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AB5365">
      <w:pPr>
        <w:pStyle w:val="NICEnormal"/>
        <w:spacing w:after="0" w:line="240" w:lineRule="auto"/>
        <w:ind w:left="2127" w:hanging="2127"/>
        <w:jc w:val="center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69E6E7C2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7D2A9A">
        <w:t xml:space="preserve">6 April </w:t>
      </w:r>
      <w:r w:rsidR="00892B11">
        <w:t>202</w:t>
      </w:r>
      <w:r w:rsidR="00966E36">
        <w:t>1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7850233D" w14:textId="1B848989" w:rsidR="00E6613F" w:rsidRPr="000140B0" w:rsidRDefault="00E6613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 xml:space="preserve">, </w:t>
      </w:r>
      <w:r>
        <w:rPr>
          <w:rFonts w:cs="Arial"/>
          <w:color w:val="000000" w:themeColor="text1"/>
          <w:sz w:val="22"/>
          <w:szCs w:val="22"/>
          <w:lang w:val="en-GB"/>
        </w:rPr>
        <w:t>Centre for Health Technology Evaluation</w:t>
      </w:r>
      <w:r w:rsidR="00A32611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  <w:r w:rsidR="009678FE">
        <w:rPr>
          <w:rFonts w:cs="Arial"/>
          <w:color w:val="000000" w:themeColor="text1"/>
          <w:sz w:val="22"/>
          <w:szCs w:val="22"/>
          <w:lang w:val="en-GB"/>
        </w:rPr>
        <w:t>and Deputy Chief Executive</w:t>
      </w:r>
    </w:p>
    <w:p w14:paraId="2525C183" w14:textId="64E3996A" w:rsidR="00186E84" w:rsidRDefault="00186E84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>,</w:t>
      </w:r>
      <w:r>
        <w:rPr>
          <w:rFonts w:cs="Arial"/>
          <w:color w:val="000000" w:themeColor="text1"/>
          <w:sz w:val="22"/>
          <w:szCs w:val="22"/>
          <w:lang w:val="en-GB"/>
        </w:rPr>
        <w:t xml:space="preserve"> Centre for Guidelines</w:t>
      </w:r>
      <w:r w:rsidR="00E95322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193B3A85" w14:textId="4D0FED4E" w:rsidR="0030624F" w:rsidRDefault="0030624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Jane Gizbert</w:t>
      </w:r>
      <w:r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Communications </w:t>
      </w:r>
    </w:p>
    <w:p w14:paraId="0D86CAA2" w14:textId="740EDFAB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Science, Evidence and Analytics</w:t>
      </w:r>
      <w:r w:rsidR="004A53E9">
        <w:rPr>
          <w:rFonts w:cs="Arial"/>
          <w:sz w:val="22"/>
          <w:szCs w:val="22"/>
          <w:lang w:val="en-GB"/>
        </w:rPr>
        <w:t xml:space="preserve"> </w:t>
      </w:r>
    </w:p>
    <w:p w14:paraId="34A76FA7" w14:textId="304E0C2C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Finance, Strategy and Transformation </w:t>
      </w:r>
    </w:p>
    <w:p w14:paraId="454AF59E" w14:textId="4A36D2D1" w:rsidR="00C111CD" w:rsidRDefault="00C111CD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Alexia</w:t>
      </w:r>
      <w:r w:rsidR="0051570B">
        <w:rPr>
          <w:rFonts w:cs="Arial"/>
          <w:sz w:val="22"/>
          <w:szCs w:val="22"/>
          <w:lang w:val="en-GB"/>
        </w:rPr>
        <w:t xml:space="preserve"> Tonnel</w:t>
      </w:r>
      <w:r w:rsidR="0051570B"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 w:rsidR="0051570B">
        <w:rPr>
          <w:rFonts w:cs="Arial"/>
          <w:sz w:val="22"/>
          <w:szCs w:val="22"/>
          <w:lang w:val="en-GB"/>
        </w:rPr>
        <w:t xml:space="preserve"> Digital, Information and Technology</w:t>
      </w:r>
    </w:p>
    <w:p w14:paraId="68C3C77A" w14:textId="77777777" w:rsidR="00FD2F06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6F3BE2">
      <w:pPr>
        <w:pStyle w:val="Heading2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1CACEF9A" w14:textId="1631CF05" w:rsidR="00E95322" w:rsidRPr="00060696" w:rsidRDefault="00E95322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060696">
        <w:rPr>
          <w:color w:val="000000" w:themeColor="text1"/>
          <w:sz w:val="22"/>
          <w:szCs w:val="22"/>
        </w:rPr>
        <w:t>David Coombs</w:t>
      </w:r>
      <w:r w:rsidRPr="00060696">
        <w:rPr>
          <w:color w:val="000000" w:themeColor="text1"/>
          <w:sz w:val="22"/>
          <w:szCs w:val="22"/>
        </w:rPr>
        <w:tab/>
        <w:t>Associate Director</w:t>
      </w:r>
      <w:r w:rsidR="00B12427">
        <w:rPr>
          <w:color w:val="000000" w:themeColor="text1"/>
          <w:sz w:val="22"/>
          <w:szCs w:val="22"/>
        </w:rPr>
        <w:t>,</w:t>
      </w:r>
      <w:r w:rsidRPr="00060696">
        <w:rPr>
          <w:color w:val="000000" w:themeColor="text1"/>
          <w:sz w:val="22"/>
          <w:szCs w:val="22"/>
        </w:rPr>
        <w:t xml:space="preserve"> Corporate Office (minutes)</w:t>
      </w:r>
    </w:p>
    <w:p w14:paraId="1DAE7108" w14:textId="1A7BBF37" w:rsidR="007D2A9A" w:rsidRDefault="007D2A9A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Stephanie Callaghan</w:t>
      </w:r>
      <w:r>
        <w:rPr>
          <w:color w:val="000000" w:themeColor="text1"/>
          <w:sz w:val="22"/>
          <w:szCs w:val="22"/>
        </w:rPr>
        <w:tab/>
        <w:t>Senior Manager, Centre for Health Technology Evaluation (item 7)</w:t>
      </w:r>
    </w:p>
    <w:p w14:paraId="2FDF08A3" w14:textId="62E0BB96" w:rsidR="007D2A9A" w:rsidRDefault="007D2A9A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Lisa Hooley</w:t>
      </w:r>
      <w:r>
        <w:rPr>
          <w:color w:val="000000" w:themeColor="text1"/>
          <w:sz w:val="22"/>
          <w:szCs w:val="22"/>
        </w:rPr>
        <w:tab/>
      </w:r>
      <w:r w:rsidRPr="007D2A9A">
        <w:rPr>
          <w:color w:val="000000" w:themeColor="text1"/>
          <w:sz w:val="22"/>
          <w:szCs w:val="22"/>
        </w:rPr>
        <w:t xml:space="preserve">Senior OD, Learning and Talent Manager </w:t>
      </w:r>
      <w:r>
        <w:rPr>
          <w:color w:val="000000" w:themeColor="text1"/>
          <w:sz w:val="22"/>
          <w:szCs w:val="22"/>
        </w:rPr>
        <w:t>(item 6)</w:t>
      </w:r>
    </w:p>
    <w:p w14:paraId="5B4826FA" w14:textId="42C39D38" w:rsidR="001001C0" w:rsidRDefault="001001C0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Carole Longson</w:t>
      </w:r>
      <w:r>
        <w:rPr>
          <w:color w:val="000000" w:themeColor="text1"/>
          <w:sz w:val="22"/>
          <w:szCs w:val="22"/>
        </w:rPr>
        <w:tab/>
        <w:t>Life Sciences Adviser (</w:t>
      </w:r>
      <w:r w:rsidR="009678FE">
        <w:rPr>
          <w:color w:val="000000" w:themeColor="text1"/>
          <w:sz w:val="22"/>
          <w:szCs w:val="22"/>
        </w:rPr>
        <w:t xml:space="preserve">part of </w:t>
      </w:r>
      <w:r>
        <w:rPr>
          <w:color w:val="000000" w:themeColor="text1"/>
          <w:sz w:val="22"/>
          <w:szCs w:val="22"/>
        </w:rPr>
        <w:t>item 5)</w:t>
      </w:r>
    </w:p>
    <w:p w14:paraId="33BC4534" w14:textId="425BEAB6" w:rsidR="007D2A9A" w:rsidRDefault="007D2A9A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Grace Marguerie</w:t>
      </w:r>
      <w:r>
        <w:rPr>
          <w:color w:val="000000" w:themeColor="text1"/>
          <w:sz w:val="22"/>
          <w:szCs w:val="22"/>
        </w:rPr>
        <w:tab/>
        <w:t>Associate Director, HR (item 6)</w:t>
      </w:r>
    </w:p>
    <w:p w14:paraId="527B2BF5" w14:textId="7CE786BC" w:rsidR="007D2A9A" w:rsidRDefault="007D2A9A" w:rsidP="007D2A9A">
      <w:pPr>
        <w:pStyle w:val="NICEnormal"/>
        <w:spacing w:after="0" w:line="24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Danielle Mason</w:t>
      </w:r>
      <w:r>
        <w:rPr>
          <w:color w:val="000000" w:themeColor="text1"/>
          <w:sz w:val="22"/>
          <w:szCs w:val="22"/>
        </w:rPr>
        <w:tab/>
        <w:t>Associate Director, Brand and Marketing (item 8)</w:t>
      </w:r>
    </w:p>
    <w:p w14:paraId="19568908" w14:textId="6D9399AB" w:rsidR="007D2A9A" w:rsidRDefault="007D2A9A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Mark Minchin</w:t>
      </w:r>
      <w:r>
        <w:rPr>
          <w:color w:val="000000" w:themeColor="text1"/>
          <w:sz w:val="22"/>
          <w:szCs w:val="22"/>
        </w:rPr>
        <w:tab/>
        <w:t>Associate Director, Quality (item 9)</w:t>
      </w:r>
    </w:p>
    <w:p w14:paraId="11AFB110" w14:textId="2B24987B" w:rsidR="009678FE" w:rsidRDefault="009678FE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Jenniffer Prescott</w:t>
      </w:r>
      <w:r>
        <w:rPr>
          <w:color w:val="000000" w:themeColor="text1"/>
          <w:sz w:val="22"/>
          <w:szCs w:val="22"/>
        </w:rPr>
        <w:tab/>
        <w:t>Programme Director, Centre for Health Technology Evaluation (part of item 5)</w:t>
      </w:r>
    </w:p>
    <w:p w14:paraId="5930B10E" w14:textId="657341C9" w:rsidR="007D2A9A" w:rsidRDefault="007D2A9A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Victoria Thomas</w:t>
      </w:r>
      <w:r>
        <w:rPr>
          <w:color w:val="000000" w:themeColor="text1"/>
          <w:sz w:val="22"/>
          <w:szCs w:val="22"/>
        </w:rPr>
        <w:tab/>
        <w:t xml:space="preserve">Head of Public Involvement </w:t>
      </w:r>
    </w:p>
    <w:p w14:paraId="0542C059" w14:textId="35D73CFF" w:rsidR="007F1B30" w:rsidRDefault="007F1B30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 w:rsidRPr="00060696">
        <w:rPr>
          <w:color w:val="000000" w:themeColor="text1"/>
          <w:sz w:val="22"/>
          <w:szCs w:val="22"/>
        </w:rPr>
        <w:t>Rebecca Threlfall</w:t>
      </w:r>
      <w:r w:rsidRPr="00060696">
        <w:rPr>
          <w:color w:val="000000" w:themeColor="text1"/>
          <w:sz w:val="22"/>
          <w:szCs w:val="22"/>
        </w:rPr>
        <w:tab/>
        <w:t>Chief of Staff</w:t>
      </w:r>
    </w:p>
    <w:p w14:paraId="1D4BCCBE" w14:textId="5C83E425" w:rsidR="007D2A9A" w:rsidRPr="00060696" w:rsidRDefault="007D2A9A" w:rsidP="007F1B30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Angela Wallace</w:t>
      </w:r>
      <w:r>
        <w:rPr>
          <w:color w:val="000000" w:themeColor="text1"/>
          <w:sz w:val="22"/>
          <w:szCs w:val="22"/>
        </w:rPr>
        <w:tab/>
        <w:t>Marketing Communications Manager (item 8)</w:t>
      </w:r>
    </w:p>
    <w:p w14:paraId="68415E72" w14:textId="32D75A1B" w:rsidR="007F1B30" w:rsidRDefault="007F1B30" w:rsidP="00E817AC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E6613F" w:rsidRDefault="006F3BE2" w:rsidP="006F3BE2"/>
    <w:p w14:paraId="20F74E54" w14:textId="2BF031C7" w:rsidR="000F68E3" w:rsidRPr="00E6613F" w:rsidRDefault="007D2A9A" w:rsidP="000F68E3">
      <w:pPr>
        <w:pStyle w:val="Numberedpara"/>
        <w:rPr>
          <w:color w:val="auto"/>
        </w:rPr>
      </w:pPr>
      <w:r>
        <w:rPr>
          <w:color w:val="auto"/>
        </w:rPr>
        <w:t xml:space="preserve">Apologies were received from </w:t>
      </w:r>
      <w:r w:rsidR="009678FE">
        <w:rPr>
          <w:color w:val="auto"/>
        </w:rPr>
        <w:t xml:space="preserve">Gill Leng and </w:t>
      </w:r>
      <w:r>
        <w:rPr>
          <w:color w:val="auto"/>
        </w:rPr>
        <w:t>Judith Richardson</w:t>
      </w:r>
      <w:r w:rsidR="009678FE">
        <w:rPr>
          <w:color w:val="auto"/>
        </w:rPr>
        <w:t xml:space="preserve">, with the latter represented by </w:t>
      </w:r>
      <w:r>
        <w:rPr>
          <w:color w:val="auto"/>
        </w:rPr>
        <w:t xml:space="preserve">Victoria Thomas. </w:t>
      </w:r>
      <w:r w:rsidR="009678FE">
        <w:rPr>
          <w:color w:val="auto"/>
        </w:rPr>
        <w:t>Meindert Boysen chaired the meeting</w:t>
      </w:r>
      <w:r w:rsidR="004137B5">
        <w:rPr>
          <w:color w:val="auto"/>
        </w:rPr>
        <w:t xml:space="preserve"> in Gill Leng’s absence</w:t>
      </w:r>
      <w:r w:rsidR="009678FE">
        <w:rPr>
          <w:color w:val="auto"/>
        </w:rPr>
        <w:t>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B3984E8" w14:textId="1F7F4241" w:rsidR="003D7EDA" w:rsidRDefault="006F3BE2" w:rsidP="00FF68A5">
      <w:pPr>
        <w:pStyle w:val="Numberedpara"/>
      </w:pPr>
      <w:r>
        <w:t>The previously declared interests were noted</w:t>
      </w:r>
      <w:r w:rsidR="003503B7">
        <w:t>.</w:t>
      </w:r>
    </w:p>
    <w:p w14:paraId="50E209A6" w14:textId="77777777" w:rsidR="00866A01" w:rsidRDefault="00866A01" w:rsidP="00C111CD">
      <w:pPr>
        <w:pStyle w:val="Numberedpara"/>
        <w:numPr>
          <w:ilvl w:val="0"/>
          <w:numId w:val="0"/>
        </w:numPr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D3B8B6A" w14:textId="2CEF02F7" w:rsidR="00FF68A5" w:rsidRDefault="006F3BE2" w:rsidP="00B12427">
      <w:pPr>
        <w:pStyle w:val="Numberedpara"/>
      </w:pPr>
      <w:r>
        <w:t xml:space="preserve">The minutes of the </w:t>
      </w:r>
      <w:r w:rsidRPr="00B12427">
        <w:t>meeting</w:t>
      </w:r>
      <w:r>
        <w:t xml:space="preserve"> held on </w:t>
      </w:r>
      <w:r w:rsidR="007D2A9A">
        <w:t>30</w:t>
      </w:r>
      <w:r w:rsidR="00E95322">
        <w:t xml:space="preserve"> March</w:t>
      </w:r>
      <w:r w:rsidR="00EC5281">
        <w:t xml:space="preserve"> 2021 </w:t>
      </w:r>
      <w:r>
        <w:t>were ag</w:t>
      </w:r>
      <w:r w:rsidR="006037B0">
        <w:t>reed</w:t>
      </w:r>
      <w:r w:rsidR="009678FE">
        <w:t xml:space="preserve"> subject to minor amendments to paragraphs 25 and 26</w:t>
      </w:r>
      <w:r w:rsidR="007D2A9A">
        <w:t xml:space="preserve">. </w:t>
      </w:r>
    </w:p>
    <w:p w14:paraId="45504F30" w14:textId="77777777" w:rsidR="00060696" w:rsidRDefault="00060696" w:rsidP="00FE413E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29DA7E" w14:textId="1F672719" w:rsidR="00273BFA" w:rsidRDefault="006F3BE2" w:rsidP="00273BFA">
      <w:pPr>
        <w:pStyle w:val="Numberedpara"/>
        <w:spacing w:after="240"/>
      </w:pPr>
      <w:r>
        <w:t xml:space="preserve">The actions from the meeting held on </w:t>
      </w:r>
      <w:r w:rsidR="00376875">
        <w:t>30</w:t>
      </w:r>
      <w:r w:rsidR="00E95322">
        <w:t xml:space="preserve"> March</w:t>
      </w:r>
      <w:r w:rsidR="009D68B8">
        <w:t xml:space="preserve"> 2021 </w:t>
      </w:r>
      <w:r>
        <w:t>were noted as complete or in hand.</w:t>
      </w:r>
    </w:p>
    <w:p w14:paraId="2D64202C" w14:textId="3E4B6522" w:rsidR="009678FE" w:rsidRDefault="005A620B" w:rsidP="009678FE">
      <w:pPr>
        <w:pStyle w:val="Numberedpara"/>
      </w:pPr>
      <w:r>
        <w:t>Jennifer</w:t>
      </w:r>
      <w:r w:rsidR="009678FE">
        <w:t xml:space="preserve"> Howells advised</w:t>
      </w:r>
      <w:r w:rsidR="004137B5">
        <w:t xml:space="preserve"> ET</w:t>
      </w:r>
      <w:r w:rsidR="009678FE">
        <w:t xml:space="preserve"> that NICE has </w:t>
      </w:r>
      <w:r w:rsidR="004137B5">
        <w:t xml:space="preserve">now </w:t>
      </w:r>
      <w:r w:rsidR="009678FE">
        <w:t xml:space="preserve">received its indicative budget for 2021/22 from the </w:t>
      </w:r>
      <w:r>
        <w:t>Department</w:t>
      </w:r>
      <w:r w:rsidR="009678FE">
        <w:t xml:space="preserve"> of Health and </w:t>
      </w:r>
      <w:r>
        <w:t>Social</w:t>
      </w:r>
      <w:r w:rsidR="009678FE">
        <w:t xml:space="preserve"> Care (DHSC) which includes £3m of </w:t>
      </w:r>
      <w:r>
        <w:t>additional</w:t>
      </w:r>
      <w:r w:rsidR="009678FE">
        <w:t xml:space="preserve"> </w:t>
      </w:r>
      <w:r>
        <w:t>funding</w:t>
      </w:r>
      <w:r w:rsidR="009678FE">
        <w:t xml:space="preserve"> towards the transformation </w:t>
      </w:r>
      <w:r>
        <w:t>programme</w:t>
      </w:r>
      <w:r w:rsidR="009678FE">
        <w:t xml:space="preserve">, COVID-19 pressures, and NICE’s support for life sciences and the </w:t>
      </w:r>
      <w:r>
        <w:t>Innovative</w:t>
      </w:r>
      <w:r w:rsidR="009678FE">
        <w:t xml:space="preserve"> Licensing and Access Pathway. Jennifer </w:t>
      </w:r>
      <w:r w:rsidR="00972055">
        <w:t xml:space="preserve">asked directors to </w:t>
      </w:r>
      <w:r>
        <w:t>ensur</w:t>
      </w:r>
      <w:r w:rsidR="00972055">
        <w:t>e</w:t>
      </w:r>
      <w:r w:rsidR="009678FE">
        <w:t xml:space="preserve"> plans are in place to </w:t>
      </w:r>
      <w:r>
        <w:t>utilise</w:t>
      </w:r>
      <w:r w:rsidR="009678FE">
        <w:t xml:space="preserve"> the expenditure in the required timeframe.</w:t>
      </w:r>
    </w:p>
    <w:p w14:paraId="531C1B83" w14:textId="713CEC53" w:rsidR="00FF3687" w:rsidRDefault="00FF3687" w:rsidP="00FF3687">
      <w:pPr>
        <w:pStyle w:val="Numberedpara"/>
        <w:numPr>
          <w:ilvl w:val="0"/>
          <w:numId w:val="0"/>
        </w:numPr>
        <w:ind w:left="357" w:hanging="357"/>
      </w:pPr>
    </w:p>
    <w:p w14:paraId="49431F77" w14:textId="4FA2491B" w:rsidR="00FF3687" w:rsidRDefault="00FF3687" w:rsidP="00111F64">
      <w:pPr>
        <w:pStyle w:val="SMTActions"/>
      </w:pPr>
      <w:r>
        <w:t>ACTION: MB/FG/JH</w:t>
      </w:r>
    </w:p>
    <w:p w14:paraId="4EB8BD28" w14:textId="77777777" w:rsidR="00ED1DC6" w:rsidRDefault="00ED1DC6" w:rsidP="00ED1DC6">
      <w:pPr>
        <w:pStyle w:val="Numberedpara"/>
        <w:numPr>
          <w:ilvl w:val="0"/>
          <w:numId w:val="0"/>
        </w:numPr>
        <w:ind w:left="357"/>
      </w:pPr>
    </w:p>
    <w:p w14:paraId="35535398" w14:textId="4E9031EA" w:rsidR="00944699" w:rsidRDefault="00310E90" w:rsidP="00273BFA">
      <w:pPr>
        <w:pStyle w:val="Heading2"/>
      </w:pPr>
      <w:r>
        <w:t>Hot topic</w:t>
      </w:r>
      <w:r w:rsidR="00D74E6F">
        <w:t>s</w:t>
      </w:r>
      <w:r w:rsidR="003F00E3">
        <w:t xml:space="preserve"> (item </w:t>
      </w:r>
      <w:r w:rsidR="00376875">
        <w:t>5</w:t>
      </w:r>
      <w:r w:rsidR="003F00E3">
        <w:t>)</w:t>
      </w:r>
    </w:p>
    <w:p w14:paraId="704D67A5" w14:textId="033ADE25" w:rsidR="003F00E3" w:rsidRDefault="003F00E3" w:rsidP="003F00E3">
      <w:pPr>
        <w:pStyle w:val="Paragraph"/>
        <w:numPr>
          <w:ilvl w:val="0"/>
          <w:numId w:val="0"/>
        </w:numPr>
        <w:ind w:left="720" w:hanging="360"/>
      </w:pPr>
    </w:p>
    <w:p w14:paraId="1068A3C5" w14:textId="0624959E" w:rsidR="009678FE" w:rsidRDefault="009678FE" w:rsidP="004E10C5">
      <w:pPr>
        <w:pStyle w:val="Numberedpara"/>
      </w:pPr>
      <w:r>
        <w:rPr>
          <w:color w:val="000000" w:themeColor="text1"/>
        </w:rPr>
        <w:t xml:space="preserve">Jennifer Howells briefly fed back from the </w:t>
      </w:r>
      <w:r w:rsidR="004E10C5">
        <w:rPr>
          <w:color w:val="000000" w:themeColor="text1"/>
        </w:rPr>
        <w:t xml:space="preserve">quarterly accountability meeting (QAM) with the DHSC. A query was raised </w:t>
      </w:r>
      <w:r w:rsidR="004137B5">
        <w:rPr>
          <w:color w:val="000000" w:themeColor="text1"/>
        </w:rPr>
        <w:t xml:space="preserve">at the meeting </w:t>
      </w:r>
      <w:r w:rsidR="004E10C5">
        <w:rPr>
          <w:color w:val="000000" w:themeColor="text1"/>
        </w:rPr>
        <w:t>about compliance with the production of technology appraisal</w:t>
      </w:r>
      <w:r w:rsidR="004137B5">
        <w:rPr>
          <w:color w:val="000000" w:themeColor="text1"/>
        </w:rPr>
        <w:t xml:space="preserve"> (TA)</w:t>
      </w:r>
      <w:r w:rsidR="004E10C5">
        <w:rPr>
          <w:color w:val="000000" w:themeColor="text1"/>
        </w:rPr>
        <w:t xml:space="preserve"> </w:t>
      </w:r>
      <w:r w:rsidR="005A620B">
        <w:rPr>
          <w:color w:val="000000" w:themeColor="text1"/>
        </w:rPr>
        <w:t>guidance</w:t>
      </w:r>
      <w:r w:rsidR="004E10C5">
        <w:rPr>
          <w:color w:val="000000" w:themeColor="text1"/>
        </w:rPr>
        <w:t xml:space="preserve"> in the agreed timeframe </w:t>
      </w:r>
      <w:r w:rsidR="002C3074">
        <w:rPr>
          <w:color w:val="000000" w:themeColor="text1"/>
        </w:rPr>
        <w:t xml:space="preserve">during </w:t>
      </w:r>
      <w:r w:rsidR="00F87B27">
        <w:rPr>
          <w:color w:val="000000" w:themeColor="text1"/>
        </w:rPr>
        <w:t>COVID. NICE was asked to consider carefully</w:t>
      </w:r>
      <w:r w:rsidR="002C3074">
        <w:rPr>
          <w:color w:val="000000" w:themeColor="text1"/>
        </w:rPr>
        <w:t xml:space="preserve"> how to report on this metric</w:t>
      </w:r>
      <w:r w:rsidR="004E10C5">
        <w:t>.</w:t>
      </w:r>
      <w:r w:rsidR="002C3074">
        <w:t xml:space="preserve"> </w:t>
      </w:r>
      <w:r w:rsidR="004E10C5">
        <w:t xml:space="preserve"> There was an action from the </w:t>
      </w:r>
      <w:r w:rsidR="005A620B">
        <w:t>meeting</w:t>
      </w:r>
      <w:r w:rsidR="004E10C5">
        <w:t xml:space="preserve"> to share the latest draft strategic </w:t>
      </w:r>
      <w:r w:rsidR="005A620B">
        <w:t>risks</w:t>
      </w:r>
      <w:r w:rsidR="004E10C5">
        <w:t xml:space="preserve"> with DHSC</w:t>
      </w:r>
      <w:r w:rsidR="004137B5">
        <w:t xml:space="preserve">, and </w:t>
      </w:r>
      <w:r w:rsidR="004E10C5">
        <w:t>Jennifer asked David Coombs to send th</w:t>
      </w:r>
      <w:r w:rsidR="004137B5">
        <w:t xml:space="preserve">ese </w:t>
      </w:r>
      <w:r w:rsidR="004E10C5">
        <w:t xml:space="preserve">to the DHSC. </w:t>
      </w:r>
    </w:p>
    <w:p w14:paraId="33E8D6D4" w14:textId="06864CC0" w:rsidR="004E10C5" w:rsidRDefault="004E10C5" w:rsidP="004E10C5">
      <w:pPr>
        <w:pStyle w:val="Numberedpara"/>
        <w:numPr>
          <w:ilvl w:val="0"/>
          <w:numId w:val="0"/>
        </w:numPr>
        <w:ind w:left="357" w:hanging="357"/>
      </w:pPr>
    </w:p>
    <w:p w14:paraId="693B0B09" w14:textId="51B0E271" w:rsidR="004E10C5" w:rsidRDefault="004E10C5" w:rsidP="004E10C5">
      <w:pPr>
        <w:pStyle w:val="SMTActions"/>
      </w:pPr>
      <w:r>
        <w:t>ACTION: DC</w:t>
      </w:r>
    </w:p>
    <w:p w14:paraId="3A9BECB9" w14:textId="77777777" w:rsidR="004E10C5" w:rsidRDefault="004E10C5" w:rsidP="009678FE">
      <w:pPr>
        <w:pStyle w:val="Numberedpara"/>
        <w:numPr>
          <w:ilvl w:val="0"/>
          <w:numId w:val="0"/>
        </w:numPr>
        <w:ind w:left="357"/>
        <w:rPr>
          <w:i/>
          <w:iCs/>
        </w:rPr>
      </w:pPr>
    </w:p>
    <w:p w14:paraId="0A2D4DD2" w14:textId="070F2990" w:rsidR="004E10C5" w:rsidRDefault="004E10C5" w:rsidP="009678FE">
      <w:pPr>
        <w:pStyle w:val="Numberedpara"/>
        <w:numPr>
          <w:ilvl w:val="0"/>
          <w:numId w:val="0"/>
        </w:numPr>
        <w:ind w:left="357"/>
      </w:pPr>
    </w:p>
    <w:p w14:paraId="6BBA3C99" w14:textId="7F950FFB" w:rsidR="004E10C5" w:rsidRDefault="004137B5" w:rsidP="006F5ADD">
      <w:pPr>
        <w:pStyle w:val="Numberedpara"/>
      </w:pPr>
      <w:r>
        <w:t xml:space="preserve">Jenniffer Prescott and Carole Longson joined the meeting, and </w:t>
      </w:r>
      <w:r w:rsidR="004E10C5">
        <w:t xml:space="preserve">Meindert Boysen briefed ET on an issue that has arisen with the scheduling of a </w:t>
      </w:r>
      <w:r w:rsidR="005A620B">
        <w:t>small</w:t>
      </w:r>
      <w:r w:rsidR="004E10C5">
        <w:t xml:space="preserve"> number of drugs that will be considered as part of the Orbis project, which is </w:t>
      </w:r>
      <w:r w:rsidR="004E10C5" w:rsidRPr="004E10C5">
        <w:t>an international regulatory collaboration</w:t>
      </w:r>
      <w:r>
        <w:t xml:space="preserve"> that</w:t>
      </w:r>
      <w:r w:rsidR="004E10C5">
        <w:t xml:space="preserve"> aim</w:t>
      </w:r>
      <w:r>
        <w:t>s</w:t>
      </w:r>
      <w:r w:rsidR="004E10C5">
        <w:t xml:space="preserve"> to </w:t>
      </w:r>
      <w:r w:rsidR="004E10C5" w:rsidRPr="004E10C5">
        <w:t>speed up approval of new cancer drugs</w:t>
      </w:r>
      <w:r w:rsidR="004E10C5">
        <w:t xml:space="preserve">. </w:t>
      </w:r>
      <w:r w:rsidR="004E10C5" w:rsidRPr="004E10C5">
        <w:t xml:space="preserve">NICE </w:t>
      </w:r>
      <w:r w:rsidR="00A4040E">
        <w:t xml:space="preserve">timelines </w:t>
      </w:r>
      <w:r w:rsidR="004E10C5" w:rsidRPr="004E10C5">
        <w:t xml:space="preserve">will </w:t>
      </w:r>
      <w:r w:rsidR="00A4040E">
        <w:t xml:space="preserve">be </w:t>
      </w:r>
      <w:r w:rsidR="004E10C5" w:rsidRPr="004E10C5">
        <w:t>adjust</w:t>
      </w:r>
      <w:r w:rsidR="00A4040E">
        <w:t>ed</w:t>
      </w:r>
      <w:r w:rsidR="004E10C5" w:rsidRPr="004E10C5">
        <w:t xml:space="preserve"> to ensure that Orbis products are aligned with MHRA timelines in future</w:t>
      </w:r>
      <w:r w:rsidR="00A4040E">
        <w:t>,</w:t>
      </w:r>
      <w:r w:rsidR="004E10C5" w:rsidRPr="004E10C5">
        <w:t xml:space="preserve"> but there is likely to be a period of up to a year where there are products with a </w:t>
      </w:r>
      <w:r w:rsidR="004E10C5">
        <w:t xml:space="preserve">marketing </w:t>
      </w:r>
      <w:r w:rsidR="005A620B">
        <w:t>authorisation</w:t>
      </w:r>
      <w:r w:rsidR="004E10C5">
        <w:t xml:space="preserve"> </w:t>
      </w:r>
      <w:r w:rsidR="004E10C5" w:rsidRPr="004E10C5">
        <w:t>significantly prior to </w:t>
      </w:r>
      <w:r w:rsidR="00A4040E">
        <w:t xml:space="preserve">a published </w:t>
      </w:r>
      <w:r w:rsidR="004E10C5" w:rsidRPr="004E10C5">
        <w:t>NICE TA</w:t>
      </w:r>
      <w:r>
        <w:t>.</w:t>
      </w:r>
      <w:r w:rsidR="004E10C5">
        <w:t xml:space="preserve"> To address this issue, it is proposed to work with NHS England and </w:t>
      </w:r>
      <w:r w:rsidR="005A620B">
        <w:t>Improvement</w:t>
      </w:r>
      <w:r w:rsidR="004E10C5">
        <w:t xml:space="preserve"> on an </w:t>
      </w:r>
      <w:r w:rsidR="005A620B">
        <w:t>interim</w:t>
      </w:r>
      <w:r w:rsidR="004E10C5">
        <w:t xml:space="preserve"> arrangement that </w:t>
      </w:r>
      <w:r>
        <w:t xml:space="preserve">enables access to the technology in advance of a NICE TA </w:t>
      </w:r>
      <w:r w:rsidR="004E10C5">
        <w:t>when certain criteria are met.</w:t>
      </w:r>
    </w:p>
    <w:p w14:paraId="40753577" w14:textId="77777777" w:rsidR="004E10C5" w:rsidRDefault="004E10C5" w:rsidP="004E10C5">
      <w:pPr>
        <w:pStyle w:val="Numberedpara"/>
        <w:numPr>
          <w:ilvl w:val="0"/>
          <w:numId w:val="0"/>
        </w:numPr>
        <w:ind w:left="357"/>
      </w:pPr>
    </w:p>
    <w:p w14:paraId="38A872FD" w14:textId="13E2D290" w:rsidR="004137B5" w:rsidRDefault="004E10C5" w:rsidP="00D90ABB">
      <w:pPr>
        <w:pStyle w:val="Numberedpara"/>
      </w:pPr>
      <w:r>
        <w:t xml:space="preserve">ET discussed the proposal and noted there are currently 6 drugs that could be affected. ET discussed the risks of the proposed approach, including the </w:t>
      </w:r>
      <w:r w:rsidR="00A4040E">
        <w:t xml:space="preserve">potential </w:t>
      </w:r>
      <w:r>
        <w:t xml:space="preserve">wider </w:t>
      </w:r>
      <w:r w:rsidR="004137B5">
        <w:t xml:space="preserve">future </w:t>
      </w:r>
      <w:r>
        <w:t>implications</w:t>
      </w:r>
      <w:r w:rsidR="00D90ABB">
        <w:t xml:space="preserve"> for NICE’s role</w:t>
      </w:r>
      <w:r>
        <w:t xml:space="preserve">, and also the </w:t>
      </w:r>
      <w:r w:rsidR="00D90ABB">
        <w:t xml:space="preserve">reputational </w:t>
      </w:r>
      <w:r>
        <w:t xml:space="preserve">risks of </w:t>
      </w:r>
      <w:r w:rsidR="00A4040E">
        <w:t>alternative approaches</w:t>
      </w:r>
      <w:r w:rsidR="00D90ABB">
        <w:t xml:space="preserve">. Meindert </w:t>
      </w:r>
      <w:r w:rsidR="004137B5">
        <w:t>confirmed</w:t>
      </w:r>
      <w:r w:rsidR="00D90ABB">
        <w:t xml:space="preserve"> that Gill Leng was aware of the </w:t>
      </w:r>
      <w:r w:rsidR="005A620B">
        <w:t>proposals</w:t>
      </w:r>
      <w:r w:rsidR="00D90ABB">
        <w:t>, and the issue was also discussed at a meeting attended by the NICE and NHS England chairs.</w:t>
      </w:r>
    </w:p>
    <w:p w14:paraId="31501A6B" w14:textId="77777777" w:rsidR="004137B5" w:rsidRDefault="004137B5" w:rsidP="004137B5">
      <w:pPr>
        <w:pStyle w:val="ListParagraph"/>
      </w:pPr>
    </w:p>
    <w:p w14:paraId="5021FE16" w14:textId="2CE9DB4E" w:rsidR="00D90ABB" w:rsidRDefault="00D90ABB" w:rsidP="00D90ABB">
      <w:pPr>
        <w:pStyle w:val="Numberedpara"/>
      </w:pPr>
      <w:r>
        <w:t xml:space="preserve">Having considered the risks of the options, ET supported the proposals. It was agreed that the communications should reiterate this </w:t>
      </w:r>
      <w:r w:rsidR="00A4040E">
        <w:t xml:space="preserve">is </w:t>
      </w:r>
      <w:r>
        <w:t xml:space="preserve">a bridging arrangement for these small number of drugs until </w:t>
      </w:r>
      <w:r w:rsidR="004137B5">
        <w:t xml:space="preserve">a </w:t>
      </w:r>
      <w:r>
        <w:t xml:space="preserve">TA is published, rather than a </w:t>
      </w:r>
      <w:r w:rsidR="005A620B">
        <w:t>substitute</w:t>
      </w:r>
      <w:r>
        <w:t xml:space="preserve"> for a </w:t>
      </w:r>
      <w:r w:rsidR="00A4040E">
        <w:t>NICE appraisal.</w:t>
      </w:r>
      <w:r>
        <w:t xml:space="preserve"> It was agreed that </w:t>
      </w:r>
      <w:r w:rsidR="005A620B">
        <w:t>Meindert</w:t>
      </w:r>
      <w:r>
        <w:t xml:space="preserve"> would </w:t>
      </w:r>
      <w:r w:rsidR="00A4040E">
        <w:t xml:space="preserve">update </w:t>
      </w:r>
      <w:r>
        <w:t xml:space="preserve">the </w:t>
      </w:r>
      <w:r w:rsidR="00A4040E">
        <w:t xml:space="preserve">NICE </w:t>
      </w:r>
      <w:r>
        <w:t xml:space="preserve">Chairman on the proposals, </w:t>
      </w:r>
      <w:r w:rsidR="00A4040E">
        <w:t xml:space="preserve">and the Board should be briefed as part of the </w:t>
      </w:r>
      <w:r>
        <w:t xml:space="preserve">Chief Executive’s update to the April Board </w:t>
      </w:r>
      <w:r w:rsidR="005A620B">
        <w:t>Strategy</w:t>
      </w:r>
      <w:r>
        <w:t xml:space="preserve"> meeting. </w:t>
      </w:r>
      <w:r w:rsidR="00A4040E">
        <w:t xml:space="preserve">External communications should preferably be deferred until </w:t>
      </w:r>
      <w:r>
        <w:t xml:space="preserve">after this Board discussion. </w:t>
      </w:r>
    </w:p>
    <w:p w14:paraId="20627FCE" w14:textId="77777777" w:rsidR="00D90ABB" w:rsidRDefault="00D90ABB" w:rsidP="00D90ABB">
      <w:pPr>
        <w:pStyle w:val="ListParagraph"/>
      </w:pPr>
    </w:p>
    <w:p w14:paraId="382FE49F" w14:textId="5DC5587F" w:rsidR="00D90ABB" w:rsidRDefault="00D90ABB" w:rsidP="00D90ABB">
      <w:pPr>
        <w:pStyle w:val="SMTActions"/>
      </w:pPr>
      <w:r>
        <w:t>ACTION: MB</w:t>
      </w:r>
    </w:p>
    <w:p w14:paraId="309D3B31" w14:textId="2E00EB31" w:rsidR="004E10C5" w:rsidRDefault="004E10C5" w:rsidP="009678FE">
      <w:pPr>
        <w:pStyle w:val="Numberedpara"/>
        <w:numPr>
          <w:ilvl w:val="0"/>
          <w:numId w:val="0"/>
        </w:numPr>
        <w:ind w:left="357"/>
      </w:pPr>
    </w:p>
    <w:p w14:paraId="744B833A" w14:textId="73091F79" w:rsidR="00CF2731" w:rsidRDefault="00D11598" w:rsidP="0022002A">
      <w:pPr>
        <w:pStyle w:val="Numberedpara"/>
      </w:pPr>
      <w:r>
        <w:t xml:space="preserve">Carole Longson briefed ET on the development of an Innovation Manifesto for the </w:t>
      </w:r>
      <w:r w:rsidR="0022002A">
        <w:t>Minister for Innovation</w:t>
      </w:r>
      <w:r w:rsidR="004137B5">
        <w:t xml:space="preserve"> at DHSC</w:t>
      </w:r>
      <w:r w:rsidR="0022002A">
        <w:t xml:space="preserve">, which seeks to outline the UK’s attractiveness to the life sciences sector. ET </w:t>
      </w:r>
      <w:r w:rsidR="004137B5">
        <w:t>suggested</w:t>
      </w:r>
      <w:r w:rsidR="0022002A">
        <w:t xml:space="preserve"> how NICE’s strategy and activities could </w:t>
      </w:r>
      <w:r w:rsidR="005A620B">
        <w:t>support</w:t>
      </w:r>
      <w:r w:rsidR="0022002A">
        <w:t xml:space="preserve"> the manifesto, which Carole Longson and Rebecca Threlfall </w:t>
      </w:r>
      <w:r w:rsidR="004137B5">
        <w:t xml:space="preserve">will </w:t>
      </w:r>
      <w:r w:rsidR="0022002A">
        <w:t>feed into the discussions with partners. An update</w:t>
      </w:r>
      <w:r w:rsidR="004137B5">
        <w:t xml:space="preserve"> on this work</w:t>
      </w:r>
      <w:r w:rsidR="0022002A">
        <w:t xml:space="preserve"> w</w:t>
      </w:r>
      <w:r w:rsidR="00A4040E">
        <w:t xml:space="preserve">ill </w:t>
      </w:r>
      <w:r w:rsidR="0022002A">
        <w:t xml:space="preserve">also be included in the Chief </w:t>
      </w:r>
      <w:r w:rsidR="005A620B">
        <w:t>Executive’s</w:t>
      </w:r>
      <w:r w:rsidR="0022002A">
        <w:t xml:space="preserve"> update to the April Board </w:t>
      </w:r>
      <w:r w:rsidR="005A620B">
        <w:t>strategy</w:t>
      </w:r>
      <w:r w:rsidR="0022002A">
        <w:t xml:space="preserve"> meeting.</w:t>
      </w:r>
    </w:p>
    <w:p w14:paraId="490B8A31" w14:textId="5AC14A92" w:rsidR="0022002A" w:rsidRDefault="0022002A" w:rsidP="0022002A">
      <w:pPr>
        <w:pStyle w:val="Numberedpara"/>
        <w:numPr>
          <w:ilvl w:val="0"/>
          <w:numId w:val="0"/>
        </w:numPr>
        <w:ind w:left="357" w:hanging="357"/>
      </w:pPr>
    </w:p>
    <w:p w14:paraId="2C55E63B" w14:textId="66D97593" w:rsidR="0022002A" w:rsidRDefault="0022002A" w:rsidP="0022002A">
      <w:pPr>
        <w:pStyle w:val="SMTActions"/>
      </w:pPr>
      <w:r>
        <w:t>ACTION: RT/CL</w:t>
      </w:r>
    </w:p>
    <w:p w14:paraId="72122748" w14:textId="77777777" w:rsidR="00CF2731" w:rsidRPr="009678FE" w:rsidRDefault="00CF2731" w:rsidP="009678FE">
      <w:pPr>
        <w:pStyle w:val="Numberedpara"/>
        <w:numPr>
          <w:ilvl w:val="0"/>
          <w:numId w:val="0"/>
        </w:numPr>
        <w:ind w:left="357"/>
      </w:pPr>
    </w:p>
    <w:p w14:paraId="6AC56A57" w14:textId="3D621DE2" w:rsidR="00376875" w:rsidRDefault="00376875" w:rsidP="0022002A">
      <w:pPr>
        <w:pStyle w:val="Heading2"/>
      </w:pPr>
      <w:r>
        <w:t>Proposed 2021 staff survey questions (item 6)</w:t>
      </w:r>
    </w:p>
    <w:p w14:paraId="782138FF" w14:textId="77777777" w:rsidR="0022002A" w:rsidRPr="0022002A" w:rsidRDefault="0022002A" w:rsidP="0022002A">
      <w:pPr>
        <w:pStyle w:val="Paragraph"/>
        <w:numPr>
          <w:ilvl w:val="0"/>
          <w:numId w:val="0"/>
        </w:numPr>
        <w:ind w:left="720"/>
      </w:pPr>
    </w:p>
    <w:p w14:paraId="7BA69107" w14:textId="59E2C0DD" w:rsidR="00376875" w:rsidRDefault="00376875" w:rsidP="00376875">
      <w:pPr>
        <w:pStyle w:val="Numberedpara"/>
      </w:pPr>
      <w:r>
        <w:t>Grace Marguerie presented the proposed questions for the 2020/21 staff survey</w:t>
      </w:r>
      <w:r w:rsidR="0022002A">
        <w:t xml:space="preserve">. </w:t>
      </w:r>
      <w:r w:rsidR="004137B5">
        <w:t>It is proposed to</w:t>
      </w:r>
      <w:r w:rsidR="0022002A">
        <w:t xml:space="preserve"> retain many of the questions </w:t>
      </w:r>
      <w:r w:rsidR="005A620B">
        <w:t>from</w:t>
      </w:r>
      <w:r w:rsidR="0022002A">
        <w:t xml:space="preserve"> the last survey, with changes to </w:t>
      </w:r>
      <w:r w:rsidR="00A4040E">
        <w:t xml:space="preserve">the </w:t>
      </w:r>
      <w:r w:rsidR="004137B5">
        <w:t xml:space="preserve">equality, diversity and inclusion section to </w:t>
      </w:r>
      <w:r w:rsidR="0022002A">
        <w:t xml:space="preserve">align with the </w:t>
      </w:r>
      <w:r w:rsidR="005A620B">
        <w:t>workforce</w:t>
      </w:r>
      <w:r w:rsidR="0022002A">
        <w:t xml:space="preserve"> race equality standard and </w:t>
      </w:r>
      <w:r w:rsidR="005A620B">
        <w:t>workforce</w:t>
      </w:r>
      <w:r w:rsidR="0022002A">
        <w:t xml:space="preserve"> disability</w:t>
      </w:r>
      <w:r w:rsidR="00A4040E">
        <w:t xml:space="preserve"> equality</w:t>
      </w:r>
      <w:r w:rsidR="0022002A">
        <w:t xml:space="preserve"> standard</w:t>
      </w:r>
      <w:r w:rsidR="00A4040E">
        <w:t xml:space="preserve">; </w:t>
      </w:r>
      <w:r w:rsidR="0022002A">
        <w:t xml:space="preserve">and also to the sections on health and wellbeing, and NICE’s </w:t>
      </w:r>
      <w:r w:rsidR="005A620B">
        <w:t>strategy</w:t>
      </w:r>
      <w:r w:rsidR="0022002A">
        <w:t xml:space="preserve"> and values.</w:t>
      </w:r>
    </w:p>
    <w:p w14:paraId="0005487F" w14:textId="77777777" w:rsidR="0022002A" w:rsidRDefault="0022002A" w:rsidP="0022002A">
      <w:pPr>
        <w:pStyle w:val="Numberedpara"/>
        <w:numPr>
          <w:ilvl w:val="0"/>
          <w:numId w:val="0"/>
        </w:numPr>
        <w:ind w:left="357"/>
      </w:pPr>
    </w:p>
    <w:p w14:paraId="2866B23F" w14:textId="01CA9FCA" w:rsidR="0022002A" w:rsidRDefault="0022002A" w:rsidP="0022002A">
      <w:pPr>
        <w:pStyle w:val="Numberedpara"/>
      </w:pPr>
      <w:r>
        <w:t xml:space="preserve">ET reviewed the questions and members made a number of suggestions on potential minor amendments and </w:t>
      </w:r>
      <w:r w:rsidR="005A620B">
        <w:t>clarifications</w:t>
      </w:r>
      <w:r>
        <w:t xml:space="preserve"> to the questions, including to the demographics section. It was agreed that Grace </w:t>
      </w:r>
      <w:r w:rsidR="005A620B">
        <w:t>Marguerie</w:t>
      </w:r>
      <w:r>
        <w:t xml:space="preserve"> and Lisa Hooley would consider the feedback and amend the questions </w:t>
      </w:r>
      <w:r w:rsidR="004137B5">
        <w:t xml:space="preserve">and response options </w:t>
      </w:r>
      <w:r>
        <w:t xml:space="preserve">as appropriate. Jennifer Howells would then sign-off the </w:t>
      </w:r>
      <w:r w:rsidR="005A620B">
        <w:t>final</w:t>
      </w:r>
      <w:r>
        <w:t xml:space="preserve"> </w:t>
      </w:r>
      <w:r w:rsidR="004137B5">
        <w:t xml:space="preserve">version. </w:t>
      </w:r>
    </w:p>
    <w:p w14:paraId="4CA848CC" w14:textId="77777777" w:rsidR="0022002A" w:rsidRDefault="0022002A" w:rsidP="0022002A">
      <w:pPr>
        <w:pStyle w:val="ListParagraph"/>
      </w:pPr>
    </w:p>
    <w:p w14:paraId="034A18DB" w14:textId="7495A172" w:rsidR="0022002A" w:rsidRDefault="0022002A" w:rsidP="0022002A">
      <w:pPr>
        <w:pStyle w:val="SMTActions"/>
      </w:pPr>
      <w:r>
        <w:t>ACTION: GM/LH/JH</w:t>
      </w:r>
    </w:p>
    <w:p w14:paraId="6D671FB8" w14:textId="77777777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4362003D" w14:textId="7187FA4E" w:rsidR="00376875" w:rsidRDefault="00376875" w:rsidP="00376875">
      <w:pPr>
        <w:pStyle w:val="Heading2"/>
      </w:pPr>
      <w:r>
        <w:t>TA/HST charging draft audit report (item 7)</w:t>
      </w:r>
    </w:p>
    <w:p w14:paraId="089A6C10" w14:textId="14D6C7AA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0EB67ED5" w14:textId="57B31948" w:rsidR="00376875" w:rsidRDefault="00376875" w:rsidP="00EB34E7">
      <w:pPr>
        <w:pStyle w:val="Numberedpara"/>
      </w:pPr>
      <w:r>
        <w:t>Meindert Boysen presented the draft internal audit report on technology appraisal (TA) and highly specialised technologies (HST) charging, along with the management response. The audit gave a substantial assurance rating with three recommendations for improvement</w:t>
      </w:r>
      <w:r w:rsidR="0022002A">
        <w:t>, all of which management accept.</w:t>
      </w:r>
    </w:p>
    <w:p w14:paraId="0CDDB2EE" w14:textId="77777777" w:rsidR="0022002A" w:rsidRDefault="0022002A" w:rsidP="0022002A">
      <w:pPr>
        <w:pStyle w:val="Numberedpara"/>
        <w:numPr>
          <w:ilvl w:val="0"/>
          <w:numId w:val="0"/>
        </w:numPr>
        <w:ind w:left="357"/>
      </w:pPr>
    </w:p>
    <w:p w14:paraId="1B118CD8" w14:textId="2E0DE482" w:rsidR="0022002A" w:rsidRDefault="0022002A" w:rsidP="0022002A">
      <w:pPr>
        <w:pStyle w:val="Numberedpara"/>
      </w:pPr>
      <w:r>
        <w:t>ET welcomed the positive outcome from the audit</w:t>
      </w:r>
      <w:r w:rsidR="00E74224">
        <w:t>, thanked the team for the work,</w:t>
      </w:r>
      <w:r>
        <w:t xml:space="preserve"> and supported the </w:t>
      </w:r>
      <w:r w:rsidR="005A620B">
        <w:t>management</w:t>
      </w:r>
      <w:r>
        <w:t xml:space="preserve"> action plan</w:t>
      </w:r>
      <w:r w:rsidR="000639F5">
        <w:t>.</w:t>
      </w:r>
    </w:p>
    <w:p w14:paraId="05F9B5E7" w14:textId="57C4055B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160E54DE" w14:textId="2D32551D" w:rsidR="00376875" w:rsidRDefault="00376875" w:rsidP="00376875">
      <w:pPr>
        <w:pStyle w:val="Heading2"/>
      </w:pPr>
      <w:r>
        <w:t>Annual report 2020/21 (item 8)</w:t>
      </w:r>
    </w:p>
    <w:p w14:paraId="7EF813AC" w14:textId="0E179B08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6969D3A9" w14:textId="448C9189" w:rsidR="000639F5" w:rsidRDefault="00376875" w:rsidP="000639F5">
      <w:pPr>
        <w:pStyle w:val="Numberedpara"/>
      </w:pPr>
      <w:r>
        <w:t xml:space="preserve">Danielle Mason presented the draft of the </w:t>
      </w:r>
      <w:r w:rsidR="000639F5">
        <w:t xml:space="preserve">sections of the </w:t>
      </w:r>
      <w:r>
        <w:t>annual report completed to date.</w:t>
      </w:r>
      <w:r w:rsidR="000639F5">
        <w:t xml:space="preserve"> </w:t>
      </w:r>
      <w:r w:rsidR="00645240">
        <w:t xml:space="preserve">As </w:t>
      </w:r>
      <w:r w:rsidR="00A4040E">
        <w:t xml:space="preserve">previously </w:t>
      </w:r>
      <w:r w:rsidR="00645240">
        <w:t>requested</w:t>
      </w:r>
      <w:r w:rsidR="00A4040E">
        <w:t xml:space="preserve"> by ET</w:t>
      </w:r>
      <w:r w:rsidR="00645240">
        <w:t>, w</w:t>
      </w:r>
      <w:r w:rsidR="000639F5">
        <w:t xml:space="preserve">ork is underway to </w:t>
      </w:r>
      <w:r w:rsidR="005A620B">
        <w:t>develop</w:t>
      </w:r>
      <w:r w:rsidR="000639F5">
        <w:t xml:space="preserve"> an infographic to highlight </w:t>
      </w:r>
      <w:r w:rsidR="00E74224">
        <w:t xml:space="preserve">the impact of </w:t>
      </w:r>
      <w:r w:rsidR="000639F5">
        <w:t xml:space="preserve">NICE’s </w:t>
      </w:r>
      <w:r w:rsidR="00E74224">
        <w:t>work on patients and the NHS, among others</w:t>
      </w:r>
      <w:r w:rsidR="000639F5">
        <w:t xml:space="preserve">, however </w:t>
      </w:r>
      <w:r w:rsidR="00645240">
        <w:t xml:space="preserve">it has been a challenge to identify readily available data. </w:t>
      </w:r>
    </w:p>
    <w:p w14:paraId="6DC71422" w14:textId="77777777" w:rsidR="000639F5" w:rsidRDefault="000639F5" w:rsidP="000639F5">
      <w:pPr>
        <w:pStyle w:val="Numberedpara"/>
        <w:numPr>
          <w:ilvl w:val="0"/>
          <w:numId w:val="0"/>
        </w:numPr>
        <w:ind w:left="357"/>
      </w:pPr>
    </w:p>
    <w:p w14:paraId="27B4AB03" w14:textId="7C629766" w:rsidR="000639F5" w:rsidRDefault="000639F5" w:rsidP="000639F5">
      <w:pPr>
        <w:pStyle w:val="Numberedpara"/>
      </w:pPr>
      <w:r>
        <w:t xml:space="preserve">ET reviewed the draft and agreed </w:t>
      </w:r>
      <w:r w:rsidR="00A4040E">
        <w:t xml:space="preserve">that </w:t>
      </w:r>
      <w:r>
        <w:t xml:space="preserve">text should be added on how NICE engages with the public and </w:t>
      </w:r>
      <w:r w:rsidR="005A620B">
        <w:t>stakeholders</w:t>
      </w:r>
      <w:r w:rsidR="00E74224">
        <w:t xml:space="preserve">. </w:t>
      </w:r>
      <w:r w:rsidR="00FF3687">
        <w:t>ET</w:t>
      </w:r>
      <w:r w:rsidR="00E74224">
        <w:t xml:space="preserve"> also asked the team to </w:t>
      </w:r>
      <w:r w:rsidR="005A620B">
        <w:t>reference</w:t>
      </w:r>
      <w:r>
        <w:t xml:space="preserve"> the NICE Principles. It </w:t>
      </w:r>
      <w:r w:rsidR="00A4040E">
        <w:t xml:space="preserve">was </w:t>
      </w:r>
      <w:r>
        <w:t xml:space="preserve">agreed that the text on NICE’s role </w:t>
      </w:r>
      <w:r w:rsidR="005A620B">
        <w:t>should</w:t>
      </w:r>
      <w:r>
        <w:t xml:space="preserve"> be </w:t>
      </w:r>
      <w:r w:rsidR="005A620B">
        <w:t>checked</w:t>
      </w:r>
      <w:r>
        <w:t xml:space="preserve"> against the </w:t>
      </w:r>
      <w:r w:rsidR="005A620B">
        <w:t>final</w:t>
      </w:r>
      <w:r>
        <w:t xml:space="preserve"> version of the strategy, and the change in Deputy Chief Executive </w:t>
      </w:r>
      <w:r w:rsidR="005A620B">
        <w:t>should</w:t>
      </w:r>
      <w:r>
        <w:t xml:space="preserve"> be noted </w:t>
      </w:r>
      <w:r w:rsidR="00645240">
        <w:t xml:space="preserve">in the section on </w:t>
      </w:r>
      <w:r>
        <w:t xml:space="preserve">the board </w:t>
      </w:r>
      <w:r w:rsidR="00645240">
        <w:t xml:space="preserve">member </w:t>
      </w:r>
      <w:r>
        <w:t xml:space="preserve">changes. </w:t>
      </w:r>
    </w:p>
    <w:p w14:paraId="3EAD416D" w14:textId="77777777" w:rsidR="000639F5" w:rsidRDefault="000639F5" w:rsidP="000639F5">
      <w:pPr>
        <w:pStyle w:val="ListParagraph"/>
      </w:pPr>
    </w:p>
    <w:p w14:paraId="15D244FC" w14:textId="2B060E4B" w:rsidR="000639F5" w:rsidRDefault="000639F5" w:rsidP="000639F5">
      <w:pPr>
        <w:pStyle w:val="SMTActions"/>
      </w:pPr>
      <w:r>
        <w:t>ACTION: DM/AW</w:t>
      </w:r>
    </w:p>
    <w:p w14:paraId="5FD47665" w14:textId="77777777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2BB7F155" w14:textId="592AF8C0" w:rsidR="00376875" w:rsidRDefault="00376875" w:rsidP="00376875">
      <w:pPr>
        <w:pStyle w:val="Heading2"/>
      </w:pPr>
      <w:r>
        <w:t>Measuring progress against the strategy (item 9)</w:t>
      </w:r>
    </w:p>
    <w:p w14:paraId="6095B7BD" w14:textId="74CEF919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378E13A8" w14:textId="5F7A7D58" w:rsidR="000B543A" w:rsidRDefault="00376875" w:rsidP="00EB34E7">
      <w:pPr>
        <w:pStyle w:val="Numberedpara"/>
      </w:pPr>
      <w:r>
        <w:t>Jennifer Howells presented the proposed indicators and measurement approaches that will be used to measure progress against the strategy.</w:t>
      </w:r>
      <w:r w:rsidR="000B543A">
        <w:t xml:space="preserve"> This links to a wider piece of work to develop an integrated </w:t>
      </w:r>
      <w:r w:rsidR="005A620B">
        <w:t>management</w:t>
      </w:r>
      <w:r w:rsidR="000B543A">
        <w:t xml:space="preserve"> information system and </w:t>
      </w:r>
      <w:r w:rsidR="005A620B">
        <w:t>performance</w:t>
      </w:r>
      <w:r w:rsidR="000B543A">
        <w:t xml:space="preserve"> </w:t>
      </w:r>
      <w:r w:rsidR="005A620B">
        <w:t>management</w:t>
      </w:r>
      <w:r w:rsidR="000B543A">
        <w:t xml:space="preserve"> framework. </w:t>
      </w:r>
    </w:p>
    <w:p w14:paraId="49FB1244" w14:textId="77777777" w:rsidR="000B543A" w:rsidRDefault="000B543A" w:rsidP="000B543A">
      <w:pPr>
        <w:pStyle w:val="Numberedpara"/>
        <w:numPr>
          <w:ilvl w:val="0"/>
          <w:numId w:val="0"/>
        </w:numPr>
        <w:ind w:left="357"/>
      </w:pPr>
    </w:p>
    <w:p w14:paraId="5A7A3D2F" w14:textId="69C87D0D" w:rsidR="00920D1C" w:rsidRDefault="000B543A" w:rsidP="00EB34E7">
      <w:pPr>
        <w:pStyle w:val="Numberedpara"/>
      </w:pPr>
      <w:r>
        <w:t>ET reviewed the proposed measures</w:t>
      </w:r>
      <w:r w:rsidR="00645240">
        <w:t xml:space="preserve">. It was agreed to </w:t>
      </w:r>
      <w:r w:rsidR="00920D1C">
        <w:t>revis</w:t>
      </w:r>
      <w:r w:rsidR="00645240">
        <w:t xml:space="preserve">e </w:t>
      </w:r>
      <w:r w:rsidR="00920D1C">
        <w:t xml:space="preserve">3 indicators, and to </w:t>
      </w:r>
      <w:r w:rsidR="005A620B">
        <w:t>remove</w:t>
      </w:r>
      <w:r w:rsidR="00920D1C">
        <w:t xml:space="preserve"> the indicator on </w:t>
      </w:r>
      <w:r w:rsidR="005A620B">
        <w:t>surveillance</w:t>
      </w:r>
      <w:r w:rsidR="00920D1C">
        <w:t xml:space="preserve"> reviews as this did not </w:t>
      </w:r>
      <w:r w:rsidR="005A620B">
        <w:t>feature</w:t>
      </w:r>
      <w:r w:rsidR="00920D1C">
        <w:t xml:space="preserve"> in the </w:t>
      </w:r>
      <w:r w:rsidR="005A620B">
        <w:t>final</w:t>
      </w:r>
      <w:r w:rsidR="00920D1C">
        <w:t xml:space="preserve"> </w:t>
      </w:r>
      <w:r w:rsidR="005A620B">
        <w:t>version</w:t>
      </w:r>
      <w:r w:rsidR="00920D1C">
        <w:t xml:space="preserve"> of the </w:t>
      </w:r>
      <w:r w:rsidR="005A620B">
        <w:t>strategy</w:t>
      </w:r>
      <w:r w:rsidR="00920D1C">
        <w:t xml:space="preserve">. It was agreed that ET members should provide any further feedback on the </w:t>
      </w:r>
      <w:r w:rsidR="005A620B">
        <w:t>indicators</w:t>
      </w:r>
      <w:r w:rsidR="00920D1C">
        <w:t xml:space="preserve"> by the end of the week so the paper </w:t>
      </w:r>
      <w:r w:rsidR="005A620B">
        <w:t>could</w:t>
      </w:r>
      <w:r w:rsidR="00920D1C">
        <w:t xml:space="preserve"> be </w:t>
      </w:r>
      <w:r w:rsidR="005A620B">
        <w:t>finalised</w:t>
      </w:r>
      <w:r w:rsidR="00920D1C">
        <w:t xml:space="preserve"> for the April Board strategy meeting.</w:t>
      </w:r>
      <w:r w:rsidR="00EB34E7">
        <w:t xml:space="preserve"> </w:t>
      </w:r>
    </w:p>
    <w:p w14:paraId="1E8A260B" w14:textId="77777777" w:rsidR="00920D1C" w:rsidRDefault="00920D1C" w:rsidP="00920D1C">
      <w:pPr>
        <w:pStyle w:val="ListParagraph"/>
      </w:pPr>
    </w:p>
    <w:p w14:paraId="0ADC7D27" w14:textId="3763DB06" w:rsidR="00920D1C" w:rsidRDefault="00920D1C" w:rsidP="00920D1C">
      <w:pPr>
        <w:pStyle w:val="SMTActions"/>
      </w:pPr>
      <w:r>
        <w:t>ACTION: Exec Team/MM</w:t>
      </w:r>
    </w:p>
    <w:p w14:paraId="0CD65025" w14:textId="0DFE6A2A" w:rsidR="00BE0AE9" w:rsidRDefault="00BE0AE9" w:rsidP="00920D1C">
      <w:pPr>
        <w:pStyle w:val="SMTActions"/>
      </w:pPr>
    </w:p>
    <w:p w14:paraId="743B8DEB" w14:textId="0D33C449" w:rsidR="00BE0AE9" w:rsidRDefault="00645240" w:rsidP="00BE0AE9">
      <w:pPr>
        <w:pStyle w:val="Numberedpara"/>
      </w:pPr>
      <w:r>
        <w:t xml:space="preserve">It was agreed that </w:t>
      </w:r>
      <w:r w:rsidR="00BE0AE9">
        <w:t xml:space="preserve">Meindert Boysen and Felix Greaves would </w:t>
      </w:r>
      <w:r w:rsidR="005A620B">
        <w:t>consider</w:t>
      </w:r>
      <w:r w:rsidR="00BE0AE9">
        <w:t xml:space="preserve"> further how to report on the success of the </w:t>
      </w:r>
      <w:r w:rsidR="005A620B">
        <w:t>Innovative</w:t>
      </w:r>
      <w:r w:rsidR="00BE0AE9">
        <w:t xml:space="preserve"> Licensing and Access Pathway following the action </w:t>
      </w:r>
      <w:r w:rsidR="005A620B">
        <w:t>from</w:t>
      </w:r>
      <w:r w:rsidR="00BE0AE9">
        <w:t xml:space="preserve"> the recent Board meetings</w:t>
      </w:r>
      <w:r w:rsidR="00A4040E">
        <w:t>, as this did not form part of these indicators</w:t>
      </w:r>
      <w:r w:rsidR="00BE0AE9">
        <w:t>.</w:t>
      </w:r>
    </w:p>
    <w:p w14:paraId="0F443965" w14:textId="77777777" w:rsidR="00BE0AE9" w:rsidRDefault="00BE0AE9" w:rsidP="00920D1C">
      <w:pPr>
        <w:pStyle w:val="SMTActions"/>
      </w:pPr>
    </w:p>
    <w:p w14:paraId="264A7D29" w14:textId="7778D762" w:rsidR="00BE0AE9" w:rsidRDefault="00BE0AE9" w:rsidP="00920D1C">
      <w:pPr>
        <w:pStyle w:val="SMTActions"/>
      </w:pPr>
      <w:r>
        <w:t>ACTION: FG/MB</w:t>
      </w:r>
    </w:p>
    <w:p w14:paraId="443E8BDD" w14:textId="77777777" w:rsidR="00920D1C" w:rsidRDefault="00920D1C" w:rsidP="00920D1C">
      <w:pPr>
        <w:pStyle w:val="SMTActions"/>
      </w:pPr>
    </w:p>
    <w:p w14:paraId="1B82D5BD" w14:textId="08221F75" w:rsidR="00EB34E7" w:rsidRDefault="00EB34E7" w:rsidP="00920D1C">
      <w:pPr>
        <w:pStyle w:val="Numberedpara"/>
      </w:pPr>
      <w:r>
        <w:lastRenderedPageBreak/>
        <w:t xml:space="preserve">ET referred to the </w:t>
      </w:r>
      <w:r w:rsidR="00645240">
        <w:t xml:space="preserve">earlier </w:t>
      </w:r>
      <w:r>
        <w:t xml:space="preserve">discussion on the </w:t>
      </w:r>
      <w:r w:rsidR="005A620B">
        <w:t>annual</w:t>
      </w:r>
      <w:r>
        <w:t xml:space="preserve"> report infographic and </w:t>
      </w:r>
      <w:r w:rsidR="005A620B">
        <w:t>highlighted</w:t>
      </w:r>
      <w:r>
        <w:t xml:space="preserve"> the </w:t>
      </w:r>
      <w:r w:rsidR="005A620B">
        <w:t>need</w:t>
      </w:r>
      <w:r>
        <w:t xml:space="preserve"> for </w:t>
      </w:r>
      <w:r w:rsidR="005A620B">
        <w:t>indicators</w:t>
      </w:r>
      <w:r>
        <w:t xml:space="preserve"> that </w:t>
      </w:r>
      <w:r w:rsidR="005A620B">
        <w:t>measure</w:t>
      </w:r>
      <w:r>
        <w:t xml:space="preserve"> NICE’s overall impact and value, and also the success in delivering the </w:t>
      </w:r>
      <w:r w:rsidR="00645240">
        <w:t xml:space="preserve">overarching </w:t>
      </w:r>
      <w:r>
        <w:t xml:space="preserve">vision in the strategy. It was agreed further information on this should be added to the Board paper. </w:t>
      </w:r>
    </w:p>
    <w:p w14:paraId="2D5E69CD" w14:textId="1A0D9F7D" w:rsidR="00EB34E7" w:rsidRDefault="00EB34E7" w:rsidP="00EB34E7">
      <w:pPr>
        <w:pStyle w:val="Numberedpara"/>
        <w:numPr>
          <w:ilvl w:val="0"/>
          <w:numId w:val="0"/>
        </w:numPr>
        <w:ind w:left="357" w:hanging="357"/>
      </w:pPr>
    </w:p>
    <w:p w14:paraId="17AC32DD" w14:textId="2F7BA130" w:rsidR="00EB34E7" w:rsidRDefault="00EB34E7" w:rsidP="00EB34E7">
      <w:pPr>
        <w:pStyle w:val="SMTActions"/>
      </w:pPr>
      <w:r>
        <w:t>ACTION: MM/JH</w:t>
      </w:r>
    </w:p>
    <w:p w14:paraId="4DCCAFAF" w14:textId="77777777" w:rsidR="00EB34E7" w:rsidRDefault="00EB34E7" w:rsidP="00EB34E7">
      <w:pPr>
        <w:pStyle w:val="Numberedpara"/>
        <w:numPr>
          <w:ilvl w:val="0"/>
          <w:numId w:val="0"/>
        </w:numPr>
        <w:ind w:left="357" w:hanging="357"/>
      </w:pPr>
    </w:p>
    <w:p w14:paraId="567BCB3A" w14:textId="1AC0115F" w:rsidR="00EB34E7" w:rsidRDefault="00EB34E7" w:rsidP="00920D1C">
      <w:pPr>
        <w:pStyle w:val="Numberedpara"/>
      </w:pPr>
      <w:r>
        <w:t xml:space="preserve">ET supported in principle the proposal to bring in additional </w:t>
      </w:r>
      <w:r w:rsidR="005A620B">
        <w:t>expertise</w:t>
      </w:r>
      <w:r>
        <w:t xml:space="preserve"> to </w:t>
      </w:r>
      <w:r w:rsidR="00645240">
        <w:t xml:space="preserve">advise on management information systems and </w:t>
      </w:r>
      <w:r>
        <w:t xml:space="preserve">the scope to </w:t>
      </w:r>
      <w:r w:rsidR="005A620B">
        <w:t>automate</w:t>
      </w:r>
      <w:r>
        <w:t xml:space="preserve"> aspects of data collection, and </w:t>
      </w:r>
      <w:r w:rsidR="00645240">
        <w:t xml:space="preserve">also to </w:t>
      </w:r>
      <w:r>
        <w:t xml:space="preserve">help develop sustainability measures. It was agreed that Jennifer Howells and Alexia Tonnel would liaise further to develop a scope for this work. </w:t>
      </w:r>
    </w:p>
    <w:p w14:paraId="680B84BC" w14:textId="77777777" w:rsidR="00EB34E7" w:rsidRDefault="00EB34E7" w:rsidP="00EB34E7">
      <w:pPr>
        <w:pStyle w:val="Numberedpara"/>
        <w:numPr>
          <w:ilvl w:val="0"/>
          <w:numId w:val="0"/>
        </w:numPr>
        <w:ind w:left="357" w:hanging="357"/>
      </w:pPr>
    </w:p>
    <w:p w14:paraId="71C460F0" w14:textId="77777777" w:rsidR="00EB34E7" w:rsidRDefault="00EB34E7" w:rsidP="00EB34E7">
      <w:pPr>
        <w:pStyle w:val="SMTActions"/>
      </w:pPr>
      <w:r>
        <w:t>ACTION: JH/AT</w:t>
      </w:r>
    </w:p>
    <w:p w14:paraId="2C74221C" w14:textId="77777777" w:rsidR="00EB34E7" w:rsidRDefault="00EB34E7" w:rsidP="00EB34E7">
      <w:pPr>
        <w:pStyle w:val="SMTActions"/>
      </w:pPr>
    </w:p>
    <w:p w14:paraId="2B0EA0DD" w14:textId="15FB7A01" w:rsidR="00376875" w:rsidRDefault="00376875" w:rsidP="00376875">
      <w:pPr>
        <w:pStyle w:val="Heading2"/>
      </w:pPr>
      <w:r>
        <w:t>Standardising agreements with our strategic partners (item 10)</w:t>
      </w:r>
    </w:p>
    <w:p w14:paraId="2EA4AEE2" w14:textId="7ED5F2A8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70CB2013" w14:textId="1BCB0D3E" w:rsidR="00376875" w:rsidRDefault="000639F5" w:rsidP="00EB34E7">
      <w:pPr>
        <w:pStyle w:val="Numberedpara"/>
      </w:pPr>
      <w:r>
        <w:t>It was agreed to defer the item to a future meeting due to time pressures.</w:t>
      </w:r>
    </w:p>
    <w:p w14:paraId="2BACC607" w14:textId="77777777" w:rsidR="00376875" w:rsidRDefault="00376875" w:rsidP="008E4578">
      <w:pPr>
        <w:pStyle w:val="Numberedpara"/>
        <w:numPr>
          <w:ilvl w:val="0"/>
          <w:numId w:val="0"/>
        </w:numPr>
        <w:ind w:left="357" w:hanging="357"/>
      </w:pPr>
    </w:p>
    <w:p w14:paraId="69527A42" w14:textId="77777777" w:rsidR="00376875" w:rsidRDefault="00376875" w:rsidP="008E4578">
      <w:pPr>
        <w:pStyle w:val="Heading2"/>
      </w:pPr>
      <w:r>
        <w:t>Organisational design review (item 11)</w:t>
      </w:r>
    </w:p>
    <w:p w14:paraId="73443D90" w14:textId="08F010CD" w:rsidR="00376875" w:rsidRDefault="00376875" w:rsidP="008E4578">
      <w:pPr>
        <w:pStyle w:val="Heading2"/>
      </w:pPr>
    </w:p>
    <w:p w14:paraId="3F0D5FE9" w14:textId="24EDC3F4" w:rsidR="00F65F04" w:rsidRDefault="00376875" w:rsidP="00F65F04">
      <w:pPr>
        <w:pStyle w:val="Numberedpara"/>
      </w:pPr>
      <w:r>
        <w:t>Jennifer Howells</w:t>
      </w:r>
      <w:r w:rsidR="0004382E">
        <w:t xml:space="preserve"> </w:t>
      </w:r>
      <w:r w:rsidR="005A620B">
        <w:t>reminded</w:t>
      </w:r>
      <w:r w:rsidR="0004382E">
        <w:t xml:space="preserve"> ET that it was not possible to </w:t>
      </w:r>
      <w:r w:rsidR="005A620B">
        <w:t>appoint</w:t>
      </w:r>
      <w:r w:rsidR="0004382E">
        <w:t xml:space="preserve"> an interim programme director to lead on organisational change and therefore SCW will be </w:t>
      </w:r>
      <w:r w:rsidR="005A620B">
        <w:t>providing</w:t>
      </w:r>
      <w:r w:rsidR="0004382E">
        <w:t xml:space="preserve"> this support </w:t>
      </w:r>
      <w:r w:rsidR="00645240">
        <w:t xml:space="preserve">for </w:t>
      </w:r>
      <w:r w:rsidR="0004382E">
        <w:t xml:space="preserve">the rest of 2021. This provides a more </w:t>
      </w:r>
      <w:r w:rsidR="005A620B">
        <w:t>cost-effective</w:t>
      </w:r>
      <w:r w:rsidR="0004382E">
        <w:t xml:space="preserve"> solution than appointing an interim, with Lynne Copp and Catherine Thomas in effect undertaking </w:t>
      </w:r>
      <w:r w:rsidR="005A620B">
        <w:t>the</w:t>
      </w:r>
      <w:r w:rsidR="0004382E">
        <w:t xml:space="preserve"> programme director role as a job-share</w:t>
      </w:r>
      <w:r w:rsidR="00645240">
        <w:t xml:space="preserve"> supported by additional </w:t>
      </w:r>
      <w:r w:rsidR="00A4040E">
        <w:t xml:space="preserve">SCW </w:t>
      </w:r>
      <w:r w:rsidR="00645240">
        <w:t>expertise</w:t>
      </w:r>
      <w:r w:rsidR="0004382E">
        <w:t xml:space="preserve">. Jennifer </w:t>
      </w:r>
      <w:r w:rsidR="005A620B">
        <w:t>briefed</w:t>
      </w:r>
      <w:r w:rsidR="0004382E">
        <w:t xml:space="preserve"> ET on the </w:t>
      </w:r>
      <w:r w:rsidR="005A620B">
        <w:t>mobilisation</w:t>
      </w:r>
      <w:r w:rsidR="0004382E">
        <w:t xml:space="preserve"> </w:t>
      </w:r>
      <w:r w:rsidR="005A620B">
        <w:t>meeting</w:t>
      </w:r>
      <w:r w:rsidR="0004382E">
        <w:t xml:space="preserve"> with Lynne and </w:t>
      </w:r>
      <w:r w:rsidR="005A620B">
        <w:t>Catherine</w:t>
      </w:r>
      <w:r w:rsidR="0004382E">
        <w:t xml:space="preserve"> last week, and the initial goals to deliver the </w:t>
      </w:r>
      <w:r w:rsidR="005A620B">
        <w:t>vision</w:t>
      </w:r>
      <w:r w:rsidR="0004382E">
        <w:t xml:space="preserve"> of </w:t>
      </w:r>
      <w:r w:rsidR="005A620B">
        <w:t>transforming</w:t>
      </w:r>
      <w:r w:rsidR="0004382E">
        <w:t xml:space="preserve"> NICE to a web </w:t>
      </w:r>
      <w:r w:rsidR="005A620B">
        <w:t>organisational</w:t>
      </w:r>
      <w:r w:rsidR="0004382E">
        <w:t xml:space="preserve"> design with matrix MDTs by 2023.</w:t>
      </w:r>
      <w:r w:rsidR="00645240">
        <w:t xml:space="preserve"> Jennifer noted that</w:t>
      </w:r>
      <w:r w:rsidR="00F65F04">
        <w:t xml:space="preserve"> Lynne and Catherine will attend the last 30 minutes of ET each week to provide an update on their work.</w:t>
      </w:r>
    </w:p>
    <w:p w14:paraId="730E145B" w14:textId="77777777" w:rsidR="0004382E" w:rsidRDefault="0004382E" w:rsidP="0004382E">
      <w:pPr>
        <w:pStyle w:val="Numberedpara"/>
        <w:numPr>
          <w:ilvl w:val="0"/>
          <w:numId w:val="0"/>
        </w:numPr>
        <w:ind w:left="357"/>
      </w:pPr>
    </w:p>
    <w:p w14:paraId="0CAA2FA1" w14:textId="1BFAAEC2" w:rsidR="008E4578" w:rsidRDefault="008E4578" w:rsidP="008E4578">
      <w:pPr>
        <w:pStyle w:val="Heading2"/>
      </w:pPr>
      <w:r>
        <w:t>Gold group (item 12)</w:t>
      </w:r>
    </w:p>
    <w:p w14:paraId="77F1DE32" w14:textId="77777777" w:rsidR="008E4578" w:rsidRPr="008E4578" w:rsidRDefault="008E4578" w:rsidP="008E4578">
      <w:pPr>
        <w:pStyle w:val="Paragraph"/>
        <w:numPr>
          <w:ilvl w:val="0"/>
          <w:numId w:val="0"/>
        </w:numPr>
        <w:ind w:left="720"/>
        <w:rPr>
          <w:color w:val="000000" w:themeColor="text1"/>
        </w:rPr>
      </w:pPr>
    </w:p>
    <w:p w14:paraId="14E61289" w14:textId="05E2E32E" w:rsidR="008E4578" w:rsidRDefault="00376875" w:rsidP="008E4578">
      <w:pPr>
        <w:pStyle w:val="Numberedpara"/>
        <w:spacing w:after="240"/>
        <w:rPr>
          <w:color w:val="000000" w:themeColor="text1"/>
        </w:rPr>
      </w:pPr>
      <w:r>
        <w:rPr>
          <w:color w:val="000000" w:themeColor="text1"/>
        </w:rPr>
        <w:t xml:space="preserve">No meeting held </w:t>
      </w:r>
      <w:r w:rsidR="0004382E">
        <w:rPr>
          <w:color w:val="000000" w:themeColor="text1"/>
        </w:rPr>
        <w:t xml:space="preserve">this week </w:t>
      </w:r>
      <w:r>
        <w:rPr>
          <w:color w:val="000000" w:themeColor="text1"/>
        </w:rPr>
        <w:t>due to the Easter holiday.</w:t>
      </w:r>
    </w:p>
    <w:p w14:paraId="5961DAAC" w14:textId="77777777" w:rsidR="008E4578" w:rsidRPr="00350DA4" w:rsidRDefault="008E4578" w:rsidP="008E4578">
      <w:pPr>
        <w:pStyle w:val="Heading2"/>
        <w:spacing w:after="240"/>
      </w:pPr>
      <w:r>
        <w:t>Strategy and business planning (item 13)</w:t>
      </w:r>
    </w:p>
    <w:p w14:paraId="05FB16E6" w14:textId="24D875A4" w:rsidR="008E4578" w:rsidRDefault="0004382E" w:rsidP="00376875">
      <w:pPr>
        <w:pStyle w:val="Numberedpara"/>
      </w:pPr>
      <w:r>
        <w:t xml:space="preserve">It was noted that work to finalise the business plan and respond to DHSC feedback on the latest draft </w:t>
      </w:r>
      <w:r w:rsidR="00A4040E">
        <w:t>continues</w:t>
      </w:r>
      <w:r>
        <w:t>.</w:t>
      </w:r>
    </w:p>
    <w:p w14:paraId="1BBFAD13" w14:textId="43B6FE84" w:rsidR="006A25E7" w:rsidRDefault="006A25E7" w:rsidP="006A25E7">
      <w:pPr>
        <w:pStyle w:val="SMTActions"/>
      </w:pPr>
    </w:p>
    <w:p w14:paraId="2C2566C4" w14:textId="55F4CC7C" w:rsidR="008C78B4" w:rsidRPr="008C78B4" w:rsidRDefault="008C78B4" w:rsidP="007257D5">
      <w:pPr>
        <w:pStyle w:val="Heading2"/>
      </w:pPr>
      <w:r>
        <w:t xml:space="preserve">Review of the meeting (item </w:t>
      </w:r>
      <w:r w:rsidR="00D058A1">
        <w:t>1</w:t>
      </w:r>
      <w:r w:rsidR="003D5200">
        <w:t>4</w:t>
      </w:r>
      <w:r>
        <w:t>)</w:t>
      </w:r>
    </w:p>
    <w:p w14:paraId="60B6B50D" w14:textId="39DD0A38" w:rsidR="008C78B4" w:rsidRPr="00060696" w:rsidRDefault="008C78B4" w:rsidP="008C78B4">
      <w:pPr>
        <w:pStyle w:val="Numberedpara"/>
        <w:numPr>
          <w:ilvl w:val="0"/>
          <w:numId w:val="0"/>
        </w:numPr>
        <w:rPr>
          <w:color w:val="FF0000"/>
        </w:rPr>
      </w:pPr>
    </w:p>
    <w:p w14:paraId="5F62CEA1" w14:textId="3D7C98FE" w:rsidR="00FF68A5" w:rsidRPr="00673F39" w:rsidRDefault="00FA121B" w:rsidP="00686373">
      <w:pPr>
        <w:pStyle w:val="Numberedpara"/>
        <w:rPr>
          <w:color w:val="auto"/>
        </w:rPr>
      </w:pPr>
      <w:r w:rsidRPr="00673F39">
        <w:rPr>
          <w:color w:val="auto"/>
        </w:rPr>
        <w:t xml:space="preserve">ET </w:t>
      </w:r>
      <w:r w:rsidR="000D28CC" w:rsidRPr="00673F39">
        <w:rPr>
          <w:color w:val="auto"/>
        </w:rPr>
        <w:t xml:space="preserve">reviewed the </w:t>
      </w:r>
      <w:r w:rsidR="007257D5" w:rsidRPr="00673F39">
        <w:rPr>
          <w:color w:val="auto"/>
        </w:rPr>
        <w:t>meeting</w:t>
      </w:r>
      <w:r w:rsidR="000D28CC" w:rsidRPr="00673F39">
        <w:rPr>
          <w:color w:val="auto"/>
        </w:rPr>
        <w:t xml:space="preserve"> and agreed </w:t>
      </w:r>
      <w:r w:rsidR="00686373" w:rsidRPr="00673F39">
        <w:rPr>
          <w:color w:val="auto"/>
        </w:rPr>
        <w:t>tha</w:t>
      </w:r>
      <w:r w:rsidR="007257D5" w:rsidRPr="00673F39">
        <w:rPr>
          <w:color w:val="auto"/>
        </w:rPr>
        <w:t>t</w:t>
      </w:r>
      <w:r w:rsidR="00673F39">
        <w:rPr>
          <w:color w:val="auto"/>
        </w:rPr>
        <w:t xml:space="preserve"> in future</w:t>
      </w:r>
      <w:r w:rsidR="00FF3687">
        <w:rPr>
          <w:color w:val="auto"/>
        </w:rPr>
        <w:t>,</w:t>
      </w:r>
      <w:r w:rsidR="00673F39">
        <w:rPr>
          <w:color w:val="auto"/>
        </w:rPr>
        <w:t xml:space="preserve"> </w:t>
      </w:r>
      <w:r w:rsidR="00E74224">
        <w:rPr>
          <w:color w:val="auto"/>
        </w:rPr>
        <w:t xml:space="preserve">details of </w:t>
      </w:r>
      <w:r w:rsidR="00673F39">
        <w:rPr>
          <w:color w:val="auto"/>
        </w:rPr>
        <w:t xml:space="preserve">the </w:t>
      </w:r>
      <w:r w:rsidR="00645240">
        <w:rPr>
          <w:color w:val="auto"/>
        </w:rPr>
        <w:t xml:space="preserve">proposed </w:t>
      </w:r>
      <w:r w:rsidR="00673F39">
        <w:rPr>
          <w:color w:val="auto"/>
        </w:rPr>
        <w:t>staff survey questions did not require formal discussion at an ET meeting</w:t>
      </w:r>
      <w:r w:rsidR="007257D5" w:rsidRPr="00673F39">
        <w:rPr>
          <w:color w:val="auto"/>
        </w:rPr>
        <w:t>.</w:t>
      </w:r>
      <w:r w:rsidR="00673F39">
        <w:rPr>
          <w:color w:val="auto"/>
        </w:rPr>
        <w:t xml:space="preserve"> ET reflected on the use of the ‘hot topics’ section of the agenda and agreed this should be an opportunity to discuss emerging and/or time critical </w:t>
      </w:r>
      <w:r w:rsidR="005A620B">
        <w:rPr>
          <w:color w:val="auto"/>
        </w:rPr>
        <w:t>strategically</w:t>
      </w:r>
      <w:r w:rsidR="00673F39">
        <w:rPr>
          <w:color w:val="auto"/>
        </w:rPr>
        <w:t xml:space="preserve"> important issues </w:t>
      </w:r>
      <w:r w:rsidR="005A620B">
        <w:rPr>
          <w:color w:val="auto"/>
        </w:rPr>
        <w:t>when</w:t>
      </w:r>
      <w:r w:rsidR="00673F39">
        <w:rPr>
          <w:color w:val="auto"/>
        </w:rPr>
        <w:t xml:space="preserve"> there is not time to develop a paper </w:t>
      </w:r>
      <w:r w:rsidR="00645240">
        <w:rPr>
          <w:color w:val="auto"/>
        </w:rPr>
        <w:t xml:space="preserve">or slides </w:t>
      </w:r>
      <w:r w:rsidR="00673F39">
        <w:rPr>
          <w:color w:val="auto"/>
        </w:rPr>
        <w:t xml:space="preserve">for submission for formal </w:t>
      </w:r>
      <w:r w:rsidR="005A620B">
        <w:rPr>
          <w:color w:val="auto"/>
        </w:rPr>
        <w:t>inclusion</w:t>
      </w:r>
      <w:r w:rsidR="00673F39">
        <w:rPr>
          <w:color w:val="auto"/>
        </w:rPr>
        <w:t xml:space="preserve"> on the ET agenda</w:t>
      </w:r>
      <w:r w:rsidR="00645240">
        <w:rPr>
          <w:color w:val="auto"/>
        </w:rPr>
        <w:t xml:space="preserve">. </w:t>
      </w:r>
    </w:p>
    <w:p w14:paraId="3FE0D2B6" w14:textId="2F006370" w:rsidR="007257D5" w:rsidRDefault="007257D5" w:rsidP="007257D5">
      <w:pPr>
        <w:pStyle w:val="Numberedpara"/>
        <w:numPr>
          <w:ilvl w:val="0"/>
          <w:numId w:val="0"/>
        </w:numPr>
        <w:ind w:left="357" w:hanging="357"/>
        <w:rPr>
          <w:color w:val="000000" w:themeColor="text1"/>
        </w:rPr>
      </w:pPr>
    </w:p>
    <w:sectPr w:rsidR="007257D5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F225" w14:textId="77777777" w:rsidR="00407BCB" w:rsidRDefault="00407BCB" w:rsidP="00446BEE">
      <w:r>
        <w:separator/>
      </w:r>
    </w:p>
  </w:endnote>
  <w:endnote w:type="continuationSeparator" w:id="0">
    <w:p w14:paraId="25A09DB0" w14:textId="77777777" w:rsidR="00407BCB" w:rsidRDefault="00407BCB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462DD1">
      <w:fldChar w:fldCharType="begin"/>
    </w:r>
    <w:r w:rsidR="00462DD1">
      <w:instrText xml:space="preserve"> NUMPAGES  </w:instrText>
    </w:r>
    <w:r w:rsidR="00462DD1">
      <w:fldChar w:fldCharType="separate"/>
    </w:r>
    <w:r>
      <w:rPr>
        <w:noProof/>
      </w:rPr>
      <w:t>5</w:t>
    </w:r>
    <w:r w:rsidR="00462DD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E2115" w14:textId="77777777" w:rsidR="00407BCB" w:rsidRDefault="00407BCB" w:rsidP="00446BEE">
      <w:r>
        <w:separator/>
      </w:r>
    </w:p>
  </w:footnote>
  <w:footnote w:type="continuationSeparator" w:id="0">
    <w:p w14:paraId="5C01233D" w14:textId="77777777" w:rsidR="00407BCB" w:rsidRDefault="00407BCB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3283BA1B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14"/>
  </w:num>
  <w:num w:numId="9">
    <w:abstractNumId w:val="6"/>
  </w:num>
  <w:num w:numId="10">
    <w:abstractNumId w:val="7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12"/>
  </w:num>
  <w:num w:numId="1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37AA"/>
    <w:rsid w:val="00003B5D"/>
    <w:rsid w:val="0000503C"/>
    <w:rsid w:val="000053F8"/>
    <w:rsid w:val="000064CB"/>
    <w:rsid w:val="0000687D"/>
    <w:rsid w:val="00010AAB"/>
    <w:rsid w:val="000111B4"/>
    <w:rsid w:val="00011451"/>
    <w:rsid w:val="00012355"/>
    <w:rsid w:val="00012BBC"/>
    <w:rsid w:val="000140B0"/>
    <w:rsid w:val="00015050"/>
    <w:rsid w:val="00017F48"/>
    <w:rsid w:val="00020D14"/>
    <w:rsid w:val="00020D34"/>
    <w:rsid w:val="00020EBA"/>
    <w:rsid w:val="00021155"/>
    <w:rsid w:val="00021245"/>
    <w:rsid w:val="00021F46"/>
    <w:rsid w:val="00022932"/>
    <w:rsid w:val="000232F2"/>
    <w:rsid w:val="00023662"/>
    <w:rsid w:val="00023CFF"/>
    <w:rsid w:val="00023F0E"/>
    <w:rsid w:val="0002482D"/>
    <w:rsid w:val="00024B3D"/>
    <w:rsid w:val="00024D0A"/>
    <w:rsid w:val="00025283"/>
    <w:rsid w:val="000253C0"/>
    <w:rsid w:val="00026AB6"/>
    <w:rsid w:val="0002779B"/>
    <w:rsid w:val="00027EDB"/>
    <w:rsid w:val="00032073"/>
    <w:rsid w:val="000320AA"/>
    <w:rsid w:val="0003314A"/>
    <w:rsid w:val="00035962"/>
    <w:rsid w:val="0003682B"/>
    <w:rsid w:val="000368A8"/>
    <w:rsid w:val="0003736D"/>
    <w:rsid w:val="000376CB"/>
    <w:rsid w:val="000405AE"/>
    <w:rsid w:val="00040E50"/>
    <w:rsid w:val="00042909"/>
    <w:rsid w:val="00042D75"/>
    <w:rsid w:val="0004382E"/>
    <w:rsid w:val="000439B6"/>
    <w:rsid w:val="000462D6"/>
    <w:rsid w:val="00046388"/>
    <w:rsid w:val="000470AC"/>
    <w:rsid w:val="000472DC"/>
    <w:rsid w:val="0004790B"/>
    <w:rsid w:val="00050204"/>
    <w:rsid w:val="00052377"/>
    <w:rsid w:val="000535F9"/>
    <w:rsid w:val="00053B5D"/>
    <w:rsid w:val="00054460"/>
    <w:rsid w:val="000549BD"/>
    <w:rsid w:val="00054CC7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BF1"/>
    <w:rsid w:val="000602E2"/>
    <w:rsid w:val="00060696"/>
    <w:rsid w:val="00060E93"/>
    <w:rsid w:val="000617F4"/>
    <w:rsid w:val="00062232"/>
    <w:rsid w:val="0006260D"/>
    <w:rsid w:val="000639F5"/>
    <w:rsid w:val="00063BE7"/>
    <w:rsid w:val="00063E19"/>
    <w:rsid w:val="000669E7"/>
    <w:rsid w:val="00066B6C"/>
    <w:rsid w:val="00070065"/>
    <w:rsid w:val="00070B7D"/>
    <w:rsid w:val="00070CE7"/>
    <w:rsid w:val="00070F8F"/>
    <w:rsid w:val="000722FB"/>
    <w:rsid w:val="0007247B"/>
    <w:rsid w:val="0007277C"/>
    <w:rsid w:val="00072C3A"/>
    <w:rsid w:val="0007320C"/>
    <w:rsid w:val="00074559"/>
    <w:rsid w:val="00074991"/>
    <w:rsid w:val="00074A17"/>
    <w:rsid w:val="00074FA0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4D4D"/>
    <w:rsid w:val="00085366"/>
    <w:rsid w:val="00085650"/>
    <w:rsid w:val="00085897"/>
    <w:rsid w:val="00087375"/>
    <w:rsid w:val="00087ABD"/>
    <w:rsid w:val="00090B63"/>
    <w:rsid w:val="00091C40"/>
    <w:rsid w:val="00092456"/>
    <w:rsid w:val="00092846"/>
    <w:rsid w:val="00092B46"/>
    <w:rsid w:val="000930F3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8C2"/>
    <w:rsid w:val="000A4CEB"/>
    <w:rsid w:val="000A4D3E"/>
    <w:rsid w:val="000A4FEE"/>
    <w:rsid w:val="000A5E67"/>
    <w:rsid w:val="000A6E1A"/>
    <w:rsid w:val="000A792A"/>
    <w:rsid w:val="000B0B7C"/>
    <w:rsid w:val="000B0DFD"/>
    <w:rsid w:val="000B0FF9"/>
    <w:rsid w:val="000B1394"/>
    <w:rsid w:val="000B2130"/>
    <w:rsid w:val="000B2792"/>
    <w:rsid w:val="000B3EA3"/>
    <w:rsid w:val="000B45C6"/>
    <w:rsid w:val="000B543A"/>
    <w:rsid w:val="000B5939"/>
    <w:rsid w:val="000B6A66"/>
    <w:rsid w:val="000B70DE"/>
    <w:rsid w:val="000C0211"/>
    <w:rsid w:val="000C04CF"/>
    <w:rsid w:val="000C1702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1002"/>
    <w:rsid w:val="000D28CC"/>
    <w:rsid w:val="000D2C42"/>
    <w:rsid w:val="000D3184"/>
    <w:rsid w:val="000D3277"/>
    <w:rsid w:val="000D3DCC"/>
    <w:rsid w:val="000D4DED"/>
    <w:rsid w:val="000D53A2"/>
    <w:rsid w:val="000D57F2"/>
    <w:rsid w:val="000D63AB"/>
    <w:rsid w:val="000D6D85"/>
    <w:rsid w:val="000D6DF3"/>
    <w:rsid w:val="000E0109"/>
    <w:rsid w:val="000E121F"/>
    <w:rsid w:val="000E1D01"/>
    <w:rsid w:val="000E21D2"/>
    <w:rsid w:val="000E32B5"/>
    <w:rsid w:val="000E40D6"/>
    <w:rsid w:val="000E5656"/>
    <w:rsid w:val="000E5F7C"/>
    <w:rsid w:val="000E6121"/>
    <w:rsid w:val="000E654C"/>
    <w:rsid w:val="000E725E"/>
    <w:rsid w:val="000E7DE1"/>
    <w:rsid w:val="000E7E12"/>
    <w:rsid w:val="000E7EC1"/>
    <w:rsid w:val="000F071A"/>
    <w:rsid w:val="000F1617"/>
    <w:rsid w:val="000F24AA"/>
    <w:rsid w:val="000F2D16"/>
    <w:rsid w:val="000F321A"/>
    <w:rsid w:val="000F4108"/>
    <w:rsid w:val="000F4903"/>
    <w:rsid w:val="000F4A2C"/>
    <w:rsid w:val="000F508D"/>
    <w:rsid w:val="000F5ECC"/>
    <w:rsid w:val="000F5ED0"/>
    <w:rsid w:val="000F6356"/>
    <w:rsid w:val="000F68E3"/>
    <w:rsid w:val="000F792D"/>
    <w:rsid w:val="000F7FD7"/>
    <w:rsid w:val="001001C0"/>
    <w:rsid w:val="00100AC1"/>
    <w:rsid w:val="00100E96"/>
    <w:rsid w:val="001035B7"/>
    <w:rsid w:val="00103740"/>
    <w:rsid w:val="00104204"/>
    <w:rsid w:val="00104BD6"/>
    <w:rsid w:val="00104DE8"/>
    <w:rsid w:val="00106046"/>
    <w:rsid w:val="0011018F"/>
    <w:rsid w:val="00110EEF"/>
    <w:rsid w:val="0011108E"/>
    <w:rsid w:val="00111CCE"/>
    <w:rsid w:val="00111F64"/>
    <w:rsid w:val="0011301F"/>
    <w:rsid w:val="001131C4"/>
    <w:rsid w:val="001134E7"/>
    <w:rsid w:val="0011352A"/>
    <w:rsid w:val="001136BD"/>
    <w:rsid w:val="001140A7"/>
    <w:rsid w:val="00114B6E"/>
    <w:rsid w:val="00114FFA"/>
    <w:rsid w:val="00116108"/>
    <w:rsid w:val="00116344"/>
    <w:rsid w:val="00116872"/>
    <w:rsid w:val="001169A0"/>
    <w:rsid w:val="00116CD8"/>
    <w:rsid w:val="00121374"/>
    <w:rsid w:val="00121399"/>
    <w:rsid w:val="001237A3"/>
    <w:rsid w:val="001253FF"/>
    <w:rsid w:val="0012725C"/>
    <w:rsid w:val="001302A2"/>
    <w:rsid w:val="00130A69"/>
    <w:rsid w:val="00130B6E"/>
    <w:rsid w:val="001311CD"/>
    <w:rsid w:val="0013385D"/>
    <w:rsid w:val="001343BC"/>
    <w:rsid w:val="00134510"/>
    <w:rsid w:val="001348BE"/>
    <w:rsid w:val="001350F7"/>
    <w:rsid w:val="00136A02"/>
    <w:rsid w:val="00136D52"/>
    <w:rsid w:val="00137077"/>
    <w:rsid w:val="001447E6"/>
    <w:rsid w:val="00145730"/>
    <w:rsid w:val="00145C4B"/>
    <w:rsid w:val="00146349"/>
    <w:rsid w:val="0014642E"/>
    <w:rsid w:val="00146B59"/>
    <w:rsid w:val="001505E0"/>
    <w:rsid w:val="00150CFD"/>
    <w:rsid w:val="0015117B"/>
    <w:rsid w:val="001520BF"/>
    <w:rsid w:val="00153771"/>
    <w:rsid w:val="0015444A"/>
    <w:rsid w:val="00154E94"/>
    <w:rsid w:val="00155D3C"/>
    <w:rsid w:val="00156295"/>
    <w:rsid w:val="001574F5"/>
    <w:rsid w:val="00157778"/>
    <w:rsid w:val="00157C45"/>
    <w:rsid w:val="00160156"/>
    <w:rsid w:val="00160E15"/>
    <w:rsid w:val="00161EC0"/>
    <w:rsid w:val="00165E3D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3D5"/>
    <w:rsid w:val="001754DD"/>
    <w:rsid w:val="0017582E"/>
    <w:rsid w:val="0017624C"/>
    <w:rsid w:val="001769A7"/>
    <w:rsid w:val="00177B91"/>
    <w:rsid w:val="001804ED"/>
    <w:rsid w:val="00180AE3"/>
    <w:rsid w:val="0018188C"/>
    <w:rsid w:val="00181A4A"/>
    <w:rsid w:val="00182009"/>
    <w:rsid w:val="00182C58"/>
    <w:rsid w:val="00182F83"/>
    <w:rsid w:val="00183B64"/>
    <w:rsid w:val="0018450A"/>
    <w:rsid w:val="00184F4B"/>
    <w:rsid w:val="00186E84"/>
    <w:rsid w:val="0018767F"/>
    <w:rsid w:val="00187CB2"/>
    <w:rsid w:val="00190CC4"/>
    <w:rsid w:val="00191BEA"/>
    <w:rsid w:val="001931EE"/>
    <w:rsid w:val="00194B1C"/>
    <w:rsid w:val="001956B8"/>
    <w:rsid w:val="00196622"/>
    <w:rsid w:val="00196F14"/>
    <w:rsid w:val="00197C29"/>
    <w:rsid w:val="001A0D2B"/>
    <w:rsid w:val="001A11C8"/>
    <w:rsid w:val="001A13C1"/>
    <w:rsid w:val="001A1C71"/>
    <w:rsid w:val="001A2394"/>
    <w:rsid w:val="001A2F9F"/>
    <w:rsid w:val="001A38AF"/>
    <w:rsid w:val="001A397D"/>
    <w:rsid w:val="001A4508"/>
    <w:rsid w:val="001A4ABC"/>
    <w:rsid w:val="001A587B"/>
    <w:rsid w:val="001A63BF"/>
    <w:rsid w:val="001A6E40"/>
    <w:rsid w:val="001A6F9E"/>
    <w:rsid w:val="001B0509"/>
    <w:rsid w:val="001B0D2F"/>
    <w:rsid w:val="001B0EE9"/>
    <w:rsid w:val="001B1610"/>
    <w:rsid w:val="001B26CB"/>
    <w:rsid w:val="001B2A26"/>
    <w:rsid w:val="001B2A5C"/>
    <w:rsid w:val="001B35BF"/>
    <w:rsid w:val="001B37C4"/>
    <w:rsid w:val="001B56EA"/>
    <w:rsid w:val="001B65B3"/>
    <w:rsid w:val="001B68FE"/>
    <w:rsid w:val="001B6DBE"/>
    <w:rsid w:val="001B7485"/>
    <w:rsid w:val="001B7577"/>
    <w:rsid w:val="001B7C63"/>
    <w:rsid w:val="001B7E73"/>
    <w:rsid w:val="001C062F"/>
    <w:rsid w:val="001C0F41"/>
    <w:rsid w:val="001C1562"/>
    <w:rsid w:val="001C1A9F"/>
    <w:rsid w:val="001C1B34"/>
    <w:rsid w:val="001C202F"/>
    <w:rsid w:val="001C2B2C"/>
    <w:rsid w:val="001C2D72"/>
    <w:rsid w:val="001C301A"/>
    <w:rsid w:val="001C3E9B"/>
    <w:rsid w:val="001C448B"/>
    <w:rsid w:val="001C4767"/>
    <w:rsid w:val="001C4F0E"/>
    <w:rsid w:val="001C510D"/>
    <w:rsid w:val="001C64DB"/>
    <w:rsid w:val="001C7AA3"/>
    <w:rsid w:val="001D1AC3"/>
    <w:rsid w:val="001D276E"/>
    <w:rsid w:val="001D355B"/>
    <w:rsid w:val="001D54D6"/>
    <w:rsid w:val="001D5AF4"/>
    <w:rsid w:val="001D6E7E"/>
    <w:rsid w:val="001D7284"/>
    <w:rsid w:val="001D7547"/>
    <w:rsid w:val="001D7881"/>
    <w:rsid w:val="001D7D74"/>
    <w:rsid w:val="001E0085"/>
    <w:rsid w:val="001E0A9D"/>
    <w:rsid w:val="001E0E32"/>
    <w:rsid w:val="001E192F"/>
    <w:rsid w:val="001E2A65"/>
    <w:rsid w:val="001E2F52"/>
    <w:rsid w:val="001E3E2A"/>
    <w:rsid w:val="001E4937"/>
    <w:rsid w:val="001E551D"/>
    <w:rsid w:val="001E6205"/>
    <w:rsid w:val="001E7A21"/>
    <w:rsid w:val="001F0405"/>
    <w:rsid w:val="001F0511"/>
    <w:rsid w:val="001F09FA"/>
    <w:rsid w:val="001F0A14"/>
    <w:rsid w:val="001F0F6E"/>
    <w:rsid w:val="001F23BD"/>
    <w:rsid w:val="001F2513"/>
    <w:rsid w:val="001F273E"/>
    <w:rsid w:val="001F355B"/>
    <w:rsid w:val="001F4419"/>
    <w:rsid w:val="001F54A1"/>
    <w:rsid w:val="001F5B3E"/>
    <w:rsid w:val="001F5C38"/>
    <w:rsid w:val="001F6247"/>
    <w:rsid w:val="001F73BE"/>
    <w:rsid w:val="0020148B"/>
    <w:rsid w:val="002015BD"/>
    <w:rsid w:val="00201C5B"/>
    <w:rsid w:val="002029A6"/>
    <w:rsid w:val="0020403B"/>
    <w:rsid w:val="00205B1E"/>
    <w:rsid w:val="00206CD6"/>
    <w:rsid w:val="00207142"/>
    <w:rsid w:val="00207718"/>
    <w:rsid w:val="00207F4A"/>
    <w:rsid w:val="00210577"/>
    <w:rsid w:val="00211467"/>
    <w:rsid w:val="002118F8"/>
    <w:rsid w:val="00211BEC"/>
    <w:rsid w:val="00211C16"/>
    <w:rsid w:val="00213099"/>
    <w:rsid w:val="0021356B"/>
    <w:rsid w:val="00213C23"/>
    <w:rsid w:val="00213DD5"/>
    <w:rsid w:val="0021411A"/>
    <w:rsid w:val="00214B53"/>
    <w:rsid w:val="00216E37"/>
    <w:rsid w:val="0021712A"/>
    <w:rsid w:val="0022002A"/>
    <w:rsid w:val="002200AA"/>
    <w:rsid w:val="0022038A"/>
    <w:rsid w:val="00222170"/>
    <w:rsid w:val="00222C87"/>
    <w:rsid w:val="00223165"/>
    <w:rsid w:val="002237AA"/>
    <w:rsid w:val="002247AD"/>
    <w:rsid w:val="002247DB"/>
    <w:rsid w:val="00224CEA"/>
    <w:rsid w:val="00224D5A"/>
    <w:rsid w:val="00226528"/>
    <w:rsid w:val="002269CD"/>
    <w:rsid w:val="00226F7F"/>
    <w:rsid w:val="002271B8"/>
    <w:rsid w:val="00227B50"/>
    <w:rsid w:val="0023081D"/>
    <w:rsid w:val="0023140B"/>
    <w:rsid w:val="00231F8F"/>
    <w:rsid w:val="00232A13"/>
    <w:rsid w:val="002338FF"/>
    <w:rsid w:val="00234D13"/>
    <w:rsid w:val="00234F90"/>
    <w:rsid w:val="00236041"/>
    <w:rsid w:val="00236124"/>
    <w:rsid w:val="00236928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45B0"/>
    <w:rsid w:val="00245C95"/>
    <w:rsid w:val="00246266"/>
    <w:rsid w:val="002464E5"/>
    <w:rsid w:val="00246893"/>
    <w:rsid w:val="00250447"/>
    <w:rsid w:val="00250CC6"/>
    <w:rsid w:val="002515E9"/>
    <w:rsid w:val="00254BA7"/>
    <w:rsid w:val="00254C33"/>
    <w:rsid w:val="00255A5A"/>
    <w:rsid w:val="00255C16"/>
    <w:rsid w:val="00256291"/>
    <w:rsid w:val="0025681F"/>
    <w:rsid w:val="00256EB6"/>
    <w:rsid w:val="00260966"/>
    <w:rsid w:val="00260AEC"/>
    <w:rsid w:val="002614C1"/>
    <w:rsid w:val="00261A45"/>
    <w:rsid w:val="00262D72"/>
    <w:rsid w:val="00264480"/>
    <w:rsid w:val="00265358"/>
    <w:rsid w:val="00265FFE"/>
    <w:rsid w:val="00266380"/>
    <w:rsid w:val="002667DD"/>
    <w:rsid w:val="00266A00"/>
    <w:rsid w:val="0026728F"/>
    <w:rsid w:val="00270118"/>
    <w:rsid w:val="002714A0"/>
    <w:rsid w:val="002715FE"/>
    <w:rsid w:val="00272144"/>
    <w:rsid w:val="0027223E"/>
    <w:rsid w:val="00272AC2"/>
    <w:rsid w:val="002737EC"/>
    <w:rsid w:val="00273BFA"/>
    <w:rsid w:val="00274313"/>
    <w:rsid w:val="00274962"/>
    <w:rsid w:val="00274980"/>
    <w:rsid w:val="002759A9"/>
    <w:rsid w:val="0027611F"/>
    <w:rsid w:val="00277177"/>
    <w:rsid w:val="002771C6"/>
    <w:rsid w:val="00280973"/>
    <w:rsid w:val="00280CF4"/>
    <w:rsid w:val="00280F6D"/>
    <w:rsid w:val="002816F2"/>
    <w:rsid w:val="002819D7"/>
    <w:rsid w:val="00281ADF"/>
    <w:rsid w:val="00282192"/>
    <w:rsid w:val="0028282D"/>
    <w:rsid w:val="00282B27"/>
    <w:rsid w:val="0028309A"/>
    <w:rsid w:val="0028436A"/>
    <w:rsid w:val="00285399"/>
    <w:rsid w:val="00285711"/>
    <w:rsid w:val="00286CC1"/>
    <w:rsid w:val="00291FCD"/>
    <w:rsid w:val="00292A9E"/>
    <w:rsid w:val="00292BB8"/>
    <w:rsid w:val="00293029"/>
    <w:rsid w:val="00295B7B"/>
    <w:rsid w:val="002A0A54"/>
    <w:rsid w:val="002A0ECE"/>
    <w:rsid w:val="002A0ED1"/>
    <w:rsid w:val="002A33F4"/>
    <w:rsid w:val="002A440E"/>
    <w:rsid w:val="002A4D11"/>
    <w:rsid w:val="002A507B"/>
    <w:rsid w:val="002A583F"/>
    <w:rsid w:val="002A7A04"/>
    <w:rsid w:val="002B03AD"/>
    <w:rsid w:val="002B1216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A7E"/>
    <w:rsid w:val="002C1EB0"/>
    <w:rsid w:val="002C20BE"/>
    <w:rsid w:val="002C27E0"/>
    <w:rsid w:val="002C297E"/>
    <w:rsid w:val="002C3074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A12"/>
    <w:rsid w:val="002D3D24"/>
    <w:rsid w:val="002D4BEF"/>
    <w:rsid w:val="002D5776"/>
    <w:rsid w:val="002D6B0B"/>
    <w:rsid w:val="002D73FA"/>
    <w:rsid w:val="002D75B8"/>
    <w:rsid w:val="002D7674"/>
    <w:rsid w:val="002E137B"/>
    <w:rsid w:val="002E2146"/>
    <w:rsid w:val="002E25FB"/>
    <w:rsid w:val="002E32BF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3B88"/>
    <w:rsid w:val="002F4F73"/>
    <w:rsid w:val="002F72E7"/>
    <w:rsid w:val="002F7527"/>
    <w:rsid w:val="00300A4F"/>
    <w:rsid w:val="003010A2"/>
    <w:rsid w:val="0030210C"/>
    <w:rsid w:val="00302223"/>
    <w:rsid w:val="00302D49"/>
    <w:rsid w:val="00303115"/>
    <w:rsid w:val="003033D5"/>
    <w:rsid w:val="00303E66"/>
    <w:rsid w:val="0030444F"/>
    <w:rsid w:val="003047B2"/>
    <w:rsid w:val="00304BF5"/>
    <w:rsid w:val="0030592E"/>
    <w:rsid w:val="00305AC5"/>
    <w:rsid w:val="0030624F"/>
    <w:rsid w:val="00306E92"/>
    <w:rsid w:val="00307868"/>
    <w:rsid w:val="00307E7D"/>
    <w:rsid w:val="00307ECB"/>
    <w:rsid w:val="0031003B"/>
    <w:rsid w:val="00310530"/>
    <w:rsid w:val="00310D6D"/>
    <w:rsid w:val="00310E90"/>
    <w:rsid w:val="0031123C"/>
    <w:rsid w:val="00311AAA"/>
    <w:rsid w:val="00311EB9"/>
    <w:rsid w:val="00311ED0"/>
    <w:rsid w:val="00313939"/>
    <w:rsid w:val="00316C3A"/>
    <w:rsid w:val="003173AC"/>
    <w:rsid w:val="00317697"/>
    <w:rsid w:val="00320118"/>
    <w:rsid w:val="0032047E"/>
    <w:rsid w:val="0032060E"/>
    <w:rsid w:val="00320B85"/>
    <w:rsid w:val="003215D6"/>
    <w:rsid w:val="003217E5"/>
    <w:rsid w:val="00321F71"/>
    <w:rsid w:val="003228BD"/>
    <w:rsid w:val="00323D33"/>
    <w:rsid w:val="00324CAB"/>
    <w:rsid w:val="0032523A"/>
    <w:rsid w:val="0032535C"/>
    <w:rsid w:val="0032539E"/>
    <w:rsid w:val="0032567D"/>
    <w:rsid w:val="00325875"/>
    <w:rsid w:val="00325F0E"/>
    <w:rsid w:val="003263CE"/>
    <w:rsid w:val="00327625"/>
    <w:rsid w:val="00327AC3"/>
    <w:rsid w:val="003303EC"/>
    <w:rsid w:val="003315DC"/>
    <w:rsid w:val="00331D51"/>
    <w:rsid w:val="00331E1E"/>
    <w:rsid w:val="003328B7"/>
    <w:rsid w:val="00333503"/>
    <w:rsid w:val="00334A54"/>
    <w:rsid w:val="00334CAE"/>
    <w:rsid w:val="00334ED8"/>
    <w:rsid w:val="00337126"/>
    <w:rsid w:val="00337789"/>
    <w:rsid w:val="003408D2"/>
    <w:rsid w:val="00341876"/>
    <w:rsid w:val="003418B0"/>
    <w:rsid w:val="00342CC8"/>
    <w:rsid w:val="00343214"/>
    <w:rsid w:val="003479CD"/>
    <w:rsid w:val="003503B7"/>
    <w:rsid w:val="00350A05"/>
    <w:rsid w:val="00350C3C"/>
    <w:rsid w:val="00350DA4"/>
    <w:rsid w:val="0035176E"/>
    <w:rsid w:val="00351C19"/>
    <w:rsid w:val="003522D7"/>
    <w:rsid w:val="00352BE3"/>
    <w:rsid w:val="003537AD"/>
    <w:rsid w:val="00353E7F"/>
    <w:rsid w:val="003541C0"/>
    <w:rsid w:val="003544E5"/>
    <w:rsid w:val="00354FE1"/>
    <w:rsid w:val="00356112"/>
    <w:rsid w:val="00356A25"/>
    <w:rsid w:val="00360E4B"/>
    <w:rsid w:val="003614C2"/>
    <w:rsid w:val="00362659"/>
    <w:rsid w:val="003630A7"/>
    <w:rsid w:val="00363BEF"/>
    <w:rsid w:val="003644C9"/>
    <w:rsid w:val="003648C5"/>
    <w:rsid w:val="00364D68"/>
    <w:rsid w:val="0036765B"/>
    <w:rsid w:val="00367922"/>
    <w:rsid w:val="00367A76"/>
    <w:rsid w:val="003713A9"/>
    <w:rsid w:val="003722FA"/>
    <w:rsid w:val="003730E6"/>
    <w:rsid w:val="00373C1C"/>
    <w:rsid w:val="00373F19"/>
    <w:rsid w:val="00374198"/>
    <w:rsid w:val="00374A27"/>
    <w:rsid w:val="00374D36"/>
    <w:rsid w:val="00375761"/>
    <w:rsid w:val="00375BA4"/>
    <w:rsid w:val="00375CA6"/>
    <w:rsid w:val="003760BA"/>
    <w:rsid w:val="00376875"/>
    <w:rsid w:val="003775CC"/>
    <w:rsid w:val="00377FB6"/>
    <w:rsid w:val="00380FA8"/>
    <w:rsid w:val="0038333A"/>
    <w:rsid w:val="00383DC8"/>
    <w:rsid w:val="003849CC"/>
    <w:rsid w:val="00386047"/>
    <w:rsid w:val="003861FB"/>
    <w:rsid w:val="003873E4"/>
    <w:rsid w:val="00390811"/>
    <w:rsid w:val="00390A1C"/>
    <w:rsid w:val="00390BA5"/>
    <w:rsid w:val="00393715"/>
    <w:rsid w:val="00394CCB"/>
    <w:rsid w:val="00394E99"/>
    <w:rsid w:val="0039655C"/>
    <w:rsid w:val="00396757"/>
    <w:rsid w:val="00396B70"/>
    <w:rsid w:val="00397BD5"/>
    <w:rsid w:val="00397CD4"/>
    <w:rsid w:val="00397E31"/>
    <w:rsid w:val="003A047B"/>
    <w:rsid w:val="003A0872"/>
    <w:rsid w:val="003A10AA"/>
    <w:rsid w:val="003A1F06"/>
    <w:rsid w:val="003A2699"/>
    <w:rsid w:val="003A339D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25CB"/>
    <w:rsid w:val="003B2E91"/>
    <w:rsid w:val="003B3294"/>
    <w:rsid w:val="003B3606"/>
    <w:rsid w:val="003B4207"/>
    <w:rsid w:val="003B422C"/>
    <w:rsid w:val="003B423C"/>
    <w:rsid w:val="003B465E"/>
    <w:rsid w:val="003B511D"/>
    <w:rsid w:val="003B62C1"/>
    <w:rsid w:val="003B67D7"/>
    <w:rsid w:val="003B70DD"/>
    <w:rsid w:val="003C120C"/>
    <w:rsid w:val="003C1436"/>
    <w:rsid w:val="003C1FA8"/>
    <w:rsid w:val="003C36DE"/>
    <w:rsid w:val="003C37F6"/>
    <w:rsid w:val="003C443A"/>
    <w:rsid w:val="003C5AFC"/>
    <w:rsid w:val="003C5E16"/>
    <w:rsid w:val="003C670F"/>
    <w:rsid w:val="003C73D4"/>
    <w:rsid w:val="003C79D4"/>
    <w:rsid w:val="003C7AAF"/>
    <w:rsid w:val="003D03A8"/>
    <w:rsid w:val="003D06DC"/>
    <w:rsid w:val="003D20F7"/>
    <w:rsid w:val="003D2C1A"/>
    <w:rsid w:val="003D3700"/>
    <w:rsid w:val="003D3F0E"/>
    <w:rsid w:val="003D4D1D"/>
    <w:rsid w:val="003D4FE4"/>
    <w:rsid w:val="003D5034"/>
    <w:rsid w:val="003D5200"/>
    <w:rsid w:val="003D7EDA"/>
    <w:rsid w:val="003E06BB"/>
    <w:rsid w:val="003E0F65"/>
    <w:rsid w:val="003E12C9"/>
    <w:rsid w:val="003E1BFF"/>
    <w:rsid w:val="003E2F9B"/>
    <w:rsid w:val="003E3BF1"/>
    <w:rsid w:val="003E4F5A"/>
    <w:rsid w:val="003E5E2E"/>
    <w:rsid w:val="003E6116"/>
    <w:rsid w:val="003E6372"/>
    <w:rsid w:val="003E68FB"/>
    <w:rsid w:val="003E6C12"/>
    <w:rsid w:val="003F00E3"/>
    <w:rsid w:val="003F0601"/>
    <w:rsid w:val="003F0AF7"/>
    <w:rsid w:val="003F0E44"/>
    <w:rsid w:val="003F2268"/>
    <w:rsid w:val="003F426C"/>
    <w:rsid w:val="003F5829"/>
    <w:rsid w:val="003F603D"/>
    <w:rsid w:val="003F6819"/>
    <w:rsid w:val="003F79C4"/>
    <w:rsid w:val="003F7C67"/>
    <w:rsid w:val="004011F3"/>
    <w:rsid w:val="0040147E"/>
    <w:rsid w:val="00401DA7"/>
    <w:rsid w:val="00401E13"/>
    <w:rsid w:val="00402005"/>
    <w:rsid w:val="00402ECF"/>
    <w:rsid w:val="00402F33"/>
    <w:rsid w:val="00403439"/>
    <w:rsid w:val="00403555"/>
    <w:rsid w:val="00405163"/>
    <w:rsid w:val="00405A7D"/>
    <w:rsid w:val="004068BE"/>
    <w:rsid w:val="004075B6"/>
    <w:rsid w:val="00407BCB"/>
    <w:rsid w:val="00410E3E"/>
    <w:rsid w:val="004113F2"/>
    <w:rsid w:val="00411D73"/>
    <w:rsid w:val="004136FF"/>
    <w:rsid w:val="004137B5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A8C"/>
    <w:rsid w:val="00421C70"/>
    <w:rsid w:val="0042200E"/>
    <w:rsid w:val="00422C9A"/>
    <w:rsid w:val="0042354F"/>
    <w:rsid w:val="00424F91"/>
    <w:rsid w:val="004262B6"/>
    <w:rsid w:val="00426435"/>
    <w:rsid w:val="00426FB6"/>
    <w:rsid w:val="00427156"/>
    <w:rsid w:val="004300AD"/>
    <w:rsid w:val="00430C87"/>
    <w:rsid w:val="00430F01"/>
    <w:rsid w:val="00431382"/>
    <w:rsid w:val="0043193C"/>
    <w:rsid w:val="00431DEE"/>
    <w:rsid w:val="00432BD1"/>
    <w:rsid w:val="00433538"/>
    <w:rsid w:val="004337EE"/>
    <w:rsid w:val="004338B3"/>
    <w:rsid w:val="00433EFF"/>
    <w:rsid w:val="00433F60"/>
    <w:rsid w:val="0043409F"/>
    <w:rsid w:val="0043491E"/>
    <w:rsid w:val="00434E92"/>
    <w:rsid w:val="00437BBC"/>
    <w:rsid w:val="00437E07"/>
    <w:rsid w:val="004422AC"/>
    <w:rsid w:val="00442B12"/>
    <w:rsid w:val="00442B17"/>
    <w:rsid w:val="00443081"/>
    <w:rsid w:val="00443083"/>
    <w:rsid w:val="004433EC"/>
    <w:rsid w:val="00443584"/>
    <w:rsid w:val="00443C46"/>
    <w:rsid w:val="004449BE"/>
    <w:rsid w:val="00446BEE"/>
    <w:rsid w:val="00451411"/>
    <w:rsid w:val="00451925"/>
    <w:rsid w:val="00451F99"/>
    <w:rsid w:val="00452528"/>
    <w:rsid w:val="00453BE9"/>
    <w:rsid w:val="00454340"/>
    <w:rsid w:val="00454CD1"/>
    <w:rsid w:val="004555C1"/>
    <w:rsid w:val="0045646C"/>
    <w:rsid w:val="0045652F"/>
    <w:rsid w:val="00457636"/>
    <w:rsid w:val="00457915"/>
    <w:rsid w:val="00457FCA"/>
    <w:rsid w:val="00462181"/>
    <w:rsid w:val="00462DD1"/>
    <w:rsid w:val="00463F77"/>
    <w:rsid w:val="00464D7B"/>
    <w:rsid w:val="00465139"/>
    <w:rsid w:val="00465D00"/>
    <w:rsid w:val="004660BE"/>
    <w:rsid w:val="00467BF6"/>
    <w:rsid w:val="004700AC"/>
    <w:rsid w:val="0047051F"/>
    <w:rsid w:val="00470798"/>
    <w:rsid w:val="004707FD"/>
    <w:rsid w:val="00470AAF"/>
    <w:rsid w:val="00470BDE"/>
    <w:rsid w:val="00470D17"/>
    <w:rsid w:val="00473422"/>
    <w:rsid w:val="00473832"/>
    <w:rsid w:val="00474003"/>
    <w:rsid w:val="004740BA"/>
    <w:rsid w:val="0047418E"/>
    <w:rsid w:val="0047711C"/>
    <w:rsid w:val="00477CBD"/>
    <w:rsid w:val="004801C8"/>
    <w:rsid w:val="0048066A"/>
    <w:rsid w:val="00480E8D"/>
    <w:rsid w:val="00480FEC"/>
    <w:rsid w:val="00482097"/>
    <w:rsid w:val="00482B20"/>
    <w:rsid w:val="00482BB3"/>
    <w:rsid w:val="004830A9"/>
    <w:rsid w:val="0048348A"/>
    <w:rsid w:val="00483678"/>
    <w:rsid w:val="00484BBD"/>
    <w:rsid w:val="00486491"/>
    <w:rsid w:val="004867C3"/>
    <w:rsid w:val="00486F94"/>
    <w:rsid w:val="00491FE8"/>
    <w:rsid w:val="0049307F"/>
    <w:rsid w:val="00493A6F"/>
    <w:rsid w:val="004953C7"/>
    <w:rsid w:val="00496397"/>
    <w:rsid w:val="004967DD"/>
    <w:rsid w:val="00497F9E"/>
    <w:rsid w:val="004A03EA"/>
    <w:rsid w:val="004A302A"/>
    <w:rsid w:val="004A319A"/>
    <w:rsid w:val="004A323C"/>
    <w:rsid w:val="004A3748"/>
    <w:rsid w:val="004A38F9"/>
    <w:rsid w:val="004A3FD7"/>
    <w:rsid w:val="004A3FD9"/>
    <w:rsid w:val="004A52CA"/>
    <w:rsid w:val="004A53E9"/>
    <w:rsid w:val="004A6FBC"/>
    <w:rsid w:val="004A7C2A"/>
    <w:rsid w:val="004B0805"/>
    <w:rsid w:val="004B08D9"/>
    <w:rsid w:val="004B130A"/>
    <w:rsid w:val="004B171F"/>
    <w:rsid w:val="004B1829"/>
    <w:rsid w:val="004B3FDC"/>
    <w:rsid w:val="004B482D"/>
    <w:rsid w:val="004B549D"/>
    <w:rsid w:val="004B632B"/>
    <w:rsid w:val="004B6CF8"/>
    <w:rsid w:val="004B6E51"/>
    <w:rsid w:val="004B702C"/>
    <w:rsid w:val="004B7F86"/>
    <w:rsid w:val="004C2844"/>
    <w:rsid w:val="004C2A7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743E"/>
    <w:rsid w:val="004C7E55"/>
    <w:rsid w:val="004D1118"/>
    <w:rsid w:val="004D1458"/>
    <w:rsid w:val="004D1BC9"/>
    <w:rsid w:val="004D1CD7"/>
    <w:rsid w:val="004D5466"/>
    <w:rsid w:val="004D593F"/>
    <w:rsid w:val="004D61BD"/>
    <w:rsid w:val="004E037C"/>
    <w:rsid w:val="004E074C"/>
    <w:rsid w:val="004E1085"/>
    <w:rsid w:val="004E10C5"/>
    <w:rsid w:val="004E181A"/>
    <w:rsid w:val="004E1C69"/>
    <w:rsid w:val="004E2898"/>
    <w:rsid w:val="004E30CE"/>
    <w:rsid w:val="004E38E6"/>
    <w:rsid w:val="004E4007"/>
    <w:rsid w:val="004E4EA4"/>
    <w:rsid w:val="004E577E"/>
    <w:rsid w:val="004E7E52"/>
    <w:rsid w:val="004F002E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3F30"/>
    <w:rsid w:val="005044CA"/>
    <w:rsid w:val="00504B23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F96"/>
    <w:rsid w:val="00514722"/>
    <w:rsid w:val="00515086"/>
    <w:rsid w:val="005152E6"/>
    <w:rsid w:val="0051570B"/>
    <w:rsid w:val="0051792A"/>
    <w:rsid w:val="00520A8F"/>
    <w:rsid w:val="00521143"/>
    <w:rsid w:val="005219C7"/>
    <w:rsid w:val="00522D8D"/>
    <w:rsid w:val="00523770"/>
    <w:rsid w:val="00523996"/>
    <w:rsid w:val="00524E32"/>
    <w:rsid w:val="005252FD"/>
    <w:rsid w:val="005255D3"/>
    <w:rsid w:val="00526BF9"/>
    <w:rsid w:val="00527074"/>
    <w:rsid w:val="00531386"/>
    <w:rsid w:val="0053187F"/>
    <w:rsid w:val="00531F80"/>
    <w:rsid w:val="005326BE"/>
    <w:rsid w:val="00533727"/>
    <w:rsid w:val="00533B83"/>
    <w:rsid w:val="0053493B"/>
    <w:rsid w:val="0053603A"/>
    <w:rsid w:val="005360F2"/>
    <w:rsid w:val="00536153"/>
    <w:rsid w:val="005362E1"/>
    <w:rsid w:val="005377D0"/>
    <w:rsid w:val="005402F7"/>
    <w:rsid w:val="005413D3"/>
    <w:rsid w:val="00541F74"/>
    <w:rsid w:val="00542ADC"/>
    <w:rsid w:val="00542BB3"/>
    <w:rsid w:val="005435CF"/>
    <w:rsid w:val="0054390E"/>
    <w:rsid w:val="0054407B"/>
    <w:rsid w:val="00545319"/>
    <w:rsid w:val="00545EDE"/>
    <w:rsid w:val="00545F52"/>
    <w:rsid w:val="00546F58"/>
    <w:rsid w:val="00547881"/>
    <w:rsid w:val="005501EB"/>
    <w:rsid w:val="00550F7C"/>
    <w:rsid w:val="00551FC2"/>
    <w:rsid w:val="005520C8"/>
    <w:rsid w:val="005545A8"/>
    <w:rsid w:val="00554A22"/>
    <w:rsid w:val="00554A37"/>
    <w:rsid w:val="00554CD8"/>
    <w:rsid w:val="005578BC"/>
    <w:rsid w:val="00557C2C"/>
    <w:rsid w:val="00557CC9"/>
    <w:rsid w:val="00557D81"/>
    <w:rsid w:val="00557DB4"/>
    <w:rsid w:val="00561EBC"/>
    <w:rsid w:val="00562207"/>
    <w:rsid w:val="00562605"/>
    <w:rsid w:val="00567462"/>
    <w:rsid w:val="00567873"/>
    <w:rsid w:val="00567C74"/>
    <w:rsid w:val="005704E1"/>
    <w:rsid w:val="00570542"/>
    <w:rsid w:val="00570930"/>
    <w:rsid w:val="005710D8"/>
    <w:rsid w:val="005711B6"/>
    <w:rsid w:val="005712CF"/>
    <w:rsid w:val="00571FFF"/>
    <w:rsid w:val="00572133"/>
    <w:rsid w:val="005724D4"/>
    <w:rsid w:val="00572713"/>
    <w:rsid w:val="00572AC0"/>
    <w:rsid w:val="00572DBE"/>
    <w:rsid w:val="00573E81"/>
    <w:rsid w:val="00573F8E"/>
    <w:rsid w:val="00573F96"/>
    <w:rsid w:val="005764DA"/>
    <w:rsid w:val="00577489"/>
    <w:rsid w:val="00581794"/>
    <w:rsid w:val="00581EED"/>
    <w:rsid w:val="00582ED5"/>
    <w:rsid w:val="00583D7F"/>
    <w:rsid w:val="00584273"/>
    <w:rsid w:val="00584A36"/>
    <w:rsid w:val="00584B67"/>
    <w:rsid w:val="00584D0B"/>
    <w:rsid w:val="00585538"/>
    <w:rsid w:val="0058754B"/>
    <w:rsid w:val="00587E7F"/>
    <w:rsid w:val="00590320"/>
    <w:rsid w:val="005903D6"/>
    <w:rsid w:val="005905AB"/>
    <w:rsid w:val="00590CB9"/>
    <w:rsid w:val="00592D13"/>
    <w:rsid w:val="005944A6"/>
    <w:rsid w:val="005947AD"/>
    <w:rsid w:val="00594AE2"/>
    <w:rsid w:val="0059716C"/>
    <w:rsid w:val="005A008A"/>
    <w:rsid w:val="005A0980"/>
    <w:rsid w:val="005A1061"/>
    <w:rsid w:val="005A16D5"/>
    <w:rsid w:val="005A2342"/>
    <w:rsid w:val="005A2690"/>
    <w:rsid w:val="005A2BC2"/>
    <w:rsid w:val="005A489F"/>
    <w:rsid w:val="005A5C67"/>
    <w:rsid w:val="005A620B"/>
    <w:rsid w:val="005A6290"/>
    <w:rsid w:val="005A6C72"/>
    <w:rsid w:val="005A6E4F"/>
    <w:rsid w:val="005A77A7"/>
    <w:rsid w:val="005B0493"/>
    <w:rsid w:val="005B0BD6"/>
    <w:rsid w:val="005B0C31"/>
    <w:rsid w:val="005B103D"/>
    <w:rsid w:val="005B1485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6BED"/>
    <w:rsid w:val="005C7D5B"/>
    <w:rsid w:val="005C7EB6"/>
    <w:rsid w:val="005D013A"/>
    <w:rsid w:val="005D055E"/>
    <w:rsid w:val="005D23A2"/>
    <w:rsid w:val="005D2535"/>
    <w:rsid w:val="005D265E"/>
    <w:rsid w:val="005D31AE"/>
    <w:rsid w:val="005D45BB"/>
    <w:rsid w:val="005D605B"/>
    <w:rsid w:val="005D6A48"/>
    <w:rsid w:val="005D7F8F"/>
    <w:rsid w:val="005E08E2"/>
    <w:rsid w:val="005E16E9"/>
    <w:rsid w:val="005E1C64"/>
    <w:rsid w:val="005E1D7B"/>
    <w:rsid w:val="005E200E"/>
    <w:rsid w:val="005E2197"/>
    <w:rsid w:val="005E284D"/>
    <w:rsid w:val="005E2AF7"/>
    <w:rsid w:val="005E4F5C"/>
    <w:rsid w:val="005F0331"/>
    <w:rsid w:val="005F084B"/>
    <w:rsid w:val="005F12C3"/>
    <w:rsid w:val="005F1EF4"/>
    <w:rsid w:val="005F309F"/>
    <w:rsid w:val="005F5EF6"/>
    <w:rsid w:val="005F7F24"/>
    <w:rsid w:val="00600413"/>
    <w:rsid w:val="00600802"/>
    <w:rsid w:val="00601420"/>
    <w:rsid w:val="00601D97"/>
    <w:rsid w:val="0060217D"/>
    <w:rsid w:val="00602BF9"/>
    <w:rsid w:val="0060329E"/>
    <w:rsid w:val="006037B0"/>
    <w:rsid w:val="0060492D"/>
    <w:rsid w:val="00606F91"/>
    <w:rsid w:val="00610CC9"/>
    <w:rsid w:val="006135CC"/>
    <w:rsid w:val="00614947"/>
    <w:rsid w:val="0061632B"/>
    <w:rsid w:val="00616705"/>
    <w:rsid w:val="006170F6"/>
    <w:rsid w:val="006175B7"/>
    <w:rsid w:val="00617D99"/>
    <w:rsid w:val="00617EDC"/>
    <w:rsid w:val="00617F04"/>
    <w:rsid w:val="00617FB5"/>
    <w:rsid w:val="006207D7"/>
    <w:rsid w:val="00620984"/>
    <w:rsid w:val="0062151F"/>
    <w:rsid w:val="0062155A"/>
    <w:rsid w:val="0062189A"/>
    <w:rsid w:val="00622B96"/>
    <w:rsid w:val="00622FB4"/>
    <w:rsid w:val="006232F9"/>
    <w:rsid w:val="0062335C"/>
    <w:rsid w:val="00623733"/>
    <w:rsid w:val="00624856"/>
    <w:rsid w:val="00624ADC"/>
    <w:rsid w:val="00624AFD"/>
    <w:rsid w:val="00624C3B"/>
    <w:rsid w:val="006259DD"/>
    <w:rsid w:val="00626886"/>
    <w:rsid w:val="00630902"/>
    <w:rsid w:val="00630987"/>
    <w:rsid w:val="00630EF1"/>
    <w:rsid w:val="00631046"/>
    <w:rsid w:val="006325A8"/>
    <w:rsid w:val="00632D1D"/>
    <w:rsid w:val="00632DF3"/>
    <w:rsid w:val="00632F70"/>
    <w:rsid w:val="0063337A"/>
    <w:rsid w:val="0063374A"/>
    <w:rsid w:val="006345EF"/>
    <w:rsid w:val="00635777"/>
    <w:rsid w:val="006367F8"/>
    <w:rsid w:val="00636AE2"/>
    <w:rsid w:val="00636E3E"/>
    <w:rsid w:val="00637B57"/>
    <w:rsid w:val="00637C90"/>
    <w:rsid w:val="00640495"/>
    <w:rsid w:val="00640637"/>
    <w:rsid w:val="00640BE4"/>
    <w:rsid w:val="00640E39"/>
    <w:rsid w:val="00641180"/>
    <w:rsid w:val="00642012"/>
    <w:rsid w:val="00643B62"/>
    <w:rsid w:val="006451A2"/>
    <w:rsid w:val="00645240"/>
    <w:rsid w:val="0064524B"/>
    <w:rsid w:val="00645A68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36E"/>
    <w:rsid w:val="0065588B"/>
    <w:rsid w:val="00655B1E"/>
    <w:rsid w:val="006569AD"/>
    <w:rsid w:val="006572BC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294C"/>
    <w:rsid w:val="00673208"/>
    <w:rsid w:val="006733F1"/>
    <w:rsid w:val="00673DF6"/>
    <w:rsid w:val="00673F39"/>
    <w:rsid w:val="006747FD"/>
    <w:rsid w:val="00675F12"/>
    <w:rsid w:val="00676123"/>
    <w:rsid w:val="006771A3"/>
    <w:rsid w:val="0067759B"/>
    <w:rsid w:val="00677739"/>
    <w:rsid w:val="00677830"/>
    <w:rsid w:val="0068087E"/>
    <w:rsid w:val="00680D94"/>
    <w:rsid w:val="00680F35"/>
    <w:rsid w:val="006814BF"/>
    <w:rsid w:val="00681F30"/>
    <w:rsid w:val="00682AB9"/>
    <w:rsid w:val="006831E0"/>
    <w:rsid w:val="00683288"/>
    <w:rsid w:val="006837A8"/>
    <w:rsid w:val="00683DFE"/>
    <w:rsid w:val="00683F1E"/>
    <w:rsid w:val="00684843"/>
    <w:rsid w:val="00684D80"/>
    <w:rsid w:val="006858DE"/>
    <w:rsid w:val="00686373"/>
    <w:rsid w:val="00686881"/>
    <w:rsid w:val="006875CA"/>
    <w:rsid w:val="00687FC1"/>
    <w:rsid w:val="006900FC"/>
    <w:rsid w:val="00690502"/>
    <w:rsid w:val="00690987"/>
    <w:rsid w:val="0069194C"/>
    <w:rsid w:val="006921E1"/>
    <w:rsid w:val="006928CF"/>
    <w:rsid w:val="0069653C"/>
    <w:rsid w:val="0069726A"/>
    <w:rsid w:val="00697A5B"/>
    <w:rsid w:val="00697D0D"/>
    <w:rsid w:val="006A0C6B"/>
    <w:rsid w:val="006A1AE8"/>
    <w:rsid w:val="006A1B5C"/>
    <w:rsid w:val="006A25E7"/>
    <w:rsid w:val="006A27D0"/>
    <w:rsid w:val="006A2E7E"/>
    <w:rsid w:val="006A2F35"/>
    <w:rsid w:val="006A39C9"/>
    <w:rsid w:val="006A5012"/>
    <w:rsid w:val="006A55B2"/>
    <w:rsid w:val="006A5EB7"/>
    <w:rsid w:val="006A5F19"/>
    <w:rsid w:val="006A64FD"/>
    <w:rsid w:val="006A693F"/>
    <w:rsid w:val="006B0BE3"/>
    <w:rsid w:val="006B1325"/>
    <w:rsid w:val="006B1553"/>
    <w:rsid w:val="006B1567"/>
    <w:rsid w:val="006B2683"/>
    <w:rsid w:val="006B2D63"/>
    <w:rsid w:val="006B30D4"/>
    <w:rsid w:val="006B3E39"/>
    <w:rsid w:val="006B40F3"/>
    <w:rsid w:val="006B4946"/>
    <w:rsid w:val="006B554D"/>
    <w:rsid w:val="006B5DA6"/>
    <w:rsid w:val="006B6A42"/>
    <w:rsid w:val="006B6EBF"/>
    <w:rsid w:val="006B7882"/>
    <w:rsid w:val="006C000B"/>
    <w:rsid w:val="006C0B15"/>
    <w:rsid w:val="006C1746"/>
    <w:rsid w:val="006C1B6D"/>
    <w:rsid w:val="006C214B"/>
    <w:rsid w:val="006C2219"/>
    <w:rsid w:val="006C2E23"/>
    <w:rsid w:val="006C2FAC"/>
    <w:rsid w:val="006C3222"/>
    <w:rsid w:val="006C35A0"/>
    <w:rsid w:val="006C3658"/>
    <w:rsid w:val="006C394B"/>
    <w:rsid w:val="006C40A4"/>
    <w:rsid w:val="006C4D7B"/>
    <w:rsid w:val="006C6AA7"/>
    <w:rsid w:val="006C73A9"/>
    <w:rsid w:val="006C75BB"/>
    <w:rsid w:val="006C7B86"/>
    <w:rsid w:val="006D2446"/>
    <w:rsid w:val="006D2A09"/>
    <w:rsid w:val="006D3D7F"/>
    <w:rsid w:val="006D4126"/>
    <w:rsid w:val="006D50CB"/>
    <w:rsid w:val="006D58E9"/>
    <w:rsid w:val="006D5D86"/>
    <w:rsid w:val="006D5EC8"/>
    <w:rsid w:val="006D5F11"/>
    <w:rsid w:val="006D68EF"/>
    <w:rsid w:val="006D6DA2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4EC"/>
    <w:rsid w:val="006E5881"/>
    <w:rsid w:val="006E6085"/>
    <w:rsid w:val="006E6B3B"/>
    <w:rsid w:val="006E6F4A"/>
    <w:rsid w:val="006E7ABA"/>
    <w:rsid w:val="006F1CD8"/>
    <w:rsid w:val="006F2546"/>
    <w:rsid w:val="006F30BE"/>
    <w:rsid w:val="006F3BE2"/>
    <w:rsid w:val="006F3EFF"/>
    <w:rsid w:val="006F495B"/>
    <w:rsid w:val="006F4B25"/>
    <w:rsid w:val="006F531B"/>
    <w:rsid w:val="006F6496"/>
    <w:rsid w:val="006F7FE8"/>
    <w:rsid w:val="00700951"/>
    <w:rsid w:val="00700C2C"/>
    <w:rsid w:val="0070165B"/>
    <w:rsid w:val="00701D7C"/>
    <w:rsid w:val="00702817"/>
    <w:rsid w:val="00702C06"/>
    <w:rsid w:val="00703883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5A15"/>
    <w:rsid w:val="00715EED"/>
    <w:rsid w:val="00716005"/>
    <w:rsid w:val="00716659"/>
    <w:rsid w:val="0071674D"/>
    <w:rsid w:val="00717851"/>
    <w:rsid w:val="007179BB"/>
    <w:rsid w:val="00717C37"/>
    <w:rsid w:val="00721119"/>
    <w:rsid w:val="00721EEC"/>
    <w:rsid w:val="0072291E"/>
    <w:rsid w:val="007235D3"/>
    <w:rsid w:val="007242DA"/>
    <w:rsid w:val="007245C0"/>
    <w:rsid w:val="007257D5"/>
    <w:rsid w:val="00725813"/>
    <w:rsid w:val="007261ED"/>
    <w:rsid w:val="00726869"/>
    <w:rsid w:val="00726FDE"/>
    <w:rsid w:val="007277EE"/>
    <w:rsid w:val="00727C3D"/>
    <w:rsid w:val="007308FF"/>
    <w:rsid w:val="00730985"/>
    <w:rsid w:val="00730F07"/>
    <w:rsid w:val="00731C38"/>
    <w:rsid w:val="00731FF8"/>
    <w:rsid w:val="00732A4C"/>
    <w:rsid w:val="007342EF"/>
    <w:rsid w:val="00735556"/>
    <w:rsid w:val="00735E76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C4C"/>
    <w:rsid w:val="00745C8D"/>
    <w:rsid w:val="00750330"/>
    <w:rsid w:val="00750816"/>
    <w:rsid w:val="00750DF5"/>
    <w:rsid w:val="007514C7"/>
    <w:rsid w:val="007516F7"/>
    <w:rsid w:val="007539A7"/>
    <w:rsid w:val="007539C5"/>
    <w:rsid w:val="00755326"/>
    <w:rsid w:val="00755543"/>
    <w:rsid w:val="0075661F"/>
    <w:rsid w:val="00756A5E"/>
    <w:rsid w:val="00756D26"/>
    <w:rsid w:val="007571FD"/>
    <w:rsid w:val="00757DDF"/>
    <w:rsid w:val="00757DF9"/>
    <w:rsid w:val="00760908"/>
    <w:rsid w:val="00760CC2"/>
    <w:rsid w:val="0076114C"/>
    <w:rsid w:val="00762787"/>
    <w:rsid w:val="00763944"/>
    <w:rsid w:val="00765186"/>
    <w:rsid w:val="0076553C"/>
    <w:rsid w:val="00765CA2"/>
    <w:rsid w:val="00767654"/>
    <w:rsid w:val="0076771F"/>
    <w:rsid w:val="007677FC"/>
    <w:rsid w:val="00770590"/>
    <w:rsid w:val="007725C6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541"/>
    <w:rsid w:val="007818B8"/>
    <w:rsid w:val="00781B11"/>
    <w:rsid w:val="00786982"/>
    <w:rsid w:val="007874A1"/>
    <w:rsid w:val="00787A63"/>
    <w:rsid w:val="00790035"/>
    <w:rsid w:val="007911F1"/>
    <w:rsid w:val="0079159A"/>
    <w:rsid w:val="00793439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661C"/>
    <w:rsid w:val="00797E7A"/>
    <w:rsid w:val="007A099E"/>
    <w:rsid w:val="007A0E36"/>
    <w:rsid w:val="007A222B"/>
    <w:rsid w:val="007A2C72"/>
    <w:rsid w:val="007A2CDD"/>
    <w:rsid w:val="007A3A2F"/>
    <w:rsid w:val="007A3BB0"/>
    <w:rsid w:val="007A4088"/>
    <w:rsid w:val="007A425C"/>
    <w:rsid w:val="007A5086"/>
    <w:rsid w:val="007A72AA"/>
    <w:rsid w:val="007A7AC3"/>
    <w:rsid w:val="007B2A9F"/>
    <w:rsid w:val="007B34AB"/>
    <w:rsid w:val="007B43A1"/>
    <w:rsid w:val="007B4D14"/>
    <w:rsid w:val="007B6434"/>
    <w:rsid w:val="007B744C"/>
    <w:rsid w:val="007B79A0"/>
    <w:rsid w:val="007B7DC1"/>
    <w:rsid w:val="007C0E6A"/>
    <w:rsid w:val="007C12FB"/>
    <w:rsid w:val="007C1C4D"/>
    <w:rsid w:val="007C305C"/>
    <w:rsid w:val="007C54F6"/>
    <w:rsid w:val="007C5FAB"/>
    <w:rsid w:val="007C6172"/>
    <w:rsid w:val="007C63DF"/>
    <w:rsid w:val="007C65CB"/>
    <w:rsid w:val="007C67AB"/>
    <w:rsid w:val="007C7754"/>
    <w:rsid w:val="007C7E4D"/>
    <w:rsid w:val="007D0457"/>
    <w:rsid w:val="007D0578"/>
    <w:rsid w:val="007D0755"/>
    <w:rsid w:val="007D1BFE"/>
    <w:rsid w:val="007D297B"/>
    <w:rsid w:val="007D2A9A"/>
    <w:rsid w:val="007D2CF6"/>
    <w:rsid w:val="007D2E6C"/>
    <w:rsid w:val="007D2F38"/>
    <w:rsid w:val="007D3F19"/>
    <w:rsid w:val="007D440D"/>
    <w:rsid w:val="007D4D20"/>
    <w:rsid w:val="007D4FC4"/>
    <w:rsid w:val="007D5348"/>
    <w:rsid w:val="007D5B9C"/>
    <w:rsid w:val="007D661D"/>
    <w:rsid w:val="007D66EB"/>
    <w:rsid w:val="007D68FE"/>
    <w:rsid w:val="007D69E6"/>
    <w:rsid w:val="007D6C7C"/>
    <w:rsid w:val="007D6E36"/>
    <w:rsid w:val="007E00F9"/>
    <w:rsid w:val="007E05DE"/>
    <w:rsid w:val="007E090F"/>
    <w:rsid w:val="007E0F9A"/>
    <w:rsid w:val="007E1835"/>
    <w:rsid w:val="007E35C5"/>
    <w:rsid w:val="007E44E4"/>
    <w:rsid w:val="007E530D"/>
    <w:rsid w:val="007E56AC"/>
    <w:rsid w:val="007E6900"/>
    <w:rsid w:val="007E72A1"/>
    <w:rsid w:val="007E7ACE"/>
    <w:rsid w:val="007E7B5E"/>
    <w:rsid w:val="007F0897"/>
    <w:rsid w:val="007F1B30"/>
    <w:rsid w:val="007F2001"/>
    <w:rsid w:val="007F238D"/>
    <w:rsid w:val="007F2490"/>
    <w:rsid w:val="007F341F"/>
    <w:rsid w:val="007F361A"/>
    <w:rsid w:val="007F4ED3"/>
    <w:rsid w:val="007F61BA"/>
    <w:rsid w:val="007F6555"/>
    <w:rsid w:val="007F6671"/>
    <w:rsid w:val="007F787A"/>
    <w:rsid w:val="00801E07"/>
    <w:rsid w:val="00801E48"/>
    <w:rsid w:val="0080266C"/>
    <w:rsid w:val="00802815"/>
    <w:rsid w:val="008045A1"/>
    <w:rsid w:val="00804E27"/>
    <w:rsid w:val="008057D9"/>
    <w:rsid w:val="00805FF0"/>
    <w:rsid w:val="0080602B"/>
    <w:rsid w:val="00806FAA"/>
    <w:rsid w:val="00807433"/>
    <w:rsid w:val="00810168"/>
    <w:rsid w:val="008103E8"/>
    <w:rsid w:val="00810EC8"/>
    <w:rsid w:val="008113C6"/>
    <w:rsid w:val="0081146B"/>
    <w:rsid w:val="00812C36"/>
    <w:rsid w:val="00813B67"/>
    <w:rsid w:val="00813EED"/>
    <w:rsid w:val="0081490E"/>
    <w:rsid w:val="00814E05"/>
    <w:rsid w:val="008159B5"/>
    <w:rsid w:val="00815A44"/>
    <w:rsid w:val="00816677"/>
    <w:rsid w:val="00816FCD"/>
    <w:rsid w:val="00820158"/>
    <w:rsid w:val="00820A8A"/>
    <w:rsid w:val="00820DD1"/>
    <w:rsid w:val="00821296"/>
    <w:rsid w:val="00822179"/>
    <w:rsid w:val="00822901"/>
    <w:rsid w:val="0082425B"/>
    <w:rsid w:val="00824E03"/>
    <w:rsid w:val="00825597"/>
    <w:rsid w:val="0082586A"/>
    <w:rsid w:val="00825A03"/>
    <w:rsid w:val="00826444"/>
    <w:rsid w:val="00826445"/>
    <w:rsid w:val="00826930"/>
    <w:rsid w:val="00826B19"/>
    <w:rsid w:val="00826D99"/>
    <w:rsid w:val="00826DF2"/>
    <w:rsid w:val="008308D2"/>
    <w:rsid w:val="00832FB7"/>
    <w:rsid w:val="00833315"/>
    <w:rsid w:val="008338EB"/>
    <w:rsid w:val="00834713"/>
    <w:rsid w:val="00837398"/>
    <w:rsid w:val="00837A3B"/>
    <w:rsid w:val="00840612"/>
    <w:rsid w:val="00842872"/>
    <w:rsid w:val="008433E6"/>
    <w:rsid w:val="00843AC3"/>
    <w:rsid w:val="00844B6A"/>
    <w:rsid w:val="00845325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0013"/>
    <w:rsid w:val="008610A9"/>
    <w:rsid w:val="00861B92"/>
    <w:rsid w:val="00862B23"/>
    <w:rsid w:val="008635F6"/>
    <w:rsid w:val="00864C2A"/>
    <w:rsid w:val="00865647"/>
    <w:rsid w:val="00866159"/>
    <w:rsid w:val="00866A01"/>
    <w:rsid w:val="00867244"/>
    <w:rsid w:val="0086732E"/>
    <w:rsid w:val="00870F5D"/>
    <w:rsid w:val="00871263"/>
    <w:rsid w:val="00871BE8"/>
    <w:rsid w:val="00872361"/>
    <w:rsid w:val="008723D8"/>
    <w:rsid w:val="00872D81"/>
    <w:rsid w:val="008732F6"/>
    <w:rsid w:val="00873502"/>
    <w:rsid w:val="00873D2A"/>
    <w:rsid w:val="00873D42"/>
    <w:rsid w:val="00873F75"/>
    <w:rsid w:val="00875D25"/>
    <w:rsid w:val="0087623B"/>
    <w:rsid w:val="00876C6A"/>
    <w:rsid w:val="0087729F"/>
    <w:rsid w:val="008775D5"/>
    <w:rsid w:val="008814FB"/>
    <w:rsid w:val="00881BCD"/>
    <w:rsid w:val="0088342D"/>
    <w:rsid w:val="00883D17"/>
    <w:rsid w:val="00885131"/>
    <w:rsid w:val="0088521A"/>
    <w:rsid w:val="00886165"/>
    <w:rsid w:val="0088695D"/>
    <w:rsid w:val="008869B1"/>
    <w:rsid w:val="0089189C"/>
    <w:rsid w:val="008919E6"/>
    <w:rsid w:val="00892B11"/>
    <w:rsid w:val="00892CCE"/>
    <w:rsid w:val="00892DDD"/>
    <w:rsid w:val="00894866"/>
    <w:rsid w:val="00894894"/>
    <w:rsid w:val="008953F9"/>
    <w:rsid w:val="00896325"/>
    <w:rsid w:val="00896DF2"/>
    <w:rsid w:val="00897931"/>
    <w:rsid w:val="008A1D4D"/>
    <w:rsid w:val="008A3679"/>
    <w:rsid w:val="008A429B"/>
    <w:rsid w:val="008A5002"/>
    <w:rsid w:val="008A5C60"/>
    <w:rsid w:val="008A61AF"/>
    <w:rsid w:val="008B0A4D"/>
    <w:rsid w:val="008B10E8"/>
    <w:rsid w:val="008B2909"/>
    <w:rsid w:val="008B35AB"/>
    <w:rsid w:val="008B41B8"/>
    <w:rsid w:val="008B42BF"/>
    <w:rsid w:val="008B4E01"/>
    <w:rsid w:val="008B7D27"/>
    <w:rsid w:val="008C0633"/>
    <w:rsid w:val="008C0DFB"/>
    <w:rsid w:val="008C1A9C"/>
    <w:rsid w:val="008C22B5"/>
    <w:rsid w:val="008C23C6"/>
    <w:rsid w:val="008C3040"/>
    <w:rsid w:val="008C33E6"/>
    <w:rsid w:val="008C3590"/>
    <w:rsid w:val="008C3629"/>
    <w:rsid w:val="008C44B9"/>
    <w:rsid w:val="008C52C2"/>
    <w:rsid w:val="008C5747"/>
    <w:rsid w:val="008C5E96"/>
    <w:rsid w:val="008C663E"/>
    <w:rsid w:val="008C78B4"/>
    <w:rsid w:val="008C7AF4"/>
    <w:rsid w:val="008C7E89"/>
    <w:rsid w:val="008D0AEA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578"/>
    <w:rsid w:val="008E4AF6"/>
    <w:rsid w:val="008E4B09"/>
    <w:rsid w:val="008F028C"/>
    <w:rsid w:val="008F0292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1C8C"/>
    <w:rsid w:val="0090244F"/>
    <w:rsid w:val="00902B72"/>
    <w:rsid w:val="00903061"/>
    <w:rsid w:val="00903839"/>
    <w:rsid w:val="00903C75"/>
    <w:rsid w:val="00906437"/>
    <w:rsid w:val="009065A4"/>
    <w:rsid w:val="0090689C"/>
    <w:rsid w:val="009078A0"/>
    <w:rsid w:val="00910388"/>
    <w:rsid w:val="00913737"/>
    <w:rsid w:val="0091378D"/>
    <w:rsid w:val="009141A9"/>
    <w:rsid w:val="009147D5"/>
    <w:rsid w:val="00914D7F"/>
    <w:rsid w:val="009157A9"/>
    <w:rsid w:val="00915B09"/>
    <w:rsid w:val="00915C73"/>
    <w:rsid w:val="009162A1"/>
    <w:rsid w:val="00916A76"/>
    <w:rsid w:val="00916C1D"/>
    <w:rsid w:val="00917222"/>
    <w:rsid w:val="00920D1C"/>
    <w:rsid w:val="00920EDE"/>
    <w:rsid w:val="0092128E"/>
    <w:rsid w:val="00921E2F"/>
    <w:rsid w:val="0092201A"/>
    <w:rsid w:val="00922CB5"/>
    <w:rsid w:val="009255C0"/>
    <w:rsid w:val="009255C3"/>
    <w:rsid w:val="0092682A"/>
    <w:rsid w:val="00927154"/>
    <w:rsid w:val="009272DC"/>
    <w:rsid w:val="00931120"/>
    <w:rsid w:val="00932268"/>
    <w:rsid w:val="00932840"/>
    <w:rsid w:val="00933175"/>
    <w:rsid w:val="009332F5"/>
    <w:rsid w:val="0093341E"/>
    <w:rsid w:val="0093375A"/>
    <w:rsid w:val="00934391"/>
    <w:rsid w:val="009353DC"/>
    <w:rsid w:val="009377B5"/>
    <w:rsid w:val="00940018"/>
    <w:rsid w:val="0094046F"/>
    <w:rsid w:val="00940904"/>
    <w:rsid w:val="00940CF5"/>
    <w:rsid w:val="0094228F"/>
    <w:rsid w:val="0094265C"/>
    <w:rsid w:val="00942FB4"/>
    <w:rsid w:val="009436F4"/>
    <w:rsid w:val="009439A9"/>
    <w:rsid w:val="00944699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3F7"/>
    <w:rsid w:val="00950CDF"/>
    <w:rsid w:val="00951014"/>
    <w:rsid w:val="009514BA"/>
    <w:rsid w:val="00953B44"/>
    <w:rsid w:val="0095652C"/>
    <w:rsid w:val="00956FA4"/>
    <w:rsid w:val="009574B3"/>
    <w:rsid w:val="009619BC"/>
    <w:rsid w:val="0096300D"/>
    <w:rsid w:val="0096356D"/>
    <w:rsid w:val="00964350"/>
    <w:rsid w:val="00964C03"/>
    <w:rsid w:val="009660C9"/>
    <w:rsid w:val="00966E36"/>
    <w:rsid w:val="009672B4"/>
    <w:rsid w:val="009678FE"/>
    <w:rsid w:val="009715C3"/>
    <w:rsid w:val="009719CB"/>
    <w:rsid w:val="00971EB7"/>
    <w:rsid w:val="00972055"/>
    <w:rsid w:val="00974141"/>
    <w:rsid w:val="00974715"/>
    <w:rsid w:val="009749A9"/>
    <w:rsid w:val="0097530B"/>
    <w:rsid w:val="00975323"/>
    <w:rsid w:val="00975C12"/>
    <w:rsid w:val="0097696C"/>
    <w:rsid w:val="00976CDC"/>
    <w:rsid w:val="00977522"/>
    <w:rsid w:val="0098092C"/>
    <w:rsid w:val="009812D5"/>
    <w:rsid w:val="0098273D"/>
    <w:rsid w:val="00982837"/>
    <w:rsid w:val="00983CD4"/>
    <w:rsid w:val="00984BFA"/>
    <w:rsid w:val="00984C68"/>
    <w:rsid w:val="0098533D"/>
    <w:rsid w:val="00985AC0"/>
    <w:rsid w:val="00990CF9"/>
    <w:rsid w:val="00992604"/>
    <w:rsid w:val="009929C0"/>
    <w:rsid w:val="00993E8B"/>
    <w:rsid w:val="00996E66"/>
    <w:rsid w:val="00996EB3"/>
    <w:rsid w:val="00997116"/>
    <w:rsid w:val="00997905"/>
    <w:rsid w:val="009A13D9"/>
    <w:rsid w:val="009A1C88"/>
    <w:rsid w:val="009A218C"/>
    <w:rsid w:val="009A273B"/>
    <w:rsid w:val="009A2765"/>
    <w:rsid w:val="009A29B8"/>
    <w:rsid w:val="009A3E07"/>
    <w:rsid w:val="009A5473"/>
    <w:rsid w:val="009A7421"/>
    <w:rsid w:val="009B0F41"/>
    <w:rsid w:val="009B14F7"/>
    <w:rsid w:val="009B2939"/>
    <w:rsid w:val="009B3464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8D3"/>
    <w:rsid w:val="009C5DD5"/>
    <w:rsid w:val="009C63F4"/>
    <w:rsid w:val="009C68F4"/>
    <w:rsid w:val="009C7812"/>
    <w:rsid w:val="009D0230"/>
    <w:rsid w:val="009D0E71"/>
    <w:rsid w:val="009D13C2"/>
    <w:rsid w:val="009D14E0"/>
    <w:rsid w:val="009D184F"/>
    <w:rsid w:val="009D1A8C"/>
    <w:rsid w:val="009D1B6B"/>
    <w:rsid w:val="009D295A"/>
    <w:rsid w:val="009D3A79"/>
    <w:rsid w:val="009D3E0D"/>
    <w:rsid w:val="009D43B7"/>
    <w:rsid w:val="009D68B8"/>
    <w:rsid w:val="009D6E14"/>
    <w:rsid w:val="009D7BCF"/>
    <w:rsid w:val="009D7EAA"/>
    <w:rsid w:val="009E05DE"/>
    <w:rsid w:val="009E0AB7"/>
    <w:rsid w:val="009E1595"/>
    <w:rsid w:val="009E1D20"/>
    <w:rsid w:val="009E1DB5"/>
    <w:rsid w:val="009E1E5B"/>
    <w:rsid w:val="009E23C3"/>
    <w:rsid w:val="009E2DDF"/>
    <w:rsid w:val="009E43B4"/>
    <w:rsid w:val="009E450C"/>
    <w:rsid w:val="009E50F0"/>
    <w:rsid w:val="009E57F5"/>
    <w:rsid w:val="009E61BE"/>
    <w:rsid w:val="009E680B"/>
    <w:rsid w:val="009E6DD9"/>
    <w:rsid w:val="009E7BD3"/>
    <w:rsid w:val="009F1851"/>
    <w:rsid w:val="009F1979"/>
    <w:rsid w:val="009F1C75"/>
    <w:rsid w:val="009F2DDD"/>
    <w:rsid w:val="009F3C77"/>
    <w:rsid w:val="009F5193"/>
    <w:rsid w:val="009F6109"/>
    <w:rsid w:val="009F61CE"/>
    <w:rsid w:val="009F69A2"/>
    <w:rsid w:val="009F69F1"/>
    <w:rsid w:val="009F7717"/>
    <w:rsid w:val="009F79B4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294D"/>
    <w:rsid w:val="00A03028"/>
    <w:rsid w:val="00A040CC"/>
    <w:rsid w:val="00A04630"/>
    <w:rsid w:val="00A04A21"/>
    <w:rsid w:val="00A04F99"/>
    <w:rsid w:val="00A053D5"/>
    <w:rsid w:val="00A05DC2"/>
    <w:rsid w:val="00A064C3"/>
    <w:rsid w:val="00A0757C"/>
    <w:rsid w:val="00A07C1F"/>
    <w:rsid w:val="00A1022B"/>
    <w:rsid w:val="00A10CD1"/>
    <w:rsid w:val="00A10DD0"/>
    <w:rsid w:val="00A1181E"/>
    <w:rsid w:val="00A1276C"/>
    <w:rsid w:val="00A12799"/>
    <w:rsid w:val="00A15408"/>
    <w:rsid w:val="00A15A1F"/>
    <w:rsid w:val="00A166CF"/>
    <w:rsid w:val="00A169B1"/>
    <w:rsid w:val="00A16A12"/>
    <w:rsid w:val="00A16C96"/>
    <w:rsid w:val="00A170A1"/>
    <w:rsid w:val="00A17930"/>
    <w:rsid w:val="00A205F3"/>
    <w:rsid w:val="00A210B5"/>
    <w:rsid w:val="00A21286"/>
    <w:rsid w:val="00A248F6"/>
    <w:rsid w:val="00A26345"/>
    <w:rsid w:val="00A26641"/>
    <w:rsid w:val="00A270C3"/>
    <w:rsid w:val="00A27B15"/>
    <w:rsid w:val="00A300BC"/>
    <w:rsid w:val="00A302A2"/>
    <w:rsid w:val="00A305C8"/>
    <w:rsid w:val="00A30C6D"/>
    <w:rsid w:val="00A3120B"/>
    <w:rsid w:val="00A31D66"/>
    <w:rsid w:val="00A321F1"/>
    <w:rsid w:val="00A32611"/>
    <w:rsid w:val="00A32A13"/>
    <w:rsid w:val="00A32BC1"/>
    <w:rsid w:val="00A3321E"/>
    <w:rsid w:val="00A33220"/>
    <w:rsid w:val="00A3325A"/>
    <w:rsid w:val="00A3365E"/>
    <w:rsid w:val="00A33BD6"/>
    <w:rsid w:val="00A34C02"/>
    <w:rsid w:val="00A35043"/>
    <w:rsid w:val="00A37920"/>
    <w:rsid w:val="00A37964"/>
    <w:rsid w:val="00A379CF"/>
    <w:rsid w:val="00A37A6A"/>
    <w:rsid w:val="00A4040E"/>
    <w:rsid w:val="00A4045E"/>
    <w:rsid w:val="00A404E4"/>
    <w:rsid w:val="00A41268"/>
    <w:rsid w:val="00A41C24"/>
    <w:rsid w:val="00A422F4"/>
    <w:rsid w:val="00A4259B"/>
    <w:rsid w:val="00A43013"/>
    <w:rsid w:val="00A448EC"/>
    <w:rsid w:val="00A44DC0"/>
    <w:rsid w:val="00A45563"/>
    <w:rsid w:val="00A45DA0"/>
    <w:rsid w:val="00A46645"/>
    <w:rsid w:val="00A46EBB"/>
    <w:rsid w:val="00A46FD3"/>
    <w:rsid w:val="00A47341"/>
    <w:rsid w:val="00A478EC"/>
    <w:rsid w:val="00A47CC3"/>
    <w:rsid w:val="00A504E7"/>
    <w:rsid w:val="00A50B4E"/>
    <w:rsid w:val="00A5136B"/>
    <w:rsid w:val="00A5355C"/>
    <w:rsid w:val="00A54727"/>
    <w:rsid w:val="00A5494E"/>
    <w:rsid w:val="00A5766E"/>
    <w:rsid w:val="00A57D0D"/>
    <w:rsid w:val="00A6091A"/>
    <w:rsid w:val="00A610C9"/>
    <w:rsid w:val="00A63F06"/>
    <w:rsid w:val="00A6420C"/>
    <w:rsid w:val="00A64DA7"/>
    <w:rsid w:val="00A65071"/>
    <w:rsid w:val="00A654FC"/>
    <w:rsid w:val="00A661D5"/>
    <w:rsid w:val="00A66640"/>
    <w:rsid w:val="00A66785"/>
    <w:rsid w:val="00A67180"/>
    <w:rsid w:val="00A676B6"/>
    <w:rsid w:val="00A67E5E"/>
    <w:rsid w:val="00A701A7"/>
    <w:rsid w:val="00A704DA"/>
    <w:rsid w:val="00A71570"/>
    <w:rsid w:val="00A7197A"/>
    <w:rsid w:val="00A71CCE"/>
    <w:rsid w:val="00A731AE"/>
    <w:rsid w:val="00A75FB4"/>
    <w:rsid w:val="00A77DE5"/>
    <w:rsid w:val="00A80937"/>
    <w:rsid w:val="00A81221"/>
    <w:rsid w:val="00A82275"/>
    <w:rsid w:val="00A836CD"/>
    <w:rsid w:val="00A83E09"/>
    <w:rsid w:val="00A848D4"/>
    <w:rsid w:val="00A84EE0"/>
    <w:rsid w:val="00A865EC"/>
    <w:rsid w:val="00A8751F"/>
    <w:rsid w:val="00A9007A"/>
    <w:rsid w:val="00A903AC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24C1"/>
    <w:rsid w:val="00AA3035"/>
    <w:rsid w:val="00AA4D67"/>
    <w:rsid w:val="00AA5E26"/>
    <w:rsid w:val="00AA7130"/>
    <w:rsid w:val="00AA719A"/>
    <w:rsid w:val="00AB11C4"/>
    <w:rsid w:val="00AB1356"/>
    <w:rsid w:val="00AB1417"/>
    <w:rsid w:val="00AB17D5"/>
    <w:rsid w:val="00AB20DE"/>
    <w:rsid w:val="00AB4415"/>
    <w:rsid w:val="00AB4C02"/>
    <w:rsid w:val="00AB5270"/>
    <w:rsid w:val="00AB5365"/>
    <w:rsid w:val="00AB74C7"/>
    <w:rsid w:val="00AC148F"/>
    <w:rsid w:val="00AC1B55"/>
    <w:rsid w:val="00AC251A"/>
    <w:rsid w:val="00AC3CD2"/>
    <w:rsid w:val="00AC3DB5"/>
    <w:rsid w:val="00AC400E"/>
    <w:rsid w:val="00AC4B15"/>
    <w:rsid w:val="00AC69D3"/>
    <w:rsid w:val="00AC6BBC"/>
    <w:rsid w:val="00AD0485"/>
    <w:rsid w:val="00AD10EF"/>
    <w:rsid w:val="00AD1117"/>
    <w:rsid w:val="00AD1855"/>
    <w:rsid w:val="00AD1A21"/>
    <w:rsid w:val="00AD45C1"/>
    <w:rsid w:val="00AD5E84"/>
    <w:rsid w:val="00AD7456"/>
    <w:rsid w:val="00AD7D79"/>
    <w:rsid w:val="00AE0D2A"/>
    <w:rsid w:val="00AE1F4F"/>
    <w:rsid w:val="00AE215C"/>
    <w:rsid w:val="00AE2162"/>
    <w:rsid w:val="00AE342B"/>
    <w:rsid w:val="00AE3895"/>
    <w:rsid w:val="00AE40E9"/>
    <w:rsid w:val="00AE435C"/>
    <w:rsid w:val="00AE4AD5"/>
    <w:rsid w:val="00AE5692"/>
    <w:rsid w:val="00AE5CC7"/>
    <w:rsid w:val="00AE6705"/>
    <w:rsid w:val="00AE6E1C"/>
    <w:rsid w:val="00AE70C9"/>
    <w:rsid w:val="00AE7C78"/>
    <w:rsid w:val="00AF083A"/>
    <w:rsid w:val="00AF08F1"/>
    <w:rsid w:val="00AF0B68"/>
    <w:rsid w:val="00AF108A"/>
    <w:rsid w:val="00AF16FB"/>
    <w:rsid w:val="00AF1AA1"/>
    <w:rsid w:val="00AF1EE6"/>
    <w:rsid w:val="00AF2A27"/>
    <w:rsid w:val="00AF3455"/>
    <w:rsid w:val="00AF420B"/>
    <w:rsid w:val="00AF4A57"/>
    <w:rsid w:val="00AF6295"/>
    <w:rsid w:val="00AF6C0C"/>
    <w:rsid w:val="00AF7053"/>
    <w:rsid w:val="00AF7542"/>
    <w:rsid w:val="00AF7BCF"/>
    <w:rsid w:val="00B00797"/>
    <w:rsid w:val="00B01423"/>
    <w:rsid w:val="00B017A9"/>
    <w:rsid w:val="00B01B8C"/>
    <w:rsid w:val="00B02E55"/>
    <w:rsid w:val="00B030C6"/>
    <w:rsid w:val="00B036C1"/>
    <w:rsid w:val="00B03801"/>
    <w:rsid w:val="00B03AB7"/>
    <w:rsid w:val="00B0424B"/>
    <w:rsid w:val="00B0446A"/>
    <w:rsid w:val="00B04AC3"/>
    <w:rsid w:val="00B04EBB"/>
    <w:rsid w:val="00B05219"/>
    <w:rsid w:val="00B0555C"/>
    <w:rsid w:val="00B05868"/>
    <w:rsid w:val="00B06C37"/>
    <w:rsid w:val="00B071B3"/>
    <w:rsid w:val="00B07A8B"/>
    <w:rsid w:val="00B10773"/>
    <w:rsid w:val="00B10D8C"/>
    <w:rsid w:val="00B1173D"/>
    <w:rsid w:val="00B12427"/>
    <w:rsid w:val="00B12D48"/>
    <w:rsid w:val="00B136CB"/>
    <w:rsid w:val="00B13F30"/>
    <w:rsid w:val="00B14F04"/>
    <w:rsid w:val="00B15750"/>
    <w:rsid w:val="00B15E24"/>
    <w:rsid w:val="00B167B5"/>
    <w:rsid w:val="00B20791"/>
    <w:rsid w:val="00B20E0E"/>
    <w:rsid w:val="00B221C4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1E7E"/>
    <w:rsid w:val="00B34851"/>
    <w:rsid w:val="00B351B8"/>
    <w:rsid w:val="00B36329"/>
    <w:rsid w:val="00B3693E"/>
    <w:rsid w:val="00B374AF"/>
    <w:rsid w:val="00B37B02"/>
    <w:rsid w:val="00B40464"/>
    <w:rsid w:val="00B40A6D"/>
    <w:rsid w:val="00B435A5"/>
    <w:rsid w:val="00B437C3"/>
    <w:rsid w:val="00B43F28"/>
    <w:rsid w:val="00B448B1"/>
    <w:rsid w:val="00B465E1"/>
    <w:rsid w:val="00B46C0A"/>
    <w:rsid w:val="00B471CE"/>
    <w:rsid w:val="00B4722F"/>
    <w:rsid w:val="00B4756E"/>
    <w:rsid w:val="00B47631"/>
    <w:rsid w:val="00B47DC4"/>
    <w:rsid w:val="00B506FF"/>
    <w:rsid w:val="00B50760"/>
    <w:rsid w:val="00B51FD9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6AAC"/>
    <w:rsid w:val="00B57013"/>
    <w:rsid w:val="00B60236"/>
    <w:rsid w:val="00B60821"/>
    <w:rsid w:val="00B60B27"/>
    <w:rsid w:val="00B61259"/>
    <w:rsid w:val="00B61343"/>
    <w:rsid w:val="00B62510"/>
    <w:rsid w:val="00B63D8A"/>
    <w:rsid w:val="00B63ED4"/>
    <w:rsid w:val="00B64867"/>
    <w:rsid w:val="00B64DB5"/>
    <w:rsid w:val="00B64FFE"/>
    <w:rsid w:val="00B65237"/>
    <w:rsid w:val="00B65336"/>
    <w:rsid w:val="00B663DF"/>
    <w:rsid w:val="00B66A77"/>
    <w:rsid w:val="00B67599"/>
    <w:rsid w:val="00B70313"/>
    <w:rsid w:val="00B70AD1"/>
    <w:rsid w:val="00B70B16"/>
    <w:rsid w:val="00B7129B"/>
    <w:rsid w:val="00B727C3"/>
    <w:rsid w:val="00B731DA"/>
    <w:rsid w:val="00B739F0"/>
    <w:rsid w:val="00B74D2D"/>
    <w:rsid w:val="00B7565B"/>
    <w:rsid w:val="00B75671"/>
    <w:rsid w:val="00B77423"/>
    <w:rsid w:val="00B7752C"/>
    <w:rsid w:val="00B77683"/>
    <w:rsid w:val="00B77B48"/>
    <w:rsid w:val="00B800F4"/>
    <w:rsid w:val="00B803D5"/>
    <w:rsid w:val="00B80704"/>
    <w:rsid w:val="00B80B9E"/>
    <w:rsid w:val="00B8102C"/>
    <w:rsid w:val="00B81BBE"/>
    <w:rsid w:val="00B81F1F"/>
    <w:rsid w:val="00B83436"/>
    <w:rsid w:val="00B84AC1"/>
    <w:rsid w:val="00B85554"/>
    <w:rsid w:val="00B8622F"/>
    <w:rsid w:val="00B8653A"/>
    <w:rsid w:val="00B90073"/>
    <w:rsid w:val="00B904D9"/>
    <w:rsid w:val="00B919DE"/>
    <w:rsid w:val="00B92BC4"/>
    <w:rsid w:val="00B9349A"/>
    <w:rsid w:val="00B94951"/>
    <w:rsid w:val="00B95724"/>
    <w:rsid w:val="00BA071A"/>
    <w:rsid w:val="00BA07FD"/>
    <w:rsid w:val="00BA1B9B"/>
    <w:rsid w:val="00BA2D27"/>
    <w:rsid w:val="00BA3EBE"/>
    <w:rsid w:val="00BA3FF6"/>
    <w:rsid w:val="00BA49F0"/>
    <w:rsid w:val="00BA55F5"/>
    <w:rsid w:val="00BA5BD5"/>
    <w:rsid w:val="00BA5C54"/>
    <w:rsid w:val="00BA6418"/>
    <w:rsid w:val="00BA6D66"/>
    <w:rsid w:val="00BA784B"/>
    <w:rsid w:val="00BA7CBD"/>
    <w:rsid w:val="00BB32D9"/>
    <w:rsid w:val="00BB332F"/>
    <w:rsid w:val="00BB4449"/>
    <w:rsid w:val="00BB4A54"/>
    <w:rsid w:val="00BB6DCE"/>
    <w:rsid w:val="00BB73BD"/>
    <w:rsid w:val="00BC09A4"/>
    <w:rsid w:val="00BC0C90"/>
    <w:rsid w:val="00BC1476"/>
    <w:rsid w:val="00BC2A0B"/>
    <w:rsid w:val="00BC324D"/>
    <w:rsid w:val="00BC337E"/>
    <w:rsid w:val="00BC5264"/>
    <w:rsid w:val="00BC57BA"/>
    <w:rsid w:val="00BC620C"/>
    <w:rsid w:val="00BC6548"/>
    <w:rsid w:val="00BC6B06"/>
    <w:rsid w:val="00BC778E"/>
    <w:rsid w:val="00BD106A"/>
    <w:rsid w:val="00BD10EC"/>
    <w:rsid w:val="00BD2933"/>
    <w:rsid w:val="00BD2E4C"/>
    <w:rsid w:val="00BD5636"/>
    <w:rsid w:val="00BD5A68"/>
    <w:rsid w:val="00BD714D"/>
    <w:rsid w:val="00BE04BE"/>
    <w:rsid w:val="00BE0AE9"/>
    <w:rsid w:val="00BE0CDA"/>
    <w:rsid w:val="00BE0DC5"/>
    <w:rsid w:val="00BE0F7C"/>
    <w:rsid w:val="00BE16F4"/>
    <w:rsid w:val="00BE2215"/>
    <w:rsid w:val="00BE290F"/>
    <w:rsid w:val="00BE4115"/>
    <w:rsid w:val="00BE683F"/>
    <w:rsid w:val="00BE690B"/>
    <w:rsid w:val="00BE756A"/>
    <w:rsid w:val="00BF0E92"/>
    <w:rsid w:val="00BF13A6"/>
    <w:rsid w:val="00BF162C"/>
    <w:rsid w:val="00BF24FA"/>
    <w:rsid w:val="00BF2CE5"/>
    <w:rsid w:val="00BF381B"/>
    <w:rsid w:val="00BF3CC7"/>
    <w:rsid w:val="00BF43A2"/>
    <w:rsid w:val="00BF50BD"/>
    <w:rsid w:val="00BF6615"/>
    <w:rsid w:val="00BF7FE0"/>
    <w:rsid w:val="00C009E1"/>
    <w:rsid w:val="00C01CE6"/>
    <w:rsid w:val="00C037E8"/>
    <w:rsid w:val="00C045C7"/>
    <w:rsid w:val="00C04987"/>
    <w:rsid w:val="00C054EB"/>
    <w:rsid w:val="00C06675"/>
    <w:rsid w:val="00C07075"/>
    <w:rsid w:val="00C10CA3"/>
    <w:rsid w:val="00C10E69"/>
    <w:rsid w:val="00C111CD"/>
    <w:rsid w:val="00C118C4"/>
    <w:rsid w:val="00C119E1"/>
    <w:rsid w:val="00C12356"/>
    <w:rsid w:val="00C12890"/>
    <w:rsid w:val="00C12B6F"/>
    <w:rsid w:val="00C133C0"/>
    <w:rsid w:val="00C16D6C"/>
    <w:rsid w:val="00C2338F"/>
    <w:rsid w:val="00C237D5"/>
    <w:rsid w:val="00C2522F"/>
    <w:rsid w:val="00C25808"/>
    <w:rsid w:val="00C25F15"/>
    <w:rsid w:val="00C271B9"/>
    <w:rsid w:val="00C27383"/>
    <w:rsid w:val="00C313D9"/>
    <w:rsid w:val="00C3153A"/>
    <w:rsid w:val="00C3165C"/>
    <w:rsid w:val="00C32EB2"/>
    <w:rsid w:val="00C33B4D"/>
    <w:rsid w:val="00C33D52"/>
    <w:rsid w:val="00C34960"/>
    <w:rsid w:val="00C34B4B"/>
    <w:rsid w:val="00C3515E"/>
    <w:rsid w:val="00C35241"/>
    <w:rsid w:val="00C35362"/>
    <w:rsid w:val="00C35431"/>
    <w:rsid w:val="00C35E2E"/>
    <w:rsid w:val="00C3674A"/>
    <w:rsid w:val="00C37269"/>
    <w:rsid w:val="00C375C7"/>
    <w:rsid w:val="00C403E7"/>
    <w:rsid w:val="00C40673"/>
    <w:rsid w:val="00C416D9"/>
    <w:rsid w:val="00C41FA9"/>
    <w:rsid w:val="00C43B8A"/>
    <w:rsid w:val="00C446FD"/>
    <w:rsid w:val="00C4517D"/>
    <w:rsid w:val="00C46697"/>
    <w:rsid w:val="00C47774"/>
    <w:rsid w:val="00C4791D"/>
    <w:rsid w:val="00C50107"/>
    <w:rsid w:val="00C5058C"/>
    <w:rsid w:val="00C50606"/>
    <w:rsid w:val="00C506B8"/>
    <w:rsid w:val="00C50986"/>
    <w:rsid w:val="00C51186"/>
    <w:rsid w:val="00C51BF4"/>
    <w:rsid w:val="00C5204B"/>
    <w:rsid w:val="00C520B4"/>
    <w:rsid w:val="00C526F0"/>
    <w:rsid w:val="00C52BA8"/>
    <w:rsid w:val="00C53D17"/>
    <w:rsid w:val="00C54171"/>
    <w:rsid w:val="00C54305"/>
    <w:rsid w:val="00C545C5"/>
    <w:rsid w:val="00C54AEF"/>
    <w:rsid w:val="00C54C9A"/>
    <w:rsid w:val="00C54F52"/>
    <w:rsid w:val="00C558E4"/>
    <w:rsid w:val="00C56F50"/>
    <w:rsid w:val="00C57520"/>
    <w:rsid w:val="00C5794A"/>
    <w:rsid w:val="00C57CB3"/>
    <w:rsid w:val="00C600A8"/>
    <w:rsid w:val="00C61617"/>
    <w:rsid w:val="00C61949"/>
    <w:rsid w:val="00C63E1A"/>
    <w:rsid w:val="00C65204"/>
    <w:rsid w:val="00C653B2"/>
    <w:rsid w:val="00C67829"/>
    <w:rsid w:val="00C67FD4"/>
    <w:rsid w:val="00C70123"/>
    <w:rsid w:val="00C70886"/>
    <w:rsid w:val="00C712BA"/>
    <w:rsid w:val="00C717AE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3FF"/>
    <w:rsid w:val="00C83D98"/>
    <w:rsid w:val="00C83EC1"/>
    <w:rsid w:val="00C845A6"/>
    <w:rsid w:val="00C85093"/>
    <w:rsid w:val="00C85C50"/>
    <w:rsid w:val="00C86C0A"/>
    <w:rsid w:val="00C86FB9"/>
    <w:rsid w:val="00C87F70"/>
    <w:rsid w:val="00C92216"/>
    <w:rsid w:val="00C92EF2"/>
    <w:rsid w:val="00C93C76"/>
    <w:rsid w:val="00C93DFD"/>
    <w:rsid w:val="00C9404E"/>
    <w:rsid w:val="00C9555B"/>
    <w:rsid w:val="00C9561D"/>
    <w:rsid w:val="00C95BE8"/>
    <w:rsid w:val="00C95F45"/>
    <w:rsid w:val="00C96411"/>
    <w:rsid w:val="00C97ECC"/>
    <w:rsid w:val="00CA02E4"/>
    <w:rsid w:val="00CA0F75"/>
    <w:rsid w:val="00CA1F93"/>
    <w:rsid w:val="00CA2F7D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67D"/>
    <w:rsid w:val="00CB6AEB"/>
    <w:rsid w:val="00CB7462"/>
    <w:rsid w:val="00CB749A"/>
    <w:rsid w:val="00CB7596"/>
    <w:rsid w:val="00CB7F5A"/>
    <w:rsid w:val="00CC0827"/>
    <w:rsid w:val="00CC091F"/>
    <w:rsid w:val="00CC098B"/>
    <w:rsid w:val="00CC1C2E"/>
    <w:rsid w:val="00CC1DBE"/>
    <w:rsid w:val="00CC1E63"/>
    <w:rsid w:val="00CC1E7E"/>
    <w:rsid w:val="00CC2053"/>
    <w:rsid w:val="00CC3D04"/>
    <w:rsid w:val="00CC44E4"/>
    <w:rsid w:val="00CC4A8C"/>
    <w:rsid w:val="00CC4A95"/>
    <w:rsid w:val="00CC4FA0"/>
    <w:rsid w:val="00CC6AD8"/>
    <w:rsid w:val="00CC6D16"/>
    <w:rsid w:val="00CC6F4D"/>
    <w:rsid w:val="00CC78E9"/>
    <w:rsid w:val="00CD0466"/>
    <w:rsid w:val="00CD0894"/>
    <w:rsid w:val="00CD0901"/>
    <w:rsid w:val="00CD0949"/>
    <w:rsid w:val="00CD25AA"/>
    <w:rsid w:val="00CD272A"/>
    <w:rsid w:val="00CD2A8C"/>
    <w:rsid w:val="00CD36D0"/>
    <w:rsid w:val="00CD3700"/>
    <w:rsid w:val="00CD3756"/>
    <w:rsid w:val="00CD443E"/>
    <w:rsid w:val="00CD5A69"/>
    <w:rsid w:val="00CD5AE1"/>
    <w:rsid w:val="00CD6104"/>
    <w:rsid w:val="00CD6A7C"/>
    <w:rsid w:val="00CD6F77"/>
    <w:rsid w:val="00CD785E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5B2D"/>
    <w:rsid w:val="00CE651C"/>
    <w:rsid w:val="00CE7526"/>
    <w:rsid w:val="00CE7B92"/>
    <w:rsid w:val="00CF1312"/>
    <w:rsid w:val="00CF1EB0"/>
    <w:rsid w:val="00CF2731"/>
    <w:rsid w:val="00CF2D81"/>
    <w:rsid w:val="00CF3579"/>
    <w:rsid w:val="00CF3D88"/>
    <w:rsid w:val="00CF3E33"/>
    <w:rsid w:val="00CF456A"/>
    <w:rsid w:val="00CF4ABC"/>
    <w:rsid w:val="00CF5152"/>
    <w:rsid w:val="00CF58B7"/>
    <w:rsid w:val="00CF6F74"/>
    <w:rsid w:val="00CF7672"/>
    <w:rsid w:val="00D000DB"/>
    <w:rsid w:val="00D00927"/>
    <w:rsid w:val="00D01DFE"/>
    <w:rsid w:val="00D01F10"/>
    <w:rsid w:val="00D058A1"/>
    <w:rsid w:val="00D07F6F"/>
    <w:rsid w:val="00D1056A"/>
    <w:rsid w:val="00D106BB"/>
    <w:rsid w:val="00D10A5B"/>
    <w:rsid w:val="00D11598"/>
    <w:rsid w:val="00D117B5"/>
    <w:rsid w:val="00D120F0"/>
    <w:rsid w:val="00D12E79"/>
    <w:rsid w:val="00D15574"/>
    <w:rsid w:val="00D160EA"/>
    <w:rsid w:val="00D20500"/>
    <w:rsid w:val="00D207B8"/>
    <w:rsid w:val="00D20E6F"/>
    <w:rsid w:val="00D2257C"/>
    <w:rsid w:val="00D2328F"/>
    <w:rsid w:val="00D234A6"/>
    <w:rsid w:val="00D2371E"/>
    <w:rsid w:val="00D23C9D"/>
    <w:rsid w:val="00D24375"/>
    <w:rsid w:val="00D2478B"/>
    <w:rsid w:val="00D25739"/>
    <w:rsid w:val="00D27718"/>
    <w:rsid w:val="00D3031B"/>
    <w:rsid w:val="00D30652"/>
    <w:rsid w:val="00D312A1"/>
    <w:rsid w:val="00D31696"/>
    <w:rsid w:val="00D31D57"/>
    <w:rsid w:val="00D322B9"/>
    <w:rsid w:val="00D327C5"/>
    <w:rsid w:val="00D34250"/>
    <w:rsid w:val="00D344EF"/>
    <w:rsid w:val="00D34561"/>
    <w:rsid w:val="00D34B09"/>
    <w:rsid w:val="00D34B63"/>
    <w:rsid w:val="00D34DF7"/>
    <w:rsid w:val="00D351C1"/>
    <w:rsid w:val="00D35223"/>
    <w:rsid w:val="00D353A4"/>
    <w:rsid w:val="00D35EFB"/>
    <w:rsid w:val="00D36743"/>
    <w:rsid w:val="00D370EF"/>
    <w:rsid w:val="00D37291"/>
    <w:rsid w:val="00D37415"/>
    <w:rsid w:val="00D40458"/>
    <w:rsid w:val="00D41486"/>
    <w:rsid w:val="00D41F2C"/>
    <w:rsid w:val="00D433FC"/>
    <w:rsid w:val="00D438CA"/>
    <w:rsid w:val="00D449B5"/>
    <w:rsid w:val="00D47CD3"/>
    <w:rsid w:val="00D50062"/>
    <w:rsid w:val="00D504B3"/>
    <w:rsid w:val="00D5077D"/>
    <w:rsid w:val="00D50973"/>
    <w:rsid w:val="00D520A7"/>
    <w:rsid w:val="00D52C0F"/>
    <w:rsid w:val="00D52EE2"/>
    <w:rsid w:val="00D53687"/>
    <w:rsid w:val="00D537A2"/>
    <w:rsid w:val="00D54B3D"/>
    <w:rsid w:val="00D55D0B"/>
    <w:rsid w:val="00D57112"/>
    <w:rsid w:val="00D575EB"/>
    <w:rsid w:val="00D57721"/>
    <w:rsid w:val="00D608F2"/>
    <w:rsid w:val="00D61193"/>
    <w:rsid w:val="00D617EB"/>
    <w:rsid w:val="00D61BFC"/>
    <w:rsid w:val="00D62D25"/>
    <w:rsid w:val="00D639B0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46AA"/>
    <w:rsid w:val="00D74E6F"/>
    <w:rsid w:val="00D7520D"/>
    <w:rsid w:val="00D7535D"/>
    <w:rsid w:val="00D762B4"/>
    <w:rsid w:val="00D76725"/>
    <w:rsid w:val="00D7744A"/>
    <w:rsid w:val="00D80278"/>
    <w:rsid w:val="00D829FF"/>
    <w:rsid w:val="00D8391E"/>
    <w:rsid w:val="00D84F30"/>
    <w:rsid w:val="00D8626D"/>
    <w:rsid w:val="00D86314"/>
    <w:rsid w:val="00D8692B"/>
    <w:rsid w:val="00D8696A"/>
    <w:rsid w:val="00D86A7A"/>
    <w:rsid w:val="00D86BF0"/>
    <w:rsid w:val="00D87136"/>
    <w:rsid w:val="00D90653"/>
    <w:rsid w:val="00D90ABB"/>
    <w:rsid w:val="00D91589"/>
    <w:rsid w:val="00D92D7E"/>
    <w:rsid w:val="00D94467"/>
    <w:rsid w:val="00D948BF"/>
    <w:rsid w:val="00D95344"/>
    <w:rsid w:val="00D9534F"/>
    <w:rsid w:val="00D95955"/>
    <w:rsid w:val="00DA01CB"/>
    <w:rsid w:val="00DA0518"/>
    <w:rsid w:val="00DA0D2A"/>
    <w:rsid w:val="00DA21F3"/>
    <w:rsid w:val="00DA3807"/>
    <w:rsid w:val="00DA4699"/>
    <w:rsid w:val="00DA476B"/>
    <w:rsid w:val="00DA47B5"/>
    <w:rsid w:val="00DA5810"/>
    <w:rsid w:val="00DA6FDC"/>
    <w:rsid w:val="00DB0B35"/>
    <w:rsid w:val="00DB13F3"/>
    <w:rsid w:val="00DB1EDE"/>
    <w:rsid w:val="00DB3B7B"/>
    <w:rsid w:val="00DB4378"/>
    <w:rsid w:val="00DB45D5"/>
    <w:rsid w:val="00DB47FE"/>
    <w:rsid w:val="00DB5B20"/>
    <w:rsid w:val="00DB6BE1"/>
    <w:rsid w:val="00DB6D1A"/>
    <w:rsid w:val="00DB782A"/>
    <w:rsid w:val="00DC0570"/>
    <w:rsid w:val="00DC159F"/>
    <w:rsid w:val="00DC2B5E"/>
    <w:rsid w:val="00DC4595"/>
    <w:rsid w:val="00DC5842"/>
    <w:rsid w:val="00DC72B8"/>
    <w:rsid w:val="00DC7E24"/>
    <w:rsid w:val="00DD0853"/>
    <w:rsid w:val="00DD09D8"/>
    <w:rsid w:val="00DD0E13"/>
    <w:rsid w:val="00DD0F2D"/>
    <w:rsid w:val="00DD1611"/>
    <w:rsid w:val="00DD1F43"/>
    <w:rsid w:val="00DD22B5"/>
    <w:rsid w:val="00DD2804"/>
    <w:rsid w:val="00DD28F1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3D40"/>
    <w:rsid w:val="00DE5026"/>
    <w:rsid w:val="00DE6C4B"/>
    <w:rsid w:val="00DE728A"/>
    <w:rsid w:val="00DE74A2"/>
    <w:rsid w:val="00DF0001"/>
    <w:rsid w:val="00DF055F"/>
    <w:rsid w:val="00DF1576"/>
    <w:rsid w:val="00DF1A15"/>
    <w:rsid w:val="00DF1AAF"/>
    <w:rsid w:val="00DF2989"/>
    <w:rsid w:val="00DF2CFF"/>
    <w:rsid w:val="00DF5B8A"/>
    <w:rsid w:val="00DF60B9"/>
    <w:rsid w:val="00DF7154"/>
    <w:rsid w:val="00DF7E1D"/>
    <w:rsid w:val="00E000C5"/>
    <w:rsid w:val="00E03F00"/>
    <w:rsid w:val="00E045E1"/>
    <w:rsid w:val="00E04F08"/>
    <w:rsid w:val="00E0535D"/>
    <w:rsid w:val="00E0638A"/>
    <w:rsid w:val="00E065B2"/>
    <w:rsid w:val="00E10799"/>
    <w:rsid w:val="00E109BB"/>
    <w:rsid w:val="00E10A57"/>
    <w:rsid w:val="00E127FA"/>
    <w:rsid w:val="00E12B41"/>
    <w:rsid w:val="00E145AE"/>
    <w:rsid w:val="00E153C1"/>
    <w:rsid w:val="00E1579F"/>
    <w:rsid w:val="00E15F1F"/>
    <w:rsid w:val="00E16149"/>
    <w:rsid w:val="00E164B9"/>
    <w:rsid w:val="00E204D4"/>
    <w:rsid w:val="00E20842"/>
    <w:rsid w:val="00E21174"/>
    <w:rsid w:val="00E21490"/>
    <w:rsid w:val="00E219E8"/>
    <w:rsid w:val="00E22737"/>
    <w:rsid w:val="00E22EEA"/>
    <w:rsid w:val="00E258D1"/>
    <w:rsid w:val="00E25F0F"/>
    <w:rsid w:val="00E26216"/>
    <w:rsid w:val="00E27CC5"/>
    <w:rsid w:val="00E27E75"/>
    <w:rsid w:val="00E30D7F"/>
    <w:rsid w:val="00E3177E"/>
    <w:rsid w:val="00E32025"/>
    <w:rsid w:val="00E33340"/>
    <w:rsid w:val="00E33713"/>
    <w:rsid w:val="00E3514D"/>
    <w:rsid w:val="00E35E90"/>
    <w:rsid w:val="00E36596"/>
    <w:rsid w:val="00E3660B"/>
    <w:rsid w:val="00E3683B"/>
    <w:rsid w:val="00E36862"/>
    <w:rsid w:val="00E37B72"/>
    <w:rsid w:val="00E40E00"/>
    <w:rsid w:val="00E40EBA"/>
    <w:rsid w:val="00E412FB"/>
    <w:rsid w:val="00E41806"/>
    <w:rsid w:val="00E41D3D"/>
    <w:rsid w:val="00E42CA1"/>
    <w:rsid w:val="00E44923"/>
    <w:rsid w:val="00E44C2E"/>
    <w:rsid w:val="00E46DB1"/>
    <w:rsid w:val="00E4729E"/>
    <w:rsid w:val="00E473DE"/>
    <w:rsid w:val="00E4767E"/>
    <w:rsid w:val="00E5060D"/>
    <w:rsid w:val="00E51641"/>
    <w:rsid w:val="00E51712"/>
    <w:rsid w:val="00E51920"/>
    <w:rsid w:val="00E5237F"/>
    <w:rsid w:val="00E53A4A"/>
    <w:rsid w:val="00E544DA"/>
    <w:rsid w:val="00E5465D"/>
    <w:rsid w:val="00E54C09"/>
    <w:rsid w:val="00E554D7"/>
    <w:rsid w:val="00E5615E"/>
    <w:rsid w:val="00E5758A"/>
    <w:rsid w:val="00E61039"/>
    <w:rsid w:val="00E6116C"/>
    <w:rsid w:val="00E62429"/>
    <w:rsid w:val="00E634B5"/>
    <w:rsid w:val="00E634BB"/>
    <w:rsid w:val="00E63A42"/>
    <w:rsid w:val="00E64120"/>
    <w:rsid w:val="00E64E7B"/>
    <w:rsid w:val="00E65CA4"/>
    <w:rsid w:val="00E660A1"/>
    <w:rsid w:val="00E660CB"/>
    <w:rsid w:val="00E6613F"/>
    <w:rsid w:val="00E66410"/>
    <w:rsid w:val="00E67E07"/>
    <w:rsid w:val="00E71D83"/>
    <w:rsid w:val="00E74184"/>
    <w:rsid w:val="00E74224"/>
    <w:rsid w:val="00E75F24"/>
    <w:rsid w:val="00E76843"/>
    <w:rsid w:val="00E7691A"/>
    <w:rsid w:val="00E76E61"/>
    <w:rsid w:val="00E77218"/>
    <w:rsid w:val="00E8008B"/>
    <w:rsid w:val="00E817AC"/>
    <w:rsid w:val="00E827D1"/>
    <w:rsid w:val="00E828E3"/>
    <w:rsid w:val="00E834F2"/>
    <w:rsid w:val="00E84AED"/>
    <w:rsid w:val="00E84FBF"/>
    <w:rsid w:val="00E863E1"/>
    <w:rsid w:val="00E91FFB"/>
    <w:rsid w:val="00E93D40"/>
    <w:rsid w:val="00E941C8"/>
    <w:rsid w:val="00E94B35"/>
    <w:rsid w:val="00E94B85"/>
    <w:rsid w:val="00E95322"/>
    <w:rsid w:val="00E95332"/>
    <w:rsid w:val="00E95412"/>
    <w:rsid w:val="00E9644D"/>
    <w:rsid w:val="00E964E4"/>
    <w:rsid w:val="00E96E0C"/>
    <w:rsid w:val="00E9794C"/>
    <w:rsid w:val="00E97FB2"/>
    <w:rsid w:val="00EA0767"/>
    <w:rsid w:val="00EA1890"/>
    <w:rsid w:val="00EA1CBE"/>
    <w:rsid w:val="00EA20EC"/>
    <w:rsid w:val="00EA20F1"/>
    <w:rsid w:val="00EA2619"/>
    <w:rsid w:val="00EA2A41"/>
    <w:rsid w:val="00EA361C"/>
    <w:rsid w:val="00EA3A56"/>
    <w:rsid w:val="00EA3CCF"/>
    <w:rsid w:val="00EA3E62"/>
    <w:rsid w:val="00EA436F"/>
    <w:rsid w:val="00EA4AB6"/>
    <w:rsid w:val="00EA6949"/>
    <w:rsid w:val="00EA6C04"/>
    <w:rsid w:val="00EA7767"/>
    <w:rsid w:val="00EB2837"/>
    <w:rsid w:val="00EB32F7"/>
    <w:rsid w:val="00EB34E7"/>
    <w:rsid w:val="00EB3BD6"/>
    <w:rsid w:val="00EB3BDE"/>
    <w:rsid w:val="00EB3C0C"/>
    <w:rsid w:val="00EB4499"/>
    <w:rsid w:val="00EB47A6"/>
    <w:rsid w:val="00EB4B92"/>
    <w:rsid w:val="00EB4D32"/>
    <w:rsid w:val="00EB4FE1"/>
    <w:rsid w:val="00EB61C8"/>
    <w:rsid w:val="00EB6580"/>
    <w:rsid w:val="00EB7C58"/>
    <w:rsid w:val="00EC03FA"/>
    <w:rsid w:val="00EC054D"/>
    <w:rsid w:val="00EC086A"/>
    <w:rsid w:val="00EC0C0E"/>
    <w:rsid w:val="00EC0D88"/>
    <w:rsid w:val="00EC11B7"/>
    <w:rsid w:val="00EC184A"/>
    <w:rsid w:val="00EC1CA4"/>
    <w:rsid w:val="00EC1CE5"/>
    <w:rsid w:val="00EC2992"/>
    <w:rsid w:val="00EC2D1D"/>
    <w:rsid w:val="00EC2E5E"/>
    <w:rsid w:val="00EC3244"/>
    <w:rsid w:val="00EC3304"/>
    <w:rsid w:val="00EC4069"/>
    <w:rsid w:val="00EC5281"/>
    <w:rsid w:val="00EC529E"/>
    <w:rsid w:val="00EC5A03"/>
    <w:rsid w:val="00EC6391"/>
    <w:rsid w:val="00EC6BF3"/>
    <w:rsid w:val="00EC6E96"/>
    <w:rsid w:val="00EC7AE3"/>
    <w:rsid w:val="00EC7C04"/>
    <w:rsid w:val="00ED1DC6"/>
    <w:rsid w:val="00ED2C70"/>
    <w:rsid w:val="00ED34E8"/>
    <w:rsid w:val="00ED3BA9"/>
    <w:rsid w:val="00ED5C07"/>
    <w:rsid w:val="00ED5E61"/>
    <w:rsid w:val="00ED63D6"/>
    <w:rsid w:val="00ED6AF8"/>
    <w:rsid w:val="00ED6F31"/>
    <w:rsid w:val="00ED7D03"/>
    <w:rsid w:val="00ED7E9D"/>
    <w:rsid w:val="00EE0338"/>
    <w:rsid w:val="00EE0B0A"/>
    <w:rsid w:val="00EE33E8"/>
    <w:rsid w:val="00EE40A0"/>
    <w:rsid w:val="00EE4A14"/>
    <w:rsid w:val="00EE4A79"/>
    <w:rsid w:val="00EE4B2E"/>
    <w:rsid w:val="00EE5899"/>
    <w:rsid w:val="00EE5D18"/>
    <w:rsid w:val="00EE60E5"/>
    <w:rsid w:val="00EE6387"/>
    <w:rsid w:val="00EE7119"/>
    <w:rsid w:val="00EF0E36"/>
    <w:rsid w:val="00EF2721"/>
    <w:rsid w:val="00EF49A6"/>
    <w:rsid w:val="00EF5B9C"/>
    <w:rsid w:val="00EF60E3"/>
    <w:rsid w:val="00EF61B8"/>
    <w:rsid w:val="00EF6397"/>
    <w:rsid w:val="00EF7182"/>
    <w:rsid w:val="00F0072D"/>
    <w:rsid w:val="00F00A3C"/>
    <w:rsid w:val="00F00DA3"/>
    <w:rsid w:val="00F01980"/>
    <w:rsid w:val="00F02EDC"/>
    <w:rsid w:val="00F031DB"/>
    <w:rsid w:val="00F03E0C"/>
    <w:rsid w:val="00F055F1"/>
    <w:rsid w:val="00F065B9"/>
    <w:rsid w:val="00F0696D"/>
    <w:rsid w:val="00F104D3"/>
    <w:rsid w:val="00F10BAC"/>
    <w:rsid w:val="00F12C6E"/>
    <w:rsid w:val="00F13285"/>
    <w:rsid w:val="00F13E92"/>
    <w:rsid w:val="00F13FC0"/>
    <w:rsid w:val="00F14020"/>
    <w:rsid w:val="00F15595"/>
    <w:rsid w:val="00F161F5"/>
    <w:rsid w:val="00F16557"/>
    <w:rsid w:val="00F213AA"/>
    <w:rsid w:val="00F2175D"/>
    <w:rsid w:val="00F21783"/>
    <w:rsid w:val="00F2185C"/>
    <w:rsid w:val="00F21ECD"/>
    <w:rsid w:val="00F22111"/>
    <w:rsid w:val="00F221AD"/>
    <w:rsid w:val="00F23780"/>
    <w:rsid w:val="00F240EF"/>
    <w:rsid w:val="00F24A92"/>
    <w:rsid w:val="00F26462"/>
    <w:rsid w:val="00F265A8"/>
    <w:rsid w:val="00F3260E"/>
    <w:rsid w:val="00F33965"/>
    <w:rsid w:val="00F34385"/>
    <w:rsid w:val="00F34A1A"/>
    <w:rsid w:val="00F34E43"/>
    <w:rsid w:val="00F40DA6"/>
    <w:rsid w:val="00F40F7C"/>
    <w:rsid w:val="00F4150C"/>
    <w:rsid w:val="00F44607"/>
    <w:rsid w:val="00F44E7C"/>
    <w:rsid w:val="00F46A45"/>
    <w:rsid w:val="00F46C18"/>
    <w:rsid w:val="00F50A3A"/>
    <w:rsid w:val="00F50B75"/>
    <w:rsid w:val="00F51860"/>
    <w:rsid w:val="00F525EC"/>
    <w:rsid w:val="00F53826"/>
    <w:rsid w:val="00F53CC3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5944"/>
    <w:rsid w:val="00F65B19"/>
    <w:rsid w:val="00F65F04"/>
    <w:rsid w:val="00F662F4"/>
    <w:rsid w:val="00F6640E"/>
    <w:rsid w:val="00F670F5"/>
    <w:rsid w:val="00F67205"/>
    <w:rsid w:val="00F67230"/>
    <w:rsid w:val="00F67C74"/>
    <w:rsid w:val="00F7050E"/>
    <w:rsid w:val="00F718EC"/>
    <w:rsid w:val="00F724A3"/>
    <w:rsid w:val="00F73602"/>
    <w:rsid w:val="00F73834"/>
    <w:rsid w:val="00F75030"/>
    <w:rsid w:val="00F755DB"/>
    <w:rsid w:val="00F757D9"/>
    <w:rsid w:val="00F76692"/>
    <w:rsid w:val="00F777DD"/>
    <w:rsid w:val="00F81C1E"/>
    <w:rsid w:val="00F8325B"/>
    <w:rsid w:val="00F83409"/>
    <w:rsid w:val="00F84A9B"/>
    <w:rsid w:val="00F84B4D"/>
    <w:rsid w:val="00F84B69"/>
    <w:rsid w:val="00F84BCB"/>
    <w:rsid w:val="00F85272"/>
    <w:rsid w:val="00F85A62"/>
    <w:rsid w:val="00F87B27"/>
    <w:rsid w:val="00F90C02"/>
    <w:rsid w:val="00F913FD"/>
    <w:rsid w:val="00F91449"/>
    <w:rsid w:val="00F91823"/>
    <w:rsid w:val="00F91ABB"/>
    <w:rsid w:val="00F91B61"/>
    <w:rsid w:val="00F91EC9"/>
    <w:rsid w:val="00F92D5C"/>
    <w:rsid w:val="00F93988"/>
    <w:rsid w:val="00F96560"/>
    <w:rsid w:val="00F967F7"/>
    <w:rsid w:val="00F97060"/>
    <w:rsid w:val="00F97606"/>
    <w:rsid w:val="00FA0572"/>
    <w:rsid w:val="00FA0A96"/>
    <w:rsid w:val="00FA1117"/>
    <w:rsid w:val="00FA121B"/>
    <w:rsid w:val="00FA1975"/>
    <w:rsid w:val="00FA2A2F"/>
    <w:rsid w:val="00FA2C5A"/>
    <w:rsid w:val="00FA2C85"/>
    <w:rsid w:val="00FA38CA"/>
    <w:rsid w:val="00FA42B8"/>
    <w:rsid w:val="00FA46FC"/>
    <w:rsid w:val="00FA47DD"/>
    <w:rsid w:val="00FA4D12"/>
    <w:rsid w:val="00FA573E"/>
    <w:rsid w:val="00FA594C"/>
    <w:rsid w:val="00FA5CDF"/>
    <w:rsid w:val="00FA6A21"/>
    <w:rsid w:val="00FA7121"/>
    <w:rsid w:val="00FA757B"/>
    <w:rsid w:val="00FB0363"/>
    <w:rsid w:val="00FB12A0"/>
    <w:rsid w:val="00FB1332"/>
    <w:rsid w:val="00FB330C"/>
    <w:rsid w:val="00FB3D60"/>
    <w:rsid w:val="00FB3F46"/>
    <w:rsid w:val="00FB476C"/>
    <w:rsid w:val="00FB561B"/>
    <w:rsid w:val="00FB63A0"/>
    <w:rsid w:val="00FB683D"/>
    <w:rsid w:val="00FB70D5"/>
    <w:rsid w:val="00FC08A1"/>
    <w:rsid w:val="00FC0BBF"/>
    <w:rsid w:val="00FC22E4"/>
    <w:rsid w:val="00FC2D11"/>
    <w:rsid w:val="00FC32E0"/>
    <w:rsid w:val="00FC4B1A"/>
    <w:rsid w:val="00FC4DE6"/>
    <w:rsid w:val="00FC55B8"/>
    <w:rsid w:val="00FC5840"/>
    <w:rsid w:val="00FC5A9E"/>
    <w:rsid w:val="00FC5EB8"/>
    <w:rsid w:val="00FC6230"/>
    <w:rsid w:val="00FC62CB"/>
    <w:rsid w:val="00FD2013"/>
    <w:rsid w:val="00FD22CB"/>
    <w:rsid w:val="00FD2F06"/>
    <w:rsid w:val="00FD2FBF"/>
    <w:rsid w:val="00FD38E9"/>
    <w:rsid w:val="00FD549F"/>
    <w:rsid w:val="00FD62A5"/>
    <w:rsid w:val="00FE0DFC"/>
    <w:rsid w:val="00FE2417"/>
    <w:rsid w:val="00FE2FCE"/>
    <w:rsid w:val="00FE3CA4"/>
    <w:rsid w:val="00FE413E"/>
    <w:rsid w:val="00FE4DAF"/>
    <w:rsid w:val="00FE6660"/>
    <w:rsid w:val="00FE6857"/>
    <w:rsid w:val="00FE68B7"/>
    <w:rsid w:val="00FE7039"/>
    <w:rsid w:val="00FE7994"/>
    <w:rsid w:val="00FF10A5"/>
    <w:rsid w:val="00FF1511"/>
    <w:rsid w:val="00FF1878"/>
    <w:rsid w:val="00FF29C0"/>
    <w:rsid w:val="00FF2EF5"/>
    <w:rsid w:val="00FF333C"/>
    <w:rsid w:val="00FF3434"/>
    <w:rsid w:val="00FF3687"/>
    <w:rsid w:val="00FF3F7A"/>
    <w:rsid w:val="00FF4771"/>
    <w:rsid w:val="00FF4A53"/>
    <w:rsid w:val="00FF4B7A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  <w15:docId w15:val="{A01F0472-398A-4315-BB78-41B6160A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3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4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clear" w:pos="567"/>
        <w:tab w:val="left" w:pos="426"/>
      </w:tabs>
      <w:spacing w:after="240" w:line="360" w:lineRule="auto"/>
      <w:ind w:left="6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1631</Words>
  <Characters>8534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Coombs</dc:creator>
  <cp:keywords/>
  <dc:description/>
  <cp:lastModifiedBy>Trish Brennan</cp:lastModifiedBy>
  <cp:revision>2</cp:revision>
  <cp:lastPrinted>2020-12-31T12:50:00Z</cp:lastPrinted>
  <dcterms:created xsi:type="dcterms:W3CDTF">2021-10-08T10:03:00Z</dcterms:created>
  <dcterms:modified xsi:type="dcterms:W3CDTF">2021-10-08T10:03:00Z</dcterms:modified>
</cp:coreProperties>
</file>