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13E30E3A" w:rsidR="00975C12" w:rsidRPr="00F40D3F" w:rsidRDefault="00975C12" w:rsidP="00975C12">
      <w:pPr>
        <w:pStyle w:val="Heading1"/>
        <w:jc w:val="center"/>
      </w:pPr>
      <w:r w:rsidRPr="00F40D3F">
        <w:t>Minutes of the meeting held on</w:t>
      </w:r>
      <w:r w:rsidR="00D7665D">
        <w:t xml:space="preserve"> </w:t>
      </w:r>
      <w:r w:rsidR="00026A4D">
        <w:t>12</w:t>
      </w:r>
      <w:r w:rsidR="00AE7D94">
        <w:t xml:space="preserve"> April</w:t>
      </w:r>
      <w:r w:rsidR="007D2A9A">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7560DA57" w14:textId="5D05461A" w:rsidR="00A06CCE" w:rsidRDefault="00B20EA6" w:rsidP="00872F0C">
      <w:pPr>
        <w:pStyle w:val="NICEnormal"/>
        <w:tabs>
          <w:tab w:val="left" w:pos="2835"/>
          <w:tab w:val="left" w:pos="2977"/>
        </w:tabs>
        <w:spacing w:after="0" w:line="240" w:lineRule="auto"/>
        <w:ind w:left="2268" w:hanging="2268"/>
        <w:rPr>
          <w:rFonts w:cs="Arial"/>
          <w:sz w:val="22"/>
          <w:szCs w:val="22"/>
          <w:lang w:val="en-GB"/>
        </w:rPr>
      </w:pPr>
      <w:r>
        <w:rPr>
          <w:rFonts w:cs="Arial"/>
          <w:color w:val="000000" w:themeColor="text1"/>
          <w:sz w:val="22"/>
          <w:szCs w:val="22"/>
          <w:lang w:val="en-GB"/>
        </w:rPr>
        <w:t>Sam Roberts</w:t>
      </w:r>
      <w:r w:rsidR="00E6613F">
        <w:rPr>
          <w:rFonts w:cs="Arial"/>
          <w:color w:val="000000" w:themeColor="text1"/>
          <w:sz w:val="22"/>
          <w:szCs w:val="22"/>
          <w:lang w:val="en-GB"/>
        </w:rPr>
        <w:tab/>
      </w:r>
      <w:r w:rsidR="009678FE" w:rsidRPr="00FD6415">
        <w:rPr>
          <w:rFonts w:cs="Arial"/>
          <w:sz w:val="22"/>
          <w:szCs w:val="22"/>
          <w:lang w:val="en-GB"/>
        </w:rPr>
        <w:t>Chief Executive</w:t>
      </w:r>
    </w:p>
    <w:p w14:paraId="599C4CEE" w14:textId="149B3838" w:rsidR="00C0473A" w:rsidRDefault="00C0473A"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sidRPr="004B2C6C">
        <w:rPr>
          <w:rFonts w:cs="Arial"/>
          <w:color w:val="000000" w:themeColor="text1"/>
          <w:sz w:val="22"/>
          <w:szCs w:val="22"/>
          <w:lang w:val="en-GB"/>
        </w:rPr>
        <w:t>Paul Chrisp</w:t>
      </w:r>
      <w:r w:rsidRPr="004B2C6C">
        <w:rPr>
          <w:rFonts w:cs="Arial"/>
          <w:color w:val="000000" w:themeColor="text1"/>
          <w:sz w:val="22"/>
          <w:szCs w:val="22"/>
          <w:lang w:val="en-GB"/>
        </w:rPr>
        <w:tab/>
        <w:t>Director, Centre for Guidelines</w:t>
      </w:r>
    </w:p>
    <w:p w14:paraId="1564A8C5" w14:textId="24705AB1" w:rsidR="003772E6" w:rsidRPr="004B2C6C" w:rsidRDefault="003772E6" w:rsidP="003772E6">
      <w:pPr>
        <w:pStyle w:val="NICEnormal"/>
        <w:tabs>
          <w:tab w:val="left" w:pos="2552"/>
          <w:tab w:val="left" w:pos="2835"/>
          <w:tab w:val="left" w:pos="2977"/>
        </w:tabs>
        <w:spacing w:after="0" w:line="240" w:lineRule="auto"/>
        <w:ind w:left="2268" w:hanging="2268"/>
        <w:rPr>
          <w:rFonts w:cs="Arial"/>
          <w:sz w:val="22"/>
          <w:szCs w:val="22"/>
          <w:lang w:val="en-GB"/>
        </w:rPr>
      </w:pPr>
      <w:r w:rsidRPr="004B2C6C">
        <w:rPr>
          <w:sz w:val="22"/>
          <w:szCs w:val="22"/>
        </w:rPr>
        <w:t>Nicole Gee</w:t>
      </w:r>
      <w:r w:rsidRPr="004B2C6C">
        <w:rPr>
          <w:sz w:val="22"/>
          <w:szCs w:val="22"/>
        </w:rPr>
        <w:tab/>
        <w:t xml:space="preserve">Interim Chief People Officer </w:t>
      </w:r>
    </w:p>
    <w:p w14:paraId="5470218F" w14:textId="02888070" w:rsidR="00280D95" w:rsidRPr="004B2C6C" w:rsidRDefault="00280D95"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sidRPr="004B2C6C">
        <w:rPr>
          <w:rFonts w:cs="Arial"/>
          <w:color w:val="000000" w:themeColor="text1"/>
          <w:sz w:val="22"/>
          <w:szCs w:val="22"/>
          <w:lang w:val="en-GB"/>
        </w:rPr>
        <w:t>Jane Gizbert</w:t>
      </w:r>
      <w:r w:rsidRPr="004B2C6C">
        <w:rPr>
          <w:rFonts w:cs="Arial"/>
          <w:color w:val="000000" w:themeColor="text1"/>
          <w:sz w:val="22"/>
          <w:szCs w:val="22"/>
          <w:lang w:val="en-GB"/>
        </w:rPr>
        <w:tab/>
        <w:t>Director, Communications</w:t>
      </w:r>
    </w:p>
    <w:p w14:paraId="49214200" w14:textId="1AA0F4A1" w:rsidR="004B2C6C" w:rsidRPr="004B2C6C" w:rsidRDefault="004B2C6C" w:rsidP="00B20EA6">
      <w:pPr>
        <w:pStyle w:val="NICEnormal"/>
        <w:tabs>
          <w:tab w:val="left" w:pos="2552"/>
          <w:tab w:val="left" w:pos="2835"/>
          <w:tab w:val="left" w:pos="2977"/>
        </w:tabs>
        <w:spacing w:after="0" w:line="240" w:lineRule="auto"/>
        <w:ind w:left="2268" w:hanging="2268"/>
        <w:rPr>
          <w:sz w:val="22"/>
          <w:szCs w:val="22"/>
        </w:rPr>
      </w:pPr>
      <w:r w:rsidRPr="004B2C6C">
        <w:rPr>
          <w:sz w:val="22"/>
          <w:szCs w:val="22"/>
        </w:rPr>
        <w:t>Jennifer Howells</w:t>
      </w:r>
      <w:r w:rsidRPr="004B2C6C">
        <w:rPr>
          <w:sz w:val="22"/>
          <w:szCs w:val="22"/>
        </w:rPr>
        <w:tab/>
        <w:t>Director, Finance, Strategy and Transformation</w:t>
      </w:r>
    </w:p>
    <w:p w14:paraId="1C1312D9" w14:textId="3B8FA08D" w:rsidR="004B2C6C" w:rsidRPr="004B2C6C" w:rsidRDefault="004B2C6C" w:rsidP="00B82C84">
      <w:pPr>
        <w:pStyle w:val="NICEnormal"/>
        <w:spacing w:after="0" w:line="240" w:lineRule="auto"/>
        <w:ind w:left="2268" w:hanging="2268"/>
        <w:rPr>
          <w:rFonts w:cs="Arial"/>
          <w:sz w:val="22"/>
          <w:szCs w:val="22"/>
          <w:lang w:val="en-GB"/>
        </w:rPr>
      </w:pPr>
      <w:r w:rsidRPr="004B2C6C">
        <w:rPr>
          <w:sz w:val="22"/>
          <w:szCs w:val="22"/>
        </w:rPr>
        <w:t>Helen Knight</w:t>
      </w:r>
      <w:r w:rsidRPr="004B2C6C">
        <w:rPr>
          <w:sz w:val="22"/>
          <w:szCs w:val="22"/>
        </w:rPr>
        <w:tab/>
        <w:t>Acting Interim Director of Medicines</w:t>
      </w:r>
    </w:p>
    <w:p w14:paraId="01629BF7" w14:textId="0F8DA328" w:rsidR="00227B05" w:rsidRPr="004B2C6C" w:rsidRDefault="00227B05" w:rsidP="00B82C84">
      <w:pPr>
        <w:pStyle w:val="NICEnormal"/>
        <w:spacing w:after="0" w:line="240" w:lineRule="auto"/>
        <w:ind w:left="2268" w:hanging="2268"/>
        <w:rPr>
          <w:color w:val="000000" w:themeColor="text1"/>
          <w:sz w:val="22"/>
          <w:szCs w:val="22"/>
        </w:rPr>
      </w:pPr>
      <w:r w:rsidRPr="004B2C6C">
        <w:rPr>
          <w:color w:val="000000" w:themeColor="text1"/>
          <w:sz w:val="22"/>
          <w:szCs w:val="22"/>
        </w:rPr>
        <w:t>Jeanette Kusel</w:t>
      </w:r>
      <w:r w:rsidR="00B82C84">
        <w:rPr>
          <w:color w:val="000000" w:themeColor="text1"/>
          <w:sz w:val="22"/>
          <w:szCs w:val="22"/>
        </w:rPr>
        <w:tab/>
        <w:t>A</w:t>
      </w:r>
      <w:r w:rsidR="009564BE" w:rsidRPr="004B2C6C">
        <w:rPr>
          <w:color w:val="000000" w:themeColor="text1"/>
          <w:sz w:val="22"/>
          <w:szCs w:val="22"/>
        </w:rPr>
        <w:t xml:space="preserve">cting Interim </w:t>
      </w:r>
      <w:r w:rsidRPr="004B2C6C">
        <w:rPr>
          <w:color w:val="000000" w:themeColor="text1"/>
          <w:sz w:val="22"/>
          <w:szCs w:val="22"/>
        </w:rPr>
        <w:t>Director</w:t>
      </w:r>
      <w:r w:rsidR="009564BE" w:rsidRPr="004B2C6C">
        <w:rPr>
          <w:color w:val="000000" w:themeColor="text1"/>
          <w:sz w:val="22"/>
          <w:szCs w:val="22"/>
        </w:rPr>
        <w:t xml:space="preserve"> of </w:t>
      </w:r>
      <w:proofErr w:type="spellStart"/>
      <w:r w:rsidR="009564BE" w:rsidRPr="004B2C6C">
        <w:rPr>
          <w:color w:val="000000" w:themeColor="text1"/>
          <w:sz w:val="22"/>
          <w:szCs w:val="22"/>
        </w:rPr>
        <w:t>Medtech</w:t>
      </w:r>
      <w:proofErr w:type="spellEnd"/>
    </w:p>
    <w:p w14:paraId="483627F8" w14:textId="59A02B37" w:rsidR="004B2C6C" w:rsidRDefault="004B2C6C" w:rsidP="00B82C84">
      <w:pPr>
        <w:pStyle w:val="NICEnormal"/>
        <w:spacing w:after="0" w:line="240" w:lineRule="auto"/>
        <w:ind w:left="2268" w:hanging="2268"/>
        <w:rPr>
          <w:sz w:val="22"/>
          <w:szCs w:val="22"/>
        </w:rPr>
      </w:pPr>
      <w:r w:rsidRPr="004B2C6C">
        <w:rPr>
          <w:sz w:val="22"/>
          <w:szCs w:val="22"/>
        </w:rPr>
        <w:t>Judith Richardson</w:t>
      </w:r>
      <w:r w:rsidR="00B82C84">
        <w:rPr>
          <w:sz w:val="22"/>
          <w:szCs w:val="22"/>
        </w:rPr>
        <w:tab/>
      </w:r>
      <w:r w:rsidRPr="004B2C6C">
        <w:rPr>
          <w:sz w:val="22"/>
          <w:szCs w:val="22"/>
        </w:rPr>
        <w:t xml:space="preserve">Acting Director, </w:t>
      </w:r>
      <w:proofErr w:type="gramStart"/>
      <w:r w:rsidRPr="004B2C6C">
        <w:rPr>
          <w:sz w:val="22"/>
          <w:szCs w:val="22"/>
        </w:rPr>
        <w:t>Health</w:t>
      </w:r>
      <w:proofErr w:type="gramEnd"/>
      <w:r w:rsidRPr="004B2C6C">
        <w:rPr>
          <w:sz w:val="22"/>
          <w:szCs w:val="22"/>
        </w:rPr>
        <w:t xml:space="preserve"> and Social Care</w:t>
      </w:r>
    </w:p>
    <w:p w14:paraId="5F810FCE" w14:textId="015A81DF" w:rsidR="001923E4" w:rsidRPr="00B82C84" w:rsidRDefault="001923E4" w:rsidP="00B82C84">
      <w:pPr>
        <w:pStyle w:val="NICEnormal"/>
        <w:spacing w:after="0" w:line="240" w:lineRule="auto"/>
        <w:ind w:left="2268" w:hanging="2268"/>
        <w:rPr>
          <w:color w:val="000000" w:themeColor="text1"/>
          <w:sz w:val="22"/>
          <w:szCs w:val="22"/>
        </w:rPr>
      </w:pPr>
      <w:r w:rsidRPr="00B82C84">
        <w:rPr>
          <w:sz w:val="22"/>
          <w:szCs w:val="22"/>
        </w:rPr>
        <w:t>Alexia Tonnel</w:t>
      </w:r>
      <w:r w:rsidRPr="00B82C84">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0BFF2B4A" w14:textId="18C2269F" w:rsidR="004B2C6C" w:rsidRDefault="004B2C6C" w:rsidP="00652185">
      <w:pPr>
        <w:pStyle w:val="NICEnormal"/>
        <w:tabs>
          <w:tab w:val="left" w:pos="2552"/>
        </w:tabs>
        <w:spacing w:after="0" w:line="240" w:lineRule="auto"/>
        <w:ind w:left="2268" w:hanging="2268"/>
        <w:rPr>
          <w:sz w:val="22"/>
          <w:szCs w:val="22"/>
        </w:rPr>
      </w:pPr>
      <w:r w:rsidRPr="00D6741F">
        <w:rPr>
          <w:sz w:val="22"/>
          <w:szCs w:val="22"/>
        </w:rPr>
        <w:t>Hilary Baker</w:t>
      </w:r>
      <w:r w:rsidRPr="00D6741F">
        <w:rPr>
          <w:sz w:val="22"/>
          <w:szCs w:val="22"/>
        </w:rPr>
        <w:tab/>
      </w:r>
      <w:proofErr w:type="spellStart"/>
      <w:r w:rsidRPr="00D6741F">
        <w:rPr>
          <w:sz w:val="22"/>
          <w:szCs w:val="22"/>
        </w:rPr>
        <w:t>Programme</w:t>
      </w:r>
      <w:proofErr w:type="spellEnd"/>
      <w:r w:rsidRPr="00D6741F">
        <w:rPr>
          <w:sz w:val="22"/>
          <w:szCs w:val="22"/>
        </w:rPr>
        <w:t xml:space="preserve"> Director, Transformation</w:t>
      </w:r>
    </w:p>
    <w:p w14:paraId="5B1E308B" w14:textId="052D67F7" w:rsidR="001923E4" w:rsidRPr="00D6741F" w:rsidRDefault="001923E4" w:rsidP="00652185">
      <w:pPr>
        <w:pStyle w:val="NICEnormal"/>
        <w:tabs>
          <w:tab w:val="left" w:pos="2552"/>
        </w:tabs>
        <w:spacing w:after="0" w:line="240" w:lineRule="auto"/>
        <w:ind w:left="2268" w:hanging="2268"/>
        <w:rPr>
          <w:sz w:val="22"/>
          <w:szCs w:val="22"/>
        </w:rPr>
      </w:pPr>
      <w:r>
        <w:rPr>
          <w:sz w:val="22"/>
          <w:szCs w:val="22"/>
        </w:rPr>
        <w:t>Mark Salmon</w:t>
      </w:r>
      <w:r w:rsidR="00872F0C">
        <w:rPr>
          <w:sz w:val="22"/>
          <w:szCs w:val="22"/>
        </w:rPr>
        <w:tab/>
      </w:r>
      <w:proofErr w:type="spellStart"/>
      <w:r w:rsidR="00872F0C" w:rsidRPr="00D6741F">
        <w:rPr>
          <w:sz w:val="22"/>
          <w:szCs w:val="22"/>
        </w:rPr>
        <w:t>Programme</w:t>
      </w:r>
      <w:proofErr w:type="spellEnd"/>
      <w:r w:rsidR="00872F0C" w:rsidRPr="00D6741F">
        <w:rPr>
          <w:sz w:val="22"/>
          <w:szCs w:val="22"/>
        </w:rPr>
        <w:t xml:space="preserve"> Director</w:t>
      </w:r>
      <w:r w:rsidR="00872F0C">
        <w:rPr>
          <w:sz w:val="22"/>
          <w:szCs w:val="22"/>
        </w:rPr>
        <w:t>, Information Services</w:t>
      </w:r>
    </w:p>
    <w:p w14:paraId="4DD429DC" w14:textId="49E874FB" w:rsidR="004B2C6C" w:rsidRPr="00D6741F" w:rsidRDefault="004B2C6C" w:rsidP="00652185">
      <w:pPr>
        <w:pStyle w:val="NICEnormal"/>
        <w:tabs>
          <w:tab w:val="left" w:pos="2552"/>
        </w:tabs>
        <w:spacing w:after="0" w:line="240" w:lineRule="auto"/>
        <w:ind w:left="2268" w:hanging="2268"/>
        <w:rPr>
          <w:sz w:val="22"/>
          <w:szCs w:val="22"/>
        </w:rPr>
      </w:pPr>
      <w:r w:rsidRPr="00D6741F">
        <w:rPr>
          <w:sz w:val="22"/>
          <w:szCs w:val="22"/>
        </w:rPr>
        <w:t>Jonathan Waghorne</w:t>
      </w:r>
      <w:r w:rsidR="00D6741F" w:rsidRPr="00D6741F">
        <w:rPr>
          <w:sz w:val="22"/>
          <w:szCs w:val="22"/>
        </w:rPr>
        <w:tab/>
        <w:t>Chief of Staff</w:t>
      </w:r>
    </w:p>
    <w:p w14:paraId="2F3AF2A1" w14:textId="23C41979" w:rsidR="00705033" w:rsidRDefault="00705033" w:rsidP="00D6741F">
      <w:pPr>
        <w:pStyle w:val="NICEnormal"/>
        <w:tabs>
          <w:tab w:val="left" w:pos="2552"/>
        </w:tabs>
        <w:spacing w:after="0" w:line="240" w:lineRule="auto"/>
        <w:ind w:left="2268" w:hanging="2268"/>
        <w:rPr>
          <w:color w:val="000000" w:themeColor="text1"/>
          <w:sz w:val="22"/>
          <w:szCs w:val="22"/>
        </w:rPr>
      </w:pPr>
      <w:r w:rsidRPr="00D6741F">
        <w:rPr>
          <w:color w:val="000000" w:themeColor="text1"/>
          <w:sz w:val="22"/>
          <w:szCs w:val="22"/>
        </w:rPr>
        <w:t>Grace Marguerie</w:t>
      </w:r>
      <w:r w:rsidR="0001782A" w:rsidRPr="00D6741F">
        <w:rPr>
          <w:color w:val="000000" w:themeColor="text1"/>
          <w:sz w:val="22"/>
          <w:szCs w:val="22"/>
        </w:rPr>
        <w:tab/>
        <w:t>Associate Director, Human Resources</w:t>
      </w:r>
      <w:r w:rsidR="00D6741F">
        <w:rPr>
          <w:color w:val="000000" w:themeColor="text1"/>
          <w:sz w:val="22"/>
          <w:szCs w:val="22"/>
        </w:rPr>
        <w:t xml:space="preserve"> (item </w:t>
      </w:r>
      <w:r w:rsidR="001923E4">
        <w:rPr>
          <w:color w:val="000000" w:themeColor="text1"/>
          <w:sz w:val="22"/>
          <w:szCs w:val="22"/>
        </w:rPr>
        <w:t>5</w:t>
      </w:r>
      <w:r w:rsidR="00D6741F">
        <w:rPr>
          <w:color w:val="000000" w:themeColor="text1"/>
          <w:sz w:val="22"/>
          <w:szCs w:val="22"/>
        </w:rPr>
        <w:t>)</w:t>
      </w:r>
    </w:p>
    <w:p w14:paraId="3511F932" w14:textId="171BF7B8" w:rsidR="0051242A" w:rsidRDefault="0051242A" w:rsidP="00D6741F">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David Coombs</w:t>
      </w:r>
      <w:r>
        <w:rPr>
          <w:color w:val="000000" w:themeColor="text1"/>
          <w:sz w:val="22"/>
          <w:szCs w:val="22"/>
        </w:rPr>
        <w:tab/>
        <w:t>Associate Director, Corporate office (items 6 &amp; 7)</w:t>
      </w:r>
    </w:p>
    <w:p w14:paraId="6E9D1C8A" w14:textId="55CBAF37" w:rsidR="001923E4" w:rsidRDefault="001923E4"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Fiona Glen</w:t>
      </w:r>
      <w:r w:rsidR="00872F0C">
        <w:rPr>
          <w:color w:val="000000" w:themeColor="text1"/>
          <w:sz w:val="22"/>
          <w:szCs w:val="22"/>
        </w:rPr>
        <w:tab/>
      </w:r>
      <w:proofErr w:type="spellStart"/>
      <w:r w:rsidR="00872F0C">
        <w:rPr>
          <w:color w:val="000000" w:themeColor="text1"/>
          <w:sz w:val="22"/>
          <w:szCs w:val="22"/>
        </w:rPr>
        <w:t>Programme</w:t>
      </w:r>
      <w:proofErr w:type="spellEnd"/>
      <w:r w:rsidR="00872F0C">
        <w:rPr>
          <w:color w:val="000000" w:themeColor="text1"/>
          <w:sz w:val="22"/>
          <w:szCs w:val="22"/>
        </w:rPr>
        <w:t xml:space="preserve"> Director, </w:t>
      </w:r>
      <w:r w:rsidR="00B82C84">
        <w:rPr>
          <w:color w:val="000000" w:themeColor="text1"/>
          <w:sz w:val="22"/>
          <w:szCs w:val="22"/>
        </w:rPr>
        <w:t>Centre for Guidelines (item 6)</w:t>
      </w:r>
    </w:p>
    <w:p w14:paraId="1C98858E" w14:textId="60B85376" w:rsidR="001923E4" w:rsidRDefault="001923E4" w:rsidP="001923E4">
      <w:pPr>
        <w:pStyle w:val="NICEnormal"/>
        <w:tabs>
          <w:tab w:val="left" w:pos="2552"/>
        </w:tabs>
        <w:spacing w:after="0" w:line="240" w:lineRule="auto"/>
        <w:ind w:left="2268" w:hanging="2268"/>
        <w:rPr>
          <w:sz w:val="22"/>
          <w:szCs w:val="22"/>
        </w:rPr>
      </w:pPr>
      <w:r w:rsidRPr="00D6741F">
        <w:rPr>
          <w:sz w:val="22"/>
          <w:szCs w:val="22"/>
        </w:rPr>
        <w:t>Alison Liddell</w:t>
      </w:r>
      <w:r w:rsidRPr="00D6741F">
        <w:rPr>
          <w:sz w:val="22"/>
          <w:szCs w:val="22"/>
        </w:rPr>
        <w:tab/>
      </w:r>
      <w:proofErr w:type="spellStart"/>
      <w:r w:rsidRPr="00D6741F">
        <w:rPr>
          <w:sz w:val="22"/>
          <w:szCs w:val="22"/>
        </w:rPr>
        <w:t>Programme</w:t>
      </w:r>
      <w:proofErr w:type="spellEnd"/>
      <w:r w:rsidRPr="00D6741F">
        <w:rPr>
          <w:sz w:val="22"/>
          <w:szCs w:val="22"/>
        </w:rPr>
        <w:t xml:space="preserve"> Director, Strategy and Governance, DIT</w:t>
      </w:r>
      <w:r>
        <w:rPr>
          <w:sz w:val="22"/>
          <w:szCs w:val="22"/>
        </w:rPr>
        <w:t xml:space="preserve"> (item 6)</w:t>
      </w:r>
    </w:p>
    <w:p w14:paraId="1EF67A8C" w14:textId="2F6DEE37" w:rsidR="001923E4" w:rsidRDefault="001923E4"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Jenniffer Prescott</w:t>
      </w:r>
      <w:r w:rsidR="00B82C84">
        <w:rPr>
          <w:color w:val="000000" w:themeColor="text1"/>
          <w:sz w:val="22"/>
          <w:szCs w:val="22"/>
        </w:rPr>
        <w:tab/>
      </w:r>
      <w:proofErr w:type="spellStart"/>
      <w:r w:rsidR="00B82C84">
        <w:rPr>
          <w:color w:val="000000" w:themeColor="text1"/>
          <w:sz w:val="22"/>
          <w:szCs w:val="22"/>
        </w:rPr>
        <w:t>Programme</w:t>
      </w:r>
      <w:proofErr w:type="spellEnd"/>
      <w:r w:rsidR="00B82C84">
        <w:rPr>
          <w:color w:val="000000" w:themeColor="text1"/>
          <w:sz w:val="22"/>
          <w:szCs w:val="22"/>
        </w:rPr>
        <w:t xml:space="preserve"> Director, </w:t>
      </w:r>
      <w:r w:rsidR="00554FE1">
        <w:rPr>
          <w:color w:val="000000" w:themeColor="text1"/>
          <w:sz w:val="22"/>
          <w:szCs w:val="22"/>
        </w:rPr>
        <w:t>HTA Process and Operations (item 6)</w:t>
      </w:r>
    </w:p>
    <w:p w14:paraId="3FD87788" w14:textId="5C07B9C0" w:rsidR="001923E4" w:rsidRDefault="001923E4"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Kath</w:t>
      </w:r>
      <w:r w:rsidR="00554FE1">
        <w:rPr>
          <w:color w:val="000000" w:themeColor="text1"/>
          <w:sz w:val="22"/>
          <w:szCs w:val="22"/>
        </w:rPr>
        <w:t>a</w:t>
      </w:r>
      <w:r>
        <w:rPr>
          <w:color w:val="000000" w:themeColor="text1"/>
          <w:sz w:val="22"/>
          <w:szCs w:val="22"/>
        </w:rPr>
        <w:t>rine Cresswell</w:t>
      </w:r>
      <w:r w:rsidR="00554FE1">
        <w:rPr>
          <w:color w:val="000000" w:themeColor="text1"/>
          <w:sz w:val="22"/>
          <w:szCs w:val="22"/>
        </w:rPr>
        <w:tab/>
        <w:t>Senior Public Engagement Analyst (item 9)</w:t>
      </w:r>
    </w:p>
    <w:p w14:paraId="540A9199" w14:textId="666CC020" w:rsidR="001923E4" w:rsidRPr="00D6741F" w:rsidRDefault="001923E4"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Koonal Shah</w:t>
      </w:r>
      <w:r w:rsidR="0051242A">
        <w:rPr>
          <w:color w:val="000000" w:themeColor="text1"/>
          <w:sz w:val="22"/>
          <w:szCs w:val="22"/>
        </w:rPr>
        <w:tab/>
        <w:t xml:space="preserve">Associate Director, Science, </w:t>
      </w:r>
      <w:proofErr w:type="gramStart"/>
      <w:r w:rsidR="0051242A">
        <w:rPr>
          <w:color w:val="000000" w:themeColor="text1"/>
          <w:sz w:val="22"/>
          <w:szCs w:val="22"/>
        </w:rPr>
        <w:t>Policy</w:t>
      </w:r>
      <w:proofErr w:type="gramEnd"/>
      <w:r w:rsidR="0051242A">
        <w:rPr>
          <w:color w:val="000000" w:themeColor="text1"/>
          <w:sz w:val="22"/>
          <w:szCs w:val="22"/>
        </w:rPr>
        <w:t xml:space="preserve"> and Research (item 9)</w:t>
      </w:r>
    </w:p>
    <w:p w14:paraId="05A3F7E6" w14:textId="30F0DFBD" w:rsidR="00F4580D" w:rsidRPr="00D6741F" w:rsidRDefault="00F4580D" w:rsidP="00F4580D">
      <w:pPr>
        <w:pStyle w:val="NICEnormal"/>
        <w:spacing w:after="0" w:line="240" w:lineRule="auto"/>
        <w:ind w:left="2268" w:hanging="2268"/>
        <w:rPr>
          <w:color w:val="000000" w:themeColor="text1"/>
          <w:sz w:val="22"/>
          <w:szCs w:val="22"/>
        </w:rPr>
      </w:pPr>
      <w:r w:rsidRPr="00D6741F">
        <w:rPr>
          <w:rFonts w:cs="Arial"/>
          <w:color w:val="000000" w:themeColor="text1"/>
          <w:sz w:val="22"/>
          <w:szCs w:val="22"/>
        </w:rPr>
        <w:t>Elaine Repton</w:t>
      </w:r>
      <w:r w:rsidRPr="00D6741F">
        <w:rPr>
          <w:rFonts w:cs="Arial"/>
          <w:color w:val="000000" w:themeColor="text1"/>
          <w:sz w:val="22"/>
          <w:szCs w:val="22"/>
        </w:rPr>
        <w:tab/>
        <w:t xml:space="preserve">Corporate </w:t>
      </w:r>
      <w:r w:rsidR="0001782A" w:rsidRPr="00D6741F">
        <w:rPr>
          <w:rFonts w:cs="Arial"/>
          <w:color w:val="000000" w:themeColor="text1"/>
          <w:sz w:val="22"/>
          <w:szCs w:val="22"/>
        </w:rPr>
        <w:t>G</w:t>
      </w:r>
      <w:r w:rsidRPr="00D6741F">
        <w:rPr>
          <w:rFonts w:cs="Arial"/>
          <w:color w:val="000000" w:themeColor="text1"/>
          <w:sz w:val="22"/>
          <w:szCs w:val="22"/>
        </w:rPr>
        <w:t>overnance</w:t>
      </w:r>
      <w:r w:rsidRPr="00D6741F">
        <w:rPr>
          <w:color w:val="000000" w:themeColor="text1"/>
          <w:sz w:val="22"/>
          <w:szCs w:val="22"/>
        </w:rPr>
        <w:t xml:space="preserve"> and </w:t>
      </w:r>
      <w:r w:rsidR="0001782A" w:rsidRPr="00D6741F">
        <w:rPr>
          <w:color w:val="000000" w:themeColor="text1"/>
          <w:sz w:val="22"/>
          <w:szCs w:val="22"/>
        </w:rPr>
        <w:t>R</w:t>
      </w:r>
      <w:r w:rsidRPr="00D6741F">
        <w:rPr>
          <w:color w:val="000000" w:themeColor="text1"/>
          <w:sz w:val="22"/>
          <w:szCs w:val="22"/>
        </w:rPr>
        <w:t xml:space="preserve">isk </w:t>
      </w:r>
      <w:r w:rsidR="0001782A" w:rsidRPr="00D6741F">
        <w:rPr>
          <w:color w:val="000000" w:themeColor="text1"/>
          <w:sz w:val="22"/>
          <w:szCs w:val="22"/>
        </w:rPr>
        <w:t>M</w:t>
      </w:r>
      <w:r w:rsidRPr="00D6741F">
        <w:rPr>
          <w:color w:val="000000" w:themeColor="text1"/>
          <w:sz w:val="22"/>
          <w:szCs w:val="22"/>
        </w:rPr>
        <w:t>anager (minutes)</w:t>
      </w:r>
    </w:p>
    <w:p w14:paraId="3C3609F2" w14:textId="00286142" w:rsidR="00063E29" w:rsidRPr="00D6741F" w:rsidRDefault="00063E29" w:rsidP="00E92C38">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3E9FAEA9" w14:textId="0F1B05B2" w:rsidR="0001165C" w:rsidRDefault="00DC1227" w:rsidP="008A0A12">
      <w:pPr>
        <w:pStyle w:val="Numberedpara"/>
      </w:pPr>
      <w:r>
        <w:t>A</w:t>
      </w:r>
      <w:r w:rsidR="00AD0A6D">
        <w:t>pologies</w:t>
      </w:r>
      <w:r w:rsidR="00C73560">
        <w:t xml:space="preserve"> for absence</w:t>
      </w:r>
      <w:r>
        <w:t xml:space="preserve"> were received from</w:t>
      </w:r>
      <w:r w:rsidR="004B2C6C">
        <w:t xml:space="preserve"> </w:t>
      </w:r>
      <w:r w:rsidR="001923E4">
        <w:rPr>
          <w:rFonts w:cs="Arial"/>
          <w:color w:val="000000" w:themeColor="text1"/>
        </w:rPr>
        <w:t>Gail Allsopp</w:t>
      </w:r>
      <w:r w:rsidR="001923E4">
        <w:t xml:space="preserve"> and Felix Greaves </w:t>
      </w:r>
      <w:r w:rsidR="004B2C6C">
        <w:t>who was represented</w:t>
      </w:r>
      <w:r w:rsidR="001923E4">
        <w:t xml:space="preserve"> by Mark Salmon</w:t>
      </w:r>
      <w:r w:rsidR="004B2C6C">
        <w:t>.</w:t>
      </w:r>
    </w:p>
    <w:p w14:paraId="66468C56" w14:textId="67127977" w:rsidR="006F3BE2" w:rsidRDefault="006F3BE2" w:rsidP="00B55E00">
      <w:pPr>
        <w:pStyle w:val="Heading2"/>
      </w:pPr>
      <w:r>
        <w:t xml:space="preserve">Declarations of interest (item </w:t>
      </w:r>
      <w:r w:rsidR="00EE0338">
        <w:t>2</w:t>
      </w:r>
      <w:r>
        <w:t>)</w:t>
      </w:r>
    </w:p>
    <w:p w14:paraId="7780E377" w14:textId="4E2A2B42" w:rsidR="002B772D" w:rsidRPr="00CE47D8" w:rsidRDefault="006F3BE2" w:rsidP="00CE47D8">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52BBDC7D" w14:textId="11BB9503" w:rsidR="00023D4F" w:rsidRPr="00F22C4D" w:rsidRDefault="006F3BE2" w:rsidP="00F22C4D">
      <w:pPr>
        <w:pStyle w:val="Numberedpara"/>
        <w:tabs>
          <w:tab w:val="left" w:pos="1701"/>
        </w:tabs>
        <w:rPr>
          <w:rFonts w:cs="Arial"/>
        </w:rPr>
      </w:pPr>
      <w:r w:rsidRPr="00420AA6">
        <w:t>The minutes of the meeting held on</w:t>
      </w:r>
      <w:r w:rsidR="002919E6">
        <w:t xml:space="preserve"> </w:t>
      </w:r>
      <w:r w:rsidR="00FB465A">
        <w:t xml:space="preserve">5 April </w:t>
      </w:r>
      <w:r w:rsidR="00AA6BE9">
        <w:t>2022</w:t>
      </w:r>
      <w:r w:rsidR="008B30DE">
        <w:t xml:space="preserve"> </w:t>
      </w:r>
      <w:r w:rsidRPr="00420AA6">
        <w:t>were ag</w:t>
      </w:r>
      <w:r w:rsidR="006037B0" w:rsidRPr="00420AA6">
        <w:t>reed</w:t>
      </w:r>
      <w:r w:rsidR="009678FE" w:rsidRPr="00420AA6">
        <w:t xml:space="preserve"> </w:t>
      </w:r>
      <w:r w:rsidR="008A3FAF" w:rsidRPr="00420AA6">
        <w:t>as a correct re</w:t>
      </w:r>
      <w:r w:rsidR="004373FF">
        <w:t>cord</w:t>
      </w:r>
      <w:r w:rsidR="00A91618">
        <w:t>.</w:t>
      </w:r>
    </w:p>
    <w:p w14:paraId="485E367E" w14:textId="157D10B2" w:rsidR="006F3BE2" w:rsidRDefault="006F3BE2" w:rsidP="00B55E00">
      <w:pPr>
        <w:pStyle w:val="Heading2"/>
      </w:pPr>
      <w:r>
        <w:t xml:space="preserve">Matters arising (item </w:t>
      </w:r>
      <w:r w:rsidR="00FD53E9">
        <w:t>3.2</w:t>
      </w:r>
      <w:r>
        <w:t>)</w:t>
      </w:r>
    </w:p>
    <w:p w14:paraId="0229DA7E" w14:textId="13E7C89E" w:rsidR="00273BFA" w:rsidRDefault="006F3BE2" w:rsidP="006A36A7">
      <w:pPr>
        <w:pStyle w:val="Numberedpara"/>
      </w:pPr>
      <w:r>
        <w:t xml:space="preserve">The actions from the meeting held on </w:t>
      </w:r>
      <w:r w:rsidR="00FB465A">
        <w:t>5 April</w:t>
      </w:r>
      <w:r w:rsidR="00AA6BE9">
        <w:t xml:space="preserve"> 2022 </w:t>
      </w:r>
      <w:r>
        <w:t>were noted as complete or in hand.</w:t>
      </w:r>
      <w:r w:rsidR="00CE47D8">
        <w:t xml:space="preserve">  The following matters arising were discussed:</w:t>
      </w:r>
    </w:p>
    <w:p w14:paraId="242BDC62" w14:textId="1E1128EF" w:rsidR="00AB7EEC" w:rsidRDefault="005326D3" w:rsidP="00DD0B6A">
      <w:pPr>
        <w:pStyle w:val="Numberedpara"/>
      </w:pPr>
      <w:bookmarkStart w:id="0" w:name="_Hlk77685832"/>
      <w:r>
        <w:rPr>
          <w:b/>
          <w:bCs/>
        </w:rPr>
        <w:t>NICE ‘f</w:t>
      </w:r>
      <w:r w:rsidR="004F0998">
        <w:rPr>
          <w:b/>
          <w:bCs/>
        </w:rPr>
        <w:t>riends and family</w:t>
      </w:r>
      <w:r>
        <w:rPr>
          <w:b/>
          <w:bCs/>
        </w:rPr>
        <w:t xml:space="preserve">’ </w:t>
      </w:r>
      <w:r w:rsidR="004F0998">
        <w:rPr>
          <w:b/>
          <w:bCs/>
        </w:rPr>
        <w:t>event</w:t>
      </w:r>
      <w:r w:rsidR="004F0998">
        <w:t xml:space="preserve"> </w:t>
      </w:r>
      <w:r w:rsidR="00A53A11">
        <w:t>–</w:t>
      </w:r>
      <w:r w:rsidR="00800774">
        <w:t xml:space="preserve"> Sam Roberts </w:t>
      </w:r>
      <w:r w:rsidR="00881BB4">
        <w:t xml:space="preserve">confirmed the </w:t>
      </w:r>
      <w:r w:rsidR="00800774">
        <w:t>chairman</w:t>
      </w:r>
      <w:r w:rsidR="00881BB4">
        <w:t xml:space="preserve"> had agreed not to progress the event this year </w:t>
      </w:r>
      <w:r w:rsidR="00DD0B6A">
        <w:t>but to concentrate on the NICE conference next year.</w:t>
      </w:r>
      <w:r w:rsidR="001535D1">
        <w:t xml:space="preserve">  Jane Gizbert is liaising with David Coombs on the shape of an alternative event for the committee chairs.</w:t>
      </w:r>
    </w:p>
    <w:p w14:paraId="45B281C8" w14:textId="7D1A2592" w:rsidR="00AB7EEC" w:rsidRDefault="00DD0B6A" w:rsidP="00442648">
      <w:pPr>
        <w:pStyle w:val="Numberedpara"/>
      </w:pPr>
      <w:r>
        <w:rPr>
          <w:b/>
          <w:bCs/>
        </w:rPr>
        <w:lastRenderedPageBreak/>
        <w:t xml:space="preserve">CMO initial insights </w:t>
      </w:r>
      <w:r>
        <w:t>– Following further discussion, it has been agreed to arrange a session with the board to share Gail’s insight</w:t>
      </w:r>
      <w:r w:rsidR="000F3679">
        <w:t xml:space="preserve"> from her external engagements, and to widen the invitation to </w:t>
      </w:r>
      <w:r w:rsidR="00784E80">
        <w:t xml:space="preserve">include </w:t>
      </w:r>
      <w:r w:rsidR="000F3679">
        <w:t>some key stakeholders.  David Coombs has been asked to suggest potential dates.</w:t>
      </w:r>
    </w:p>
    <w:p w14:paraId="61DB0CD0" w14:textId="5591D316" w:rsidR="000F3679" w:rsidRDefault="000F3679" w:rsidP="000F3679">
      <w:pPr>
        <w:pStyle w:val="Numberedpara"/>
        <w:numPr>
          <w:ilvl w:val="0"/>
          <w:numId w:val="0"/>
        </w:numPr>
        <w:ind w:left="357"/>
        <w:jc w:val="right"/>
      </w:pPr>
      <w:r>
        <w:rPr>
          <w:b/>
          <w:bCs/>
        </w:rPr>
        <w:t>ACTION: DC</w:t>
      </w:r>
    </w:p>
    <w:p w14:paraId="5AFD6EB8" w14:textId="1674673B" w:rsidR="00FC3D6C" w:rsidRDefault="005A3725" w:rsidP="006F5A80">
      <w:pPr>
        <w:pStyle w:val="Numberedpara"/>
      </w:pPr>
      <w:r>
        <w:rPr>
          <w:b/>
          <w:bCs/>
        </w:rPr>
        <w:t>Developing key messages</w:t>
      </w:r>
      <w:r w:rsidR="00FC3D6C">
        <w:t xml:space="preserve"> </w:t>
      </w:r>
      <w:r>
        <w:t>–</w:t>
      </w:r>
      <w:r w:rsidR="00FC3D6C">
        <w:t xml:space="preserve"> </w:t>
      </w:r>
      <w:r>
        <w:t xml:space="preserve">ET provided Jane Gizbert with </w:t>
      </w:r>
      <w:r w:rsidR="006F5A80">
        <w:t>examples of suggested ‘</w:t>
      </w:r>
      <w:r>
        <w:t>stories</w:t>
      </w:r>
      <w:r w:rsidR="006F5A80">
        <w:t>’</w:t>
      </w:r>
      <w:r>
        <w:t xml:space="preserve"> </w:t>
      </w:r>
      <w:r w:rsidR="006F5A80">
        <w:t>of NICE’s work for each of the key message boxes</w:t>
      </w:r>
      <w:r w:rsidR="00524CDE">
        <w:t xml:space="preserve"> in the vision statement.</w:t>
      </w:r>
    </w:p>
    <w:p w14:paraId="6BDE8789" w14:textId="4F4324BA" w:rsidR="00863FD7" w:rsidRPr="003F0A23" w:rsidRDefault="003C38C0" w:rsidP="00462213">
      <w:pPr>
        <w:pStyle w:val="Heading2"/>
      </w:pPr>
      <w:r>
        <w:t xml:space="preserve">Discussion </w:t>
      </w:r>
      <w:r w:rsidR="00B8147A" w:rsidRPr="003F0A23">
        <w:t>topics</w:t>
      </w:r>
      <w:r w:rsidR="00AD0A6D" w:rsidRPr="003F0A23">
        <w:t xml:space="preserve"> </w:t>
      </w:r>
      <w:r w:rsidR="00863FD7" w:rsidRPr="003F0A23">
        <w:t xml:space="preserve">(item </w:t>
      </w:r>
      <w:r w:rsidR="008B3A1A">
        <w:t>4</w:t>
      </w:r>
      <w:r w:rsidR="00863FD7" w:rsidRPr="003F0A23">
        <w:t>)</w:t>
      </w:r>
    </w:p>
    <w:p w14:paraId="1A0772C3" w14:textId="428D1021" w:rsidR="00C02B0F" w:rsidRDefault="003C38C0" w:rsidP="00AA03EC">
      <w:pPr>
        <w:pStyle w:val="Paragraph"/>
      </w:pPr>
      <w:bookmarkStart w:id="1" w:name="_Hlk87968535"/>
      <w:r>
        <w:rPr>
          <w:b/>
          <w:bCs/>
        </w:rPr>
        <w:t xml:space="preserve">Financial </w:t>
      </w:r>
      <w:r w:rsidR="006F00A3">
        <w:rPr>
          <w:b/>
          <w:bCs/>
        </w:rPr>
        <w:t xml:space="preserve">update </w:t>
      </w:r>
      <w:r w:rsidR="00FC1ADD" w:rsidRPr="003F0A23">
        <w:t>–</w:t>
      </w:r>
      <w:bookmarkEnd w:id="1"/>
      <w:r w:rsidR="009A1C4C">
        <w:t xml:space="preserve"> </w:t>
      </w:r>
      <w:r w:rsidR="00C02B0F">
        <w:t xml:space="preserve">Jennifer Howells </w:t>
      </w:r>
      <w:r w:rsidR="00524CDE">
        <w:t>advis</w:t>
      </w:r>
      <w:r w:rsidR="00C02B0F">
        <w:t xml:space="preserve">ed </w:t>
      </w:r>
      <w:r w:rsidR="00524CDE">
        <w:t xml:space="preserve">that </w:t>
      </w:r>
      <w:r w:rsidR="00C02B0F">
        <w:t xml:space="preserve">the budget setting process will begin next week now </w:t>
      </w:r>
      <w:r w:rsidR="00F14C95">
        <w:t xml:space="preserve">that </w:t>
      </w:r>
      <w:r w:rsidR="00C02B0F">
        <w:t xml:space="preserve">the 2022/23 settlement had been </w:t>
      </w:r>
      <w:r w:rsidR="00524CDE">
        <w:t>confirm</w:t>
      </w:r>
      <w:r w:rsidR="00C02B0F">
        <w:t xml:space="preserve">ed.  Sam Roberts agreed to </w:t>
      </w:r>
      <w:r w:rsidR="00524CDE">
        <w:t>ask</w:t>
      </w:r>
      <w:r w:rsidR="00C02B0F">
        <w:t xml:space="preserve"> June Raine who at the MRHA </w:t>
      </w:r>
      <w:r w:rsidR="00524CDE">
        <w:t>was</w:t>
      </w:r>
      <w:r w:rsidR="00C02B0F">
        <w:t xml:space="preserve"> leading on the OLS funding</w:t>
      </w:r>
      <w:r w:rsidR="00107B01">
        <w:t xml:space="preserve"> bids</w:t>
      </w:r>
      <w:r w:rsidR="00C02B0F">
        <w:t>.</w:t>
      </w:r>
    </w:p>
    <w:p w14:paraId="6CACB8FC" w14:textId="46594306" w:rsidR="00C02B0F" w:rsidRPr="00765DA6" w:rsidRDefault="00C02B0F" w:rsidP="00C02B0F">
      <w:pPr>
        <w:pStyle w:val="Paragraph"/>
        <w:numPr>
          <w:ilvl w:val="0"/>
          <w:numId w:val="0"/>
        </w:numPr>
        <w:ind w:left="357"/>
        <w:jc w:val="right"/>
      </w:pPr>
      <w:r w:rsidRPr="00C02B0F">
        <w:rPr>
          <w:b/>
          <w:bCs/>
        </w:rPr>
        <w:t>ACTION: SR</w:t>
      </w:r>
    </w:p>
    <w:p w14:paraId="0768A7F9" w14:textId="6457C06E" w:rsidR="00B82C0E" w:rsidRPr="00B82C0E" w:rsidRDefault="00765DA6" w:rsidP="00AA03EC">
      <w:pPr>
        <w:pStyle w:val="Paragraph"/>
        <w:rPr>
          <w:rFonts w:cs="Arial"/>
        </w:rPr>
      </w:pPr>
      <w:r w:rsidRPr="007B4D49">
        <w:rPr>
          <w:rFonts w:cs="Arial"/>
          <w:b/>
          <w:bCs/>
        </w:rPr>
        <w:t>Obesity treatment (</w:t>
      </w:r>
      <w:proofErr w:type="spellStart"/>
      <w:r w:rsidRPr="007B4D49">
        <w:rPr>
          <w:rFonts w:cs="Arial"/>
          <w:b/>
          <w:bCs/>
          <w:color w:val="242424"/>
          <w:shd w:val="clear" w:color="auto" w:fill="FFFFFF"/>
        </w:rPr>
        <w:t>semaglutide</w:t>
      </w:r>
      <w:proofErr w:type="spellEnd"/>
      <w:r w:rsidRPr="007B4D49">
        <w:rPr>
          <w:rFonts w:cs="Arial"/>
          <w:b/>
          <w:bCs/>
          <w:color w:val="242424"/>
          <w:shd w:val="clear" w:color="auto" w:fill="FFFFFF"/>
        </w:rPr>
        <w:t>)</w:t>
      </w:r>
      <w:r>
        <w:rPr>
          <w:rFonts w:cs="Arial"/>
          <w:color w:val="242424"/>
          <w:shd w:val="clear" w:color="auto" w:fill="FFFFFF"/>
        </w:rPr>
        <w:t xml:space="preserve"> </w:t>
      </w:r>
      <w:r w:rsidR="00A35749">
        <w:rPr>
          <w:rFonts w:cs="Arial"/>
          <w:color w:val="242424"/>
          <w:shd w:val="clear" w:color="auto" w:fill="FFFFFF"/>
        </w:rPr>
        <w:t>–</w:t>
      </w:r>
      <w:r>
        <w:rPr>
          <w:rFonts w:cs="Arial"/>
          <w:color w:val="242424"/>
          <w:shd w:val="clear" w:color="auto" w:fill="FFFFFF"/>
        </w:rPr>
        <w:t xml:space="preserve"> </w:t>
      </w:r>
      <w:r w:rsidR="00A35749">
        <w:rPr>
          <w:rFonts w:cs="Arial"/>
          <w:color w:val="242424"/>
          <w:shd w:val="clear" w:color="auto" w:fill="FFFFFF"/>
        </w:rPr>
        <w:t xml:space="preserve">Helen Knight </w:t>
      </w:r>
      <w:r w:rsidR="00A35749" w:rsidRPr="00524CDE">
        <w:rPr>
          <w:rFonts w:cs="Arial"/>
          <w:color w:val="242424"/>
          <w:shd w:val="clear" w:color="auto" w:fill="FFFFFF"/>
        </w:rPr>
        <w:t xml:space="preserve">advised that NICE had </w:t>
      </w:r>
      <w:r w:rsidR="00B82C0E">
        <w:rPr>
          <w:rFonts w:cs="Arial"/>
          <w:color w:val="242424"/>
          <w:shd w:val="clear" w:color="auto" w:fill="FFFFFF"/>
        </w:rPr>
        <w:t>been offered</w:t>
      </w:r>
      <w:r w:rsidR="00524CDE" w:rsidRPr="00524CDE">
        <w:rPr>
          <w:rFonts w:cs="Arial"/>
          <w:color w:val="242424"/>
          <w:shd w:val="clear" w:color="auto" w:fill="FFFFFF"/>
        </w:rPr>
        <w:t xml:space="preserve"> the opportunity to comment on a programme being </w:t>
      </w:r>
      <w:r w:rsidR="00107B01">
        <w:rPr>
          <w:rFonts w:cs="Arial"/>
          <w:color w:val="242424"/>
          <w:shd w:val="clear" w:color="auto" w:fill="FFFFFF"/>
        </w:rPr>
        <w:t>produced</w:t>
      </w:r>
      <w:r w:rsidR="00524CDE" w:rsidRPr="00524CDE">
        <w:rPr>
          <w:rFonts w:cs="Arial"/>
          <w:color w:val="242424"/>
          <w:shd w:val="clear" w:color="auto" w:fill="FFFFFF"/>
        </w:rPr>
        <w:t xml:space="preserve"> </w:t>
      </w:r>
      <w:r w:rsidR="00B82C0E">
        <w:rPr>
          <w:rFonts w:cs="Arial"/>
          <w:color w:val="242424"/>
          <w:shd w:val="clear" w:color="auto" w:fill="FFFFFF"/>
        </w:rPr>
        <w:t xml:space="preserve">by ITN </w:t>
      </w:r>
      <w:r w:rsidR="00524CDE" w:rsidRPr="00524CDE">
        <w:rPr>
          <w:rFonts w:cs="Arial"/>
          <w:color w:val="242424"/>
          <w:shd w:val="clear" w:color="auto" w:fill="FFFFFF"/>
        </w:rPr>
        <w:t xml:space="preserve">about tackling obesity and the </w:t>
      </w:r>
      <w:r w:rsidR="00107B01">
        <w:rPr>
          <w:rFonts w:cs="Arial"/>
          <w:color w:val="242424"/>
          <w:shd w:val="clear" w:color="auto" w:fill="FFFFFF"/>
        </w:rPr>
        <w:t xml:space="preserve">use of the </w:t>
      </w:r>
      <w:r w:rsidR="00524CDE" w:rsidRPr="00524CDE">
        <w:rPr>
          <w:rFonts w:cs="Arial"/>
          <w:color w:val="242424"/>
          <w:shd w:val="clear" w:color="auto" w:fill="FFFFFF"/>
        </w:rPr>
        <w:t xml:space="preserve">obesity injection </w:t>
      </w:r>
      <w:r w:rsidR="00784E80">
        <w:rPr>
          <w:rFonts w:cs="Arial"/>
          <w:color w:val="242424"/>
          <w:shd w:val="clear" w:color="auto" w:fill="FFFFFF"/>
        </w:rPr>
        <w:t>(</w:t>
      </w:r>
      <w:r w:rsidR="00524CDE" w:rsidRPr="00524CDE">
        <w:rPr>
          <w:rFonts w:cs="Arial"/>
          <w:color w:val="242424"/>
          <w:shd w:val="clear" w:color="auto" w:fill="FFFFFF"/>
        </w:rPr>
        <w:t xml:space="preserve">branded </w:t>
      </w:r>
      <w:proofErr w:type="spellStart"/>
      <w:r w:rsidR="00524CDE" w:rsidRPr="00524CDE">
        <w:rPr>
          <w:rFonts w:cs="Arial"/>
          <w:color w:val="242424"/>
          <w:shd w:val="clear" w:color="auto" w:fill="FFFFFF"/>
        </w:rPr>
        <w:t>Wegovy</w:t>
      </w:r>
      <w:proofErr w:type="spellEnd"/>
      <w:r w:rsidR="00784E80">
        <w:rPr>
          <w:rFonts w:cs="Arial"/>
          <w:color w:val="242424"/>
          <w:shd w:val="clear" w:color="auto" w:fill="FFFFFF"/>
        </w:rPr>
        <w:t>)</w:t>
      </w:r>
      <w:r w:rsidR="00524CDE" w:rsidRPr="00524CDE">
        <w:rPr>
          <w:rFonts w:cs="Arial"/>
          <w:color w:val="242424"/>
          <w:shd w:val="clear" w:color="auto" w:fill="FFFFFF"/>
        </w:rPr>
        <w:t xml:space="preserve"> which is set to be made available on the NHS.</w:t>
      </w:r>
      <w:r w:rsidR="00524CDE">
        <w:rPr>
          <w:rFonts w:cs="Arial"/>
          <w:color w:val="242424"/>
          <w:shd w:val="clear" w:color="auto" w:fill="FFFFFF"/>
        </w:rPr>
        <w:t xml:space="preserve">  The NICE obesity </w:t>
      </w:r>
      <w:r w:rsidR="00430B2A">
        <w:rPr>
          <w:rFonts w:cs="Arial"/>
          <w:color w:val="242424"/>
          <w:shd w:val="clear" w:color="auto" w:fill="FFFFFF"/>
        </w:rPr>
        <w:t>TA</w:t>
      </w:r>
      <w:r w:rsidR="00524CDE">
        <w:rPr>
          <w:rFonts w:cs="Arial"/>
          <w:color w:val="242424"/>
          <w:shd w:val="clear" w:color="auto" w:fill="FFFFFF"/>
        </w:rPr>
        <w:t xml:space="preserve"> is due to be discussed at GE</w:t>
      </w:r>
      <w:r w:rsidR="00784E80">
        <w:rPr>
          <w:rFonts w:cs="Arial"/>
          <w:color w:val="242424"/>
          <w:shd w:val="clear" w:color="auto" w:fill="FFFFFF"/>
        </w:rPr>
        <w:t xml:space="preserve"> and requires </w:t>
      </w:r>
      <w:r w:rsidR="00225949">
        <w:rPr>
          <w:rFonts w:cs="Arial"/>
          <w:color w:val="242424"/>
          <w:shd w:val="clear" w:color="auto" w:fill="FFFFFF"/>
        </w:rPr>
        <w:t xml:space="preserve">a full discussion </w:t>
      </w:r>
      <w:r w:rsidR="00107B01">
        <w:rPr>
          <w:rFonts w:cs="Arial"/>
          <w:color w:val="242424"/>
          <w:shd w:val="clear" w:color="auto" w:fill="FFFFFF"/>
        </w:rPr>
        <w:t xml:space="preserve">of the issues raised </w:t>
      </w:r>
      <w:r w:rsidR="00225949">
        <w:rPr>
          <w:rFonts w:cs="Arial"/>
          <w:color w:val="242424"/>
          <w:shd w:val="clear" w:color="auto" w:fill="FFFFFF"/>
        </w:rPr>
        <w:t>given recent feedback from NHS England.</w:t>
      </w:r>
      <w:r w:rsidR="00524CDE">
        <w:rPr>
          <w:rFonts w:cs="Arial"/>
          <w:color w:val="242424"/>
          <w:shd w:val="clear" w:color="auto" w:fill="FFFFFF"/>
        </w:rPr>
        <w:t xml:space="preserve">  Sam Roberts and Helen Knight </w:t>
      </w:r>
      <w:r w:rsidR="00B82C0E">
        <w:rPr>
          <w:rFonts w:cs="Arial"/>
          <w:color w:val="242424"/>
          <w:shd w:val="clear" w:color="auto" w:fill="FFFFFF"/>
        </w:rPr>
        <w:t xml:space="preserve">agreed to </w:t>
      </w:r>
      <w:r w:rsidR="00524CDE">
        <w:rPr>
          <w:rFonts w:cs="Arial"/>
          <w:color w:val="242424"/>
          <w:shd w:val="clear" w:color="auto" w:fill="FFFFFF"/>
        </w:rPr>
        <w:t>have a further</w:t>
      </w:r>
      <w:r w:rsidR="00B82C0E">
        <w:rPr>
          <w:rFonts w:cs="Arial"/>
          <w:color w:val="242424"/>
          <w:shd w:val="clear" w:color="auto" w:fill="FFFFFF"/>
        </w:rPr>
        <w:t xml:space="preserve"> discussion outside of the meeting.</w:t>
      </w:r>
    </w:p>
    <w:p w14:paraId="16859BFF" w14:textId="14EF4208" w:rsidR="00E61EB8" w:rsidRPr="00524CDE" w:rsidRDefault="00B82C0E" w:rsidP="00B82C0E">
      <w:pPr>
        <w:pStyle w:val="Paragraph"/>
        <w:numPr>
          <w:ilvl w:val="0"/>
          <w:numId w:val="0"/>
        </w:numPr>
        <w:ind w:left="357"/>
        <w:jc w:val="right"/>
        <w:rPr>
          <w:rFonts w:cs="Arial"/>
        </w:rPr>
      </w:pPr>
      <w:r>
        <w:rPr>
          <w:rFonts w:cs="Arial"/>
          <w:b/>
          <w:bCs/>
        </w:rPr>
        <w:t>ACTION: SR/HK</w:t>
      </w:r>
      <w:r w:rsidR="00524CDE">
        <w:rPr>
          <w:rFonts w:cs="Arial"/>
          <w:color w:val="242424"/>
          <w:shd w:val="clear" w:color="auto" w:fill="FFFFFF"/>
        </w:rPr>
        <w:t xml:space="preserve"> </w:t>
      </w:r>
    </w:p>
    <w:p w14:paraId="76C85293" w14:textId="49B16F8D" w:rsidR="00F80231" w:rsidRPr="00524CDE" w:rsidRDefault="00F80231" w:rsidP="00F80231">
      <w:pPr>
        <w:pStyle w:val="Heading2"/>
        <w:rPr>
          <w:b w:val="0"/>
          <w:bCs w:val="0"/>
          <w:szCs w:val="22"/>
        </w:rPr>
      </w:pPr>
      <w:r w:rsidRPr="00524CDE">
        <w:rPr>
          <w:szCs w:val="22"/>
        </w:rPr>
        <w:t xml:space="preserve"> </w:t>
      </w:r>
      <w:r w:rsidR="00F14C95" w:rsidRPr="00524CDE">
        <w:rPr>
          <w:szCs w:val="22"/>
        </w:rPr>
        <w:t>Hybrid working arrangements (item 5)</w:t>
      </w:r>
    </w:p>
    <w:p w14:paraId="58078C08" w14:textId="311F30C0" w:rsidR="004B4F09" w:rsidRDefault="00DE44F1" w:rsidP="00FA67FE">
      <w:pPr>
        <w:pStyle w:val="Numberedpara"/>
      </w:pPr>
      <w:r>
        <w:t xml:space="preserve">Grace Marguerie presented </w:t>
      </w:r>
      <w:r w:rsidR="008F1B7A">
        <w:t xml:space="preserve">proposals for consideration by ET to enter into consultation with staff on the three key issues of </w:t>
      </w:r>
      <w:proofErr w:type="gramStart"/>
      <w:r w:rsidR="008F1B7A">
        <w:t>home based</w:t>
      </w:r>
      <w:proofErr w:type="gramEnd"/>
      <w:r w:rsidR="008F1B7A">
        <w:t xml:space="preserve"> working, hybrid contracts and HCAS.  ET discussed these issues, with </w:t>
      </w:r>
      <w:proofErr w:type="gramStart"/>
      <w:r w:rsidR="008F1B7A">
        <w:t>particular consideration</w:t>
      </w:r>
      <w:proofErr w:type="gramEnd"/>
      <w:r w:rsidR="008F1B7A">
        <w:t xml:space="preserve"> of the impact on staff of any potential changes to contracts which will impact their salary, given the hard to fill roles and competitive jobs market. It was agreed that NICE’s employment offer had to be as flexible as possible to attract and retain </w:t>
      </w:r>
      <w:r w:rsidR="0082431F">
        <w:t>staff</w:t>
      </w:r>
      <w:r w:rsidR="00446FD6">
        <w:t>.</w:t>
      </w:r>
    </w:p>
    <w:p w14:paraId="139672D8" w14:textId="120F2926" w:rsidR="0082431F" w:rsidRPr="00524CDE" w:rsidRDefault="0082431F" w:rsidP="00FA67FE">
      <w:pPr>
        <w:pStyle w:val="Numberedpara"/>
      </w:pPr>
      <w:r>
        <w:t xml:space="preserve">It was agreed that </w:t>
      </w:r>
      <w:r w:rsidR="00444417">
        <w:t xml:space="preserve">Grace Marguerie would provide a list of all staff currently on a homebased contract and </w:t>
      </w:r>
      <w:r>
        <w:t>summarise the conc</w:t>
      </w:r>
      <w:r w:rsidR="007619EF">
        <w:t>lusions</w:t>
      </w:r>
      <w:r>
        <w:t xml:space="preserve"> reached</w:t>
      </w:r>
      <w:r w:rsidR="00444417" w:rsidRPr="00444417">
        <w:t xml:space="preserve"> </w:t>
      </w:r>
      <w:r w:rsidR="001E4D93">
        <w:t xml:space="preserve">today </w:t>
      </w:r>
      <w:r w:rsidR="00444417">
        <w:t xml:space="preserve">for a further discussion </w:t>
      </w:r>
      <w:r w:rsidR="00CF1B72">
        <w:t>and ratif</w:t>
      </w:r>
      <w:r w:rsidR="001E4D93">
        <w:t>ication</w:t>
      </w:r>
      <w:r w:rsidR="00CF1B72">
        <w:t xml:space="preserve"> </w:t>
      </w:r>
      <w:r w:rsidR="00444417">
        <w:t>at ET next week.</w:t>
      </w:r>
    </w:p>
    <w:p w14:paraId="0E5C4423" w14:textId="6E55B4B6" w:rsidR="006F00A3" w:rsidRPr="0082431F" w:rsidRDefault="00167701" w:rsidP="0082431F">
      <w:pPr>
        <w:pStyle w:val="Numberedpara"/>
        <w:numPr>
          <w:ilvl w:val="0"/>
          <w:numId w:val="0"/>
        </w:numPr>
        <w:ind w:left="357"/>
        <w:jc w:val="right"/>
        <w:rPr>
          <w:b/>
          <w:bCs/>
        </w:rPr>
      </w:pPr>
      <w:r w:rsidRPr="00167701">
        <w:rPr>
          <w:b/>
          <w:bCs/>
        </w:rPr>
        <w:t xml:space="preserve">ACTION: </w:t>
      </w:r>
      <w:r w:rsidR="0082431F">
        <w:rPr>
          <w:b/>
          <w:bCs/>
        </w:rPr>
        <w:t>GM</w:t>
      </w:r>
    </w:p>
    <w:p w14:paraId="3CF5C6A8" w14:textId="23E4ACE7" w:rsidR="00247D8E" w:rsidRPr="00247D8E" w:rsidRDefault="00F14C95" w:rsidP="00247D8E">
      <w:pPr>
        <w:pStyle w:val="Numberedpara"/>
        <w:numPr>
          <w:ilvl w:val="0"/>
          <w:numId w:val="0"/>
        </w:numPr>
      </w:pPr>
      <w:r>
        <w:rPr>
          <w:b/>
          <w:bCs/>
        </w:rPr>
        <w:t>Transformation governance</w:t>
      </w:r>
      <w:r w:rsidR="00247D8E">
        <w:rPr>
          <w:b/>
          <w:bCs/>
        </w:rPr>
        <w:t xml:space="preserve"> (item 6)</w:t>
      </w:r>
    </w:p>
    <w:p w14:paraId="3FA457D5" w14:textId="575C031C" w:rsidR="006F00A3" w:rsidRDefault="00B1704E" w:rsidP="00BA7536">
      <w:pPr>
        <w:pStyle w:val="Numberedpara"/>
      </w:pPr>
      <w:r>
        <w:t xml:space="preserve">Hilary Baker presented </w:t>
      </w:r>
      <w:r w:rsidR="00A5440D">
        <w:t>a revised governance model to support delivery of the strategic priorities in 2022/23</w:t>
      </w:r>
      <w:r w:rsidR="002528C2">
        <w:t xml:space="preserve"> to be implemented from early May</w:t>
      </w:r>
      <w:r w:rsidR="00A5440D">
        <w:t>.  The model include</w:t>
      </w:r>
      <w:r w:rsidR="00F119B9">
        <w:t>d</w:t>
      </w:r>
      <w:r w:rsidR="00A5440D">
        <w:t xml:space="preserve"> nominated SROs and workstream leads for each of the four programme boards.</w:t>
      </w:r>
      <w:r w:rsidR="00C77C69">
        <w:t xml:space="preserve">  Attendance at the programme board meetings will be agreed by </w:t>
      </w:r>
      <w:r w:rsidR="002528C2">
        <w:t>each</w:t>
      </w:r>
      <w:r w:rsidR="00C77C69">
        <w:t xml:space="preserve"> SRO, including </w:t>
      </w:r>
      <w:r w:rsidR="002528C2">
        <w:t>as and when</w:t>
      </w:r>
      <w:r w:rsidR="00C77C69">
        <w:t xml:space="preserve"> the CEO should be invited.  It was agreed that there will be one ET meeting per month set aside specifically for reporting back from</w:t>
      </w:r>
      <w:r w:rsidR="009F3299">
        <w:t xml:space="preserve"> the</w:t>
      </w:r>
      <w:r w:rsidR="00C77C69">
        <w:t xml:space="preserve"> programme boards.  </w:t>
      </w:r>
      <w:r w:rsidR="009F3299">
        <w:t>Reporting to ET will be on an exception basis only to resolve any barriers to delivery</w:t>
      </w:r>
      <w:r w:rsidR="00C25577">
        <w:t>.</w:t>
      </w:r>
      <w:r w:rsidR="009F3299">
        <w:t xml:space="preserve"> </w:t>
      </w:r>
      <w:r w:rsidR="00C25577">
        <w:t xml:space="preserve"> </w:t>
      </w:r>
      <w:r w:rsidR="00C77C69">
        <w:t>Each board has a nominated programme/project manager support from the Transformation Unit.</w:t>
      </w:r>
      <w:r w:rsidR="00C25577">
        <w:t xml:space="preserve">  It was </w:t>
      </w:r>
      <w:r w:rsidR="00F119B9">
        <w:t>not</w:t>
      </w:r>
      <w:r w:rsidR="00C25577">
        <w:t xml:space="preserve">ed that the project support may need to be reviewed in due course </w:t>
      </w:r>
      <w:r w:rsidR="003B7AB3">
        <w:t>to ensure the right level of support is in the right place</w:t>
      </w:r>
      <w:r w:rsidR="00C25577">
        <w:t>.</w:t>
      </w:r>
    </w:p>
    <w:p w14:paraId="7FF03956" w14:textId="1ED4C198" w:rsidR="00E3778B" w:rsidRDefault="00E3778B" w:rsidP="00BA7536">
      <w:pPr>
        <w:pStyle w:val="Numberedpara"/>
      </w:pPr>
      <w:r>
        <w:lastRenderedPageBreak/>
        <w:t>The next steps were to agree the role for the SROs and workstream leads and to discuss how the SROs and boards will interact with each other and with ET.  Jon Waghorne was asked to schedule a date for the first session at an ET meeting.</w:t>
      </w:r>
    </w:p>
    <w:p w14:paraId="6313AB53" w14:textId="7DA5B280" w:rsidR="00E3778B" w:rsidRPr="00E3778B" w:rsidRDefault="00E3778B" w:rsidP="00E3778B">
      <w:pPr>
        <w:pStyle w:val="Numberedpara"/>
        <w:numPr>
          <w:ilvl w:val="0"/>
          <w:numId w:val="0"/>
        </w:numPr>
        <w:ind w:left="357"/>
        <w:jc w:val="right"/>
        <w:rPr>
          <w:b/>
          <w:bCs/>
        </w:rPr>
      </w:pPr>
      <w:r w:rsidRPr="00E3778B">
        <w:rPr>
          <w:b/>
          <w:bCs/>
        </w:rPr>
        <w:t>ACTION: JW</w:t>
      </w:r>
    </w:p>
    <w:p w14:paraId="11DC636D" w14:textId="62935201" w:rsidR="00247D8E" w:rsidRPr="00C25577" w:rsidRDefault="00384515" w:rsidP="00BA7536">
      <w:pPr>
        <w:pStyle w:val="Numberedpara"/>
        <w:rPr>
          <w:b/>
          <w:bCs/>
        </w:rPr>
      </w:pPr>
      <w:r>
        <w:t xml:space="preserve">ET </w:t>
      </w:r>
      <w:r w:rsidR="00F119B9">
        <w:t>agr</w:t>
      </w:r>
      <w:r>
        <w:t>e</w:t>
      </w:r>
      <w:r w:rsidR="00F119B9">
        <w:t>e</w:t>
      </w:r>
      <w:r>
        <w:t xml:space="preserve">d there </w:t>
      </w:r>
      <w:r w:rsidR="00F119B9">
        <w:t>should</w:t>
      </w:r>
      <w:r>
        <w:t xml:space="preserve"> be a comms plan to </w:t>
      </w:r>
      <w:r w:rsidR="009F3299">
        <w:t xml:space="preserve">share the new model with all those involved </w:t>
      </w:r>
      <w:r w:rsidR="00F119B9">
        <w:t>in</w:t>
      </w:r>
      <w:r w:rsidR="009F3299">
        <w:t xml:space="preserve"> the programme boards and with the Senior Leader’s Forum.  Hilary Baker agreed to set up a</w:t>
      </w:r>
      <w:r w:rsidR="003B7AB3">
        <w:t>n</w:t>
      </w:r>
      <w:r w:rsidR="009F3299">
        <w:t xml:space="preserve"> email distribution group to ensure messages are </w:t>
      </w:r>
      <w:r w:rsidR="003B7AB3">
        <w:t xml:space="preserve">fully </w:t>
      </w:r>
      <w:r w:rsidR="009F3299">
        <w:t>cascaded</w:t>
      </w:r>
      <w:r w:rsidR="00C25577">
        <w:t>.</w:t>
      </w:r>
    </w:p>
    <w:p w14:paraId="6A79BF57" w14:textId="249A275D" w:rsidR="003B7AB3" w:rsidRPr="00E3778B" w:rsidRDefault="00C25577" w:rsidP="00E3778B">
      <w:pPr>
        <w:pStyle w:val="Numberedpara"/>
        <w:numPr>
          <w:ilvl w:val="0"/>
          <w:numId w:val="0"/>
        </w:numPr>
        <w:ind w:left="357"/>
        <w:jc w:val="right"/>
        <w:rPr>
          <w:b/>
          <w:bCs/>
        </w:rPr>
      </w:pPr>
      <w:r w:rsidRPr="003B7AB3">
        <w:rPr>
          <w:b/>
          <w:bCs/>
        </w:rPr>
        <w:t>ACTION: HB</w:t>
      </w:r>
    </w:p>
    <w:bookmarkEnd w:id="0"/>
    <w:p w14:paraId="60868A85" w14:textId="142857ED" w:rsidR="00FA67FE" w:rsidRDefault="00765DA6" w:rsidP="00FA67FE">
      <w:pPr>
        <w:pStyle w:val="Heading2"/>
      </w:pPr>
      <w:r>
        <w:t>Integrated performance report: indicators for 2022/23</w:t>
      </w:r>
      <w:r w:rsidR="00FA67FE">
        <w:t xml:space="preserve"> (item 7)</w:t>
      </w:r>
    </w:p>
    <w:p w14:paraId="612F4CB0" w14:textId="0CEE7B64" w:rsidR="00FA67FE" w:rsidRDefault="00BB5173" w:rsidP="002218FD">
      <w:pPr>
        <w:pStyle w:val="Numberedpara"/>
      </w:pPr>
      <w:r>
        <w:t xml:space="preserve">ET </w:t>
      </w:r>
      <w:r w:rsidR="002528C2">
        <w:t xml:space="preserve">was asked to agree the key performance indicators (KPIs) to be included in the integrated performance report for 2022/23 </w:t>
      </w:r>
      <w:r w:rsidR="00B832B9">
        <w:t xml:space="preserve">and </w:t>
      </w:r>
      <w:r w:rsidR="002528C2">
        <w:t>to note the introduction of new directorate level indicators to be reviewed bimonth</w:t>
      </w:r>
      <w:r w:rsidR="00036AE1">
        <w:t>ly with the CEO.</w:t>
      </w:r>
      <w:r w:rsidR="00B832B9">
        <w:t xml:space="preserve">  It was also queried whether the board should receive a full, holistic overview of all indicators, rather than the summarised version it receives at present.  Jennifer Howells commented that the trend data was </w:t>
      </w:r>
      <w:proofErr w:type="gramStart"/>
      <w:r w:rsidR="00B832B9">
        <w:t>really useful</w:t>
      </w:r>
      <w:proofErr w:type="gramEnd"/>
      <w:r w:rsidR="00B832B9">
        <w:t xml:space="preserve"> which she thought would be helpful to share with the board.</w:t>
      </w:r>
    </w:p>
    <w:p w14:paraId="797ED1EA" w14:textId="1CF61E3A" w:rsidR="00036AE1" w:rsidRDefault="00B832B9" w:rsidP="00B832B9">
      <w:pPr>
        <w:pStyle w:val="Numberedpara"/>
      </w:pPr>
      <w:r>
        <w:t xml:space="preserve">Directors were asked to think about their personal KPIs for a discussion </w:t>
      </w:r>
      <w:r w:rsidR="00F42246">
        <w:t xml:space="preserve">this week </w:t>
      </w:r>
      <w:r>
        <w:t xml:space="preserve">with the CEO, in addition to highlighting any </w:t>
      </w:r>
      <w:r w:rsidR="002E3715">
        <w:t xml:space="preserve">data </w:t>
      </w:r>
      <w:r>
        <w:t xml:space="preserve">gaps that they </w:t>
      </w:r>
      <w:r w:rsidR="002E3715">
        <w:t>need</w:t>
      </w:r>
      <w:r>
        <w:t xml:space="preserve"> to support </w:t>
      </w:r>
      <w:r w:rsidR="00B84777">
        <w:t xml:space="preserve">their </w:t>
      </w:r>
      <w:r>
        <w:t xml:space="preserve">decision making, being mindful to minimise </w:t>
      </w:r>
      <w:r w:rsidR="002E3715">
        <w:t xml:space="preserve">any </w:t>
      </w:r>
      <w:r>
        <w:t>extra burden on teams to produce and collate data.</w:t>
      </w:r>
      <w:r w:rsidR="00F42246">
        <w:t xml:space="preserve">  A final list of KPIs will come back to ET for approval.</w:t>
      </w:r>
    </w:p>
    <w:p w14:paraId="2DF96375" w14:textId="746FB0B6" w:rsidR="00465656" w:rsidRPr="00FE540C" w:rsidRDefault="00FE540C" w:rsidP="00FE540C">
      <w:pPr>
        <w:pStyle w:val="Numberedpara"/>
        <w:numPr>
          <w:ilvl w:val="0"/>
          <w:numId w:val="0"/>
        </w:numPr>
        <w:ind w:left="357"/>
        <w:jc w:val="right"/>
        <w:rPr>
          <w:b/>
          <w:bCs/>
        </w:rPr>
      </w:pPr>
      <w:r w:rsidRPr="00FE540C">
        <w:rPr>
          <w:b/>
          <w:bCs/>
        </w:rPr>
        <w:t xml:space="preserve">ACTION: </w:t>
      </w:r>
      <w:r w:rsidR="002E3715">
        <w:rPr>
          <w:b/>
          <w:bCs/>
        </w:rPr>
        <w:t>All</w:t>
      </w:r>
    </w:p>
    <w:p w14:paraId="7EEC1CF8" w14:textId="6CD175F3" w:rsidR="00465656" w:rsidRDefault="00465656" w:rsidP="00465656">
      <w:pPr>
        <w:pStyle w:val="Heading2"/>
      </w:pPr>
      <w:r>
        <w:t xml:space="preserve">Directorate level priorities – </w:t>
      </w:r>
      <w:r w:rsidR="00765DA6">
        <w:t>People and places</w:t>
      </w:r>
      <w:r>
        <w:t xml:space="preserve"> (item 8)</w:t>
      </w:r>
    </w:p>
    <w:p w14:paraId="7D743332" w14:textId="14A3A3F0" w:rsidR="00465656" w:rsidRDefault="00674A46" w:rsidP="002218FD">
      <w:pPr>
        <w:pStyle w:val="Numberedpara"/>
      </w:pPr>
      <w:r>
        <w:t xml:space="preserve">Nicole Gee shared her directorate’s ‘must do / should do’ priorities for 2022/23 and those activities which will either have limited resources assigned or will not go ahead. </w:t>
      </w:r>
      <w:r w:rsidR="008D21BF">
        <w:t xml:space="preserve"> The organisational design work for CHTE was supported by Jeanette Kusel who requested some HR resource to </w:t>
      </w:r>
      <w:r w:rsidR="00CC00CF">
        <w:t xml:space="preserve">kick </w:t>
      </w:r>
      <w:r w:rsidR="008D21BF">
        <w:t>start</w:t>
      </w:r>
      <w:r w:rsidR="00CC00CF">
        <w:t xml:space="preserve"> the work</w:t>
      </w:r>
      <w:r w:rsidR="008D21BF">
        <w:t xml:space="preserve">.  Jeanette and Nicole agreed to discuss the </w:t>
      </w:r>
      <w:r w:rsidR="00CC00CF">
        <w:t>requirements</w:t>
      </w:r>
      <w:r w:rsidR="008D21BF">
        <w:t xml:space="preserve"> separately.</w:t>
      </w:r>
    </w:p>
    <w:p w14:paraId="486BA804" w14:textId="48D0A7F6" w:rsidR="008D21BF" w:rsidRPr="008D21BF" w:rsidRDefault="008D21BF" w:rsidP="008D21BF">
      <w:pPr>
        <w:pStyle w:val="Numberedpara"/>
        <w:numPr>
          <w:ilvl w:val="0"/>
          <w:numId w:val="0"/>
        </w:numPr>
        <w:ind w:left="357"/>
        <w:jc w:val="right"/>
        <w:rPr>
          <w:b/>
          <w:bCs/>
        </w:rPr>
      </w:pPr>
      <w:r w:rsidRPr="008D21BF">
        <w:rPr>
          <w:b/>
          <w:bCs/>
        </w:rPr>
        <w:t>ACTION: NG/JK</w:t>
      </w:r>
    </w:p>
    <w:p w14:paraId="5D9AAA9F" w14:textId="426FB126" w:rsidR="00465656" w:rsidRPr="008D21BF" w:rsidRDefault="008D21BF" w:rsidP="008D21BF">
      <w:pPr>
        <w:pStyle w:val="Numberedpara"/>
      </w:pPr>
      <w:r>
        <w:t>The board w</w:t>
      </w:r>
      <w:r w:rsidR="00CC00CF">
        <w:t>ill</w:t>
      </w:r>
      <w:r>
        <w:t xml:space="preserve"> be advised </w:t>
      </w:r>
      <w:r w:rsidR="00CC00CF">
        <w:t xml:space="preserve">this week </w:t>
      </w:r>
      <w:r>
        <w:t>of two pieces of work which will not progress as</w:t>
      </w:r>
      <w:r w:rsidR="00CC00CF">
        <w:t xml:space="preserve"> it had</w:t>
      </w:r>
      <w:r>
        <w:t xml:space="preserve"> requested – succession planning and </w:t>
      </w:r>
      <w:r w:rsidR="00EB1A5D">
        <w:t xml:space="preserve">annual </w:t>
      </w:r>
      <w:r>
        <w:t xml:space="preserve">workforce </w:t>
      </w:r>
      <w:r w:rsidR="00EB1A5D">
        <w:t>report</w:t>
      </w:r>
      <w:r>
        <w:t xml:space="preserve">ing.  In relation to training requests outside of the skill mapping work, </w:t>
      </w:r>
      <w:r w:rsidR="00761CAD">
        <w:t>HR</w:t>
      </w:r>
      <w:r>
        <w:t xml:space="preserve"> was asked to be mindful of </w:t>
      </w:r>
      <w:r w:rsidR="00CC00CF">
        <w:t xml:space="preserve">the </w:t>
      </w:r>
      <w:r>
        <w:t>continuous professional development requirements for some roles.</w:t>
      </w:r>
    </w:p>
    <w:p w14:paraId="39D65943" w14:textId="43ADE386" w:rsidR="00465656" w:rsidRDefault="00765DA6" w:rsidP="00465656">
      <w:pPr>
        <w:pStyle w:val="Heading2"/>
      </w:pPr>
      <w:r>
        <w:t>NICE Listens: environmental sustainability</w:t>
      </w:r>
      <w:r w:rsidR="00465656">
        <w:t xml:space="preserve"> (item 9)</w:t>
      </w:r>
    </w:p>
    <w:p w14:paraId="2F57C9CE" w14:textId="43CF48D8" w:rsidR="00465656" w:rsidRDefault="00EB1A5D" w:rsidP="00465656">
      <w:pPr>
        <w:pStyle w:val="Paragraph"/>
      </w:pPr>
      <w:r>
        <w:t>ET was asked to approve whether the next NICE Listens project: environmental sustainability could proceed to procurement to appoint a contractor to help deliver the project.</w:t>
      </w:r>
      <w:r w:rsidR="00F3748A">
        <w:t xml:space="preserve">  Some </w:t>
      </w:r>
      <w:r w:rsidR="00761CAD">
        <w:t>concerns were</w:t>
      </w:r>
      <w:r w:rsidR="00F3748A">
        <w:t xml:space="preserve"> expressed at the cost </w:t>
      </w:r>
      <w:r w:rsidR="00761CAD">
        <w:t>for</w:t>
      </w:r>
      <w:r w:rsidR="00F3748A">
        <w:t xml:space="preserve"> a contractor, which would be in addition to the internal staff resource required, and whether the </w:t>
      </w:r>
      <w:r w:rsidR="00761CAD">
        <w:t xml:space="preserve">project </w:t>
      </w:r>
      <w:r w:rsidR="00F3748A">
        <w:t>objective</w:t>
      </w:r>
      <w:r w:rsidR="00761CAD">
        <w:t>s</w:t>
      </w:r>
      <w:r w:rsidR="00F3748A">
        <w:t xml:space="preserve"> w</w:t>
      </w:r>
      <w:r w:rsidR="00761CAD">
        <w:t>ere</w:t>
      </w:r>
      <w:r w:rsidR="00F3748A">
        <w:t xml:space="preserve"> </w:t>
      </w:r>
      <w:r w:rsidR="00710647">
        <w:t xml:space="preserve">sufficiently </w:t>
      </w:r>
      <w:r w:rsidR="00F3748A">
        <w:t xml:space="preserve">focused to ensure the outputs </w:t>
      </w:r>
      <w:r w:rsidR="00710647">
        <w:t xml:space="preserve">provide real benefit and </w:t>
      </w:r>
      <w:r w:rsidR="00F3748A">
        <w:t>value for money.</w:t>
      </w:r>
    </w:p>
    <w:p w14:paraId="65650E40" w14:textId="5A559D95" w:rsidR="00465656" w:rsidRDefault="001D653A" w:rsidP="00B34064">
      <w:pPr>
        <w:pStyle w:val="Numberedpara"/>
      </w:pPr>
      <w:r>
        <w:t>Following a discussion and further questions from ET</w:t>
      </w:r>
      <w:r w:rsidR="00B34064">
        <w:t xml:space="preserve"> about the level of NICE’s ambition on sustainability and how this work</w:t>
      </w:r>
      <w:r w:rsidR="00C05874">
        <w:t xml:space="preserve"> </w:t>
      </w:r>
      <w:r w:rsidR="00B34064">
        <w:t xml:space="preserve">fits into wider </w:t>
      </w:r>
      <w:r w:rsidR="00C05874">
        <w:t xml:space="preserve">the </w:t>
      </w:r>
      <w:r w:rsidR="00B34064">
        <w:t>objectives</w:t>
      </w:r>
      <w:r>
        <w:t>, it was agreed to proceed to procure</w:t>
      </w:r>
      <w:r w:rsidR="00B34064">
        <w:t xml:space="preserve"> a contractor</w:t>
      </w:r>
      <w:r>
        <w:t xml:space="preserve"> </w:t>
      </w:r>
      <w:r w:rsidR="00B34064">
        <w:t xml:space="preserve">on the basis that there is a further discussion at ET with </w:t>
      </w:r>
      <w:r>
        <w:t>Felix Greaves present</w:t>
      </w:r>
      <w:r w:rsidR="00B34064">
        <w:t xml:space="preserve"> </w:t>
      </w:r>
      <w:r w:rsidR="00C05874">
        <w:t>to map out the way forward.</w:t>
      </w:r>
    </w:p>
    <w:p w14:paraId="039368D2" w14:textId="66EB023B" w:rsidR="002373B8" w:rsidRPr="002373B8" w:rsidRDefault="002373B8" w:rsidP="002373B8">
      <w:pPr>
        <w:pStyle w:val="Paragraph"/>
        <w:numPr>
          <w:ilvl w:val="0"/>
          <w:numId w:val="0"/>
        </w:numPr>
        <w:ind w:left="357"/>
        <w:jc w:val="right"/>
        <w:rPr>
          <w:b/>
          <w:bCs/>
        </w:rPr>
      </w:pPr>
      <w:r w:rsidRPr="002373B8">
        <w:rPr>
          <w:b/>
          <w:bCs/>
        </w:rPr>
        <w:t xml:space="preserve">ACTION: </w:t>
      </w:r>
      <w:r w:rsidR="005340ED">
        <w:rPr>
          <w:b/>
          <w:bCs/>
        </w:rPr>
        <w:t>MS/FG</w:t>
      </w:r>
    </w:p>
    <w:p w14:paraId="3FBDB888" w14:textId="4EDBB85C" w:rsidR="00FD53E9" w:rsidRDefault="00FD53E9" w:rsidP="00C0473A">
      <w:pPr>
        <w:pStyle w:val="Heading2"/>
      </w:pPr>
      <w:r w:rsidRPr="00DD563C">
        <w:lastRenderedPageBreak/>
        <w:t xml:space="preserve">Review of the meeting </w:t>
      </w:r>
      <w:r w:rsidR="00247D8E">
        <w:t xml:space="preserve">agenda </w:t>
      </w:r>
      <w:r w:rsidRPr="00DD563C">
        <w:t xml:space="preserve">(item </w:t>
      </w:r>
      <w:r w:rsidR="00064D60">
        <w:t>10</w:t>
      </w:r>
      <w:r w:rsidR="00D95B78">
        <w:t>)</w:t>
      </w:r>
    </w:p>
    <w:p w14:paraId="58515A6A" w14:textId="5915E7E5" w:rsidR="00064D60" w:rsidRPr="007B4D49" w:rsidRDefault="00333861" w:rsidP="00064D60">
      <w:pPr>
        <w:pStyle w:val="Paragraph"/>
      </w:pPr>
      <w:r>
        <w:t xml:space="preserve">Timings on </w:t>
      </w:r>
      <w:r w:rsidR="00674A46">
        <w:t>items helped with</w:t>
      </w:r>
      <w:r>
        <w:t xml:space="preserve"> agenda </w:t>
      </w:r>
      <w:r w:rsidR="00674A46">
        <w:t>management.</w:t>
      </w:r>
    </w:p>
    <w:p w14:paraId="303FF33B" w14:textId="34A738E2" w:rsidR="005A69D6" w:rsidRPr="007B4D49" w:rsidRDefault="00120B77" w:rsidP="00B55E00">
      <w:pPr>
        <w:pStyle w:val="Heading2"/>
        <w:rPr>
          <w:szCs w:val="22"/>
        </w:rPr>
      </w:pPr>
      <w:r w:rsidRPr="007B4D49">
        <w:rPr>
          <w:szCs w:val="22"/>
        </w:rPr>
        <w:t>O</w:t>
      </w:r>
      <w:r w:rsidR="005A69D6" w:rsidRPr="007B4D49">
        <w:rPr>
          <w:szCs w:val="22"/>
        </w:rPr>
        <w:t xml:space="preserve">ther business (item </w:t>
      </w:r>
      <w:r w:rsidR="00064D60" w:rsidRPr="007B4D49">
        <w:rPr>
          <w:szCs w:val="22"/>
        </w:rPr>
        <w:t>11</w:t>
      </w:r>
      <w:r w:rsidR="00C05347" w:rsidRPr="007B4D49">
        <w:rPr>
          <w:szCs w:val="22"/>
        </w:rPr>
        <w:t>)</w:t>
      </w:r>
    </w:p>
    <w:p w14:paraId="6DB4214B" w14:textId="4047787E" w:rsidR="009A0951" w:rsidRPr="007B4D49" w:rsidRDefault="00765DA6" w:rsidP="00153D57">
      <w:pPr>
        <w:pStyle w:val="Paragraph"/>
        <w:rPr>
          <w:rFonts w:cs="Arial"/>
        </w:rPr>
      </w:pPr>
      <w:r>
        <w:rPr>
          <w:rFonts w:cs="Arial"/>
          <w:b/>
          <w:bCs/>
        </w:rPr>
        <w:t xml:space="preserve">Comms cascading </w:t>
      </w:r>
      <w:r w:rsidR="005F4442">
        <w:rPr>
          <w:rFonts w:cs="Arial"/>
          <w:b/>
          <w:bCs/>
        </w:rPr>
        <w:t xml:space="preserve">the </w:t>
      </w:r>
      <w:r>
        <w:rPr>
          <w:rFonts w:cs="Arial"/>
          <w:b/>
          <w:bCs/>
        </w:rPr>
        <w:t>strategic priorities</w:t>
      </w:r>
      <w:r w:rsidR="009210AC" w:rsidRPr="007B4D49">
        <w:rPr>
          <w:rFonts w:cs="Arial"/>
          <w:b/>
          <w:bCs/>
          <w:color w:val="242424"/>
          <w:shd w:val="clear" w:color="auto" w:fill="FFFFFF"/>
        </w:rPr>
        <w:t xml:space="preserve"> </w:t>
      </w:r>
      <w:r w:rsidR="007B4D49" w:rsidRPr="007B4D49">
        <w:rPr>
          <w:rFonts w:cs="Arial"/>
          <w:b/>
          <w:bCs/>
          <w:color w:val="242424"/>
          <w:shd w:val="clear" w:color="auto" w:fill="FFFFFF"/>
        </w:rPr>
        <w:t>–</w:t>
      </w:r>
      <w:r w:rsidR="009210AC" w:rsidRPr="007B4D49">
        <w:rPr>
          <w:rFonts w:cs="Arial"/>
          <w:b/>
          <w:bCs/>
          <w:color w:val="242424"/>
          <w:shd w:val="clear" w:color="auto" w:fill="FFFFFF"/>
        </w:rPr>
        <w:t xml:space="preserve"> </w:t>
      </w:r>
      <w:r w:rsidR="00B7489A">
        <w:rPr>
          <w:rFonts w:cs="Arial"/>
          <w:color w:val="242424"/>
          <w:shd w:val="clear" w:color="auto" w:fill="FFFFFF"/>
        </w:rPr>
        <w:t>There has been feedback</w:t>
      </w:r>
      <w:r>
        <w:rPr>
          <w:rFonts w:cs="Arial"/>
          <w:color w:val="242424"/>
          <w:shd w:val="clear" w:color="auto" w:fill="FFFFFF"/>
        </w:rPr>
        <w:t xml:space="preserve"> that </w:t>
      </w:r>
      <w:r w:rsidR="003B7AB3">
        <w:rPr>
          <w:rFonts w:cs="Arial"/>
          <w:color w:val="242424"/>
          <w:shd w:val="clear" w:color="auto" w:fill="FFFFFF"/>
        </w:rPr>
        <w:t xml:space="preserve">some </w:t>
      </w:r>
      <w:r w:rsidR="00B7489A">
        <w:rPr>
          <w:rFonts w:cs="Arial"/>
          <w:color w:val="242424"/>
          <w:shd w:val="clear" w:color="auto" w:fill="FFFFFF"/>
        </w:rPr>
        <w:t xml:space="preserve">of the </w:t>
      </w:r>
      <w:r w:rsidR="003F04AB">
        <w:rPr>
          <w:rFonts w:cs="Arial"/>
          <w:color w:val="242424"/>
          <w:shd w:val="clear" w:color="auto" w:fill="FFFFFF"/>
        </w:rPr>
        <w:t xml:space="preserve">senior </w:t>
      </w:r>
      <w:r w:rsidR="00B7489A">
        <w:rPr>
          <w:rFonts w:cs="Arial"/>
          <w:color w:val="242424"/>
          <w:shd w:val="clear" w:color="auto" w:fill="FFFFFF"/>
        </w:rPr>
        <w:t>leads</w:t>
      </w:r>
      <w:r w:rsidR="003B7AB3">
        <w:rPr>
          <w:rFonts w:cs="Arial"/>
          <w:color w:val="242424"/>
          <w:shd w:val="clear" w:color="auto" w:fill="FFFFFF"/>
        </w:rPr>
        <w:t xml:space="preserve"> had not </w:t>
      </w:r>
      <w:r w:rsidR="00B7489A">
        <w:rPr>
          <w:rFonts w:cs="Arial"/>
          <w:color w:val="242424"/>
          <w:shd w:val="clear" w:color="auto" w:fill="FFFFFF"/>
        </w:rPr>
        <w:t xml:space="preserve">previously </w:t>
      </w:r>
      <w:r w:rsidR="003B7AB3">
        <w:rPr>
          <w:rFonts w:cs="Arial"/>
          <w:color w:val="242424"/>
          <w:shd w:val="clear" w:color="auto" w:fill="FFFFFF"/>
        </w:rPr>
        <w:t>s</w:t>
      </w:r>
      <w:r w:rsidR="00B7489A">
        <w:rPr>
          <w:rFonts w:cs="Arial"/>
          <w:color w:val="242424"/>
          <w:shd w:val="clear" w:color="auto" w:fill="FFFFFF"/>
        </w:rPr>
        <w:t>een information that was shared at the all</w:t>
      </w:r>
      <w:r w:rsidR="00F31B75">
        <w:rPr>
          <w:rFonts w:cs="Arial"/>
          <w:color w:val="242424"/>
          <w:shd w:val="clear" w:color="auto" w:fill="FFFFFF"/>
        </w:rPr>
        <w:t>-</w:t>
      </w:r>
      <w:r w:rsidR="00B7489A">
        <w:rPr>
          <w:rFonts w:cs="Arial"/>
          <w:color w:val="242424"/>
          <w:shd w:val="clear" w:color="auto" w:fill="FFFFFF"/>
        </w:rPr>
        <w:t>staff meeting</w:t>
      </w:r>
      <w:r w:rsidR="003B7AB3">
        <w:rPr>
          <w:rFonts w:cs="Arial"/>
          <w:color w:val="242424"/>
          <w:shd w:val="clear" w:color="auto" w:fill="FFFFFF"/>
        </w:rPr>
        <w:t>.  An email distribution group will be set up to address this.</w:t>
      </w:r>
    </w:p>
    <w:sectPr w:rsidR="009A0951" w:rsidRPr="007B4D49"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4E6355">
      <w:fldChar w:fldCharType="begin"/>
    </w:r>
    <w:r w:rsidR="004E6355">
      <w:instrText xml:space="preserve"> NUMPAGES  </w:instrText>
    </w:r>
    <w:r w:rsidR="004E6355">
      <w:fldChar w:fldCharType="separate"/>
    </w:r>
    <w:r>
      <w:rPr>
        <w:noProof/>
      </w:rPr>
      <w:t>5</w:t>
    </w:r>
    <w:r w:rsidR="004E63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7C0FC00E"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530E39"/>
    <w:multiLevelType w:val="hybridMultilevel"/>
    <w:tmpl w:val="99F03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C6740E9"/>
    <w:multiLevelType w:val="hybridMultilevel"/>
    <w:tmpl w:val="CF662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8"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51C24E01"/>
    <w:multiLevelType w:val="hybridMultilevel"/>
    <w:tmpl w:val="942245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33" w15:restartNumberingAfterBreak="0">
    <w:nsid w:val="6061249C"/>
    <w:multiLevelType w:val="hybridMultilevel"/>
    <w:tmpl w:val="356A751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4"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FD0532"/>
    <w:multiLevelType w:val="hybridMultilevel"/>
    <w:tmpl w:val="B1A0C1D2"/>
    <w:lvl w:ilvl="0" w:tplc="08090001">
      <w:start w:val="1"/>
      <w:numFmt w:val="bullet"/>
      <w:lvlText w:val=""/>
      <w:lvlJc w:val="left"/>
      <w:pPr>
        <w:ind w:left="46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924414343">
    <w:abstractNumId w:val="36"/>
  </w:num>
  <w:num w:numId="2" w16cid:durableId="2144686757">
    <w:abstractNumId w:val="13"/>
  </w:num>
  <w:num w:numId="3" w16cid:durableId="1171214637">
    <w:abstractNumId w:val="6"/>
  </w:num>
  <w:num w:numId="4" w16cid:durableId="1139228566">
    <w:abstractNumId w:val="27"/>
  </w:num>
  <w:num w:numId="5" w16cid:durableId="1269583705">
    <w:abstractNumId w:val="8"/>
  </w:num>
  <w:num w:numId="6" w16cid:durableId="2145342724">
    <w:abstractNumId w:val="14"/>
  </w:num>
  <w:num w:numId="7" w16cid:durableId="912545675">
    <w:abstractNumId w:val="17"/>
  </w:num>
  <w:num w:numId="8" w16cid:durableId="1555699855">
    <w:abstractNumId w:val="40"/>
  </w:num>
  <w:num w:numId="9" w16cid:durableId="1951742268">
    <w:abstractNumId w:val="15"/>
  </w:num>
  <w:num w:numId="10" w16cid:durableId="1514420253">
    <w:abstractNumId w:val="16"/>
  </w:num>
  <w:num w:numId="11" w16cid:durableId="2070028001">
    <w:abstractNumId w:val="4"/>
  </w:num>
  <w:num w:numId="12" w16cid:durableId="14157107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1966985">
    <w:abstractNumId w:val="3"/>
  </w:num>
  <w:num w:numId="14" w16cid:durableId="317459038">
    <w:abstractNumId w:val="19"/>
  </w:num>
  <w:num w:numId="15" w16cid:durableId="1286812209">
    <w:abstractNumId w:val="32"/>
  </w:num>
  <w:num w:numId="16" w16cid:durableId="1112938236">
    <w:abstractNumId w:val="18"/>
  </w:num>
  <w:num w:numId="17" w16cid:durableId="1959750820">
    <w:abstractNumId w:val="24"/>
  </w:num>
  <w:num w:numId="18" w16cid:durableId="1158375475">
    <w:abstractNumId w:val="30"/>
  </w:num>
  <w:num w:numId="19" w16cid:durableId="1904675506">
    <w:abstractNumId w:val="11"/>
  </w:num>
  <w:num w:numId="20" w16cid:durableId="543256195">
    <w:abstractNumId w:val="34"/>
  </w:num>
  <w:num w:numId="21" w16cid:durableId="376662135">
    <w:abstractNumId w:val="23"/>
  </w:num>
  <w:num w:numId="22" w16cid:durableId="1630630068">
    <w:abstractNumId w:val="20"/>
  </w:num>
  <w:num w:numId="23" w16cid:durableId="880170583">
    <w:abstractNumId w:val="39"/>
  </w:num>
  <w:num w:numId="24" w16cid:durableId="994260760">
    <w:abstractNumId w:val="31"/>
  </w:num>
  <w:num w:numId="25" w16cid:durableId="1675650935">
    <w:abstractNumId w:val="0"/>
  </w:num>
  <w:num w:numId="26" w16cid:durableId="35938483">
    <w:abstractNumId w:val="7"/>
  </w:num>
  <w:num w:numId="27" w16cid:durableId="1974556253">
    <w:abstractNumId w:val="9"/>
  </w:num>
  <w:num w:numId="28" w16cid:durableId="1967004414">
    <w:abstractNumId w:val="5"/>
  </w:num>
  <w:num w:numId="29" w16cid:durableId="1429426885">
    <w:abstractNumId w:val="38"/>
  </w:num>
  <w:num w:numId="30" w16cid:durableId="473715365">
    <w:abstractNumId w:val="10"/>
  </w:num>
  <w:num w:numId="31" w16cid:durableId="1764833132">
    <w:abstractNumId w:val="1"/>
  </w:num>
  <w:num w:numId="32" w16cid:durableId="2109693518">
    <w:abstractNumId w:val="28"/>
  </w:num>
  <w:num w:numId="33" w16cid:durableId="1045639414">
    <w:abstractNumId w:val="21"/>
  </w:num>
  <w:num w:numId="34" w16cid:durableId="304089515">
    <w:abstractNumId w:val="35"/>
  </w:num>
  <w:num w:numId="35" w16cid:durableId="928389035">
    <w:abstractNumId w:val="12"/>
  </w:num>
  <w:num w:numId="36" w16cid:durableId="1966815806">
    <w:abstractNumId w:val="25"/>
  </w:num>
  <w:num w:numId="37" w16cid:durableId="537813670">
    <w:abstractNumId w:val="22"/>
  </w:num>
  <w:num w:numId="38" w16cid:durableId="1682004897">
    <w:abstractNumId w:val="37"/>
  </w:num>
  <w:num w:numId="39" w16cid:durableId="1118987223">
    <w:abstractNumId w:val="26"/>
  </w:num>
  <w:num w:numId="40" w16cid:durableId="1883396378">
    <w:abstractNumId w:val="33"/>
  </w:num>
  <w:num w:numId="41" w16cid:durableId="1589077267">
    <w:abstractNumId w:val="2"/>
  </w:num>
  <w:num w:numId="42" w16cid:durableId="175384123">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F8C"/>
    <w:rsid w:val="000037AA"/>
    <w:rsid w:val="000039B1"/>
    <w:rsid w:val="00003B5D"/>
    <w:rsid w:val="00003ED6"/>
    <w:rsid w:val="00004B43"/>
    <w:rsid w:val="00004F1A"/>
    <w:rsid w:val="0000503C"/>
    <w:rsid w:val="000053F8"/>
    <w:rsid w:val="00005A75"/>
    <w:rsid w:val="00005E95"/>
    <w:rsid w:val="000064CB"/>
    <w:rsid w:val="0000687D"/>
    <w:rsid w:val="00006E3E"/>
    <w:rsid w:val="000079FB"/>
    <w:rsid w:val="000101F7"/>
    <w:rsid w:val="000106F6"/>
    <w:rsid w:val="00010AAB"/>
    <w:rsid w:val="000111B4"/>
    <w:rsid w:val="00011451"/>
    <w:rsid w:val="0001165C"/>
    <w:rsid w:val="000116EE"/>
    <w:rsid w:val="00012355"/>
    <w:rsid w:val="0001249E"/>
    <w:rsid w:val="00012BBC"/>
    <w:rsid w:val="00013DA2"/>
    <w:rsid w:val="000140B0"/>
    <w:rsid w:val="000143E9"/>
    <w:rsid w:val="0001483A"/>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F46"/>
    <w:rsid w:val="000221FC"/>
    <w:rsid w:val="00022932"/>
    <w:rsid w:val="00022B26"/>
    <w:rsid w:val="00022FE0"/>
    <w:rsid w:val="000232F2"/>
    <w:rsid w:val="00023662"/>
    <w:rsid w:val="00023CFF"/>
    <w:rsid w:val="00023D4F"/>
    <w:rsid w:val="00023F0E"/>
    <w:rsid w:val="0002482D"/>
    <w:rsid w:val="00024B3D"/>
    <w:rsid w:val="00024D0A"/>
    <w:rsid w:val="00025283"/>
    <w:rsid w:val="000253C0"/>
    <w:rsid w:val="00025EE3"/>
    <w:rsid w:val="000265AF"/>
    <w:rsid w:val="00026A4D"/>
    <w:rsid w:val="00026AB6"/>
    <w:rsid w:val="0002779B"/>
    <w:rsid w:val="00027AEC"/>
    <w:rsid w:val="00027B5E"/>
    <w:rsid w:val="00027EDB"/>
    <w:rsid w:val="000319B1"/>
    <w:rsid w:val="00031D43"/>
    <w:rsid w:val="00032073"/>
    <w:rsid w:val="000320AA"/>
    <w:rsid w:val="0003314A"/>
    <w:rsid w:val="000333DE"/>
    <w:rsid w:val="00035962"/>
    <w:rsid w:val="00035C0F"/>
    <w:rsid w:val="00035E9A"/>
    <w:rsid w:val="00036231"/>
    <w:rsid w:val="0003682B"/>
    <w:rsid w:val="000368A8"/>
    <w:rsid w:val="000368E5"/>
    <w:rsid w:val="00036AE1"/>
    <w:rsid w:val="0003736D"/>
    <w:rsid w:val="000376CB"/>
    <w:rsid w:val="000379F0"/>
    <w:rsid w:val="000405AE"/>
    <w:rsid w:val="00040E50"/>
    <w:rsid w:val="00041B0C"/>
    <w:rsid w:val="00042909"/>
    <w:rsid w:val="00042D75"/>
    <w:rsid w:val="0004382E"/>
    <w:rsid w:val="000439B6"/>
    <w:rsid w:val="00043DFA"/>
    <w:rsid w:val="000453EF"/>
    <w:rsid w:val="00045DE0"/>
    <w:rsid w:val="0004617D"/>
    <w:rsid w:val="000462D6"/>
    <w:rsid w:val="00046388"/>
    <w:rsid w:val="000470AC"/>
    <w:rsid w:val="000472DC"/>
    <w:rsid w:val="0004790B"/>
    <w:rsid w:val="00050204"/>
    <w:rsid w:val="00050247"/>
    <w:rsid w:val="00050F45"/>
    <w:rsid w:val="000511FD"/>
    <w:rsid w:val="00052377"/>
    <w:rsid w:val="00052FD5"/>
    <w:rsid w:val="000533BF"/>
    <w:rsid w:val="00053562"/>
    <w:rsid w:val="000535F9"/>
    <w:rsid w:val="00053B5D"/>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BF"/>
    <w:rsid w:val="000617F4"/>
    <w:rsid w:val="00061EB9"/>
    <w:rsid w:val="00062232"/>
    <w:rsid w:val="0006260D"/>
    <w:rsid w:val="00062876"/>
    <w:rsid w:val="000639F5"/>
    <w:rsid w:val="00063BE7"/>
    <w:rsid w:val="00063E19"/>
    <w:rsid w:val="00063E29"/>
    <w:rsid w:val="0006429B"/>
    <w:rsid w:val="00064D60"/>
    <w:rsid w:val="00064DFC"/>
    <w:rsid w:val="00065589"/>
    <w:rsid w:val="00065BA8"/>
    <w:rsid w:val="00066194"/>
    <w:rsid w:val="000669E7"/>
    <w:rsid w:val="00066B6C"/>
    <w:rsid w:val="000672B5"/>
    <w:rsid w:val="000677CD"/>
    <w:rsid w:val="00067911"/>
    <w:rsid w:val="00070065"/>
    <w:rsid w:val="00070B7D"/>
    <w:rsid w:val="00070CE7"/>
    <w:rsid w:val="00070F8F"/>
    <w:rsid w:val="000714D3"/>
    <w:rsid w:val="000722FA"/>
    <w:rsid w:val="000722FB"/>
    <w:rsid w:val="0007247B"/>
    <w:rsid w:val="0007277C"/>
    <w:rsid w:val="00072C3A"/>
    <w:rsid w:val="0007312D"/>
    <w:rsid w:val="0007320C"/>
    <w:rsid w:val="00074559"/>
    <w:rsid w:val="00074991"/>
    <w:rsid w:val="00074A17"/>
    <w:rsid w:val="00074FA0"/>
    <w:rsid w:val="00075572"/>
    <w:rsid w:val="00076A9C"/>
    <w:rsid w:val="00076FD5"/>
    <w:rsid w:val="00077F75"/>
    <w:rsid w:val="000801AB"/>
    <w:rsid w:val="00080458"/>
    <w:rsid w:val="00080663"/>
    <w:rsid w:val="00080955"/>
    <w:rsid w:val="000809D2"/>
    <w:rsid w:val="0008183C"/>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5798"/>
    <w:rsid w:val="0009594E"/>
    <w:rsid w:val="00095BEC"/>
    <w:rsid w:val="00095DEE"/>
    <w:rsid w:val="0009641A"/>
    <w:rsid w:val="000966AB"/>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778"/>
    <w:rsid w:val="000A5E67"/>
    <w:rsid w:val="000A6CA8"/>
    <w:rsid w:val="000A6CD0"/>
    <w:rsid w:val="000A6E1A"/>
    <w:rsid w:val="000A737B"/>
    <w:rsid w:val="000A792A"/>
    <w:rsid w:val="000A7B65"/>
    <w:rsid w:val="000B03C1"/>
    <w:rsid w:val="000B0B7C"/>
    <w:rsid w:val="000B0DFD"/>
    <w:rsid w:val="000B0FF9"/>
    <w:rsid w:val="000B1394"/>
    <w:rsid w:val="000B139E"/>
    <w:rsid w:val="000B2130"/>
    <w:rsid w:val="000B25C6"/>
    <w:rsid w:val="000B2792"/>
    <w:rsid w:val="000B2A78"/>
    <w:rsid w:val="000B2B52"/>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44E8"/>
    <w:rsid w:val="000C46EF"/>
    <w:rsid w:val="000C49BE"/>
    <w:rsid w:val="000C4CB8"/>
    <w:rsid w:val="000C541C"/>
    <w:rsid w:val="000C542C"/>
    <w:rsid w:val="000C5DBA"/>
    <w:rsid w:val="000C63EA"/>
    <w:rsid w:val="000C69B9"/>
    <w:rsid w:val="000C6DA1"/>
    <w:rsid w:val="000C72D7"/>
    <w:rsid w:val="000C7787"/>
    <w:rsid w:val="000C7BD1"/>
    <w:rsid w:val="000C7BEF"/>
    <w:rsid w:val="000C7EF5"/>
    <w:rsid w:val="000D0E3B"/>
    <w:rsid w:val="000D0F4E"/>
    <w:rsid w:val="000D1002"/>
    <w:rsid w:val="000D1358"/>
    <w:rsid w:val="000D1906"/>
    <w:rsid w:val="000D1E55"/>
    <w:rsid w:val="000D2511"/>
    <w:rsid w:val="000D2732"/>
    <w:rsid w:val="000D28CC"/>
    <w:rsid w:val="000D2A22"/>
    <w:rsid w:val="000D2C42"/>
    <w:rsid w:val="000D3184"/>
    <w:rsid w:val="000D3277"/>
    <w:rsid w:val="000D36EA"/>
    <w:rsid w:val="000D3DCC"/>
    <w:rsid w:val="000D4035"/>
    <w:rsid w:val="000D4300"/>
    <w:rsid w:val="000D4DED"/>
    <w:rsid w:val="000D50ED"/>
    <w:rsid w:val="000D53A2"/>
    <w:rsid w:val="000D53DB"/>
    <w:rsid w:val="000D55BC"/>
    <w:rsid w:val="000D57F2"/>
    <w:rsid w:val="000D596E"/>
    <w:rsid w:val="000D63AB"/>
    <w:rsid w:val="000D6D85"/>
    <w:rsid w:val="000D6DF3"/>
    <w:rsid w:val="000D74DF"/>
    <w:rsid w:val="000E00A0"/>
    <w:rsid w:val="000E0109"/>
    <w:rsid w:val="000E121F"/>
    <w:rsid w:val="000E1D01"/>
    <w:rsid w:val="000E2145"/>
    <w:rsid w:val="000E21A8"/>
    <w:rsid w:val="000E21D2"/>
    <w:rsid w:val="000E269E"/>
    <w:rsid w:val="000E2C6D"/>
    <w:rsid w:val="000E32B5"/>
    <w:rsid w:val="000E3BBC"/>
    <w:rsid w:val="000E40D6"/>
    <w:rsid w:val="000E5169"/>
    <w:rsid w:val="000E5656"/>
    <w:rsid w:val="000E5F7C"/>
    <w:rsid w:val="000E6121"/>
    <w:rsid w:val="000E654C"/>
    <w:rsid w:val="000E6EDF"/>
    <w:rsid w:val="000E725E"/>
    <w:rsid w:val="000E7DCB"/>
    <w:rsid w:val="000E7DE1"/>
    <w:rsid w:val="000E7E12"/>
    <w:rsid w:val="000E7EC1"/>
    <w:rsid w:val="000F071A"/>
    <w:rsid w:val="000F0F91"/>
    <w:rsid w:val="000F1617"/>
    <w:rsid w:val="000F1E9C"/>
    <w:rsid w:val="000F24AA"/>
    <w:rsid w:val="000F263E"/>
    <w:rsid w:val="000F2D16"/>
    <w:rsid w:val="000F321A"/>
    <w:rsid w:val="000F3679"/>
    <w:rsid w:val="000F4108"/>
    <w:rsid w:val="000F41BA"/>
    <w:rsid w:val="000F4354"/>
    <w:rsid w:val="000F4903"/>
    <w:rsid w:val="000F493E"/>
    <w:rsid w:val="000F4A2C"/>
    <w:rsid w:val="000F4D27"/>
    <w:rsid w:val="000F508D"/>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B0C"/>
    <w:rsid w:val="001035B7"/>
    <w:rsid w:val="00103740"/>
    <w:rsid w:val="001039AC"/>
    <w:rsid w:val="00104204"/>
    <w:rsid w:val="001046B3"/>
    <w:rsid w:val="00104BD6"/>
    <w:rsid w:val="00104DE8"/>
    <w:rsid w:val="001053F0"/>
    <w:rsid w:val="0010542B"/>
    <w:rsid w:val="00105C6A"/>
    <w:rsid w:val="00105CEB"/>
    <w:rsid w:val="00105DBA"/>
    <w:rsid w:val="00106046"/>
    <w:rsid w:val="00107971"/>
    <w:rsid w:val="00107B01"/>
    <w:rsid w:val="00107C3E"/>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B05"/>
    <w:rsid w:val="0012725C"/>
    <w:rsid w:val="001302A2"/>
    <w:rsid w:val="001308F1"/>
    <w:rsid w:val="00130A69"/>
    <w:rsid w:val="00130B6E"/>
    <w:rsid w:val="001311CD"/>
    <w:rsid w:val="001326D9"/>
    <w:rsid w:val="00132E61"/>
    <w:rsid w:val="0013385D"/>
    <w:rsid w:val="0013399D"/>
    <w:rsid w:val="00133AD2"/>
    <w:rsid w:val="001343BC"/>
    <w:rsid w:val="00134510"/>
    <w:rsid w:val="001348BE"/>
    <w:rsid w:val="00134AB8"/>
    <w:rsid w:val="001350F7"/>
    <w:rsid w:val="001368A1"/>
    <w:rsid w:val="00136A02"/>
    <w:rsid w:val="00136D52"/>
    <w:rsid w:val="00137077"/>
    <w:rsid w:val="001417E9"/>
    <w:rsid w:val="00143153"/>
    <w:rsid w:val="00143791"/>
    <w:rsid w:val="001444FF"/>
    <w:rsid w:val="001447E6"/>
    <w:rsid w:val="00144E67"/>
    <w:rsid w:val="00145730"/>
    <w:rsid w:val="00145C4B"/>
    <w:rsid w:val="00146349"/>
    <w:rsid w:val="0014642E"/>
    <w:rsid w:val="00146B59"/>
    <w:rsid w:val="00147131"/>
    <w:rsid w:val="00147734"/>
    <w:rsid w:val="001502DB"/>
    <w:rsid w:val="001505E0"/>
    <w:rsid w:val="00150C2B"/>
    <w:rsid w:val="00150CFD"/>
    <w:rsid w:val="0015117B"/>
    <w:rsid w:val="001520BF"/>
    <w:rsid w:val="001531EA"/>
    <w:rsid w:val="001535D1"/>
    <w:rsid w:val="00153771"/>
    <w:rsid w:val="001537F7"/>
    <w:rsid w:val="00153D57"/>
    <w:rsid w:val="00154394"/>
    <w:rsid w:val="0015444A"/>
    <w:rsid w:val="00154E94"/>
    <w:rsid w:val="00155286"/>
    <w:rsid w:val="00155AA2"/>
    <w:rsid w:val="00155D3C"/>
    <w:rsid w:val="00156295"/>
    <w:rsid w:val="00156709"/>
    <w:rsid w:val="0015688C"/>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076"/>
    <w:rsid w:val="00166602"/>
    <w:rsid w:val="001674FB"/>
    <w:rsid w:val="00167701"/>
    <w:rsid w:val="00170075"/>
    <w:rsid w:val="001702EA"/>
    <w:rsid w:val="00170776"/>
    <w:rsid w:val="0017149E"/>
    <w:rsid w:val="0017157D"/>
    <w:rsid w:val="0017169E"/>
    <w:rsid w:val="00171DB1"/>
    <w:rsid w:val="00171FA4"/>
    <w:rsid w:val="0017209C"/>
    <w:rsid w:val="00172202"/>
    <w:rsid w:val="00173204"/>
    <w:rsid w:val="00173639"/>
    <w:rsid w:val="001739DA"/>
    <w:rsid w:val="00173B73"/>
    <w:rsid w:val="001747A6"/>
    <w:rsid w:val="001753D5"/>
    <w:rsid w:val="001754DD"/>
    <w:rsid w:val="0017582E"/>
    <w:rsid w:val="00175E89"/>
    <w:rsid w:val="00175EB5"/>
    <w:rsid w:val="0017624C"/>
    <w:rsid w:val="001769A7"/>
    <w:rsid w:val="00176A0C"/>
    <w:rsid w:val="00176BC3"/>
    <w:rsid w:val="001776F4"/>
    <w:rsid w:val="00177B91"/>
    <w:rsid w:val="00177FF9"/>
    <w:rsid w:val="001804ED"/>
    <w:rsid w:val="00180AE3"/>
    <w:rsid w:val="0018168F"/>
    <w:rsid w:val="0018188C"/>
    <w:rsid w:val="00181957"/>
    <w:rsid w:val="00181A4A"/>
    <w:rsid w:val="00182009"/>
    <w:rsid w:val="00182963"/>
    <w:rsid w:val="00182B4F"/>
    <w:rsid w:val="00182C58"/>
    <w:rsid w:val="00182F83"/>
    <w:rsid w:val="001837CF"/>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CC4"/>
    <w:rsid w:val="0019179B"/>
    <w:rsid w:val="00191BEA"/>
    <w:rsid w:val="001923E4"/>
    <w:rsid w:val="001931EE"/>
    <w:rsid w:val="0019489F"/>
    <w:rsid w:val="00194A7C"/>
    <w:rsid w:val="00194A95"/>
    <w:rsid w:val="00194B1C"/>
    <w:rsid w:val="00195360"/>
    <w:rsid w:val="001956B8"/>
    <w:rsid w:val="00196622"/>
    <w:rsid w:val="00196F14"/>
    <w:rsid w:val="00197112"/>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984"/>
    <w:rsid w:val="001B2A26"/>
    <w:rsid w:val="001B2A5C"/>
    <w:rsid w:val="001B30C2"/>
    <w:rsid w:val="001B32BE"/>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64DB"/>
    <w:rsid w:val="001C6AA7"/>
    <w:rsid w:val="001C717B"/>
    <w:rsid w:val="001C7AA3"/>
    <w:rsid w:val="001D007A"/>
    <w:rsid w:val="001D1AC3"/>
    <w:rsid w:val="001D276E"/>
    <w:rsid w:val="001D355B"/>
    <w:rsid w:val="001D3E9B"/>
    <w:rsid w:val="001D4501"/>
    <w:rsid w:val="001D467A"/>
    <w:rsid w:val="001D4A6D"/>
    <w:rsid w:val="001D54D6"/>
    <w:rsid w:val="001D5A9B"/>
    <w:rsid w:val="001D5AF4"/>
    <w:rsid w:val="001D653A"/>
    <w:rsid w:val="001D6E7E"/>
    <w:rsid w:val="001D7284"/>
    <w:rsid w:val="001D7332"/>
    <w:rsid w:val="001D7547"/>
    <w:rsid w:val="001D7881"/>
    <w:rsid w:val="001D7D74"/>
    <w:rsid w:val="001E0085"/>
    <w:rsid w:val="001E0A9D"/>
    <w:rsid w:val="001E0E32"/>
    <w:rsid w:val="001E0F7C"/>
    <w:rsid w:val="001E1402"/>
    <w:rsid w:val="001E192F"/>
    <w:rsid w:val="001E2797"/>
    <w:rsid w:val="001E2886"/>
    <w:rsid w:val="001E2A65"/>
    <w:rsid w:val="001E2BD4"/>
    <w:rsid w:val="001E2F52"/>
    <w:rsid w:val="001E3D34"/>
    <w:rsid w:val="001E3E2A"/>
    <w:rsid w:val="001E45F5"/>
    <w:rsid w:val="001E478C"/>
    <w:rsid w:val="001E4937"/>
    <w:rsid w:val="001E4D93"/>
    <w:rsid w:val="001E50EA"/>
    <w:rsid w:val="001E51A4"/>
    <w:rsid w:val="001E551D"/>
    <w:rsid w:val="001E6205"/>
    <w:rsid w:val="001E7478"/>
    <w:rsid w:val="001E7919"/>
    <w:rsid w:val="001E7A21"/>
    <w:rsid w:val="001F0219"/>
    <w:rsid w:val="001F0405"/>
    <w:rsid w:val="001F0511"/>
    <w:rsid w:val="001F09FA"/>
    <w:rsid w:val="001F0A14"/>
    <w:rsid w:val="001F0F6E"/>
    <w:rsid w:val="001F1556"/>
    <w:rsid w:val="001F18F1"/>
    <w:rsid w:val="001F23BD"/>
    <w:rsid w:val="001F2513"/>
    <w:rsid w:val="001F2656"/>
    <w:rsid w:val="001F273E"/>
    <w:rsid w:val="001F355B"/>
    <w:rsid w:val="001F37CA"/>
    <w:rsid w:val="001F3830"/>
    <w:rsid w:val="001F42B6"/>
    <w:rsid w:val="001F4419"/>
    <w:rsid w:val="001F54A1"/>
    <w:rsid w:val="001F5B3E"/>
    <w:rsid w:val="001F5C38"/>
    <w:rsid w:val="001F6247"/>
    <w:rsid w:val="001F73BE"/>
    <w:rsid w:val="001F7C14"/>
    <w:rsid w:val="001F7F12"/>
    <w:rsid w:val="002006D0"/>
    <w:rsid w:val="00200AB1"/>
    <w:rsid w:val="00200F71"/>
    <w:rsid w:val="0020148B"/>
    <w:rsid w:val="00201569"/>
    <w:rsid w:val="002015BD"/>
    <w:rsid w:val="00201C5B"/>
    <w:rsid w:val="002029A6"/>
    <w:rsid w:val="0020360F"/>
    <w:rsid w:val="0020371A"/>
    <w:rsid w:val="00203EBA"/>
    <w:rsid w:val="0020403B"/>
    <w:rsid w:val="00205B1E"/>
    <w:rsid w:val="00206A5C"/>
    <w:rsid w:val="00206CD6"/>
    <w:rsid w:val="00207142"/>
    <w:rsid w:val="00207718"/>
    <w:rsid w:val="00207F4A"/>
    <w:rsid w:val="002101AF"/>
    <w:rsid w:val="00210577"/>
    <w:rsid w:val="00210C69"/>
    <w:rsid w:val="00211467"/>
    <w:rsid w:val="002118F8"/>
    <w:rsid w:val="00211BEC"/>
    <w:rsid w:val="00211C16"/>
    <w:rsid w:val="00212D5D"/>
    <w:rsid w:val="00213099"/>
    <w:rsid w:val="0021321A"/>
    <w:rsid w:val="0021356B"/>
    <w:rsid w:val="00213A32"/>
    <w:rsid w:val="00213C23"/>
    <w:rsid w:val="00213DD5"/>
    <w:rsid w:val="00213E13"/>
    <w:rsid w:val="0021411A"/>
    <w:rsid w:val="00214B53"/>
    <w:rsid w:val="00215523"/>
    <w:rsid w:val="00216706"/>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7AA"/>
    <w:rsid w:val="00224267"/>
    <w:rsid w:val="002247AD"/>
    <w:rsid w:val="002247DB"/>
    <w:rsid w:val="002248B3"/>
    <w:rsid w:val="00224CEA"/>
    <w:rsid w:val="00224D5A"/>
    <w:rsid w:val="00225949"/>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BE0"/>
    <w:rsid w:val="00234D13"/>
    <w:rsid w:val="00234F90"/>
    <w:rsid w:val="0023535E"/>
    <w:rsid w:val="00235851"/>
    <w:rsid w:val="00236041"/>
    <w:rsid w:val="00236124"/>
    <w:rsid w:val="00236173"/>
    <w:rsid w:val="00236928"/>
    <w:rsid w:val="002373B8"/>
    <w:rsid w:val="002376D3"/>
    <w:rsid w:val="00237D95"/>
    <w:rsid w:val="00240243"/>
    <w:rsid w:val="00240529"/>
    <w:rsid w:val="002408DB"/>
    <w:rsid w:val="002408EA"/>
    <w:rsid w:val="0024105B"/>
    <w:rsid w:val="00241118"/>
    <w:rsid w:val="0024139C"/>
    <w:rsid w:val="002416C7"/>
    <w:rsid w:val="002419F1"/>
    <w:rsid w:val="00241B7F"/>
    <w:rsid w:val="00241C72"/>
    <w:rsid w:val="00241DE2"/>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47D8E"/>
    <w:rsid w:val="00250380"/>
    <w:rsid w:val="00250447"/>
    <w:rsid w:val="00250CC6"/>
    <w:rsid w:val="002515E9"/>
    <w:rsid w:val="002528C2"/>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14E"/>
    <w:rsid w:val="00262D72"/>
    <w:rsid w:val="00262E72"/>
    <w:rsid w:val="00263746"/>
    <w:rsid w:val="00264480"/>
    <w:rsid w:val="00264A09"/>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2C33"/>
    <w:rsid w:val="002737EC"/>
    <w:rsid w:val="00273BFA"/>
    <w:rsid w:val="00273CE9"/>
    <w:rsid w:val="00274313"/>
    <w:rsid w:val="0027454B"/>
    <w:rsid w:val="00274962"/>
    <w:rsid w:val="00274980"/>
    <w:rsid w:val="002759A9"/>
    <w:rsid w:val="00275BED"/>
    <w:rsid w:val="0027611F"/>
    <w:rsid w:val="00276875"/>
    <w:rsid w:val="00277148"/>
    <w:rsid w:val="00277177"/>
    <w:rsid w:val="002771C6"/>
    <w:rsid w:val="0028047B"/>
    <w:rsid w:val="00280973"/>
    <w:rsid w:val="00280CEB"/>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38A7"/>
    <w:rsid w:val="0028436A"/>
    <w:rsid w:val="00284C25"/>
    <w:rsid w:val="00285399"/>
    <w:rsid w:val="00285651"/>
    <w:rsid w:val="00285711"/>
    <w:rsid w:val="002866C4"/>
    <w:rsid w:val="00286CC1"/>
    <w:rsid w:val="00287DA9"/>
    <w:rsid w:val="00287E3A"/>
    <w:rsid w:val="002919E6"/>
    <w:rsid w:val="00291BF8"/>
    <w:rsid w:val="00291FCD"/>
    <w:rsid w:val="00292053"/>
    <w:rsid w:val="00292A9E"/>
    <w:rsid w:val="00292BB8"/>
    <w:rsid w:val="00292E64"/>
    <w:rsid w:val="00293029"/>
    <w:rsid w:val="002947B1"/>
    <w:rsid w:val="00294DA2"/>
    <w:rsid w:val="00295B7B"/>
    <w:rsid w:val="00296242"/>
    <w:rsid w:val="0029734D"/>
    <w:rsid w:val="002A0A54"/>
    <w:rsid w:val="002A0DD8"/>
    <w:rsid w:val="002A0E9E"/>
    <w:rsid w:val="002A0ECE"/>
    <w:rsid w:val="002A0ED1"/>
    <w:rsid w:val="002A1AE1"/>
    <w:rsid w:val="002A201A"/>
    <w:rsid w:val="002A33F4"/>
    <w:rsid w:val="002A39F1"/>
    <w:rsid w:val="002A409F"/>
    <w:rsid w:val="002A4341"/>
    <w:rsid w:val="002A440E"/>
    <w:rsid w:val="002A4705"/>
    <w:rsid w:val="002A4D11"/>
    <w:rsid w:val="002A507B"/>
    <w:rsid w:val="002A56E9"/>
    <w:rsid w:val="002A583F"/>
    <w:rsid w:val="002A5D52"/>
    <w:rsid w:val="002A5E81"/>
    <w:rsid w:val="002A6380"/>
    <w:rsid w:val="002A67CF"/>
    <w:rsid w:val="002A7A04"/>
    <w:rsid w:val="002B03AD"/>
    <w:rsid w:val="002B09A7"/>
    <w:rsid w:val="002B1216"/>
    <w:rsid w:val="002B1D4B"/>
    <w:rsid w:val="002B2C93"/>
    <w:rsid w:val="002B2F61"/>
    <w:rsid w:val="002B328E"/>
    <w:rsid w:val="002B3D2F"/>
    <w:rsid w:val="002B3E34"/>
    <w:rsid w:val="002B3E46"/>
    <w:rsid w:val="002B4299"/>
    <w:rsid w:val="002B4390"/>
    <w:rsid w:val="002B4582"/>
    <w:rsid w:val="002B4B0D"/>
    <w:rsid w:val="002B5323"/>
    <w:rsid w:val="002B5C7B"/>
    <w:rsid w:val="002B5DEB"/>
    <w:rsid w:val="002B6F27"/>
    <w:rsid w:val="002B7405"/>
    <w:rsid w:val="002B7704"/>
    <w:rsid w:val="002B772D"/>
    <w:rsid w:val="002B7B49"/>
    <w:rsid w:val="002C06D6"/>
    <w:rsid w:val="002C0C1E"/>
    <w:rsid w:val="002C0CC7"/>
    <w:rsid w:val="002C12FE"/>
    <w:rsid w:val="002C1A7E"/>
    <w:rsid w:val="002C1D4E"/>
    <w:rsid w:val="002C1EB0"/>
    <w:rsid w:val="002C20BE"/>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3376"/>
    <w:rsid w:val="002D3761"/>
    <w:rsid w:val="002D3A12"/>
    <w:rsid w:val="002D3D24"/>
    <w:rsid w:val="002D4126"/>
    <w:rsid w:val="002D4B2A"/>
    <w:rsid w:val="002D4BEF"/>
    <w:rsid w:val="002D5776"/>
    <w:rsid w:val="002D6B0B"/>
    <w:rsid w:val="002D73FA"/>
    <w:rsid w:val="002D74BA"/>
    <w:rsid w:val="002D75B8"/>
    <w:rsid w:val="002D7674"/>
    <w:rsid w:val="002D76A6"/>
    <w:rsid w:val="002D7B9D"/>
    <w:rsid w:val="002E0002"/>
    <w:rsid w:val="002E0B40"/>
    <w:rsid w:val="002E0BB0"/>
    <w:rsid w:val="002E137B"/>
    <w:rsid w:val="002E1DD6"/>
    <w:rsid w:val="002E2146"/>
    <w:rsid w:val="002E25FB"/>
    <w:rsid w:val="002E264F"/>
    <w:rsid w:val="002E2FC1"/>
    <w:rsid w:val="002E32BF"/>
    <w:rsid w:val="002E35E9"/>
    <w:rsid w:val="002E3715"/>
    <w:rsid w:val="002E3E34"/>
    <w:rsid w:val="002E3E86"/>
    <w:rsid w:val="002E41F8"/>
    <w:rsid w:val="002E47A0"/>
    <w:rsid w:val="002E4AF2"/>
    <w:rsid w:val="002E57C5"/>
    <w:rsid w:val="002E589C"/>
    <w:rsid w:val="002E5B7E"/>
    <w:rsid w:val="002E5B8E"/>
    <w:rsid w:val="002E6363"/>
    <w:rsid w:val="002E6DD1"/>
    <w:rsid w:val="002E7E5D"/>
    <w:rsid w:val="002F04FD"/>
    <w:rsid w:val="002F0E49"/>
    <w:rsid w:val="002F1539"/>
    <w:rsid w:val="002F1C7C"/>
    <w:rsid w:val="002F1D3D"/>
    <w:rsid w:val="002F3B88"/>
    <w:rsid w:val="002F4A1E"/>
    <w:rsid w:val="002F4F73"/>
    <w:rsid w:val="002F58AD"/>
    <w:rsid w:val="002F6ABA"/>
    <w:rsid w:val="002F715E"/>
    <w:rsid w:val="002F71D8"/>
    <w:rsid w:val="002F72E7"/>
    <w:rsid w:val="002F73BD"/>
    <w:rsid w:val="002F73EF"/>
    <w:rsid w:val="002F7527"/>
    <w:rsid w:val="002F76E6"/>
    <w:rsid w:val="002F77FF"/>
    <w:rsid w:val="0030021A"/>
    <w:rsid w:val="00300A4F"/>
    <w:rsid w:val="003010A2"/>
    <w:rsid w:val="00301B9E"/>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F0E"/>
    <w:rsid w:val="003263CE"/>
    <w:rsid w:val="00326EE7"/>
    <w:rsid w:val="00327625"/>
    <w:rsid w:val="00327AC3"/>
    <w:rsid w:val="003303EC"/>
    <w:rsid w:val="003315DC"/>
    <w:rsid w:val="0033199E"/>
    <w:rsid w:val="00331D51"/>
    <w:rsid w:val="00331E1E"/>
    <w:rsid w:val="00332167"/>
    <w:rsid w:val="003321AB"/>
    <w:rsid w:val="003328B7"/>
    <w:rsid w:val="00332E0A"/>
    <w:rsid w:val="003330A1"/>
    <w:rsid w:val="00333503"/>
    <w:rsid w:val="0033383F"/>
    <w:rsid w:val="00333842"/>
    <w:rsid w:val="00333861"/>
    <w:rsid w:val="00334063"/>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5B85"/>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BB"/>
    <w:rsid w:val="003541C0"/>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A4B"/>
    <w:rsid w:val="0036758E"/>
    <w:rsid w:val="0036765B"/>
    <w:rsid w:val="00367922"/>
    <w:rsid w:val="00367A76"/>
    <w:rsid w:val="00370314"/>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2E6"/>
    <w:rsid w:val="003775CC"/>
    <w:rsid w:val="00377AE0"/>
    <w:rsid w:val="00377FB6"/>
    <w:rsid w:val="0038092D"/>
    <w:rsid w:val="00380C7A"/>
    <w:rsid w:val="00380E85"/>
    <w:rsid w:val="00380FA8"/>
    <w:rsid w:val="003819BA"/>
    <w:rsid w:val="003826A5"/>
    <w:rsid w:val="00382764"/>
    <w:rsid w:val="00382D19"/>
    <w:rsid w:val="0038333A"/>
    <w:rsid w:val="00383DC8"/>
    <w:rsid w:val="003843B2"/>
    <w:rsid w:val="00384515"/>
    <w:rsid w:val="003849CC"/>
    <w:rsid w:val="003851F3"/>
    <w:rsid w:val="003858A3"/>
    <w:rsid w:val="00386047"/>
    <w:rsid w:val="003861FB"/>
    <w:rsid w:val="00386736"/>
    <w:rsid w:val="003873E4"/>
    <w:rsid w:val="0039060B"/>
    <w:rsid w:val="00390811"/>
    <w:rsid w:val="00390815"/>
    <w:rsid w:val="00390A1C"/>
    <w:rsid w:val="00390BA5"/>
    <w:rsid w:val="00391726"/>
    <w:rsid w:val="0039253B"/>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2E5E"/>
    <w:rsid w:val="003A3074"/>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2D0"/>
    <w:rsid w:val="003B20A2"/>
    <w:rsid w:val="003B2108"/>
    <w:rsid w:val="003B21D5"/>
    <w:rsid w:val="003B222D"/>
    <w:rsid w:val="003B25CB"/>
    <w:rsid w:val="003B2601"/>
    <w:rsid w:val="003B2BC5"/>
    <w:rsid w:val="003B2E91"/>
    <w:rsid w:val="003B3294"/>
    <w:rsid w:val="003B3606"/>
    <w:rsid w:val="003B3C3A"/>
    <w:rsid w:val="003B4207"/>
    <w:rsid w:val="003B422C"/>
    <w:rsid w:val="003B423C"/>
    <w:rsid w:val="003B465E"/>
    <w:rsid w:val="003B4C64"/>
    <w:rsid w:val="003B4D27"/>
    <w:rsid w:val="003B511D"/>
    <w:rsid w:val="003B62C1"/>
    <w:rsid w:val="003B67D7"/>
    <w:rsid w:val="003B684F"/>
    <w:rsid w:val="003B70DD"/>
    <w:rsid w:val="003B7AB3"/>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AFC"/>
    <w:rsid w:val="003C5E16"/>
    <w:rsid w:val="003C615C"/>
    <w:rsid w:val="003C670F"/>
    <w:rsid w:val="003C6940"/>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6BB"/>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4AB"/>
    <w:rsid w:val="003F0601"/>
    <w:rsid w:val="003F0A23"/>
    <w:rsid w:val="003F0AF7"/>
    <w:rsid w:val="003F0E44"/>
    <w:rsid w:val="003F1659"/>
    <w:rsid w:val="003F2268"/>
    <w:rsid w:val="003F426C"/>
    <w:rsid w:val="003F5829"/>
    <w:rsid w:val="003F5C81"/>
    <w:rsid w:val="003F603D"/>
    <w:rsid w:val="003F6819"/>
    <w:rsid w:val="003F6A5E"/>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42E9"/>
    <w:rsid w:val="004042F9"/>
    <w:rsid w:val="00405163"/>
    <w:rsid w:val="00405A7D"/>
    <w:rsid w:val="004068BE"/>
    <w:rsid w:val="004075B6"/>
    <w:rsid w:val="004077DA"/>
    <w:rsid w:val="00407BCB"/>
    <w:rsid w:val="00410090"/>
    <w:rsid w:val="004108CB"/>
    <w:rsid w:val="00410E3E"/>
    <w:rsid w:val="004113F2"/>
    <w:rsid w:val="00411D73"/>
    <w:rsid w:val="00412A45"/>
    <w:rsid w:val="004136FF"/>
    <w:rsid w:val="004137B5"/>
    <w:rsid w:val="004140D5"/>
    <w:rsid w:val="0041431E"/>
    <w:rsid w:val="00415538"/>
    <w:rsid w:val="00416285"/>
    <w:rsid w:val="0041724A"/>
    <w:rsid w:val="00417470"/>
    <w:rsid w:val="004175B7"/>
    <w:rsid w:val="0042018B"/>
    <w:rsid w:val="00420952"/>
    <w:rsid w:val="00420AA6"/>
    <w:rsid w:val="00420E5B"/>
    <w:rsid w:val="0042128A"/>
    <w:rsid w:val="004214ED"/>
    <w:rsid w:val="00421613"/>
    <w:rsid w:val="004216FD"/>
    <w:rsid w:val="00421843"/>
    <w:rsid w:val="00421A8C"/>
    <w:rsid w:val="00421C70"/>
    <w:rsid w:val="0042200E"/>
    <w:rsid w:val="004222E0"/>
    <w:rsid w:val="00422C9A"/>
    <w:rsid w:val="0042354F"/>
    <w:rsid w:val="004240A0"/>
    <w:rsid w:val="00424F91"/>
    <w:rsid w:val="004259E8"/>
    <w:rsid w:val="004262B6"/>
    <w:rsid w:val="00426435"/>
    <w:rsid w:val="00426A8F"/>
    <w:rsid w:val="00426C66"/>
    <w:rsid w:val="00426FB6"/>
    <w:rsid w:val="00427156"/>
    <w:rsid w:val="00427517"/>
    <w:rsid w:val="004300AD"/>
    <w:rsid w:val="0043023E"/>
    <w:rsid w:val="00430B2A"/>
    <w:rsid w:val="00430C87"/>
    <w:rsid w:val="00430E49"/>
    <w:rsid w:val="00430F01"/>
    <w:rsid w:val="0043128B"/>
    <w:rsid w:val="00431382"/>
    <w:rsid w:val="0043193C"/>
    <w:rsid w:val="00431DEE"/>
    <w:rsid w:val="00432BD1"/>
    <w:rsid w:val="00433538"/>
    <w:rsid w:val="0043365D"/>
    <w:rsid w:val="004337EE"/>
    <w:rsid w:val="004338B3"/>
    <w:rsid w:val="004339FA"/>
    <w:rsid w:val="00433EFF"/>
    <w:rsid w:val="00433F60"/>
    <w:rsid w:val="0043409F"/>
    <w:rsid w:val="0043491E"/>
    <w:rsid w:val="00434E92"/>
    <w:rsid w:val="00435040"/>
    <w:rsid w:val="00435886"/>
    <w:rsid w:val="00435AB9"/>
    <w:rsid w:val="00436026"/>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417"/>
    <w:rsid w:val="004449BE"/>
    <w:rsid w:val="00446BEE"/>
    <w:rsid w:val="00446FD6"/>
    <w:rsid w:val="004474E4"/>
    <w:rsid w:val="00450022"/>
    <w:rsid w:val="00450277"/>
    <w:rsid w:val="00450C4A"/>
    <w:rsid w:val="00450E20"/>
    <w:rsid w:val="00451411"/>
    <w:rsid w:val="00451925"/>
    <w:rsid w:val="00451F99"/>
    <w:rsid w:val="00452528"/>
    <w:rsid w:val="00453BE9"/>
    <w:rsid w:val="00454340"/>
    <w:rsid w:val="00454CD1"/>
    <w:rsid w:val="00454FB9"/>
    <w:rsid w:val="004555C1"/>
    <w:rsid w:val="00455B3C"/>
    <w:rsid w:val="00455DE9"/>
    <w:rsid w:val="0045646C"/>
    <w:rsid w:val="0045652F"/>
    <w:rsid w:val="00457636"/>
    <w:rsid w:val="00457915"/>
    <w:rsid w:val="00457D84"/>
    <w:rsid w:val="00457FCA"/>
    <w:rsid w:val="00461FA5"/>
    <w:rsid w:val="00462181"/>
    <w:rsid w:val="00462213"/>
    <w:rsid w:val="004624E9"/>
    <w:rsid w:val="00463F77"/>
    <w:rsid w:val="00464068"/>
    <w:rsid w:val="00464D7B"/>
    <w:rsid w:val="00465139"/>
    <w:rsid w:val="00465656"/>
    <w:rsid w:val="00465D00"/>
    <w:rsid w:val="004660BE"/>
    <w:rsid w:val="004666D4"/>
    <w:rsid w:val="004670A3"/>
    <w:rsid w:val="00467BF6"/>
    <w:rsid w:val="004700AC"/>
    <w:rsid w:val="0047051F"/>
    <w:rsid w:val="00470798"/>
    <w:rsid w:val="004707FD"/>
    <w:rsid w:val="004709E8"/>
    <w:rsid w:val="00470AAF"/>
    <w:rsid w:val="00470BDE"/>
    <w:rsid w:val="00470D17"/>
    <w:rsid w:val="00471032"/>
    <w:rsid w:val="004713A9"/>
    <w:rsid w:val="00471B90"/>
    <w:rsid w:val="00472652"/>
    <w:rsid w:val="0047308F"/>
    <w:rsid w:val="00473422"/>
    <w:rsid w:val="00473832"/>
    <w:rsid w:val="00474003"/>
    <w:rsid w:val="004740BA"/>
    <w:rsid w:val="0047418E"/>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B20"/>
    <w:rsid w:val="00482BB3"/>
    <w:rsid w:val="00482D91"/>
    <w:rsid w:val="00482E6B"/>
    <w:rsid w:val="004830A9"/>
    <w:rsid w:val="0048346F"/>
    <w:rsid w:val="0048348A"/>
    <w:rsid w:val="00483678"/>
    <w:rsid w:val="00483DA7"/>
    <w:rsid w:val="00484687"/>
    <w:rsid w:val="00484BBD"/>
    <w:rsid w:val="00484DD3"/>
    <w:rsid w:val="00484E31"/>
    <w:rsid w:val="00486491"/>
    <w:rsid w:val="004867C3"/>
    <w:rsid w:val="004868BA"/>
    <w:rsid w:val="00486F94"/>
    <w:rsid w:val="00487060"/>
    <w:rsid w:val="00487634"/>
    <w:rsid w:val="0049088B"/>
    <w:rsid w:val="00491EDF"/>
    <w:rsid w:val="00491FE8"/>
    <w:rsid w:val="00492A7D"/>
    <w:rsid w:val="00492FBF"/>
    <w:rsid w:val="0049307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13EE"/>
    <w:rsid w:val="004A2336"/>
    <w:rsid w:val="004A302A"/>
    <w:rsid w:val="004A319A"/>
    <w:rsid w:val="004A323C"/>
    <w:rsid w:val="004A3748"/>
    <w:rsid w:val="004A38F9"/>
    <w:rsid w:val="004A39E5"/>
    <w:rsid w:val="004A3FD7"/>
    <w:rsid w:val="004A3FD9"/>
    <w:rsid w:val="004A439D"/>
    <w:rsid w:val="004A49C0"/>
    <w:rsid w:val="004A52CA"/>
    <w:rsid w:val="004A53E9"/>
    <w:rsid w:val="004A5602"/>
    <w:rsid w:val="004A5A9D"/>
    <w:rsid w:val="004A6D2C"/>
    <w:rsid w:val="004A6E8B"/>
    <w:rsid w:val="004A6FBC"/>
    <w:rsid w:val="004A7AF6"/>
    <w:rsid w:val="004A7C2A"/>
    <w:rsid w:val="004B0379"/>
    <w:rsid w:val="004B0805"/>
    <w:rsid w:val="004B08D9"/>
    <w:rsid w:val="004B107C"/>
    <w:rsid w:val="004B130A"/>
    <w:rsid w:val="004B171F"/>
    <w:rsid w:val="004B1BCD"/>
    <w:rsid w:val="004B1D2F"/>
    <w:rsid w:val="004B1DE3"/>
    <w:rsid w:val="004B2C6C"/>
    <w:rsid w:val="004B32B7"/>
    <w:rsid w:val="004B35AA"/>
    <w:rsid w:val="004B3CC7"/>
    <w:rsid w:val="004B3FDC"/>
    <w:rsid w:val="004B40FD"/>
    <w:rsid w:val="004B4421"/>
    <w:rsid w:val="004B45C6"/>
    <w:rsid w:val="004B482D"/>
    <w:rsid w:val="004B4F09"/>
    <w:rsid w:val="004B549D"/>
    <w:rsid w:val="004B5F02"/>
    <w:rsid w:val="004B632B"/>
    <w:rsid w:val="004B6CF8"/>
    <w:rsid w:val="004B6E51"/>
    <w:rsid w:val="004B702C"/>
    <w:rsid w:val="004B772A"/>
    <w:rsid w:val="004B7739"/>
    <w:rsid w:val="004B7B85"/>
    <w:rsid w:val="004B7F86"/>
    <w:rsid w:val="004C00BD"/>
    <w:rsid w:val="004C0A59"/>
    <w:rsid w:val="004C2844"/>
    <w:rsid w:val="004C2A76"/>
    <w:rsid w:val="004C2AFF"/>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121"/>
    <w:rsid w:val="004C738F"/>
    <w:rsid w:val="004C743E"/>
    <w:rsid w:val="004C7790"/>
    <w:rsid w:val="004C7E55"/>
    <w:rsid w:val="004D01D0"/>
    <w:rsid w:val="004D0699"/>
    <w:rsid w:val="004D0D93"/>
    <w:rsid w:val="004D1118"/>
    <w:rsid w:val="004D1458"/>
    <w:rsid w:val="004D1BC9"/>
    <w:rsid w:val="004D1CD7"/>
    <w:rsid w:val="004D22D5"/>
    <w:rsid w:val="004D4787"/>
    <w:rsid w:val="004D5466"/>
    <w:rsid w:val="004D5642"/>
    <w:rsid w:val="004D593F"/>
    <w:rsid w:val="004D5B88"/>
    <w:rsid w:val="004D5BC1"/>
    <w:rsid w:val="004D5D8C"/>
    <w:rsid w:val="004D5EB6"/>
    <w:rsid w:val="004D61BD"/>
    <w:rsid w:val="004D63EF"/>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77E"/>
    <w:rsid w:val="004E6355"/>
    <w:rsid w:val="004E6F0C"/>
    <w:rsid w:val="004E7813"/>
    <w:rsid w:val="004E7980"/>
    <w:rsid w:val="004E7E52"/>
    <w:rsid w:val="004F002E"/>
    <w:rsid w:val="004F00DF"/>
    <w:rsid w:val="004F06B2"/>
    <w:rsid w:val="004F0998"/>
    <w:rsid w:val="004F0D56"/>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F30"/>
    <w:rsid w:val="005044CA"/>
    <w:rsid w:val="00504B23"/>
    <w:rsid w:val="00504B6B"/>
    <w:rsid w:val="00504DDA"/>
    <w:rsid w:val="005053FE"/>
    <w:rsid w:val="00505F81"/>
    <w:rsid w:val="0050634E"/>
    <w:rsid w:val="00506C88"/>
    <w:rsid w:val="005070FB"/>
    <w:rsid w:val="005077B0"/>
    <w:rsid w:val="00507F86"/>
    <w:rsid w:val="005109BE"/>
    <w:rsid w:val="00510AEE"/>
    <w:rsid w:val="00510F9B"/>
    <w:rsid w:val="0051242A"/>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143"/>
    <w:rsid w:val="005219C7"/>
    <w:rsid w:val="00522C19"/>
    <w:rsid w:val="00522D8D"/>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93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ADC"/>
    <w:rsid w:val="00542BB3"/>
    <w:rsid w:val="0054323C"/>
    <w:rsid w:val="005435CF"/>
    <w:rsid w:val="0054390E"/>
    <w:rsid w:val="00543C59"/>
    <w:rsid w:val="0054407B"/>
    <w:rsid w:val="0054529F"/>
    <w:rsid w:val="00545319"/>
    <w:rsid w:val="00545EDE"/>
    <w:rsid w:val="00545F52"/>
    <w:rsid w:val="00545FB5"/>
    <w:rsid w:val="00546ED1"/>
    <w:rsid w:val="00546F58"/>
    <w:rsid w:val="00547881"/>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DA3"/>
    <w:rsid w:val="005578BC"/>
    <w:rsid w:val="00557C2C"/>
    <w:rsid w:val="00557C86"/>
    <w:rsid w:val="00557CC9"/>
    <w:rsid w:val="00557CF5"/>
    <w:rsid w:val="00557D81"/>
    <w:rsid w:val="00557DB4"/>
    <w:rsid w:val="00560BA0"/>
    <w:rsid w:val="00561A71"/>
    <w:rsid w:val="00561EBC"/>
    <w:rsid w:val="00562207"/>
    <w:rsid w:val="00562605"/>
    <w:rsid w:val="00562E62"/>
    <w:rsid w:val="00563653"/>
    <w:rsid w:val="005639D0"/>
    <w:rsid w:val="00564FD7"/>
    <w:rsid w:val="00565032"/>
    <w:rsid w:val="00566E39"/>
    <w:rsid w:val="00567462"/>
    <w:rsid w:val="00567873"/>
    <w:rsid w:val="00567C74"/>
    <w:rsid w:val="005704E1"/>
    <w:rsid w:val="00570542"/>
    <w:rsid w:val="00570658"/>
    <w:rsid w:val="00570930"/>
    <w:rsid w:val="00570C83"/>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4F2B"/>
    <w:rsid w:val="005756A5"/>
    <w:rsid w:val="005764DA"/>
    <w:rsid w:val="0057689B"/>
    <w:rsid w:val="0057722F"/>
    <w:rsid w:val="00577489"/>
    <w:rsid w:val="00577796"/>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5538"/>
    <w:rsid w:val="005864DF"/>
    <w:rsid w:val="0058754B"/>
    <w:rsid w:val="00587E7F"/>
    <w:rsid w:val="00590320"/>
    <w:rsid w:val="005903D6"/>
    <w:rsid w:val="005905AB"/>
    <w:rsid w:val="00590CB9"/>
    <w:rsid w:val="005916F2"/>
    <w:rsid w:val="00592544"/>
    <w:rsid w:val="00592D13"/>
    <w:rsid w:val="0059382A"/>
    <w:rsid w:val="005944A6"/>
    <w:rsid w:val="005947AD"/>
    <w:rsid w:val="00594AE2"/>
    <w:rsid w:val="00596040"/>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507B"/>
    <w:rsid w:val="005A54B8"/>
    <w:rsid w:val="005A59C4"/>
    <w:rsid w:val="005A59CF"/>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4FF5"/>
    <w:rsid w:val="005B50DA"/>
    <w:rsid w:val="005B5C3B"/>
    <w:rsid w:val="005B5DF7"/>
    <w:rsid w:val="005B627E"/>
    <w:rsid w:val="005B6591"/>
    <w:rsid w:val="005B6A48"/>
    <w:rsid w:val="005C0840"/>
    <w:rsid w:val="005C203A"/>
    <w:rsid w:val="005C23AB"/>
    <w:rsid w:val="005C27A6"/>
    <w:rsid w:val="005C346E"/>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EB6"/>
    <w:rsid w:val="005D013A"/>
    <w:rsid w:val="005D055E"/>
    <w:rsid w:val="005D1206"/>
    <w:rsid w:val="005D16C6"/>
    <w:rsid w:val="005D17C2"/>
    <w:rsid w:val="005D18E0"/>
    <w:rsid w:val="005D23A2"/>
    <w:rsid w:val="005D2535"/>
    <w:rsid w:val="005D265E"/>
    <w:rsid w:val="005D31AE"/>
    <w:rsid w:val="005D34F6"/>
    <w:rsid w:val="005D3B5F"/>
    <w:rsid w:val="005D45BB"/>
    <w:rsid w:val="005D605B"/>
    <w:rsid w:val="005D65D0"/>
    <w:rsid w:val="005D6A48"/>
    <w:rsid w:val="005D6DC8"/>
    <w:rsid w:val="005D7F8F"/>
    <w:rsid w:val="005E0494"/>
    <w:rsid w:val="005E08E2"/>
    <w:rsid w:val="005E16E9"/>
    <w:rsid w:val="005E1C64"/>
    <w:rsid w:val="005E1D7B"/>
    <w:rsid w:val="005E200E"/>
    <w:rsid w:val="005E2197"/>
    <w:rsid w:val="005E2765"/>
    <w:rsid w:val="005E284D"/>
    <w:rsid w:val="005E2AF7"/>
    <w:rsid w:val="005E313F"/>
    <w:rsid w:val="005E322F"/>
    <w:rsid w:val="005E3C67"/>
    <w:rsid w:val="005E4564"/>
    <w:rsid w:val="005E4F5C"/>
    <w:rsid w:val="005E54B4"/>
    <w:rsid w:val="005E605E"/>
    <w:rsid w:val="005E690D"/>
    <w:rsid w:val="005E6FEE"/>
    <w:rsid w:val="005F0331"/>
    <w:rsid w:val="005F084B"/>
    <w:rsid w:val="005F0FFF"/>
    <w:rsid w:val="005F12C3"/>
    <w:rsid w:val="005F1EF4"/>
    <w:rsid w:val="005F21AF"/>
    <w:rsid w:val="005F309F"/>
    <w:rsid w:val="005F3CA8"/>
    <w:rsid w:val="005F3D93"/>
    <w:rsid w:val="005F4442"/>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07D9C"/>
    <w:rsid w:val="0061013C"/>
    <w:rsid w:val="00610CC9"/>
    <w:rsid w:val="0061172C"/>
    <w:rsid w:val="0061195A"/>
    <w:rsid w:val="00612E0D"/>
    <w:rsid w:val="006135CC"/>
    <w:rsid w:val="0061478E"/>
    <w:rsid w:val="00614947"/>
    <w:rsid w:val="00615361"/>
    <w:rsid w:val="00615654"/>
    <w:rsid w:val="0061632B"/>
    <w:rsid w:val="00616705"/>
    <w:rsid w:val="006168D0"/>
    <w:rsid w:val="006170F6"/>
    <w:rsid w:val="006175B7"/>
    <w:rsid w:val="00617D99"/>
    <w:rsid w:val="00617EDC"/>
    <w:rsid w:val="00617F04"/>
    <w:rsid w:val="00617FB5"/>
    <w:rsid w:val="00620656"/>
    <w:rsid w:val="006207D7"/>
    <w:rsid w:val="00620984"/>
    <w:rsid w:val="00620BBF"/>
    <w:rsid w:val="0062151F"/>
    <w:rsid w:val="0062155A"/>
    <w:rsid w:val="006215BE"/>
    <w:rsid w:val="0062175E"/>
    <w:rsid w:val="0062189A"/>
    <w:rsid w:val="00621B3D"/>
    <w:rsid w:val="0062216C"/>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9AB"/>
    <w:rsid w:val="00640BE4"/>
    <w:rsid w:val="00640E39"/>
    <w:rsid w:val="00641180"/>
    <w:rsid w:val="00641C20"/>
    <w:rsid w:val="00642012"/>
    <w:rsid w:val="006433D5"/>
    <w:rsid w:val="00643B62"/>
    <w:rsid w:val="00644130"/>
    <w:rsid w:val="0064508B"/>
    <w:rsid w:val="006451A2"/>
    <w:rsid w:val="00645240"/>
    <w:rsid w:val="0064524B"/>
    <w:rsid w:val="00645A68"/>
    <w:rsid w:val="006460B7"/>
    <w:rsid w:val="00646546"/>
    <w:rsid w:val="00646A63"/>
    <w:rsid w:val="00646F2E"/>
    <w:rsid w:val="00647068"/>
    <w:rsid w:val="00647455"/>
    <w:rsid w:val="006474BE"/>
    <w:rsid w:val="006478F0"/>
    <w:rsid w:val="006506EB"/>
    <w:rsid w:val="0065082A"/>
    <w:rsid w:val="00650E5E"/>
    <w:rsid w:val="00651081"/>
    <w:rsid w:val="00651133"/>
    <w:rsid w:val="006518EF"/>
    <w:rsid w:val="00651CC5"/>
    <w:rsid w:val="00651F1B"/>
    <w:rsid w:val="00652185"/>
    <w:rsid w:val="006529A6"/>
    <w:rsid w:val="00652A1C"/>
    <w:rsid w:val="0065336A"/>
    <w:rsid w:val="006535D0"/>
    <w:rsid w:val="006538DD"/>
    <w:rsid w:val="00654978"/>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7114"/>
    <w:rsid w:val="006702CD"/>
    <w:rsid w:val="00670D6B"/>
    <w:rsid w:val="00670DE1"/>
    <w:rsid w:val="006716AD"/>
    <w:rsid w:val="00671E99"/>
    <w:rsid w:val="0067201C"/>
    <w:rsid w:val="0067213F"/>
    <w:rsid w:val="00672846"/>
    <w:rsid w:val="0067294C"/>
    <w:rsid w:val="00673208"/>
    <w:rsid w:val="006733F1"/>
    <w:rsid w:val="00673752"/>
    <w:rsid w:val="00673B66"/>
    <w:rsid w:val="00673DF6"/>
    <w:rsid w:val="00673F39"/>
    <w:rsid w:val="006747FD"/>
    <w:rsid w:val="00674A46"/>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24C"/>
    <w:rsid w:val="006858DE"/>
    <w:rsid w:val="006860D7"/>
    <w:rsid w:val="00686373"/>
    <w:rsid w:val="00686881"/>
    <w:rsid w:val="006875CA"/>
    <w:rsid w:val="00687F6D"/>
    <w:rsid w:val="00687FC1"/>
    <w:rsid w:val="00687FE3"/>
    <w:rsid w:val="006900FC"/>
    <w:rsid w:val="00690502"/>
    <w:rsid w:val="00690793"/>
    <w:rsid w:val="00690987"/>
    <w:rsid w:val="00690A31"/>
    <w:rsid w:val="00690E39"/>
    <w:rsid w:val="00690F52"/>
    <w:rsid w:val="0069171B"/>
    <w:rsid w:val="0069194C"/>
    <w:rsid w:val="00691F9D"/>
    <w:rsid w:val="006921E1"/>
    <w:rsid w:val="006928CF"/>
    <w:rsid w:val="0069653C"/>
    <w:rsid w:val="00696E87"/>
    <w:rsid w:val="0069726A"/>
    <w:rsid w:val="00697A5B"/>
    <w:rsid w:val="00697D0D"/>
    <w:rsid w:val="00697EAB"/>
    <w:rsid w:val="006A06E7"/>
    <w:rsid w:val="006A087D"/>
    <w:rsid w:val="006A0907"/>
    <w:rsid w:val="006A0C6B"/>
    <w:rsid w:val="006A1AE8"/>
    <w:rsid w:val="006A1B5C"/>
    <w:rsid w:val="006A25E7"/>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7CCF"/>
    <w:rsid w:val="006B0414"/>
    <w:rsid w:val="006B0842"/>
    <w:rsid w:val="006B09BC"/>
    <w:rsid w:val="006B0BE3"/>
    <w:rsid w:val="006B1325"/>
    <w:rsid w:val="006B1553"/>
    <w:rsid w:val="006B1567"/>
    <w:rsid w:val="006B1640"/>
    <w:rsid w:val="006B20FE"/>
    <w:rsid w:val="006B2682"/>
    <w:rsid w:val="006B2683"/>
    <w:rsid w:val="006B2D63"/>
    <w:rsid w:val="006B30D4"/>
    <w:rsid w:val="006B3E39"/>
    <w:rsid w:val="006B40F3"/>
    <w:rsid w:val="006B480B"/>
    <w:rsid w:val="006B4946"/>
    <w:rsid w:val="006B554D"/>
    <w:rsid w:val="006B5DA6"/>
    <w:rsid w:val="006B6857"/>
    <w:rsid w:val="006B6A42"/>
    <w:rsid w:val="006B6DFD"/>
    <w:rsid w:val="006B6EBF"/>
    <w:rsid w:val="006B7882"/>
    <w:rsid w:val="006C000B"/>
    <w:rsid w:val="006C08A2"/>
    <w:rsid w:val="006C0B15"/>
    <w:rsid w:val="006C1243"/>
    <w:rsid w:val="006C12FB"/>
    <w:rsid w:val="006C1746"/>
    <w:rsid w:val="006C1B6D"/>
    <w:rsid w:val="006C20B4"/>
    <w:rsid w:val="006C214B"/>
    <w:rsid w:val="006C2219"/>
    <w:rsid w:val="006C25D0"/>
    <w:rsid w:val="006C2996"/>
    <w:rsid w:val="006C2E23"/>
    <w:rsid w:val="006C2FAC"/>
    <w:rsid w:val="006C3222"/>
    <w:rsid w:val="006C35A0"/>
    <w:rsid w:val="006C3658"/>
    <w:rsid w:val="006C394B"/>
    <w:rsid w:val="006C3DBE"/>
    <w:rsid w:val="006C40A4"/>
    <w:rsid w:val="006C4910"/>
    <w:rsid w:val="006C4D7B"/>
    <w:rsid w:val="006C4D8F"/>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4019"/>
    <w:rsid w:val="006D4126"/>
    <w:rsid w:val="006D47AF"/>
    <w:rsid w:val="006D50CB"/>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F5F"/>
    <w:rsid w:val="006E4FB4"/>
    <w:rsid w:val="006E5370"/>
    <w:rsid w:val="006E54EC"/>
    <w:rsid w:val="006E5881"/>
    <w:rsid w:val="006E58D6"/>
    <w:rsid w:val="006E5C52"/>
    <w:rsid w:val="006E5E83"/>
    <w:rsid w:val="006E6085"/>
    <w:rsid w:val="006E64B3"/>
    <w:rsid w:val="006E6B3B"/>
    <w:rsid w:val="006E6F4A"/>
    <w:rsid w:val="006E6F67"/>
    <w:rsid w:val="006E7ABA"/>
    <w:rsid w:val="006F00A3"/>
    <w:rsid w:val="006F17E4"/>
    <w:rsid w:val="006F184A"/>
    <w:rsid w:val="006F1CD8"/>
    <w:rsid w:val="006F2546"/>
    <w:rsid w:val="006F30BE"/>
    <w:rsid w:val="006F39A3"/>
    <w:rsid w:val="006F3BE2"/>
    <w:rsid w:val="006F3ED2"/>
    <w:rsid w:val="006F3EFF"/>
    <w:rsid w:val="006F405B"/>
    <w:rsid w:val="006F462D"/>
    <w:rsid w:val="006F495B"/>
    <w:rsid w:val="006F4B25"/>
    <w:rsid w:val="006F4BCD"/>
    <w:rsid w:val="006F4D2C"/>
    <w:rsid w:val="006F5199"/>
    <w:rsid w:val="006F531B"/>
    <w:rsid w:val="006F5A80"/>
    <w:rsid w:val="006F626E"/>
    <w:rsid w:val="006F6496"/>
    <w:rsid w:val="006F68F9"/>
    <w:rsid w:val="006F6A2F"/>
    <w:rsid w:val="006F7FE8"/>
    <w:rsid w:val="00700951"/>
    <w:rsid w:val="00700C2C"/>
    <w:rsid w:val="0070165B"/>
    <w:rsid w:val="00701D7C"/>
    <w:rsid w:val="00702817"/>
    <w:rsid w:val="00702C06"/>
    <w:rsid w:val="00702F17"/>
    <w:rsid w:val="00703883"/>
    <w:rsid w:val="00703E2F"/>
    <w:rsid w:val="00704223"/>
    <w:rsid w:val="007044A6"/>
    <w:rsid w:val="007049DD"/>
    <w:rsid w:val="00704A6A"/>
    <w:rsid w:val="00705033"/>
    <w:rsid w:val="007052B1"/>
    <w:rsid w:val="0070531C"/>
    <w:rsid w:val="0070547E"/>
    <w:rsid w:val="00705573"/>
    <w:rsid w:val="00705836"/>
    <w:rsid w:val="007058E4"/>
    <w:rsid w:val="00705D6E"/>
    <w:rsid w:val="007062D5"/>
    <w:rsid w:val="007069D6"/>
    <w:rsid w:val="00706A24"/>
    <w:rsid w:val="0070716C"/>
    <w:rsid w:val="00707352"/>
    <w:rsid w:val="007077E0"/>
    <w:rsid w:val="00707BEA"/>
    <w:rsid w:val="00707DA7"/>
    <w:rsid w:val="00710066"/>
    <w:rsid w:val="00710220"/>
    <w:rsid w:val="0071055D"/>
    <w:rsid w:val="00710647"/>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5505"/>
    <w:rsid w:val="007257D5"/>
    <w:rsid w:val="00725813"/>
    <w:rsid w:val="007261ED"/>
    <w:rsid w:val="00726869"/>
    <w:rsid w:val="00726DDA"/>
    <w:rsid w:val="00726FDE"/>
    <w:rsid w:val="007277EE"/>
    <w:rsid w:val="00727C3D"/>
    <w:rsid w:val="00727FB1"/>
    <w:rsid w:val="00730191"/>
    <w:rsid w:val="007308FF"/>
    <w:rsid w:val="00730985"/>
    <w:rsid w:val="00730D9F"/>
    <w:rsid w:val="00730F07"/>
    <w:rsid w:val="0073190A"/>
    <w:rsid w:val="00731C38"/>
    <w:rsid w:val="00731FF8"/>
    <w:rsid w:val="00732A4C"/>
    <w:rsid w:val="00732F8A"/>
    <w:rsid w:val="0073348E"/>
    <w:rsid w:val="007342EF"/>
    <w:rsid w:val="00734539"/>
    <w:rsid w:val="00735556"/>
    <w:rsid w:val="00735D06"/>
    <w:rsid w:val="00735E76"/>
    <w:rsid w:val="00735F78"/>
    <w:rsid w:val="00736348"/>
    <w:rsid w:val="00736912"/>
    <w:rsid w:val="00737431"/>
    <w:rsid w:val="0073746B"/>
    <w:rsid w:val="00740321"/>
    <w:rsid w:val="00740600"/>
    <w:rsid w:val="00741486"/>
    <w:rsid w:val="007418E1"/>
    <w:rsid w:val="007421AA"/>
    <w:rsid w:val="00742AA7"/>
    <w:rsid w:val="00744033"/>
    <w:rsid w:val="00744336"/>
    <w:rsid w:val="00744BF0"/>
    <w:rsid w:val="00745C4C"/>
    <w:rsid w:val="00745C8D"/>
    <w:rsid w:val="00746166"/>
    <w:rsid w:val="007475CB"/>
    <w:rsid w:val="00747C1F"/>
    <w:rsid w:val="00747F3E"/>
    <w:rsid w:val="007502A4"/>
    <w:rsid w:val="00750330"/>
    <w:rsid w:val="007504A0"/>
    <w:rsid w:val="00750630"/>
    <w:rsid w:val="00750816"/>
    <w:rsid w:val="00750DF5"/>
    <w:rsid w:val="007514C7"/>
    <w:rsid w:val="007516F7"/>
    <w:rsid w:val="00751986"/>
    <w:rsid w:val="00752877"/>
    <w:rsid w:val="007534E5"/>
    <w:rsid w:val="007539A7"/>
    <w:rsid w:val="007539C5"/>
    <w:rsid w:val="00754965"/>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AD"/>
    <w:rsid w:val="00761D05"/>
    <w:rsid w:val="00761DE2"/>
    <w:rsid w:val="00762787"/>
    <w:rsid w:val="007630D0"/>
    <w:rsid w:val="00763944"/>
    <w:rsid w:val="00763EA1"/>
    <w:rsid w:val="00763EC0"/>
    <w:rsid w:val="00764445"/>
    <w:rsid w:val="00764D21"/>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2B98"/>
    <w:rsid w:val="00783700"/>
    <w:rsid w:val="007837EB"/>
    <w:rsid w:val="00784E80"/>
    <w:rsid w:val="00786982"/>
    <w:rsid w:val="00786F7F"/>
    <w:rsid w:val="00787197"/>
    <w:rsid w:val="007874A1"/>
    <w:rsid w:val="00787A63"/>
    <w:rsid w:val="00787CD2"/>
    <w:rsid w:val="00790035"/>
    <w:rsid w:val="00790042"/>
    <w:rsid w:val="007904E1"/>
    <w:rsid w:val="00790716"/>
    <w:rsid w:val="007911F1"/>
    <w:rsid w:val="0079159A"/>
    <w:rsid w:val="00791937"/>
    <w:rsid w:val="0079271C"/>
    <w:rsid w:val="00793439"/>
    <w:rsid w:val="00793D2F"/>
    <w:rsid w:val="00794078"/>
    <w:rsid w:val="00794922"/>
    <w:rsid w:val="007949A9"/>
    <w:rsid w:val="00794D80"/>
    <w:rsid w:val="00794D91"/>
    <w:rsid w:val="007950A7"/>
    <w:rsid w:val="0079518E"/>
    <w:rsid w:val="007951EC"/>
    <w:rsid w:val="00795643"/>
    <w:rsid w:val="007957B9"/>
    <w:rsid w:val="00795999"/>
    <w:rsid w:val="00795B28"/>
    <w:rsid w:val="0079661C"/>
    <w:rsid w:val="007967E0"/>
    <w:rsid w:val="00796B33"/>
    <w:rsid w:val="00797E7A"/>
    <w:rsid w:val="007A099E"/>
    <w:rsid w:val="007A0E36"/>
    <w:rsid w:val="007A1A20"/>
    <w:rsid w:val="007A222B"/>
    <w:rsid w:val="007A22DF"/>
    <w:rsid w:val="007A2A00"/>
    <w:rsid w:val="007A2C72"/>
    <w:rsid w:val="007A2CDD"/>
    <w:rsid w:val="007A3A2F"/>
    <w:rsid w:val="007A3BB0"/>
    <w:rsid w:val="007A3C00"/>
    <w:rsid w:val="007A4088"/>
    <w:rsid w:val="007A425C"/>
    <w:rsid w:val="007A4902"/>
    <w:rsid w:val="007A4C9F"/>
    <w:rsid w:val="007A5086"/>
    <w:rsid w:val="007A5142"/>
    <w:rsid w:val="007A544A"/>
    <w:rsid w:val="007A5E75"/>
    <w:rsid w:val="007A5F21"/>
    <w:rsid w:val="007A6FD3"/>
    <w:rsid w:val="007A72AA"/>
    <w:rsid w:val="007A758F"/>
    <w:rsid w:val="007A77E9"/>
    <w:rsid w:val="007A7A40"/>
    <w:rsid w:val="007A7AC3"/>
    <w:rsid w:val="007B00E1"/>
    <w:rsid w:val="007B1C25"/>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CC1"/>
    <w:rsid w:val="007B7DC1"/>
    <w:rsid w:val="007C0E6A"/>
    <w:rsid w:val="007C1096"/>
    <w:rsid w:val="007C12FB"/>
    <w:rsid w:val="007C1329"/>
    <w:rsid w:val="007C1828"/>
    <w:rsid w:val="007C1C4D"/>
    <w:rsid w:val="007C305C"/>
    <w:rsid w:val="007C39ED"/>
    <w:rsid w:val="007C3EC5"/>
    <w:rsid w:val="007C3F6E"/>
    <w:rsid w:val="007C49BA"/>
    <w:rsid w:val="007C54F6"/>
    <w:rsid w:val="007C5B1D"/>
    <w:rsid w:val="007C5B8E"/>
    <w:rsid w:val="007C5FAB"/>
    <w:rsid w:val="007C6172"/>
    <w:rsid w:val="007C63DF"/>
    <w:rsid w:val="007C65CB"/>
    <w:rsid w:val="007C67AB"/>
    <w:rsid w:val="007C69C9"/>
    <w:rsid w:val="007C7754"/>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F19"/>
    <w:rsid w:val="007D440D"/>
    <w:rsid w:val="007D4D20"/>
    <w:rsid w:val="007D4FC4"/>
    <w:rsid w:val="007D5348"/>
    <w:rsid w:val="007D55F7"/>
    <w:rsid w:val="007D5B9C"/>
    <w:rsid w:val="007D6122"/>
    <w:rsid w:val="007D661D"/>
    <w:rsid w:val="007D66EB"/>
    <w:rsid w:val="007D68FE"/>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530D"/>
    <w:rsid w:val="007E54F4"/>
    <w:rsid w:val="007E56AC"/>
    <w:rsid w:val="007E5A11"/>
    <w:rsid w:val="007E6900"/>
    <w:rsid w:val="007E72A1"/>
    <w:rsid w:val="007E72B0"/>
    <w:rsid w:val="007E76DE"/>
    <w:rsid w:val="007E78F3"/>
    <w:rsid w:val="007E7ACE"/>
    <w:rsid w:val="007E7B5E"/>
    <w:rsid w:val="007F03DD"/>
    <w:rsid w:val="007F0414"/>
    <w:rsid w:val="007F0897"/>
    <w:rsid w:val="007F0E5F"/>
    <w:rsid w:val="007F1B30"/>
    <w:rsid w:val="007F2001"/>
    <w:rsid w:val="007F237E"/>
    <w:rsid w:val="007F238D"/>
    <w:rsid w:val="007F2490"/>
    <w:rsid w:val="007F2F63"/>
    <w:rsid w:val="007F33DE"/>
    <w:rsid w:val="007F341F"/>
    <w:rsid w:val="007F348E"/>
    <w:rsid w:val="007F361A"/>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DA6"/>
    <w:rsid w:val="00804E27"/>
    <w:rsid w:val="00805418"/>
    <w:rsid w:val="008057D9"/>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59B5"/>
    <w:rsid w:val="00815A44"/>
    <w:rsid w:val="00816102"/>
    <w:rsid w:val="00816551"/>
    <w:rsid w:val="00816677"/>
    <w:rsid w:val="00816FCD"/>
    <w:rsid w:val="00817E52"/>
    <w:rsid w:val="00820158"/>
    <w:rsid w:val="00820362"/>
    <w:rsid w:val="0082093C"/>
    <w:rsid w:val="00820A8A"/>
    <w:rsid w:val="00820DD1"/>
    <w:rsid w:val="00820FCC"/>
    <w:rsid w:val="00821296"/>
    <w:rsid w:val="00821443"/>
    <w:rsid w:val="00821514"/>
    <w:rsid w:val="00822179"/>
    <w:rsid w:val="00822633"/>
    <w:rsid w:val="00822901"/>
    <w:rsid w:val="00822C68"/>
    <w:rsid w:val="008238B1"/>
    <w:rsid w:val="0082425B"/>
    <w:rsid w:val="0082431F"/>
    <w:rsid w:val="00824E03"/>
    <w:rsid w:val="00825597"/>
    <w:rsid w:val="0082586A"/>
    <w:rsid w:val="00825A03"/>
    <w:rsid w:val="00826444"/>
    <w:rsid w:val="00826445"/>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84"/>
    <w:rsid w:val="00834713"/>
    <w:rsid w:val="0083687B"/>
    <w:rsid w:val="00836890"/>
    <w:rsid w:val="00837398"/>
    <w:rsid w:val="008376FE"/>
    <w:rsid w:val="00837A3B"/>
    <w:rsid w:val="00837D1D"/>
    <w:rsid w:val="00837E6C"/>
    <w:rsid w:val="00840612"/>
    <w:rsid w:val="00841AAD"/>
    <w:rsid w:val="00841BEE"/>
    <w:rsid w:val="008420A5"/>
    <w:rsid w:val="00842205"/>
    <w:rsid w:val="00842872"/>
    <w:rsid w:val="008429B8"/>
    <w:rsid w:val="008433E6"/>
    <w:rsid w:val="0084371A"/>
    <w:rsid w:val="00843AC3"/>
    <w:rsid w:val="0084458F"/>
    <w:rsid w:val="00844B6A"/>
    <w:rsid w:val="00845325"/>
    <w:rsid w:val="008456A8"/>
    <w:rsid w:val="00846338"/>
    <w:rsid w:val="00846AE4"/>
    <w:rsid w:val="00846C3F"/>
    <w:rsid w:val="008472CD"/>
    <w:rsid w:val="008479BA"/>
    <w:rsid w:val="00847C61"/>
    <w:rsid w:val="00850ABF"/>
    <w:rsid w:val="008517C8"/>
    <w:rsid w:val="00851E79"/>
    <w:rsid w:val="0085312C"/>
    <w:rsid w:val="00853C40"/>
    <w:rsid w:val="008541ED"/>
    <w:rsid w:val="00854413"/>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FD7"/>
    <w:rsid w:val="00864C2A"/>
    <w:rsid w:val="0086506D"/>
    <w:rsid w:val="00865647"/>
    <w:rsid w:val="00865C50"/>
    <w:rsid w:val="00865FC8"/>
    <w:rsid w:val="00866159"/>
    <w:rsid w:val="008664D8"/>
    <w:rsid w:val="00866A01"/>
    <w:rsid w:val="00866F14"/>
    <w:rsid w:val="00867244"/>
    <w:rsid w:val="0086732E"/>
    <w:rsid w:val="00867D51"/>
    <w:rsid w:val="00867D98"/>
    <w:rsid w:val="00867DAF"/>
    <w:rsid w:val="00870F5D"/>
    <w:rsid w:val="00871263"/>
    <w:rsid w:val="00871BE8"/>
    <w:rsid w:val="00872361"/>
    <w:rsid w:val="008723D8"/>
    <w:rsid w:val="00872D81"/>
    <w:rsid w:val="00872F0C"/>
    <w:rsid w:val="0087317A"/>
    <w:rsid w:val="008732F6"/>
    <w:rsid w:val="00873502"/>
    <w:rsid w:val="0087353F"/>
    <w:rsid w:val="008739D6"/>
    <w:rsid w:val="00873D2A"/>
    <w:rsid w:val="00873D42"/>
    <w:rsid w:val="00873F75"/>
    <w:rsid w:val="008757CE"/>
    <w:rsid w:val="00875D21"/>
    <w:rsid w:val="00875D25"/>
    <w:rsid w:val="0087623B"/>
    <w:rsid w:val="00876996"/>
    <w:rsid w:val="00876A25"/>
    <w:rsid w:val="00876C6A"/>
    <w:rsid w:val="0087729F"/>
    <w:rsid w:val="008775D5"/>
    <w:rsid w:val="00880318"/>
    <w:rsid w:val="00880AC4"/>
    <w:rsid w:val="00880EB3"/>
    <w:rsid w:val="008814FB"/>
    <w:rsid w:val="008815C9"/>
    <w:rsid w:val="00881862"/>
    <w:rsid w:val="00881BB4"/>
    <w:rsid w:val="00881BCD"/>
    <w:rsid w:val="0088342D"/>
    <w:rsid w:val="008835D2"/>
    <w:rsid w:val="00883D17"/>
    <w:rsid w:val="00883FEB"/>
    <w:rsid w:val="00884DF3"/>
    <w:rsid w:val="00884E30"/>
    <w:rsid w:val="00885131"/>
    <w:rsid w:val="0088521A"/>
    <w:rsid w:val="00885E23"/>
    <w:rsid w:val="00886165"/>
    <w:rsid w:val="0088645A"/>
    <w:rsid w:val="0088661B"/>
    <w:rsid w:val="0088695D"/>
    <w:rsid w:val="008869B1"/>
    <w:rsid w:val="00886CF7"/>
    <w:rsid w:val="00887ACB"/>
    <w:rsid w:val="00890CE2"/>
    <w:rsid w:val="008912FA"/>
    <w:rsid w:val="0089189C"/>
    <w:rsid w:val="008919E6"/>
    <w:rsid w:val="00892B11"/>
    <w:rsid w:val="00892CCE"/>
    <w:rsid w:val="00892DDD"/>
    <w:rsid w:val="00892E3D"/>
    <w:rsid w:val="008941D3"/>
    <w:rsid w:val="00894866"/>
    <w:rsid w:val="00894894"/>
    <w:rsid w:val="00895067"/>
    <w:rsid w:val="008953F9"/>
    <w:rsid w:val="00896325"/>
    <w:rsid w:val="00896DF2"/>
    <w:rsid w:val="00896EED"/>
    <w:rsid w:val="0089773B"/>
    <w:rsid w:val="00897931"/>
    <w:rsid w:val="008A0A12"/>
    <w:rsid w:val="008A11DA"/>
    <w:rsid w:val="008A1772"/>
    <w:rsid w:val="008A1B27"/>
    <w:rsid w:val="008A1D4D"/>
    <w:rsid w:val="008A2A26"/>
    <w:rsid w:val="008A3679"/>
    <w:rsid w:val="008A3FAF"/>
    <w:rsid w:val="008A429B"/>
    <w:rsid w:val="008A485A"/>
    <w:rsid w:val="008A5002"/>
    <w:rsid w:val="008A5C60"/>
    <w:rsid w:val="008A61AF"/>
    <w:rsid w:val="008A77F9"/>
    <w:rsid w:val="008B0A4D"/>
    <w:rsid w:val="008B10E8"/>
    <w:rsid w:val="008B12A6"/>
    <w:rsid w:val="008B1739"/>
    <w:rsid w:val="008B187B"/>
    <w:rsid w:val="008B1F80"/>
    <w:rsid w:val="008B22E6"/>
    <w:rsid w:val="008B2909"/>
    <w:rsid w:val="008B29B4"/>
    <w:rsid w:val="008B30DE"/>
    <w:rsid w:val="008B35AB"/>
    <w:rsid w:val="008B3A1A"/>
    <w:rsid w:val="008B41B8"/>
    <w:rsid w:val="008B42BF"/>
    <w:rsid w:val="008B450A"/>
    <w:rsid w:val="008B4E01"/>
    <w:rsid w:val="008B7D27"/>
    <w:rsid w:val="008C0633"/>
    <w:rsid w:val="008C083A"/>
    <w:rsid w:val="008C0A26"/>
    <w:rsid w:val="008C0DFB"/>
    <w:rsid w:val="008C0F02"/>
    <w:rsid w:val="008C1A9C"/>
    <w:rsid w:val="008C22B5"/>
    <w:rsid w:val="008C23C6"/>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78B4"/>
    <w:rsid w:val="008C7AF4"/>
    <w:rsid w:val="008C7E89"/>
    <w:rsid w:val="008D0AEA"/>
    <w:rsid w:val="008D0F3D"/>
    <w:rsid w:val="008D13B9"/>
    <w:rsid w:val="008D2179"/>
    <w:rsid w:val="008D21BF"/>
    <w:rsid w:val="008D2CFB"/>
    <w:rsid w:val="008D33B8"/>
    <w:rsid w:val="008D3446"/>
    <w:rsid w:val="008D3551"/>
    <w:rsid w:val="008D3604"/>
    <w:rsid w:val="008D38EE"/>
    <w:rsid w:val="008D4136"/>
    <w:rsid w:val="008D413F"/>
    <w:rsid w:val="008D43C9"/>
    <w:rsid w:val="008D4888"/>
    <w:rsid w:val="008D4B5E"/>
    <w:rsid w:val="008D525F"/>
    <w:rsid w:val="008D6013"/>
    <w:rsid w:val="008D64B2"/>
    <w:rsid w:val="008D6616"/>
    <w:rsid w:val="008D664A"/>
    <w:rsid w:val="008E0812"/>
    <w:rsid w:val="008E0982"/>
    <w:rsid w:val="008E1E93"/>
    <w:rsid w:val="008E1E96"/>
    <w:rsid w:val="008E23C1"/>
    <w:rsid w:val="008E2D87"/>
    <w:rsid w:val="008E393E"/>
    <w:rsid w:val="008E4437"/>
    <w:rsid w:val="008E4578"/>
    <w:rsid w:val="008E49E3"/>
    <w:rsid w:val="008E4AF6"/>
    <w:rsid w:val="008E4B09"/>
    <w:rsid w:val="008E6CD0"/>
    <w:rsid w:val="008E7288"/>
    <w:rsid w:val="008F028C"/>
    <w:rsid w:val="008F0292"/>
    <w:rsid w:val="008F05A4"/>
    <w:rsid w:val="008F1B7A"/>
    <w:rsid w:val="008F215F"/>
    <w:rsid w:val="008F299B"/>
    <w:rsid w:val="008F2DB6"/>
    <w:rsid w:val="008F3135"/>
    <w:rsid w:val="008F34BF"/>
    <w:rsid w:val="008F3AA1"/>
    <w:rsid w:val="008F478E"/>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4C89"/>
    <w:rsid w:val="009051E8"/>
    <w:rsid w:val="00905E4C"/>
    <w:rsid w:val="00906437"/>
    <w:rsid w:val="009065A4"/>
    <w:rsid w:val="0090689C"/>
    <w:rsid w:val="00906BA6"/>
    <w:rsid w:val="009078A0"/>
    <w:rsid w:val="00907FBD"/>
    <w:rsid w:val="00910388"/>
    <w:rsid w:val="00910639"/>
    <w:rsid w:val="00911596"/>
    <w:rsid w:val="00911E2E"/>
    <w:rsid w:val="00912E2C"/>
    <w:rsid w:val="00913392"/>
    <w:rsid w:val="00913737"/>
    <w:rsid w:val="0091378D"/>
    <w:rsid w:val="009141A9"/>
    <w:rsid w:val="009147D5"/>
    <w:rsid w:val="00914D7F"/>
    <w:rsid w:val="009157A9"/>
    <w:rsid w:val="009158BA"/>
    <w:rsid w:val="00915A3B"/>
    <w:rsid w:val="00915B09"/>
    <w:rsid w:val="00915C73"/>
    <w:rsid w:val="009162A1"/>
    <w:rsid w:val="00916A76"/>
    <w:rsid w:val="00916C1D"/>
    <w:rsid w:val="00917222"/>
    <w:rsid w:val="0091729C"/>
    <w:rsid w:val="009201B1"/>
    <w:rsid w:val="00920D1C"/>
    <w:rsid w:val="00920EDE"/>
    <w:rsid w:val="009210AC"/>
    <w:rsid w:val="0092128E"/>
    <w:rsid w:val="00921E2F"/>
    <w:rsid w:val="0092201A"/>
    <w:rsid w:val="0092220E"/>
    <w:rsid w:val="009228DD"/>
    <w:rsid w:val="00922CB5"/>
    <w:rsid w:val="00923948"/>
    <w:rsid w:val="00924D8C"/>
    <w:rsid w:val="00924FD6"/>
    <w:rsid w:val="009254DC"/>
    <w:rsid w:val="009255C0"/>
    <w:rsid w:val="009255C3"/>
    <w:rsid w:val="0092682A"/>
    <w:rsid w:val="00926B19"/>
    <w:rsid w:val="00927154"/>
    <w:rsid w:val="0092727B"/>
    <w:rsid w:val="009272DC"/>
    <w:rsid w:val="00931120"/>
    <w:rsid w:val="00932268"/>
    <w:rsid w:val="00932840"/>
    <w:rsid w:val="00932910"/>
    <w:rsid w:val="00932F74"/>
    <w:rsid w:val="00933175"/>
    <w:rsid w:val="009332F5"/>
    <w:rsid w:val="0093341E"/>
    <w:rsid w:val="0093375A"/>
    <w:rsid w:val="00934391"/>
    <w:rsid w:val="009353DC"/>
    <w:rsid w:val="00936A04"/>
    <w:rsid w:val="00936A56"/>
    <w:rsid w:val="009372E3"/>
    <w:rsid w:val="009377B5"/>
    <w:rsid w:val="00940018"/>
    <w:rsid w:val="0094046F"/>
    <w:rsid w:val="0094057F"/>
    <w:rsid w:val="00940904"/>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EF9"/>
    <w:rsid w:val="0094642D"/>
    <w:rsid w:val="009464BB"/>
    <w:rsid w:val="00946DED"/>
    <w:rsid w:val="00947CA0"/>
    <w:rsid w:val="00947FD9"/>
    <w:rsid w:val="0095012A"/>
    <w:rsid w:val="009503F7"/>
    <w:rsid w:val="00950CDF"/>
    <w:rsid w:val="00951014"/>
    <w:rsid w:val="009514BA"/>
    <w:rsid w:val="00951582"/>
    <w:rsid w:val="00953B44"/>
    <w:rsid w:val="00953C62"/>
    <w:rsid w:val="009541E6"/>
    <w:rsid w:val="00954445"/>
    <w:rsid w:val="00954663"/>
    <w:rsid w:val="00954FF4"/>
    <w:rsid w:val="009564BE"/>
    <w:rsid w:val="0095652C"/>
    <w:rsid w:val="00956FA4"/>
    <w:rsid w:val="009574B3"/>
    <w:rsid w:val="009575B8"/>
    <w:rsid w:val="009608EC"/>
    <w:rsid w:val="00960B93"/>
    <w:rsid w:val="00960E34"/>
    <w:rsid w:val="009619BC"/>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15C3"/>
    <w:rsid w:val="0097192E"/>
    <w:rsid w:val="009719CB"/>
    <w:rsid w:val="00971EB7"/>
    <w:rsid w:val="00972055"/>
    <w:rsid w:val="00974141"/>
    <w:rsid w:val="00974715"/>
    <w:rsid w:val="009749A9"/>
    <w:rsid w:val="00974DBC"/>
    <w:rsid w:val="0097530B"/>
    <w:rsid w:val="00975323"/>
    <w:rsid w:val="0097564C"/>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CD4"/>
    <w:rsid w:val="00984BFA"/>
    <w:rsid w:val="00984C68"/>
    <w:rsid w:val="00984F19"/>
    <w:rsid w:val="0098533D"/>
    <w:rsid w:val="0098540A"/>
    <w:rsid w:val="009857D5"/>
    <w:rsid w:val="00985AC0"/>
    <w:rsid w:val="00985CBE"/>
    <w:rsid w:val="00986582"/>
    <w:rsid w:val="00987E8F"/>
    <w:rsid w:val="00990CF9"/>
    <w:rsid w:val="009910A0"/>
    <w:rsid w:val="00991528"/>
    <w:rsid w:val="00992604"/>
    <w:rsid w:val="009929C0"/>
    <w:rsid w:val="00993837"/>
    <w:rsid w:val="00993E8B"/>
    <w:rsid w:val="009941C9"/>
    <w:rsid w:val="0099460E"/>
    <w:rsid w:val="00994E39"/>
    <w:rsid w:val="0099533D"/>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AA8"/>
    <w:rsid w:val="009A3E07"/>
    <w:rsid w:val="009A5473"/>
    <w:rsid w:val="009A5E32"/>
    <w:rsid w:val="009A7421"/>
    <w:rsid w:val="009A755C"/>
    <w:rsid w:val="009B0F41"/>
    <w:rsid w:val="009B127E"/>
    <w:rsid w:val="009B1283"/>
    <w:rsid w:val="009B14F7"/>
    <w:rsid w:val="009B202F"/>
    <w:rsid w:val="009B2939"/>
    <w:rsid w:val="009B2AA2"/>
    <w:rsid w:val="009B3464"/>
    <w:rsid w:val="009B3697"/>
    <w:rsid w:val="009B3CC2"/>
    <w:rsid w:val="009B4AF8"/>
    <w:rsid w:val="009B539B"/>
    <w:rsid w:val="009B56C0"/>
    <w:rsid w:val="009B5A6A"/>
    <w:rsid w:val="009B5FDA"/>
    <w:rsid w:val="009B6C72"/>
    <w:rsid w:val="009B7E37"/>
    <w:rsid w:val="009C0189"/>
    <w:rsid w:val="009C1056"/>
    <w:rsid w:val="009C15C4"/>
    <w:rsid w:val="009C1729"/>
    <w:rsid w:val="009C2028"/>
    <w:rsid w:val="009C2397"/>
    <w:rsid w:val="009C2710"/>
    <w:rsid w:val="009C2902"/>
    <w:rsid w:val="009C2B05"/>
    <w:rsid w:val="009C33F7"/>
    <w:rsid w:val="009C36E8"/>
    <w:rsid w:val="009C3792"/>
    <w:rsid w:val="009C450E"/>
    <w:rsid w:val="009C45FE"/>
    <w:rsid w:val="009C520E"/>
    <w:rsid w:val="009C58D3"/>
    <w:rsid w:val="009C5DD5"/>
    <w:rsid w:val="009C63F4"/>
    <w:rsid w:val="009C68F4"/>
    <w:rsid w:val="009C6ED9"/>
    <w:rsid w:val="009C72C0"/>
    <w:rsid w:val="009C7812"/>
    <w:rsid w:val="009C790B"/>
    <w:rsid w:val="009D0230"/>
    <w:rsid w:val="009D02B8"/>
    <w:rsid w:val="009D02ED"/>
    <w:rsid w:val="009D0709"/>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2FC"/>
    <w:rsid w:val="009D7A53"/>
    <w:rsid w:val="009D7BCF"/>
    <w:rsid w:val="009D7EAA"/>
    <w:rsid w:val="009E05DE"/>
    <w:rsid w:val="009E0AB7"/>
    <w:rsid w:val="009E0D66"/>
    <w:rsid w:val="009E0D8B"/>
    <w:rsid w:val="009E1595"/>
    <w:rsid w:val="009E1D20"/>
    <w:rsid w:val="009E1DB5"/>
    <w:rsid w:val="009E1E5B"/>
    <w:rsid w:val="009E23C3"/>
    <w:rsid w:val="009E28B5"/>
    <w:rsid w:val="009E2DDF"/>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72D"/>
    <w:rsid w:val="009F1851"/>
    <w:rsid w:val="009F1979"/>
    <w:rsid w:val="009F1C75"/>
    <w:rsid w:val="009F2DDD"/>
    <w:rsid w:val="009F3299"/>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40CC"/>
    <w:rsid w:val="00A04296"/>
    <w:rsid w:val="00A04630"/>
    <w:rsid w:val="00A04A21"/>
    <w:rsid w:val="00A04F99"/>
    <w:rsid w:val="00A053D5"/>
    <w:rsid w:val="00A054C2"/>
    <w:rsid w:val="00A05DC2"/>
    <w:rsid w:val="00A064C3"/>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76C"/>
    <w:rsid w:val="00A12799"/>
    <w:rsid w:val="00A13BFA"/>
    <w:rsid w:val="00A13CA1"/>
    <w:rsid w:val="00A13FE1"/>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0EF4"/>
    <w:rsid w:val="00A210B5"/>
    <w:rsid w:val="00A21286"/>
    <w:rsid w:val="00A224FC"/>
    <w:rsid w:val="00A23CA5"/>
    <w:rsid w:val="00A248F6"/>
    <w:rsid w:val="00A24F8E"/>
    <w:rsid w:val="00A25E4C"/>
    <w:rsid w:val="00A260F3"/>
    <w:rsid w:val="00A26345"/>
    <w:rsid w:val="00A26641"/>
    <w:rsid w:val="00A267FA"/>
    <w:rsid w:val="00A270C3"/>
    <w:rsid w:val="00A27B15"/>
    <w:rsid w:val="00A27EBF"/>
    <w:rsid w:val="00A300BC"/>
    <w:rsid w:val="00A302A2"/>
    <w:rsid w:val="00A305C8"/>
    <w:rsid w:val="00A30C6D"/>
    <w:rsid w:val="00A311C0"/>
    <w:rsid w:val="00A3120B"/>
    <w:rsid w:val="00A31284"/>
    <w:rsid w:val="00A31D66"/>
    <w:rsid w:val="00A321F1"/>
    <w:rsid w:val="00A3233B"/>
    <w:rsid w:val="00A32611"/>
    <w:rsid w:val="00A32A13"/>
    <w:rsid w:val="00A32BC1"/>
    <w:rsid w:val="00A3321E"/>
    <w:rsid w:val="00A33220"/>
    <w:rsid w:val="00A3325A"/>
    <w:rsid w:val="00A3365E"/>
    <w:rsid w:val="00A3395A"/>
    <w:rsid w:val="00A33BD6"/>
    <w:rsid w:val="00A34A09"/>
    <w:rsid w:val="00A34C02"/>
    <w:rsid w:val="00A35043"/>
    <w:rsid w:val="00A35749"/>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DFF"/>
    <w:rsid w:val="00A43F54"/>
    <w:rsid w:val="00A4422F"/>
    <w:rsid w:val="00A448EC"/>
    <w:rsid w:val="00A44DC0"/>
    <w:rsid w:val="00A45563"/>
    <w:rsid w:val="00A45DA0"/>
    <w:rsid w:val="00A464D6"/>
    <w:rsid w:val="00A46645"/>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3A11"/>
    <w:rsid w:val="00A5440D"/>
    <w:rsid w:val="00A54727"/>
    <w:rsid w:val="00A5494E"/>
    <w:rsid w:val="00A5577D"/>
    <w:rsid w:val="00A56850"/>
    <w:rsid w:val="00A5712B"/>
    <w:rsid w:val="00A572BF"/>
    <w:rsid w:val="00A5766E"/>
    <w:rsid w:val="00A57B63"/>
    <w:rsid w:val="00A57D0D"/>
    <w:rsid w:val="00A6091A"/>
    <w:rsid w:val="00A610C9"/>
    <w:rsid w:val="00A612B1"/>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CB8"/>
    <w:rsid w:val="00A67180"/>
    <w:rsid w:val="00A676B6"/>
    <w:rsid w:val="00A67E5E"/>
    <w:rsid w:val="00A701A7"/>
    <w:rsid w:val="00A704DA"/>
    <w:rsid w:val="00A70B8C"/>
    <w:rsid w:val="00A71570"/>
    <w:rsid w:val="00A7197A"/>
    <w:rsid w:val="00A71C3B"/>
    <w:rsid w:val="00A71CCE"/>
    <w:rsid w:val="00A7262F"/>
    <w:rsid w:val="00A7308B"/>
    <w:rsid w:val="00A731AE"/>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881"/>
    <w:rsid w:val="00A848D4"/>
    <w:rsid w:val="00A84EE0"/>
    <w:rsid w:val="00A853D2"/>
    <w:rsid w:val="00A8563A"/>
    <w:rsid w:val="00A8568C"/>
    <w:rsid w:val="00A8621B"/>
    <w:rsid w:val="00A865EC"/>
    <w:rsid w:val="00A8751F"/>
    <w:rsid w:val="00A876DF"/>
    <w:rsid w:val="00A9007A"/>
    <w:rsid w:val="00A9019C"/>
    <w:rsid w:val="00A903AC"/>
    <w:rsid w:val="00A91492"/>
    <w:rsid w:val="00A91618"/>
    <w:rsid w:val="00A91691"/>
    <w:rsid w:val="00A91E17"/>
    <w:rsid w:val="00A93140"/>
    <w:rsid w:val="00A9397D"/>
    <w:rsid w:val="00A940F8"/>
    <w:rsid w:val="00A943F1"/>
    <w:rsid w:val="00A946A9"/>
    <w:rsid w:val="00A94B77"/>
    <w:rsid w:val="00A94C02"/>
    <w:rsid w:val="00A9509B"/>
    <w:rsid w:val="00A95332"/>
    <w:rsid w:val="00A9538A"/>
    <w:rsid w:val="00A9545D"/>
    <w:rsid w:val="00A96647"/>
    <w:rsid w:val="00A9682D"/>
    <w:rsid w:val="00A96ABE"/>
    <w:rsid w:val="00A97741"/>
    <w:rsid w:val="00AA03EC"/>
    <w:rsid w:val="00AA08BF"/>
    <w:rsid w:val="00AA1CFB"/>
    <w:rsid w:val="00AA203A"/>
    <w:rsid w:val="00AA24C1"/>
    <w:rsid w:val="00AA27BB"/>
    <w:rsid w:val="00AA3035"/>
    <w:rsid w:val="00AA33B7"/>
    <w:rsid w:val="00AA3E03"/>
    <w:rsid w:val="00AA4B46"/>
    <w:rsid w:val="00AA4D67"/>
    <w:rsid w:val="00AA5E26"/>
    <w:rsid w:val="00AA5EAD"/>
    <w:rsid w:val="00AA5FCD"/>
    <w:rsid w:val="00AA6BE9"/>
    <w:rsid w:val="00AA6C29"/>
    <w:rsid w:val="00AA6CCC"/>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4E6"/>
    <w:rsid w:val="00AB5592"/>
    <w:rsid w:val="00AB585E"/>
    <w:rsid w:val="00AB5E21"/>
    <w:rsid w:val="00AB6E81"/>
    <w:rsid w:val="00AB7073"/>
    <w:rsid w:val="00AB74C7"/>
    <w:rsid w:val="00AB7E87"/>
    <w:rsid w:val="00AB7EEC"/>
    <w:rsid w:val="00AC1297"/>
    <w:rsid w:val="00AC148F"/>
    <w:rsid w:val="00AC1717"/>
    <w:rsid w:val="00AC1B55"/>
    <w:rsid w:val="00AC251A"/>
    <w:rsid w:val="00AC328B"/>
    <w:rsid w:val="00AC35F7"/>
    <w:rsid w:val="00AC366C"/>
    <w:rsid w:val="00AC3C1C"/>
    <w:rsid w:val="00AC3CD2"/>
    <w:rsid w:val="00AC3DB5"/>
    <w:rsid w:val="00AC400E"/>
    <w:rsid w:val="00AC4B15"/>
    <w:rsid w:val="00AC4C87"/>
    <w:rsid w:val="00AC4D87"/>
    <w:rsid w:val="00AC5AD5"/>
    <w:rsid w:val="00AC69D3"/>
    <w:rsid w:val="00AC6BBC"/>
    <w:rsid w:val="00AC7895"/>
    <w:rsid w:val="00AD009B"/>
    <w:rsid w:val="00AD0485"/>
    <w:rsid w:val="00AD081F"/>
    <w:rsid w:val="00AD0A6D"/>
    <w:rsid w:val="00AD10EF"/>
    <w:rsid w:val="00AD1117"/>
    <w:rsid w:val="00AD1380"/>
    <w:rsid w:val="00AD1855"/>
    <w:rsid w:val="00AD1A21"/>
    <w:rsid w:val="00AD1CA4"/>
    <w:rsid w:val="00AD2BCD"/>
    <w:rsid w:val="00AD32CC"/>
    <w:rsid w:val="00AD3588"/>
    <w:rsid w:val="00AD45C1"/>
    <w:rsid w:val="00AD4603"/>
    <w:rsid w:val="00AD5E84"/>
    <w:rsid w:val="00AD6095"/>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525B"/>
    <w:rsid w:val="00AE5692"/>
    <w:rsid w:val="00AE5CC7"/>
    <w:rsid w:val="00AE6636"/>
    <w:rsid w:val="00AE6705"/>
    <w:rsid w:val="00AE6E1C"/>
    <w:rsid w:val="00AE70C9"/>
    <w:rsid w:val="00AE75B9"/>
    <w:rsid w:val="00AE770E"/>
    <w:rsid w:val="00AE7C27"/>
    <w:rsid w:val="00AE7C78"/>
    <w:rsid w:val="00AE7D94"/>
    <w:rsid w:val="00AE7DFB"/>
    <w:rsid w:val="00AF083A"/>
    <w:rsid w:val="00AF08F1"/>
    <w:rsid w:val="00AF0B68"/>
    <w:rsid w:val="00AF108A"/>
    <w:rsid w:val="00AF16FB"/>
    <w:rsid w:val="00AF1AA1"/>
    <w:rsid w:val="00AF1EE6"/>
    <w:rsid w:val="00AF2413"/>
    <w:rsid w:val="00AF2A27"/>
    <w:rsid w:val="00AF2CBA"/>
    <w:rsid w:val="00AF2F32"/>
    <w:rsid w:val="00AF3455"/>
    <w:rsid w:val="00AF3562"/>
    <w:rsid w:val="00AF420B"/>
    <w:rsid w:val="00AF4A57"/>
    <w:rsid w:val="00AF4B0F"/>
    <w:rsid w:val="00AF6295"/>
    <w:rsid w:val="00AF6C0C"/>
    <w:rsid w:val="00AF6E2B"/>
    <w:rsid w:val="00AF7053"/>
    <w:rsid w:val="00AF7542"/>
    <w:rsid w:val="00AF7BCF"/>
    <w:rsid w:val="00B00797"/>
    <w:rsid w:val="00B01019"/>
    <w:rsid w:val="00B01103"/>
    <w:rsid w:val="00B01423"/>
    <w:rsid w:val="00B01638"/>
    <w:rsid w:val="00B017A9"/>
    <w:rsid w:val="00B01AF1"/>
    <w:rsid w:val="00B01B8C"/>
    <w:rsid w:val="00B01C26"/>
    <w:rsid w:val="00B02E55"/>
    <w:rsid w:val="00B02F10"/>
    <w:rsid w:val="00B02F74"/>
    <w:rsid w:val="00B030C6"/>
    <w:rsid w:val="00B036C1"/>
    <w:rsid w:val="00B03801"/>
    <w:rsid w:val="00B03AB7"/>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73D"/>
    <w:rsid w:val="00B118A7"/>
    <w:rsid w:val="00B12427"/>
    <w:rsid w:val="00B12565"/>
    <w:rsid w:val="00B12D48"/>
    <w:rsid w:val="00B12F68"/>
    <w:rsid w:val="00B13634"/>
    <w:rsid w:val="00B136CB"/>
    <w:rsid w:val="00B13CC2"/>
    <w:rsid w:val="00B13F30"/>
    <w:rsid w:val="00B141A5"/>
    <w:rsid w:val="00B14AAF"/>
    <w:rsid w:val="00B14F04"/>
    <w:rsid w:val="00B15750"/>
    <w:rsid w:val="00B15E24"/>
    <w:rsid w:val="00B15FCB"/>
    <w:rsid w:val="00B167B5"/>
    <w:rsid w:val="00B1704E"/>
    <w:rsid w:val="00B17E5A"/>
    <w:rsid w:val="00B2004A"/>
    <w:rsid w:val="00B20791"/>
    <w:rsid w:val="00B20E0E"/>
    <w:rsid w:val="00B20EA6"/>
    <w:rsid w:val="00B21776"/>
    <w:rsid w:val="00B21CD1"/>
    <w:rsid w:val="00B221C4"/>
    <w:rsid w:val="00B22336"/>
    <w:rsid w:val="00B226FB"/>
    <w:rsid w:val="00B22E46"/>
    <w:rsid w:val="00B237D7"/>
    <w:rsid w:val="00B2442D"/>
    <w:rsid w:val="00B25929"/>
    <w:rsid w:val="00B25D7F"/>
    <w:rsid w:val="00B2628B"/>
    <w:rsid w:val="00B26323"/>
    <w:rsid w:val="00B26507"/>
    <w:rsid w:val="00B2668C"/>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064"/>
    <w:rsid w:val="00B34851"/>
    <w:rsid w:val="00B351B8"/>
    <w:rsid w:val="00B35972"/>
    <w:rsid w:val="00B36329"/>
    <w:rsid w:val="00B3693E"/>
    <w:rsid w:val="00B36E3D"/>
    <w:rsid w:val="00B36EF9"/>
    <w:rsid w:val="00B374AF"/>
    <w:rsid w:val="00B379FC"/>
    <w:rsid w:val="00B37B02"/>
    <w:rsid w:val="00B400A2"/>
    <w:rsid w:val="00B40464"/>
    <w:rsid w:val="00B40A6D"/>
    <w:rsid w:val="00B419E1"/>
    <w:rsid w:val="00B43294"/>
    <w:rsid w:val="00B4338F"/>
    <w:rsid w:val="00B435A5"/>
    <w:rsid w:val="00B437C3"/>
    <w:rsid w:val="00B43EBA"/>
    <w:rsid w:val="00B43F28"/>
    <w:rsid w:val="00B448B1"/>
    <w:rsid w:val="00B44D4E"/>
    <w:rsid w:val="00B45928"/>
    <w:rsid w:val="00B45E8D"/>
    <w:rsid w:val="00B465E1"/>
    <w:rsid w:val="00B46C0A"/>
    <w:rsid w:val="00B4718B"/>
    <w:rsid w:val="00B471CE"/>
    <w:rsid w:val="00B4722F"/>
    <w:rsid w:val="00B4756E"/>
    <w:rsid w:val="00B47631"/>
    <w:rsid w:val="00B47AA8"/>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967"/>
    <w:rsid w:val="00B54B85"/>
    <w:rsid w:val="00B55562"/>
    <w:rsid w:val="00B559E2"/>
    <w:rsid w:val="00B55A5C"/>
    <w:rsid w:val="00B55E00"/>
    <w:rsid w:val="00B562A7"/>
    <w:rsid w:val="00B5683A"/>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676B6"/>
    <w:rsid w:val="00B67734"/>
    <w:rsid w:val="00B70313"/>
    <w:rsid w:val="00B70AD1"/>
    <w:rsid w:val="00B70B16"/>
    <w:rsid w:val="00B70C70"/>
    <w:rsid w:val="00B70E2E"/>
    <w:rsid w:val="00B71029"/>
    <w:rsid w:val="00B7129B"/>
    <w:rsid w:val="00B727C3"/>
    <w:rsid w:val="00B7316F"/>
    <w:rsid w:val="00B731DA"/>
    <w:rsid w:val="00B739F0"/>
    <w:rsid w:val="00B74071"/>
    <w:rsid w:val="00B7489A"/>
    <w:rsid w:val="00B74D2D"/>
    <w:rsid w:val="00B74D48"/>
    <w:rsid w:val="00B7565B"/>
    <w:rsid w:val="00B75671"/>
    <w:rsid w:val="00B75757"/>
    <w:rsid w:val="00B76366"/>
    <w:rsid w:val="00B765E2"/>
    <w:rsid w:val="00B77423"/>
    <w:rsid w:val="00B7752C"/>
    <w:rsid w:val="00B77683"/>
    <w:rsid w:val="00B77B48"/>
    <w:rsid w:val="00B80094"/>
    <w:rsid w:val="00B800F4"/>
    <w:rsid w:val="00B803D5"/>
    <w:rsid w:val="00B80704"/>
    <w:rsid w:val="00B80B9E"/>
    <w:rsid w:val="00B8102C"/>
    <w:rsid w:val="00B8104A"/>
    <w:rsid w:val="00B8147A"/>
    <w:rsid w:val="00B81BBE"/>
    <w:rsid w:val="00B81F1F"/>
    <w:rsid w:val="00B82C0E"/>
    <w:rsid w:val="00B82C4D"/>
    <w:rsid w:val="00B82C84"/>
    <w:rsid w:val="00B82D16"/>
    <w:rsid w:val="00B82FBC"/>
    <w:rsid w:val="00B832B9"/>
    <w:rsid w:val="00B83436"/>
    <w:rsid w:val="00B84777"/>
    <w:rsid w:val="00B84AC1"/>
    <w:rsid w:val="00B84C9F"/>
    <w:rsid w:val="00B85554"/>
    <w:rsid w:val="00B8622F"/>
    <w:rsid w:val="00B8653A"/>
    <w:rsid w:val="00B86A4F"/>
    <w:rsid w:val="00B87CFD"/>
    <w:rsid w:val="00B90073"/>
    <w:rsid w:val="00B904D9"/>
    <w:rsid w:val="00B9119A"/>
    <w:rsid w:val="00B919C8"/>
    <w:rsid w:val="00B919DE"/>
    <w:rsid w:val="00B91DF7"/>
    <w:rsid w:val="00B92BC4"/>
    <w:rsid w:val="00B9349A"/>
    <w:rsid w:val="00B93948"/>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5D44"/>
    <w:rsid w:val="00BA63F5"/>
    <w:rsid w:val="00BA6418"/>
    <w:rsid w:val="00BA6D66"/>
    <w:rsid w:val="00BA72AC"/>
    <w:rsid w:val="00BA7501"/>
    <w:rsid w:val="00BA7536"/>
    <w:rsid w:val="00BA784B"/>
    <w:rsid w:val="00BA7CBD"/>
    <w:rsid w:val="00BA7D34"/>
    <w:rsid w:val="00BB1AEA"/>
    <w:rsid w:val="00BB2119"/>
    <w:rsid w:val="00BB32D9"/>
    <w:rsid w:val="00BB332F"/>
    <w:rsid w:val="00BB337F"/>
    <w:rsid w:val="00BB350E"/>
    <w:rsid w:val="00BB4449"/>
    <w:rsid w:val="00BB4A54"/>
    <w:rsid w:val="00BB5173"/>
    <w:rsid w:val="00BB5552"/>
    <w:rsid w:val="00BB656D"/>
    <w:rsid w:val="00BB6DCE"/>
    <w:rsid w:val="00BB731C"/>
    <w:rsid w:val="00BB73BD"/>
    <w:rsid w:val="00BC09A4"/>
    <w:rsid w:val="00BC0C90"/>
    <w:rsid w:val="00BC1181"/>
    <w:rsid w:val="00BC1476"/>
    <w:rsid w:val="00BC248E"/>
    <w:rsid w:val="00BC2A0B"/>
    <w:rsid w:val="00BC324D"/>
    <w:rsid w:val="00BC337E"/>
    <w:rsid w:val="00BC3520"/>
    <w:rsid w:val="00BC459D"/>
    <w:rsid w:val="00BC5264"/>
    <w:rsid w:val="00BC57BA"/>
    <w:rsid w:val="00BC620C"/>
    <w:rsid w:val="00BC6548"/>
    <w:rsid w:val="00BC6B06"/>
    <w:rsid w:val="00BC6BD3"/>
    <w:rsid w:val="00BC7700"/>
    <w:rsid w:val="00BC778E"/>
    <w:rsid w:val="00BD0AB3"/>
    <w:rsid w:val="00BD106A"/>
    <w:rsid w:val="00BD10EC"/>
    <w:rsid w:val="00BD16BB"/>
    <w:rsid w:val="00BD2933"/>
    <w:rsid w:val="00BD29AD"/>
    <w:rsid w:val="00BD2E4C"/>
    <w:rsid w:val="00BD50BB"/>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5767"/>
    <w:rsid w:val="00BE6235"/>
    <w:rsid w:val="00BE683F"/>
    <w:rsid w:val="00BE690B"/>
    <w:rsid w:val="00BE71E4"/>
    <w:rsid w:val="00BE756A"/>
    <w:rsid w:val="00BF0E92"/>
    <w:rsid w:val="00BF12E2"/>
    <w:rsid w:val="00BF13A6"/>
    <w:rsid w:val="00BF162C"/>
    <w:rsid w:val="00BF24FA"/>
    <w:rsid w:val="00BF2CE5"/>
    <w:rsid w:val="00BF2EF8"/>
    <w:rsid w:val="00BF381B"/>
    <w:rsid w:val="00BF3CC7"/>
    <w:rsid w:val="00BF4256"/>
    <w:rsid w:val="00BF43A2"/>
    <w:rsid w:val="00BF50BD"/>
    <w:rsid w:val="00BF5927"/>
    <w:rsid w:val="00BF6071"/>
    <w:rsid w:val="00BF6615"/>
    <w:rsid w:val="00BF66B8"/>
    <w:rsid w:val="00BF6796"/>
    <w:rsid w:val="00BF6B18"/>
    <w:rsid w:val="00BF6F86"/>
    <w:rsid w:val="00BF7FE0"/>
    <w:rsid w:val="00C00411"/>
    <w:rsid w:val="00C009E1"/>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57FE"/>
    <w:rsid w:val="00C15B9A"/>
    <w:rsid w:val="00C1608A"/>
    <w:rsid w:val="00C1615C"/>
    <w:rsid w:val="00C16BEB"/>
    <w:rsid w:val="00C16D6C"/>
    <w:rsid w:val="00C211C3"/>
    <w:rsid w:val="00C21260"/>
    <w:rsid w:val="00C22B55"/>
    <w:rsid w:val="00C2338F"/>
    <w:rsid w:val="00C237D5"/>
    <w:rsid w:val="00C2522F"/>
    <w:rsid w:val="00C25577"/>
    <w:rsid w:val="00C25808"/>
    <w:rsid w:val="00C25F15"/>
    <w:rsid w:val="00C26754"/>
    <w:rsid w:val="00C26AF6"/>
    <w:rsid w:val="00C271B9"/>
    <w:rsid w:val="00C27383"/>
    <w:rsid w:val="00C27625"/>
    <w:rsid w:val="00C27CF4"/>
    <w:rsid w:val="00C3088C"/>
    <w:rsid w:val="00C3130B"/>
    <w:rsid w:val="00C313D9"/>
    <w:rsid w:val="00C3153A"/>
    <w:rsid w:val="00C315B9"/>
    <w:rsid w:val="00C3165C"/>
    <w:rsid w:val="00C32EB2"/>
    <w:rsid w:val="00C33547"/>
    <w:rsid w:val="00C33774"/>
    <w:rsid w:val="00C33B4D"/>
    <w:rsid w:val="00C33D52"/>
    <w:rsid w:val="00C34827"/>
    <w:rsid w:val="00C34960"/>
    <w:rsid w:val="00C34B4B"/>
    <w:rsid w:val="00C350A4"/>
    <w:rsid w:val="00C3515E"/>
    <w:rsid w:val="00C351D9"/>
    <w:rsid w:val="00C35241"/>
    <w:rsid w:val="00C35362"/>
    <w:rsid w:val="00C35431"/>
    <w:rsid w:val="00C35E2E"/>
    <w:rsid w:val="00C3674A"/>
    <w:rsid w:val="00C37269"/>
    <w:rsid w:val="00C375C7"/>
    <w:rsid w:val="00C37979"/>
    <w:rsid w:val="00C403E7"/>
    <w:rsid w:val="00C4060A"/>
    <w:rsid w:val="00C40673"/>
    <w:rsid w:val="00C40AD0"/>
    <w:rsid w:val="00C416D9"/>
    <w:rsid w:val="00C417BD"/>
    <w:rsid w:val="00C41A23"/>
    <w:rsid w:val="00C41FA9"/>
    <w:rsid w:val="00C42244"/>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8AD"/>
    <w:rsid w:val="00C609D8"/>
    <w:rsid w:val="00C61617"/>
    <w:rsid w:val="00C6172F"/>
    <w:rsid w:val="00C61949"/>
    <w:rsid w:val="00C625F4"/>
    <w:rsid w:val="00C626B5"/>
    <w:rsid w:val="00C63E1A"/>
    <w:rsid w:val="00C64FC2"/>
    <w:rsid w:val="00C65204"/>
    <w:rsid w:val="00C653B2"/>
    <w:rsid w:val="00C66CA7"/>
    <w:rsid w:val="00C67053"/>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CEC"/>
    <w:rsid w:val="00C765FA"/>
    <w:rsid w:val="00C766F7"/>
    <w:rsid w:val="00C76D87"/>
    <w:rsid w:val="00C76E43"/>
    <w:rsid w:val="00C77570"/>
    <w:rsid w:val="00C77857"/>
    <w:rsid w:val="00C77B03"/>
    <w:rsid w:val="00C77C69"/>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DDA"/>
    <w:rsid w:val="00C87F70"/>
    <w:rsid w:val="00C91E27"/>
    <w:rsid w:val="00C920BB"/>
    <w:rsid w:val="00C92216"/>
    <w:rsid w:val="00C925D9"/>
    <w:rsid w:val="00C92EF2"/>
    <w:rsid w:val="00C933D3"/>
    <w:rsid w:val="00C93C76"/>
    <w:rsid w:val="00C93DFD"/>
    <w:rsid w:val="00C9404E"/>
    <w:rsid w:val="00C9555B"/>
    <w:rsid w:val="00C9561D"/>
    <w:rsid w:val="00C95A6D"/>
    <w:rsid w:val="00C95BE8"/>
    <w:rsid w:val="00C95E18"/>
    <w:rsid w:val="00C95E60"/>
    <w:rsid w:val="00C95F45"/>
    <w:rsid w:val="00C96185"/>
    <w:rsid w:val="00C96411"/>
    <w:rsid w:val="00C968FB"/>
    <w:rsid w:val="00C96B34"/>
    <w:rsid w:val="00C97ECC"/>
    <w:rsid w:val="00C97FB5"/>
    <w:rsid w:val="00CA02E4"/>
    <w:rsid w:val="00CA0F75"/>
    <w:rsid w:val="00CA1F93"/>
    <w:rsid w:val="00CA201D"/>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4E4"/>
    <w:rsid w:val="00CA7DB0"/>
    <w:rsid w:val="00CA7DF1"/>
    <w:rsid w:val="00CB00F0"/>
    <w:rsid w:val="00CB0100"/>
    <w:rsid w:val="00CB0723"/>
    <w:rsid w:val="00CB0EDC"/>
    <w:rsid w:val="00CB0F62"/>
    <w:rsid w:val="00CB16B2"/>
    <w:rsid w:val="00CB1BF4"/>
    <w:rsid w:val="00CB1FCF"/>
    <w:rsid w:val="00CB2138"/>
    <w:rsid w:val="00CB21AF"/>
    <w:rsid w:val="00CB2467"/>
    <w:rsid w:val="00CB3435"/>
    <w:rsid w:val="00CB3438"/>
    <w:rsid w:val="00CB3528"/>
    <w:rsid w:val="00CB39A8"/>
    <w:rsid w:val="00CB4064"/>
    <w:rsid w:val="00CB4817"/>
    <w:rsid w:val="00CB55D7"/>
    <w:rsid w:val="00CB5671"/>
    <w:rsid w:val="00CB667D"/>
    <w:rsid w:val="00CB6AEB"/>
    <w:rsid w:val="00CB7462"/>
    <w:rsid w:val="00CB749A"/>
    <w:rsid w:val="00CB7596"/>
    <w:rsid w:val="00CB7664"/>
    <w:rsid w:val="00CB7F5A"/>
    <w:rsid w:val="00CC00CF"/>
    <w:rsid w:val="00CC0827"/>
    <w:rsid w:val="00CC091F"/>
    <w:rsid w:val="00CC098B"/>
    <w:rsid w:val="00CC0B74"/>
    <w:rsid w:val="00CC1C2E"/>
    <w:rsid w:val="00CC1DBE"/>
    <w:rsid w:val="00CC1E63"/>
    <w:rsid w:val="00CC1E7E"/>
    <w:rsid w:val="00CC2053"/>
    <w:rsid w:val="00CC2136"/>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6104"/>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7D8"/>
    <w:rsid w:val="00CE4829"/>
    <w:rsid w:val="00CE5B2D"/>
    <w:rsid w:val="00CE651C"/>
    <w:rsid w:val="00CE6985"/>
    <w:rsid w:val="00CE7526"/>
    <w:rsid w:val="00CE79B9"/>
    <w:rsid w:val="00CE7B92"/>
    <w:rsid w:val="00CF03BD"/>
    <w:rsid w:val="00CF1312"/>
    <w:rsid w:val="00CF1B72"/>
    <w:rsid w:val="00CF1EB0"/>
    <w:rsid w:val="00CF2731"/>
    <w:rsid w:val="00CF2952"/>
    <w:rsid w:val="00CF2B0E"/>
    <w:rsid w:val="00CF2D81"/>
    <w:rsid w:val="00CF3579"/>
    <w:rsid w:val="00CF38A4"/>
    <w:rsid w:val="00CF390D"/>
    <w:rsid w:val="00CF3D88"/>
    <w:rsid w:val="00CF3E33"/>
    <w:rsid w:val="00CF431C"/>
    <w:rsid w:val="00CF456A"/>
    <w:rsid w:val="00CF4ABC"/>
    <w:rsid w:val="00CF5152"/>
    <w:rsid w:val="00CF525B"/>
    <w:rsid w:val="00CF581A"/>
    <w:rsid w:val="00CF58B7"/>
    <w:rsid w:val="00CF5FC5"/>
    <w:rsid w:val="00CF6782"/>
    <w:rsid w:val="00CF6F74"/>
    <w:rsid w:val="00CF7310"/>
    <w:rsid w:val="00CF7672"/>
    <w:rsid w:val="00D000DB"/>
    <w:rsid w:val="00D0029E"/>
    <w:rsid w:val="00D004E5"/>
    <w:rsid w:val="00D006D7"/>
    <w:rsid w:val="00D00927"/>
    <w:rsid w:val="00D012C0"/>
    <w:rsid w:val="00D01C26"/>
    <w:rsid w:val="00D01DFE"/>
    <w:rsid w:val="00D01F10"/>
    <w:rsid w:val="00D02969"/>
    <w:rsid w:val="00D03B09"/>
    <w:rsid w:val="00D04804"/>
    <w:rsid w:val="00D04E6D"/>
    <w:rsid w:val="00D0504C"/>
    <w:rsid w:val="00D05414"/>
    <w:rsid w:val="00D058A1"/>
    <w:rsid w:val="00D05AB1"/>
    <w:rsid w:val="00D05D55"/>
    <w:rsid w:val="00D07656"/>
    <w:rsid w:val="00D07A5B"/>
    <w:rsid w:val="00D07F6F"/>
    <w:rsid w:val="00D1056A"/>
    <w:rsid w:val="00D106BB"/>
    <w:rsid w:val="00D10A5B"/>
    <w:rsid w:val="00D11598"/>
    <w:rsid w:val="00D117B5"/>
    <w:rsid w:val="00D120F0"/>
    <w:rsid w:val="00D12E79"/>
    <w:rsid w:val="00D13288"/>
    <w:rsid w:val="00D13407"/>
    <w:rsid w:val="00D15574"/>
    <w:rsid w:val="00D15DCF"/>
    <w:rsid w:val="00D15F6F"/>
    <w:rsid w:val="00D160EA"/>
    <w:rsid w:val="00D17756"/>
    <w:rsid w:val="00D17BF2"/>
    <w:rsid w:val="00D17F23"/>
    <w:rsid w:val="00D20500"/>
    <w:rsid w:val="00D207B8"/>
    <w:rsid w:val="00D20974"/>
    <w:rsid w:val="00D20E6F"/>
    <w:rsid w:val="00D20FFB"/>
    <w:rsid w:val="00D2257C"/>
    <w:rsid w:val="00D22856"/>
    <w:rsid w:val="00D2328F"/>
    <w:rsid w:val="00D234A6"/>
    <w:rsid w:val="00D2371E"/>
    <w:rsid w:val="00D23974"/>
    <w:rsid w:val="00D23C9D"/>
    <w:rsid w:val="00D24375"/>
    <w:rsid w:val="00D2478B"/>
    <w:rsid w:val="00D25739"/>
    <w:rsid w:val="00D25B74"/>
    <w:rsid w:val="00D25BFD"/>
    <w:rsid w:val="00D27718"/>
    <w:rsid w:val="00D3031B"/>
    <w:rsid w:val="00D3037D"/>
    <w:rsid w:val="00D30508"/>
    <w:rsid w:val="00D30652"/>
    <w:rsid w:val="00D30A86"/>
    <w:rsid w:val="00D312A1"/>
    <w:rsid w:val="00D314D8"/>
    <w:rsid w:val="00D31696"/>
    <w:rsid w:val="00D31D57"/>
    <w:rsid w:val="00D31D91"/>
    <w:rsid w:val="00D320BA"/>
    <w:rsid w:val="00D322B9"/>
    <w:rsid w:val="00D327C5"/>
    <w:rsid w:val="00D32F2B"/>
    <w:rsid w:val="00D33187"/>
    <w:rsid w:val="00D332FE"/>
    <w:rsid w:val="00D34250"/>
    <w:rsid w:val="00D344EF"/>
    <w:rsid w:val="00D34561"/>
    <w:rsid w:val="00D34945"/>
    <w:rsid w:val="00D34B09"/>
    <w:rsid w:val="00D34B63"/>
    <w:rsid w:val="00D34DF7"/>
    <w:rsid w:val="00D351C1"/>
    <w:rsid w:val="00D35223"/>
    <w:rsid w:val="00D353A4"/>
    <w:rsid w:val="00D35D4D"/>
    <w:rsid w:val="00D35EFB"/>
    <w:rsid w:val="00D36743"/>
    <w:rsid w:val="00D370EF"/>
    <w:rsid w:val="00D37291"/>
    <w:rsid w:val="00D37415"/>
    <w:rsid w:val="00D376D7"/>
    <w:rsid w:val="00D40458"/>
    <w:rsid w:val="00D41486"/>
    <w:rsid w:val="00D416BC"/>
    <w:rsid w:val="00D4170C"/>
    <w:rsid w:val="00D41F2C"/>
    <w:rsid w:val="00D433FC"/>
    <w:rsid w:val="00D438CA"/>
    <w:rsid w:val="00D4483F"/>
    <w:rsid w:val="00D449B5"/>
    <w:rsid w:val="00D456D7"/>
    <w:rsid w:val="00D459EE"/>
    <w:rsid w:val="00D4641F"/>
    <w:rsid w:val="00D46766"/>
    <w:rsid w:val="00D468C9"/>
    <w:rsid w:val="00D47CB4"/>
    <w:rsid w:val="00D47CD3"/>
    <w:rsid w:val="00D47DA0"/>
    <w:rsid w:val="00D50062"/>
    <w:rsid w:val="00D504B3"/>
    <w:rsid w:val="00D5077D"/>
    <w:rsid w:val="00D50973"/>
    <w:rsid w:val="00D509AE"/>
    <w:rsid w:val="00D50A10"/>
    <w:rsid w:val="00D50C9D"/>
    <w:rsid w:val="00D5110E"/>
    <w:rsid w:val="00D520A7"/>
    <w:rsid w:val="00D525AB"/>
    <w:rsid w:val="00D52C0F"/>
    <w:rsid w:val="00D52EE2"/>
    <w:rsid w:val="00D5301F"/>
    <w:rsid w:val="00D53687"/>
    <w:rsid w:val="00D537A2"/>
    <w:rsid w:val="00D54B3D"/>
    <w:rsid w:val="00D55C44"/>
    <w:rsid w:val="00D55D0B"/>
    <w:rsid w:val="00D56F4C"/>
    <w:rsid w:val="00D56FFA"/>
    <w:rsid w:val="00D57112"/>
    <w:rsid w:val="00D572C8"/>
    <w:rsid w:val="00D573D1"/>
    <w:rsid w:val="00D57418"/>
    <w:rsid w:val="00D575EB"/>
    <w:rsid w:val="00D57721"/>
    <w:rsid w:val="00D57A5C"/>
    <w:rsid w:val="00D6081B"/>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41F"/>
    <w:rsid w:val="00D674B5"/>
    <w:rsid w:val="00D6755A"/>
    <w:rsid w:val="00D677D5"/>
    <w:rsid w:val="00D67B7D"/>
    <w:rsid w:val="00D70221"/>
    <w:rsid w:val="00D71240"/>
    <w:rsid w:val="00D71841"/>
    <w:rsid w:val="00D7282A"/>
    <w:rsid w:val="00D72A75"/>
    <w:rsid w:val="00D72AAB"/>
    <w:rsid w:val="00D73A17"/>
    <w:rsid w:val="00D746AA"/>
    <w:rsid w:val="00D74E6F"/>
    <w:rsid w:val="00D74F08"/>
    <w:rsid w:val="00D7520D"/>
    <w:rsid w:val="00D7535D"/>
    <w:rsid w:val="00D75783"/>
    <w:rsid w:val="00D75BEC"/>
    <w:rsid w:val="00D76096"/>
    <w:rsid w:val="00D762B4"/>
    <w:rsid w:val="00D765E5"/>
    <w:rsid w:val="00D7665D"/>
    <w:rsid w:val="00D76725"/>
    <w:rsid w:val="00D7744A"/>
    <w:rsid w:val="00D80278"/>
    <w:rsid w:val="00D80279"/>
    <w:rsid w:val="00D81123"/>
    <w:rsid w:val="00D81B1C"/>
    <w:rsid w:val="00D81DA0"/>
    <w:rsid w:val="00D829FF"/>
    <w:rsid w:val="00D82B43"/>
    <w:rsid w:val="00D8391E"/>
    <w:rsid w:val="00D8491C"/>
    <w:rsid w:val="00D8494B"/>
    <w:rsid w:val="00D84F20"/>
    <w:rsid w:val="00D84F30"/>
    <w:rsid w:val="00D8626D"/>
    <w:rsid w:val="00D86314"/>
    <w:rsid w:val="00D8692B"/>
    <w:rsid w:val="00D8696A"/>
    <w:rsid w:val="00D86A7A"/>
    <w:rsid w:val="00D86BF0"/>
    <w:rsid w:val="00D87136"/>
    <w:rsid w:val="00D8738E"/>
    <w:rsid w:val="00D87F93"/>
    <w:rsid w:val="00D90653"/>
    <w:rsid w:val="00D90658"/>
    <w:rsid w:val="00D90ABB"/>
    <w:rsid w:val="00D91589"/>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A01CB"/>
    <w:rsid w:val="00DA0518"/>
    <w:rsid w:val="00DA0D2A"/>
    <w:rsid w:val="00DA0F7D"/>
    <w:rsid w:val="00DA1B23"/>
    <w:rsid w:val="00DA21F3"/>
    <w:rsid w:val="00DA3807"/>
    <w:rsid w:val="00DA4699"/>
    <w:rsid w:val="00DA476B"/>
    <w:rsid w:val="00DA47B5"/>
    <w:rsid w:val="00DA47C7"/>
    <w:rsid w:val="00DA5810"/>
    <w:rsid w:val="00DA5D02"/>
    <w:rsid w:val="00DA60DA"/>
    <w:rsid w:val="00DA63FB"/>
    <w:rsid w:val="00DA6FDC"/>
    <w:rsid w:val="00DA7665"/>
    <w:rsid w:val="00DB05FB"/>
    <w:rsid w:val="00DB0B35"/>
    <w:rsid w:val="00DB0C1B"/>
    <w:rsid w:val="00DB0E33"/>
    <w:rsid w:val="00DB13D4"/>
    <w:rsid w:val="00DB13F3"/>
    <w:rsid w:val="00DB141E"/>
    <w:rsid w:val="00DB19C5"/>
    <w:rsid w:val="00DB1EDE"/>
    <w:rsid w:val="00DB2BF5"/>
    <w:rsid w:val="00DB3192"/>
    <w:rsid w:val="00DB33D9"/>
    <w:rsid w:val="00DB3B7B"/>
    <w:rsid w:val="00DB3E7E"/>
    <w:rsid w:val="00DB4378"/>
    <w:rsid w:val="00DB45D5"/>
    <w:rsid w:val="00DB47FE"/>
    <w:rsid w:val="00DB5B20"/>
    <w:rsid w:val="00DB61D3"/>
    <w:rsid w:val="00DB6863"/>
    <w:rsid w:val="00DB6BE1"/>
    <w:rsid w:val="00DB6D1A"/>
    <w:rsid w:val="00DB74FB"/>
    <w:rsid w:val="00DB782A"/>
    <w:rsid w:val="00DC0570"/>
    <w:rsid w:val="00DC08BC"/>
    <w:rsid w:val="00DC0D01"/>
    <w:rsid w:val="00DC1227"/>
    <w:rsid w:val="00DC159F"/>
    <w:rsid w:val="00DC2B5E"/>
    <w:rsid w:val="00DC3800"/>
    <w:rsid w:val="00DC4595"/>
    <w:rsid w:val="00DC5693"/>
    <w:rsid w:val="00DC5694"/>
    <w:rsid w:val="00DC5842"/>
    <w:rsid w:val="00DC72B8"/>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446F"/>
    <w:rsid w:val="00DD4606"/>
    <w:rsid w:val="00DD5398"/>
    <w:rsid w:val="00DD5429"/>
    <w:rsid w:val="00DD551B"/>
    <w:rsid w:val="00DD563C"/>
    <w:rsid w:val="00DD6426"/>
    <w:rsid w:val="00DD698F"/>
    <w:rsid w:val="00DD6C54"/>
    <w:rsid w:val="00DD705C"/>
    <w:rsid w:val="00DD7CFD"/>
    <w:rsid w:val="00DD7FEA"/>
    <w:rsid w:val="00DE022E"/>
    <w:rsid w:val="00DE06E3"/>
    <w:rsid w:val="00DE0BB9"/>
    <w:rsid w:val="00DE1116"/>
    <w:rsid w:val="00DE2771"/>
    <w:rsid w:val="00DE27EA"/>
    <w:rsid w:val="00DE2DA1"/>
    <w:rsid w:val="00DE33D0"/>
    <w:rsid w:val="00DE39C4"/>
    <w:rsid w:val="00DE3D40"/>
    <w:rsid w:val="00DE3ED0"/>
    <w:rsid w:val="00DE4082"/>
    <w:rsid w:val="00DE4234"/>
    <w:rsid w:val="00DE44F1"/>
    <w:rsid w:val="00DE5026"/>
    <w:rsid w:val="00DE5903"/>
    <w:rsid w:val="00DE6328"/>
    <w:rsid w:val="00DE6A9E"/>
    <w:rsid w:val="00DE6C4B"/>
    <w:rsid w:val="00DE728A"/>
    <w:rsid w:val="00DE74A2"/>
    <w:rsid w:val="00DF0001"/>
    <w:rsid w:val="00DF0407"/>
    <w:rsid w:val="00DF055F"/>
    <w:rsid w:val="00DF0C44"/>
    <w:rsid w:val="00DF1576"/>
    <w:rsid w:val="00DF1A15"/>
    <w:rsid w:val="00DF1AAF"/>
    <w:rsid w:val="00DF1D50"/>
    <w:rsid w:val="00DF1FA1"/>
    <w:rsid w:val="00DF2989"/>
    <w:rsid w:val="00DF2CFF"/>
    <w:rsid w:val="00DF423A"/>
    <w:rsid w:val="00DF4569"/>
    <w:rsid w:val="00DF488A"/>
    <w:rsid w:val="00DF5B8A"/>
    <w:rsid w:val="00DF60B9"/>
    <w:rsid w:val="00DF6E56"/>
    <w:rsid w:val="00DF7154"/>
    <w:rsid w:val="00DF76C4"/>
    <w:rsid w:val="00DF7E1D"/>
    <w:rsid w:val="00E0007D"/>
    <w:rsid w:val="00E000C5"/>
    <w:rsid w:val="00E00CFB"/>
    <w:rsid w:val="00E02ABD"/>
    <w:rsid w:val="00E03D3D"/>
    <w:rsid w:val="00E03F00"/>
    <w:rsid w:val="00E045E1"/>
    <w:rsid w:val="00E04BA0"/>
    <w:rsid w:val="00E04F08"/>
    <w:rsid w:val="00E0535D"/>
    <w:rsid w:val="00E0638A"/>
    <w:rsid w:val="00E065B2"/>
    <w:rsid w:val="00E07247"/>
    <w:rsid w:val="00E076DB"/>
    <w:rsid w:val="00E10389"/>
    <w:rsid w:val="00E10799"/>
    <w:rsid w:val="00E10915"/>
    <w:rsid w:val="00E109BB"/>
    <w:rsid w:val="00E10A57"/>
    <w:rsid w:val="00E10BA4"/>
    <w:rsid w:val="00E11D72"/>
    <w:rsid w:val="00E11EFA"/>
    <w:rsid w:val="00E120D8"/>
    <w:rsid w:val="00E127FA"/>
    <w:rsid w:val="00E12B41"/>
    <w:rsid w:val="00E12BE4"/>
    <w:rsid w:val="00E13C80"/>
    <w:rsid w:val="00E145AE"/>
    <w:rsid w:val="00E153C1"/>
    <w:rsid w:val="00E1567D"/>
    <w:rsid w:val="00E1579F"/>
    <w:rsid w:val="00E15F0A"/>
    <w:rsid w:val="00E15F1F"/>
    <w:rsid w:val="00E16149"/>
    <w:rsid w:val="00E16232"/>
    <w:rsid w:val="00E164B9"/>
    <w:rsid w:val="00E204D4"/>
    <w:rsid w:val="00E20628"/>
    <w:rsid w:val="00E20842"/>
    <w:rsid w:val="00E21174"/>
    <w:rsid w:val="00E21490"/>
    <w:rsid w:val="00E219E8"/>
    <w:rsid w:val="00E2226A"/>
    <w:rsid w:val="00E22737"/>
    <w:rsid w:val="00E229DA"/>
    <w:rsid w:val="00E22EEA"/>
    <w:rsid w:val="00E2405C"/>
    <w:rsid w:val="00E24C1A"/>
    <w:rsid w:val="00E2512A"/>
    <w:rsid w:val="00E251C1"/>
    <w:rsid w:val="00E258D1"/>
    <w:rsid w:val="00E25966"/>
    <w:rsid w:val="00E25F0F"/>
    <w:rsid w:val="00E26216"/>
    <w:rsid w:val="00E26521"/>
    <w:rsid w:val="00E27CC5"/>
    <w:rsid w:val="00E27E75"/>
    <w:rsid w:val="00E300DB"/>
    <w:rsid w:val="00E30D7F"/>
    <w:rsid w:val="00E3177E"/>
    <w:rsid w:val="00E317F9"/>
    <w:rsid w:val="00E31B19"/>
    <w:rsid w:val="00E32025"/>
    <w:rsid w:val="00E33340"/>
    <w:rsid w:val="00E33713"/>
    <w:rsid w:val="00E33F46"/>
    <w:rsid w:val="00E33FA3"/>
    <w:rsid w:val="00E34D11"/>
    <w:rsid w:val="00E3514D"/>
    <w:rsid w:val="00E35E90"/>
    <w:rsid w:val="00E36596"/>
    <w:rsid w:val="00E3660B"/>
    <w:rsid w:val="00E3683B"/>
    <w:rsid w:val="00E36862"/>
    <w:rsid w:val="00E3778B"/>
    <w:rsid w:val="00E37B72"/>
    <w:rsid w:val="00E40664"/>
    <w:rsid w:val="00E40E00"/>
    <w:rsid w:val="00E40EBA"/>
    <w:rsid w:val="00E412FB"/>
    <w:rsid w:val="00E41806"/>
    <w:rsid w:val="00E41D3D"/>
    <w:rsid w:val="00E41F29"/>
    <w:rsid w:val="00E42077"/>
    <w:rsid w:val="00E42CA1"/>
    <w:rsid w:val="00E437F7"/>
    <w:rsid w:val="00E43D3F"/>
    <w:rsid w:val="00E441A3"/>
    <w:rsid w:val="00E441AE"/>
    <w:rsid w:val="00E443B2"/>
    <w:rsid w:val="00E44851"/>
    <w:rsid w:val="00E44923"/>
    <w:rsid w:val="00E44C2E"/>
    <w:rsid w:val="00E45043"/>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02D"/>
    <w:rsid w:val="00E544DA"/>
    <w:rsid w:val="00E5465D"/>
    <w:rsid w:val="00E54C09"/>
    <w:rsid w:val="00E54CD6"/>
    <w:rsid w:val="00E554D7"/>
    <w:rsid w:val="00E5615E"/>
    <w:rsid w:val="00E565F9"/>
    <w:rsid w:val="00E5758A"/>
    <w:rsid w:val="00E60389"/>
    <w:rsid w:val="00E60580"/>
    <w:rsid w:val="00E61039"/>
    <w:rsid w:val="00E6116C"/>
    <w:rsid w:val="00E611EE"/>
    <w:rsid w:val="00E61EB8"/>
    <w:rsid w:val="00E62393"/>
    <w:rsid w:val="00E62429"/>
    <w:rsid w:val="00E62764"/>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9BE"/>
    <w:rsid w:val="00E8008B"/>
    <w:rsid w:val="00E80465"/>
    <w:rsid w:val="00E80519"/>
    <w:rsid w:val="00E80B2B"/>
    <w:rsid w:val="00E81013"/>
    <w:rsid w:val="00E817AC"/>
    <w:rsid w:val="00E826B1"/>
    <w:rsid w:val="00E827D1"/>
    <w:rsid w:val="00E828E3"/>
    <w:rsid w:val="00E831DF"/>
    <w:rsid w:val="00E834F2"/>
    <w:rsid w:val="00E84AED"/>
    <w:rsid w:val="00E84F29"/>
    <w:rsid w:val="00E84FBF"/>
    <w:rsid w:val="00E851B4"/>
    <w:rsid w:val="00E8568F"/>
    <w:rsid w:val="00E85942"/>
    <w:rsid w:val="00E85F2A"/>
    <w:rsid w:val="00E861D5"/>
    <w:rsid w:val="00E863E1"/>
    <w:rsid w:val="00E86B2E"/>
    <w:rsid w:val="00E875D1"/>
    <w:rsid w:val="00E878C4"/>
    <w:rsid w:val="00E910AA"/>
    <w:rsid w:val="00E91FFB"/>
    <w:rsid w:val="00E92575"/>
    <w:rsid w:val="00E92C38"/>
    <w:rsid w:val="00E92CFD"/>
    <w:rsid w:val="00E93089"/>
    <w:rsid w:val="00E9327E"/>
    <w:rsid w:val="00E93A1B"/>
    <w:rsid w:val="00E93D40"/>
    <w:rsid w:val="00E941C8"/>
    <w:rsid w:val="00E94B35"/>
    <w:rsid w:val="00E94B85"/>
    <w:rsid w:val="00E952FB"/>
    <w:rsid w:val="00E95322"/>
    <w:rsid w:val="00E95332"/>
    <w:rsid w:val="00E95412"/>
    <w:rsid w:val="00E95439"/>
    <w:rsid w:val="00E9644D"/>
    <w:rsid w:val="00E964E4"/>
    <w:rsid w:val="00E96E0C"/>
    <w:rsid w:val="00E9794C"/>
    <w:rsid w:val="00E97FB2"/>
    <w:rsid w:val="00EA0330"/>
    <w:rsid w:val="00EA05CD"/>
    <w:rsid w:val="00EA0767"/>
    <w:rsid w:val="00EA0ED9"/>
    <w:rsid w:val="00EA1268"/>
    <w:rsid w:val="00EA129E"/>
    <w:rsid w:val="00EA1890"/>
    <w:rsid w:val="00EA1CBE"/>
    <w:rsid w:val="00EA20EC"/>
    <w:rsid w:val="00EA20F1"/>
    <w:rsid w:val="00EA2619"/>
    <w:rsid w:val="00EA2A41"/>
    <w:rsid w:val="00EA361C"/>
    <w:rsid w:val="00EA3A56"/>
    <w:rsid w:val="00EA3CCF"/>
    <w:rsid w:val="00EA3E62"/>
    <w:rsid w:val="00EA436F"/>
    <w:rsid w:val="00EA4938"/>
    <w:rsid w:val="00EA4AB6"/>
    <w:rsid w:val="00EA6949"/>
    <w:rsid w:val="00EA6C04"/>
    <w:rsid w:val="00EA73B7"/>
    <w:rsid w:val="00EA754F"/>
    <w:rsid w:val="00EA7767"/>
    <w:rsid w:val="00EA7B2E"/>
    <w:rsid w:val="00EB00BD"/>
    <w:rsid w:val="00EB1591"/>
    <w:rsid w:val="00EB1A5D"/>
    <w:rsid w:val="00EB1E1A"/>
    <w:rsid w:val="00EB2837"/>
    <w:rsid w:val="00EB32F7"/>
    <w:rsid w:val="00EB34E7"/>
    <w:rsid w:val="00EB37A2"/>
    <w:rsid w:val="00EB3BD6"/>
    <w:rsid w:val="00EB3BDE"/>
    <w:rsid w:val="00EB3C0C"/>
    <w:rsid w:val="00EB3FED"/>
    <w:rsid w:val="00EB4499"/>
    <w:rsid w:val="00EB47A6"/>
    <w:rsid w:val="00EB4B92"/>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D0C79"/>
    <w:rsid w:val="00ED1DC6"/>
    <w:rsid w:val="00ED2230"/>
    <w:rsid w:val="00ED2703"/>
    <w:rsid w:val="00ED2B79"/>
    <w:rsid w:val="00ED2C70"/>
    <w:rsid w:val="00ED3116"/>
    <w:rsid w:val="00ED34E8"/>
    <w:rsid w:val="00ED3BA9"/>
    <w:rsid w:val="00ED483F"/>
    <w:rsid w:val="00ED5C07"/>
    <w:rsid w:val="00ED5E61"/>
    <w:rsid w:val="00ED63D6"/>
    <w:rsid w:val="00ED6AF8"/>
    <w:rsid w:val="00ED6DE3"/>
    <w:rsid w:val="00ED6F31"/>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FC6"/>
    <w:rsid w:val="00EE5326"/>
    <w:rsid w:val="00EE5731"/>
    <w:rsid w:val="00EE5899"/>
    <w:rsid w:val="00EE5D18"/>
    <w:rsid w:val="00EE5E17"/>
    <w:rsid w:val="00EE60E5"/>
    <w:rsid w:val="00EE6387"/>
    <w:rsid w:val="00EE6885"/>
    <w:rsid w:val="00EE7119"/>
    <w:rsid w:val="00EE7A39"/>
    <w:rsid w:val="00EF0832"/>
    <w:rsid w:val="00EF0E36"/>
    <w:rsid w:val="00EF13C5"/>
    <w:rsid w:val="00EF21F7"/>
    <w:rsid w:val="00EF2384"/>
    <w:rsid w:val="00EF2477"/>
    <w:rsid w:val="00EF2721"/>
    <w:rsid w:val="00EF2D3D"/>
    <w:rsid w:val="00EF49A6"/>
    <w:rsid w:val="00EF4F36"/>
    <w:rsid w:val="00EF5350"/>
    <w:rsid w:val="00EF5373"/>
    <w:rsid w:val="00EF5739"/>
    <w:rsid w:val="00EF5B9C"/>
    <w:rsid w:val="00EF60E3"/>
    <w:rsid w:val="00EF61B8"/>
    <w:rsid w:val="00EF6397"/>
    <w:rsid w:val="00EF7182"/>
    <w:rsid w:val="00EF74E8"/>
    <w:rsid w:val="00EF7663"/>
    <w:rsid w:val="00EF79C0"/>
    <w:rsid w:val="00EF7C29"/>
    <w:rsid w:val="00EF7E2C"/>
    <w:rsid w:val="00F0036B"/>
    <w:rsid w:val="00F0072D"/>
    <w:rsid w:val="00F00A3C"/>
    <w:rsid w:val="00F00DA3"/>
    <w:rsid w:val="00F011EE"/>
    <w:rsid w:val="00F01469"/>
    <w:rsid w:val="00F01980"/>
    <w:rsid w:val="00F01FA7"/>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19A0"/>
    <w:rsid w:val="00F119B9"/>
    <w:rsid w:val="00F129AD"/>
    <w:rsid w:val="00F12C6E"/>
    <w:rsid w:val="00F13285"/>
    <w:rsid w:val="00F13725"/>
    <w:rsid w:val="00F138D0"/>
    <w:rsid w:val="00F13E92"/>
    <w:rsid w:val="00F13FC0"/>
    <w:rsid w:val="00F14020"/>
    <w:rsid w:val="00F14BD7"/>
    <w:rsid w:val="00F14C95"/>
    <w:rsid w:val="00F15595"/>
    <w:rsid w:val="00F157A0"/>
    <w:rsid w:val="00F161F5"/>
    <w:rsid w:val="00F16557"/>
    <w:rsid w:val="00F16866"/>
    <w:rsid w:val="00F17494"/>
    <w:rsid w:val="00F17AFB"/>
    <w:rsid w:val="00F213AA"/>
    <w:rsid w:val="00F2175D"/>
    <w:rsid w:val="00F21783"/>
    <w:rsid w:val="00F2185C"/>
    <w:rsid w:val="00F21ECD"/>
    <w:rsid w:val="00F22111"/>
    <w:rsid w:val="00F221AD"/>
    <w:rsid w:val="00F22532"/>
    <w:rsid w:val="00F227C9"/>
    <w:rsid w:val="00F22C4D"/>
    <w:rsid w:val="00F23780"/>
    <w:rsid w:val="00F240EF"/>
    <w:rsid w:val="00F24A92"/>
    <w:rsid w:val="00F24D96"/>
    <w:rsid w:val="00F25366"/>
    <w:rsid w:val="00F2581B"/>
    <w:rsid w:val="00F25A36"/>
    <w:rsid w:val="00F26462"/>
    <w:rsid w:val="00F265A8"/>
    <w:rsid w:val="00F2669F"/>
    <w:rsid w:val="00F26C35"/>
    <w:rsid w:val="00F27006"/>
    <w:rsid w:val="00F273D9"/>
    <w:rsid w:val="00F27494"/>
    <w:rsid w:val="00F30049"/>
    <w:rsid w:val="00F300C2"/>
    <w:rsid w:val="00F30403"/>
    <w:rsid w:val="00F31074"/>
    <w:rsid w:val="00F31B75"/>
    <w:rsid w:val="00F3260E"/>
    <w:rsid w:val="00F33587"/>
    <w:rsid w:val="00F33965"/>
    <w:rsid w:val="00F34385"/>
    <w:rsid w:val="00F3453B"/>
    <w:rsid w:val="00F34918"/>
    <w:rsid w:val="00F34A1A"/>
    <w:rsid w:val="00F34E43"/>
    <w:rsid w:val="00F35162"/>
    <w:rsid w:val="00F35CF7"/>
    <w:rsid w:val="00F36125"/>
    <w:rsid w:val="00F3748A"/>
    <w:rsid w:val="00F376BE"/>
    <w:rsid w:val="00F37799"/>
    <w:rsid w:val="00F40DA6"/>
    <w:rsid w:val="00F40F7C"/>
    <w:rsid w:val="00F4150C"/>
    <w:rsid w:val="00F41A2F"/>
    <w:rsid w:val="00F42246"/>
    <w:rsid w:val="00F422A3"/>
    <w:rsid w:val="00F43E46"/>
    <w:rsid w:val="00F44264"/>
    <w:rsid w:val="00F44607"/>
    <w:rsid w:val="00F44E7C"/>
    <w:rsid w:val="00F4580D"/>
    <w:rsid w:val="00F46A45"/>
    <w:rsid w:val="00F46C18"/>
    <w:rsid w:val="00F47BFE"/>
    <w:rsid w:val="00F47D56"/>
    <w:rsid w:val="00F50956"/>
    <w:rsid w:val="00F50A3A"/>
    <w:rsid w:val="00F50B75"/>
    <w:rsid w:val="00F51860"/>
    <w:rsid w:val="00F525EC"/>
    <w:rsid w:val="00F53826"/>
    <w:rsid w:val="00F53CC3"/>
    <w:rsid w:val="00F548B7"/>
    <w:rsid w:val="00F55204"/>
    <w:rsid w:val="00F55FCF"/>
    <w:rsid w:val="00F5625A"/>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70F5"/>
    <w:rsid w:val="00F67205"/>
    <w:rsid w:val="00F67230"/>
    <w:rsid w:val="00F674AA"/>
    <w:rsid w:val="00F674F8"/>
    <w:rsid w:val="00F67741"/>
    <w:rsid w:val="00F67C74"/>
    <w:rsid w:val="00F702AE"/>
    <w:rsid w:val="00F7050E"/>
    <w:rsid w:val="00F71058"/>
    <w:rsid w:val="00F713F5"/>
    <w:rsid w:val="00F718EC"/>
    <w:rsid w:val="00F724A3"/>
    <w:rsid w:val="00F735DB"/>
    <w:rsid w:val="00F73602"/>
    <w:rsid w:val="00F73834"/>
    <w:rsid w:val="00F74E52"/>
    <w:rsid w:val="00F75030"/>
    <w:rsid w:val="00F755DB"/>
    <w:rsid w:val="00F757D9"/>
    <w:rsid w:val="00F76692"/>
    <w:rsid w:val="00F772FD"/>
    <w:rsid w:val="00F777DD"/>
    <w:rsid w:val="00F80231"/>
    <w:rsid w:val="00F81C1E"/>
    <w:rsid w:val="00F8269C"/>
    <w:rsid w:val="00F82B33"/>
    <w:rsid w:val="00F82CE5"/>
    <w:rsid w:val="00F8325B"/>
    <w:rsid w:val="00F83409"/>
    <w:rsid w:val="00F84393"/>
    <w:rsid w:val="00F84A9B"/>
    <w:rsid w:val="00F84B4D"/>
    <w:rsid w:val="00F84B69"/>
    <w:rsid w:val="00F84BCB"/>
    <w:rsid w:val="00F84F44"/>
    <w:rsid w:val="00F85272"/>
    <w:rsid w:val="00F85753"/>
    <w:rsid w:val="00F85A62"/>
    <w:rsid w:val="00F87B27"/>
    <w:rsid w:val="00F902EF"/>
    <w:rsid w:val="00F90C02"/>
    <w:rsid w:val="00F913FD"/>
    <w:rsid w:val="00F91449"/>
    <w:rsid w:val="00F91823"/>
    <w:rsid w:val="00F91ABB"/>
    <w:rsid w:val="00F91B61"/>
    <w:rsid w:val="00F91EC9"/>
    <w:rsid w:val="00F92D5C"/>
    <w:rsid w:val="00F93988"/>
    <w:rsid w:val="00F94C5F"/>
    <w:rsid w:val="00F94F82"/>
    <w:rsid w:val="00F96560"/>
    <w:rsid w:val="00F967F7"/>
    <w:rsid w:val="00F97060"/>
    <w:rsid w:val="00F97606"/>
    <w:rsid w:val="00FA0572"/>
    <w:rsid w:val="00FA0A96"/>
    <w:rsid w:val="00FA0B4A"/>
    <w:rsid w:val="00FA0F4F"/>
    <w:rsid w:val="00FA1117"/>
    <w:rsid w:val="00FA121B"/>
    <w:rsid w:val="00FA1273"/>
    <w:rsid w:val="00FA1975"/>
    <w:rsid w:val="00FA1EF6"/>
    <w:rsid w:val="00FA2A2F"/>
    <w:rsid w:val="00FA2B7F"/>
    <w:rsid w:val="00FA2C5A"/>
    <w:rsid w:val="00FA2C5F"/>
    <w:rsid w:val="00FA2C85"/>
    <w:rsid w:val="00FA3360"/>
    <w:rsid w:val="00FA38CA"/>
    <w:rsid w:val="00FA42B8"/>
    <w:rsid w:val="00FA46FC"/>
    <w:rsid w:val="00FA47DD"/>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12A0"/>
    <w:rsid w:val="00FB1332"/>
    <w:rsid w:val="00FB25D4"/>
    <w:rsid w:val="00FB32DE"/>
    <w:rsid w:val="00FB330C"/>
    <w:rsid w:val="00FB33FE"/>
    <w:rsid w:val="00FB3D60"/>
    <w:rsid w:val="00FB3F46"/>
    <w:rsid w:val="00FB465A"/>
    <w:rsid w:val="00FB46F5"/>
    <w:rsid w:val="00FB476C"/>
    <w:rsid w:val="00FB561B"/>
    <w:rsid w:val="00FB63A0"/>
    <w:rsid w:val="00FB683D"/>
    <w:rsid w:val="00FB70D5"/>
    <w:rsid w:val="00FC0067"/>
    <w:rsid w:val="00FC08A1"/>
    <w:rsid w:val="00FC0BBF"/>
    <w:rsid w:val="00FC1ADD"/>
    <w:rsid w:val="00FC22E4"/>
    <w:rsid w:val="00FC2D11"/>
    <w:rsid w:val="00FC304A"/>
    <w:rsid w:val="00FC3053"/>
    <w:rsid w:val="00FC32E0"/>
    <w:rsid w:val="00FC3D6C"/>
    <w:rsid w:val="00FC3F7E"/>
    <w:rsid w:val="00FC4603"/>
    <w:rsid w:val="00FC4B1A"/>
    <w:rsid w:val="00FC4B2E"/>
    <w:rsid w:val="00FC4DE6"/>
    <w:rsid w:val="00FC5416"/>
    <w:rsid w:val="00FC55B8"/>
    <w:rsid w:val="00FC5729"/>
    <w:rsid w:val="00FC5840"/>
    <w:rsid w:val="00FC5A9E"/>
    <w:rsid w:val="00FC5EB8"/>
    <w:rsid w:val="00FC5F09"/>
    <w:rsid w:val="00FC6230"/>
    <w:rsid w:val="00FC62CB"/>
    <w:rsid w:val="00FC69EF"/>
    <w:rsid w:val="00FC78C6"/>
    <w:rsid w:val="00FC7A3A"/>
    <w:rsid w:val="00FD033D"/>
    <w:rsid w:val="00FD1F27"/>
    <w:rsid w:val="00FD2013"/>
    <w:rsid w:val="00FD22CB"/>
    <w:rsid w:val="00FD22E9"/>
    <w:rsid w:val="00FD27C6"/>
    <w:rsid w:val="00FD2D55"/>
    <w:rsid w:val="00FD2F06"/>
    <w:rsid w:val="00FD2FBF"/>
    <w:rsid w:val="00FD3610"/>
    <w:rsid w:val="00FD38E9"/>
    <w:rsid w:val="00FD4661"/>
    <w:rsid w:val="00FD4B68"/>
    <w:rsid w:val="00FD53E9"/>
    <w:rsid w:val="00FD549F"/>
    <w:rsid w:val="00FD5614"/>
    <w:rsid w:val="00FD57C2"/>
    <w:rsid w:val="00FD5D4C"/>
    <w:rsid w:val="00FD62A5"/>
    <w:rsid w:val="00FD6415"/>
    <w:rsid w:val="00FD642B"/>
    <w:rsid w:val="00FD6D89"/>
    <w:rsid w:val="00FD76B1"/>
    <w:rsid w:val="00FE0811"/>
    <w:rsid w:val="00FE0DFC"/>
    <w:rsid w:val="00FE1D6E"/>
    <w:rsid w:val="00FE2417"/>
    <w:rsid w:val="00FE2B5E"/>
    <w:rsid w:val="00FE2FCE"/>
    <w:rsid w:val="00FE3033"/>
    <w:rsid w:val="00FE3CA4"/>
    <w:rsid w:val="00FE413E"/>
    <w:rsid w:val="00FE4DAF"/>
    <w:rsid w:val="00FE540C"/>
    <w:rsid w:val="00FE59FE"/>
    <w:rsid w:val="00FE5BDC"/>
    <w:rsid w:val="00FE61AD"/>
    <w:rsid w:val="00FE6660"/>
    <w:rsid w:val="00FE6857"/>
    <w:rsid w:val="00FE68B7"/>
    <w:rsid w:val="00FE6D0C"/>
    <w:rsid w:val="00FE7039"/>
    <w:rsid w:val="00FE7994"/>
    <w:rsid w:val="00FF041F"/>
    <w:rsid w:val="00FF10A5"/>
    <w:rsid w:val="00FF1511"/>
    <w:rsid w:val="00FF1878"/>
    <w:rsid w:val="00FF29C0"/>
    <w:rsid w:val="00FF2A02"/>
    <w:rsid w:val="00FF2EF5"/>
    <w:rsid w:val="00FF306F"/>
    <w:rsid w:val="00FF333C"/>
    <w:rsid w:val="00FF3434"/>
    <w:rsid w:val="00FF3687"/>
    <w:rsid w:val="00FF3F7A"/>
    <w:rsid w:val="00FF4771"/>
    <w:rsid w:val="00FF492F"/>
    <w:rsid w:val="00FF4A53"/>
    <w:rsid w:val="00FF4B7A"/>
    <w:rsid w:val="00FF553B"/>
    <w:rsid w:val="00FF5849"/>
    <w:rsid w:val="00FF5871"/>
    <w:rsid w:val="00FF5A2E"/>
    <w:rsid w:val="00FF5DC5"/>
    <w:rsid w:val="00FF5E3A"/>
    <w:rsid w:val="00FF61E7"/>
    <w:rsid w:val="00FF638F"/>
    <w:rsid w:val="00FF68A5"/>
    <w:rsid w:val="00FF71F9"/>
    <w:rsid w:val="00FF7429"/>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41"/>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6836</Characters>
  <Application>Microsoft Office Word</Application>
  <DocSecurity>0</DocSecurity>
  <Lines>56</Lines>
  <Paragraphs>16</Paragraphs>
  <ScaleCrop>false</ScaleCrop>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2022-07-06T15:43:00Z</dcterms:created>
  <dcterms:modified xsi:type="dcterms:W3CDTF">2022-07-06T15:43:00Z</dcterms:modified>
</cp:coreProperties>
</file>