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62190" w14:textId="77777777" w:rsidR="00AE4AAC" w:rsidRPr="00A96E08" w:rsidRDefault="00A96E08" w:rsidP="00F2043E">
      <w:pPr>
        <w:pStyle w:val="Title"/>
      </w:pPr>
      <w:r w:rsidRPr="00782788">
        <w:t xml:space="preserve">Single </w:t>
      </w:r>
      <w:r>
        <w:t xml:space="preserve">Technology </w:t>
      </w:r>
      <w:r w:rsidRPr="00782788">
        <w:t>Appraisal</w:t>
      </w:r>
    </w:p>
    <w:p w14:paraId="7D8277BC" w14:textId="77777777" w:rsidR="00AE4AAC" w:rsidRDefault="00AE4AAC" w:rsidP="00F2043E">
      <w:pPr>
        <w:pStyle w:val="Title"/>
      </w:pPr>
      <w:r w:rsidRPr="00A96E08">
        <w:fldChar w:fldCharType="begin">
          <w:ffData>
            <w:name w:val="Text1"/>
            <w:enabled/>
            <w:calcOnExit w:val="0"/>
            <w:textInput>
              <w:default w:val="[Insert appraisal title here]"/>
            </w:textInput>
          </w:ffData>
        </w:fldChar>
      </w:r>
      <w:bookmarkStart w:id="0" w:name="Text1"/>
      <w:r w:rsidRPr="00A96E08">
        <w:instrText xml:space="preserve"> FORMTEXT </w:instrText>
      </w:r>
      <w:r w:rsidRPr="00A96E08">
        <w:fldChar w:fldCharType="separate"/>
      </w:r>
      <w:r w:rsidRPr="00A96E08">
        <w:t>[Insert appraisal title here]</w:t>
      </w:r>
      <w:r w:rsidRPr="00A96E08">
        <w:fldChar w:fldCharType="end"/>
      </w:r>
      <w:bookmarkEnd w:id="0"/>
    </w:p>
    <w:p w14:paraId="1138731E" w14:textId="77777777" w:rsidR="00A96E08" w:rsidRDefault="00A96E08" w:rsidP="00F2043E">
      <w:pPr>
        <w:pStyle w:val="Title"/>
      </w:pPr>
      <w:r w:rsidRPr="00A96E08">
        <w:t>NHS organisation submission (CCG and NHS England)</w:t>
      </w:r>
    </w:p>
    <w:p w14:paraId="3DA4F747" w14:textId="77777777" w:rsidR="00443081" w:rsidRPr="00AC3ED5" w:rsidRDefault="00F2043E" w:rsidP="00F2043E">
      <w:pPr>
        <w:pStyle w:val="Title16pt"/>
      </w:pPr>
      <w:r w:rsidRPr="00BF0845">
        <w:rPr>
          <w:noProof/>
        </w:rPr>
        <mc:AlternateContent>
          <mc:Choice Requires="wps">
            <w:drawing>
              <wp:inline distT="0" distB="0" distL="0" distR="0" wp14:anchorId="5892A82E" wp14:editId="0D4AC069">
                <wp:extent cx="8847455" cy="2965450"/>
                <wp:effectExtent l="19050" t="19050" r="10795" b="25400"/>
                <wp:docPr id="7" name="Text Box 7" descr="See section 5.3 and 5.4 of NICE’s health technology evaluation guidance development manual for information about all aspects of information handling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47455" cy="2965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A2BDC1"/>
                          </a:solidFill>
                        </a:ln>
                      </wps:spPr>
                      <wps:txbx>
                        <w:txbxContent>
                          <w:p w14:paraId="25D727EB" w14:textId="77777777" w:rsidR="00F2043E" w:rsidRPr="00A96E08" w:rsidRDefault="00F2043E" w:rsidP="00F2043E">
                            <w:pPr>
                              <w:pStyle w:val="NICEnormal"/>
                              <w:spacing w:line="240" w:lineRule="auto"/>
                              <w:rPr>
                                <w:rFonts w:cs="Arial"/>
                              </w:rPr>
                            </w:pPr>
                            <w:r w:rsidRPr="00A96E08">
                              <w:rPr>
                                <w:rFonts w:cs="Arial"/>
                              </w:rPr>
                              <w:t>Thank you for agreeing to give us your organisation’s views on this technology and its possible use in the NHS.</w:t>
                            </w:r>
                          </w:p>
                          <w:p w14:paraId="4A23286E" w14:textId="77777777" w:rsidR="00F2043E" w:rsidRPr="00A96E08" w:rsidRDefault="00F2043E" w:rsidP="00F2043E">
                            <w:pPr>
                              <w:pStyle w:val="NICEnormal"/>
                              <w:spacing w:line="240" w:lineRule="auto"/>
                              <w:rPr>
                                <w:rFonts w:cs="Arial"/>
                              </w:rPr>
                            </w:pPr>
                            <w:r w:rsidRPr="00A96E08">
                              <w:rPr>
                                <w:rFonts w:cs="Arial"/>
                              </w:rPr>
                              <w:t xml:space="preserve">You can provide a unique perspective on the technology in the context of current clinical practice that is not typically available from the published literature. </w:t>
                            </w:r>
                          </w:p>
                          <w:p w14:paraId="41D2D76E" w14:textId="77777777" w:rsidR="00F2043E" w:rsidRPr="00A96E08" w:rsidRDefault="00F2043E" w:rsidP="00F2043E">
                            <w:pPr>
                              <w:pStyle w:val="NICEnormal"/>
                              <w:spacing w:line="240" w:lineRule="auto"/>
                              <w:rPr>
                                <w:rFonts w:cs="Arial"/>
                              </w:rPr>
                            </w:pPr>
                            <w:r w:rsidRPr="00A96E08">
                              <w:rPr>
                                <w:rFonts w:cs="Arial"/>
                              </w:rPr>
                              <w:t xml:space="preserve">To help you give your views, please use this questionnaire. You do not have to answer every question – they are prompts to guide you. The text boxes will expand as you type. </w:t>
                            </w:r>
                          </w:p>
                          <w:p w14:paraId="509F7E23" w14:textId="77777777" w:rsidR="00F2043E" w:rsidRPr="0074694A" w:rsidRDefault="00F2043E" w:rsidP="00F2043E">
                            <w:pPr>
                              <w:pStyle w:val="NICEnormal"/>
                              <w:spacing w:line="240" w:lineRule="auto"/>
                              <w:rPr>
                                <w:rFonts w:cs="Arial"/>
                                <w:b/>
                              </w:rPr>
                            </w:pPr>
                            <w:r w:rsidRPr="0074694A">
                              <w:rPr>
                                <w:rFonts w:cs="Arial"/>
                                <w:b/>
                              </w:rPr>
                              <w:t>Information on completing this submission</w:t>
                            </w:r>
                          </w:p>
                          <w:p w14:paraId="11B6E321" w14:textId="77777777" w:rsidR="00F2043E" w:rsidRPr="0074694A" w:rsidRDefault="00F2043E" w:rsidP="00F2043E">
                            <w:pPr>
                              <w:pStyle w:val="NICEnormal"/>
                              <w:numPr>
                                <w:ilvl w:val="0"/>
                                <w:numId w:val="26"/>
                              </w:numPr>
                              <w:spacing w:line="240" w:lineRule="auto"/>
                              <w:ind w:left="714" w:hanging="357"/>
                              <w:contextualSpacing/>
                              <w:rPr>
                                <w:rFonts w:cs="Arial"/>
                              </w:rPr>
                            </w:pPr>
                            <w:r w:rsidRPr="0074694A">
                              <w:rPr>
                                <w:rFonts w:cs="Arial"/>
                              </w:rPr>
                              <w:t>Please do not embed documents (such as a PDF) in a submission because this may lead to the information being mislaid or make the submission unreadable</w:t>
                            </w:r>
                          </w:p>
                          <w:p w14:paraId="3034175F" w14:textId="77777777" w:rsidR="00F2043E" w:rsidRDefault="00F2043E" w:rsidP="00F2043E">
                            <w:pPr>
                              <w:pStyle w:val="NICEnormal"/>
                              <w:numPr>
                                <w:ilvl w:val="0"/>
                                <w:numId w:val="26"/>
                              </w:numPr>
                              <w:spacing w:line="240" w:lineRule="auto"/>
                              <w:ind w:left="714" w:hanging="357"/>
                              <w:contextualSpacing/>
                              <w:rPr>
                                <w:rFonts w:cs="Arial"/>
                              </w:rPr>
                            </w:pPr>
                            <w:r w:rsidRPr="0074694A">
                              <w:rPr>
                                <w:rFonts w:cs="Arial"/>
                              </w:rPr>
                              <w:t xml:space="preserve">We are committed to meeting the requirements of copyright legislation. If you intend to include </w:t>
                            </w:r>
                            <w:r w:rsidRPr="0074694A">
                              <w:rPr>
                                <w:rFonts w:cs="Arial"/>
                                <w:b/>
                              </w:rPr>
                              <w:t>journal articles</w:t>
                            </w:r>
                            <w:r w:rsidRPr="0074694A">
                              <w:rPr>
                                <w:rFonts w:cs="Arial"/>
                              </w:rPr>
                              <w:t xml:space="preserve"> in your submission you must have copyright clearance for these articles. We can accept journal articles in NICE Docs.</w:t>
                            </w:r>
                          </w:p>
                          <w:p w14:paraId="59715BB2" w14:textId="77777777" w:rsidR="00F2043E" w:rsidRPr="00F2043E" w:rsidRDefault="00F2043E" w:rsidP="00F2043E">
                            <w:pPr>
                              <w:pStyle w:val="NICEnormal"/>
                              <w:numPr>
                                <w:ilvl w:val="0"/>
                                <w:numId w:val="26"/>
                              </w:numPr>
                              <w:spacing w:line="240" w:lineRule="auto"/>
                              <w:ind w:left="714" w:hanging="357"/>
                              <w:contextualSpacing/>
                              <w:rPr>
                                <w:rFonts w:cs="Arial"/>
                              </w:rPr>
                            </w:pPr>
                            <w:r w:rsidRPr="00F2043E">
                              <w:rPr>
                                <w:rFonts w:cs="Arial"/>
                              </w:rPr>
                              <w:t>Your response should not be longer than 1</w:t>
                            </w:r>
                            <w:r>
                              <w:rPr>
                                <w:rFonts w:cs="Arial"/>
                              </w:rPr>
                              <w:t>0</w:t>
                            </w:r>
                            <w:r w:rsidRPr="00F2043E">
                              <w:rPr>
                                <w:rFonts w:cs="Arial"/>
                              </w:rPr>
                              <w:t xml:space="preserve"> pages.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892A82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alt="See section 5.3 and 5.4 of NICE’s health technology evaluation guidance development manual for information about all aspects of information handling." style="width:696.65pt;height:23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" fillcolor="white [3212]" strokecolor="#a2bdc1" strokeweight="3pt">
                <v:textbox>
                  <w:txbxContent>
                    <w:p w14:paraId="25D727EB" w14:textId="77777777" w:rsidR="00F2043E" w:rsidRPr="00A96E08" w:rsidRDefault="00F2043E" w:rsidP="00F2043E">
                      <w:pPr>
                        <w:pStyle w:val="NICEnormal"/>
                        <w:spacing w:line="240" w:lineRule="auto"/>
                        <w:rPr>
                          <w:rFonts w:cs="Arial"/>
                        </w:rPr>
                      </w:pPr>
                      <w:r w:rsidRPr="00A96E08">
                        <w:rPr>
                          <w:rFonts w:cs="Arial"/>
                        </w:rPr>
                        <w:t>Thank you for agreeing to give us your organisation’s views on this technology and its possible use in the NHS.</w:t>
                      </w:r>
                    </w:p>
                    <w:p w14:paraId="4A23286E" w14:textId="77777777" w:rsidR="00F2043E" w:rsidRPr="00A96E08" w:rsidRDefault="00F2043E" w:rsidP="00F2043E">
                      <w:pPr>
                        <w:pStyle w:val="NICEnormal"/>
                        <w:spacing w:line="240" w:lineRule="auto"/>
                        <w:rPr>
                          <w:rFonts w:cs="Arial"/>
                        </w:rPr>
                      </w:pPr>
                      <w:r w:rsidRPr="00A96E08">
                        <w:rPr>
                          <w:rFonts w:cs="Arial"/>
                        </w:rPr>
                        <w:t xml:space="preserve">You can provide a unique perspective on the technology in the context of current clinical practice that is not typically available from the published literature. </w:t>
                      </w:r>
                    </w:p>
                    <w:p w14:paraId="41D2D76E" w14:textId="77777777" w:rsidR="00F2043E" w:rsidRPr="00A96E08" w:rsidRDefault="00F2043E" w:rsidP="00F2043E">
                      <w:pPr>
                        <w:pStyle w:val="NICEnormal"/>
                        <w:spacing w:line="240" w:lineRule="auto"/>
                        <w:rPr>
                          <w:rFonts w:cs="Arial"/>
                        </w:rPr>
                      </w:pPr>
                      <w:r w:rsidRPr="00A96E08">
                        <w:rPr>
                          <w:rFonts w:cs="Arial"/>
                        </w:rPr>
                        <w:t xml:space="preserve">To help you give your views, please use this questionnaire. You do not have to answer every question – they are prompts to guide you. The text boxes will expand as you type. </w:t>
                      </w:r>
                    </w:p>
                    <w:p w14:paraId="509F7E23" w14:textId="77777777" w:rsidR="00F2043E" w:rsidRPr="0074694A" w:rsidRDefault="00F2043E" w:rsidP="00F2043E">
                      <w:pPr>
                        <w:pStyle w:val="NICEnormal"/>
                        <w:spacing w:line="240" w:lineRule="auto"/>
                        <w:rPr>
                          <w:rFonts w:cs="Arial"/>
                          <w:b/>
                        </w:rPr>
                      </w:pPr>
                      <w:r w:rsidRPr="0074694A">
                        <w:rPr>
                          <w:rFonts w:cs="Arial"/>
                          <w:b/>
                        </w:rPr>
                        <w:t>Information on completing this submission</w:t>
                      </w:r>
                    </w:p>
                    <w:p w14:paraId="11B6E321" w14:textId="77777777" w:rsidR="00F2043E" w:rsidRPr="0074694A" w:rsidRDefault="00F2043E" w:rsidP="00F2043E">
                      <w:pPr>
                        <w:pStyle w:val="NICEnormal"/>
                        <w:numPr>
                          <w:ilvl w:val="0"/>
                          <w:numId w:val="26"/>
                        </w:numPr>
                        <w:spacing w:line="240" w:lineRule="auto"/>
                        <w:ind w:left="714" w:hanging="357"/>
                        <w:contextualSpacing/>
                        <w:rPr>
                          <w:rFonts w:cs="Arial"/>
                        </w:rPr>
                      </w:pPr>
                      <w:r w:rsidRPr="0074694A">
                        <w:rPr>
                          <w:rFonts w:cs="Arial"/>
                        </w:rPr>
                        <w:t>Please do not embed documents (such as a PDF) in a submission because this may lead to the information being mislaid or make the submission unreadable</w:t>
                      </w:r>
                    </w:p>
                    <w:p w14:paraId="3034175F" w14:textId="77777777" w:rsidR="00F2043E" w:rsidRDefault="00F2043E" w:rsidP="00F2043E">
                      <w:pPr>
                        <w:pStyle w:val="NICEnormal"/>
                        <w:numPr>
                          <w:ilvl w:val="0"/>
                          <w:numId w:val="26"/>
                        </w:numPr>
                        <w:spacing w:line="240" w:lineRule="auto"/>
                        <w:ind w:left="714" w:hanging="357"/>
                        <w:contextualSpacing/>
                        <w:rPr>
                          <w:rFonts w:cs="Arial"/>
                        </w:rPr>
                      </w:pPr>
                      <w:r w:rsidRPr="0074694A">
                        <w:rPr>
                          <w:rFonts w:cs="Arial"/>
                        </w:rPr>
                        <w:t xml:space="preserve">We are committed to meeting the requirements of copyright legislation. If you intend to include </w:t>
                      </w:r>
                      <w:r w:rsidRPr="0074694A">
                        <w:rPr>
                          <w:rFonts w:cs="Arial"/>
                          <w:b/>
                        </w:rPr>
                        <w:t>journal articles</w:t>
                      </w:r>
                      <w:r w:rsidRPr="0074694A">
                        <w:rPr>
                          <w:rFonts w:cs="Arial"/>
                        </w:rPr>
                        <w:t xml:space="preserve"> in your submission you must have copyright clearance for these articles. We can accept journal articles in NICE Docs.</w:t>
                      </w:r>
                    </w:p>
                    <w:p w14:paraId="59715BB2" w14:textId="77777777" w:rsidR="00F2043E" w:rsidRPr="00F2043E" w:rsidRDefault="00F2043E" w:rsidP="00F2043E">
                      <w:pPr>
                        <w:pStyle w:val="NICEnormal"/>
                        <w:numPr>
                          <w:ilvl w:val="0"/>
                          <w:numId w:val="26"/>
                        </w:numPr>
                        <w:spacing w:line="240" w:lineRule="auto"/>
                        <w:ind w:left="714" w:hanging="357"/>
                        <w:contextualSpacing/>
                        <w:rPr>
                          <w:rFonts w:cs="Arial"/>
                        </w:rPr>
                      </w:pPr>
                      <w:r w:rsidRPr="00F2043E">
                        <w:rPr>
                          <w:rFonts w:cs="Arial"/>
                        </w:rPr>
                        <w:t>Your response should not be longer than 1</w:t>
                      </w:r>
                      <w:r>
                        <w:rPr>
                          <w:rFonts w:cs="Arial"/>
                        </w:rPr>
                        <w:t>0</w:t>
                      </w:r>
                      <w:r w:rsidRPr="00F2043E">
                        <w:rPr>
                          <w:rFonts w:cs="Arial"/>
                        </w:rPr>
                        <w:t xml:space="preserve"> pages.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CAF2D2A" w14:textId="77777777" w:rsidR="00F2043E" w:rsidRPr="00216C84" w:rsidRDefault="00F2043E" w:rsidP="00F2043E">
      <w:pPr>
        <w:pStyle w:val="Caption"/>
      </w:pPr>
      <w:r>
        <w:t>About you</w:t>
      </w:r>
    </w:p>
    <w:tbl>
      <w:tblPr>
        <w:tblStyle w:val="TableGrid"/>
        <w:tblW w:w="14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bout you"/>
        <w:tblDescription w:val="Table for NHS organisations to complete about you for single technology appraisals"/>
      </w:tblPr>
      <w:tblGrid>
        <w:gridCol w:w="2835"/>
        <w:gridCol w:w="11208"/>
      </w:tblGrid>
      <w:tr w:rsidR="00F2043E" w:rsidRPr="0074694A" w14:paraId="76C4D79C" w14:textId="77777777" w:rsidTr="000A2905">
        <w:trPr>
          <w:jc w:val="center"/>
        </w:trPr>
        <w:tc>
          <w:tcPr>
            <w:tcW w:w="2835" w:type="dxa"/>
          </w:tcPr>
          <w:p w14:paraId="6764A44F" w14:textId="77777777" w:rsidR="00F2043E" w:rsidRPr="0074694A" w:rsidRDefault="00F2043E" w:rsidP="00F2043E">
            <w:pPr>
              <w:pStyle w:val="Tableheading"/>
              <w:keepNext w:val="0"/>
            </w:pPr>
            <w:r w:rsidRPr="0074694A">
              <w:t>1. Your name</w:t>
            </w:r>
          </w:p>
        </w:tc>
        <w:tc>
          <w:tcPr>
            <w:tcW w:w="11208" w:type="dxa"/>
          </w:tcPr>
          <w:p w14:paraId="1B0054E0" w14:textId="77777777" w:rsidR="00F2043E" w:rsidRPr="0074694A" w:rsidRDefault="00F2043E" w:rsidP="00F2043E">
            <w:pPr>
              <w:pStyle w:val="Tabletext"/>
              <w:keepNext w:val="0"/>
              <w:rPr>
                <w:rFonts w:cs="Arial"/>
                <w:sz w:val="24"/>
              </w:rPr>
            </w:pPr>
          </w:p>
        </w:tc>
      </w:tr>
      <w:tr w:rsidR="00F2043E" w:rsidRPr="0074694A" w14:paraId="325A0FC0" w14:textId="77777777" w:rsidTr="000A2905">
        <w:trPr>
          <w:jc w:val="center"/>
        </w:trPr>
        <w:tc>
          <w:tcPr>
            <w:tcW w:w="2835" w:type="dxa"/>
          </w:tcPr>
          <w:p w14:paraId="78906B63" w14:textId="77777777" w:rsidR="00F2043E" w:rsidRPr="0074694A" w:rsidRDefault="00F2043E" w:rsidP="00F2043E">
            <w:pPr>
              <w:pStyle w:val="Tableheading"/>
              <w:keepNext w:val="0"/>
            </w:pPr>
            <w:r w:rsidRPr="0074694A">
              <w:t>2. Name of organisation</w:t>
            </w:r>
          </w:p>
        </w:tc>
        <w:tc>
          <w:tcPr>
            <w:tcW w:w="11208" w:type="dxa"/>
          </w:tcPr>
          <w:p w14:paraId="5774AE93" w14:textId="77777777" w:rsidR="00F2043E" w:rsidRPr="0074694A" w:rsidRDefault="00F2043E" w:rsidP="00F2043E">
            <w:pPr>
              <w:pStyle w:val="Tabletext"/>
              <w:keepNext w:val="0"/>
              <w:rPr>
                <w:rFonts w:cs="Arial"/>
                <w:sz w:val="24"/>
              </w:rPr>
            </w:pPr>
          </w:p>
        </w:tc>
      </w:tr>
      <w:tr w:rsidR="00F2043E" w:rsidRPr="0074694A" w14:paraId="7A62CB88" w14:textId="77777777" w:rsidTr="000A2905">
        <w:trPr>
          <w:jc w:val="center"/>
        </w:trPr>
        <w:tc>
          <w:tcPr>
            <w:tcW w:w="2835" w:type="dxa"/>
          </w:tcPr>
          <w:p w14:paraId="441B0421" w14:textId="77777777" w:rsidR="00F2043E" w:rsidRPr="0074694A" w:rsidRDefault="00F2043E" w:rsidP="00F2043E">
            <w:pPr>
              <w:pStyle w:val="Tableheading"/>
              <w:keepNext w:val="0"/>
            </w:pPr>
            <w:r w:rsidRPr="0074694A">
              <w:t>3. Job title or position</w:t>
            </w:r>
          </w:p>
        </w:tc>
        <w:tc>
          <w:tcPr>
            <w:tcW w:w="11208" w:type="dxa"/>
          </w:tcPr>
          <w:p w14:paraId="5B7A357C" w14:textId="77777777" w:rsidR="00F2043E" w:rsidRPr="0074694A" w:rsidRDefault="00F2043E" w:rsidP="00F2043E">
            <w:pPr>
              <w:pStyle w:val="Tabletext"/>
              <w:keepNext w:val="0"/>
              <w:rPr>
                <w:rFonts w:cs="Arial"/>
                <w:sz w:val="24"/>
              </w:rPr>
            </w:pPr>
          </w:p>
        </w:tc>
      </w:tr>
      <w:tr w:rsidR="00F2043E" w:rsidRPr="0074694A" w14:paraId="6669E5BD" w14:textId="77777777" w:rsidTr="000A2905">
        <w:trPr>
          <w:jc w:val="center"/>
        </w:trPr>
        <w:tc>
          <w:tcPr>
            <w:tcW w:w="2835" w:type="dxa"/>
          </w:tcPr>
          <w:p w14:paraId="3B27196B" w14:textId="77777777" w:rsidR="00F2043E" w:rsidRPr="00D15819" w:rsidRDefault="00F2043E" w:rsidP="00F2043E">
            <w:pPr>
              <w:pStyle w:val="Tableheading"/>
              <w:keepNext w:val="0"/>
            </w:pPr>
            <w:r w:rsidRPr="00D15819">
              <w:lastRenderedPageBreak/>
              <w:t>4. Are you (please select Yes or No):</w:t>
            </w:r>
          </w:p>
        </w:tc>
        <w:tc>
          <w:tcPr>
            <w:tcW w:w="11208" w:type="dxa"/>
          </w:tcPr>
          <w:p w14:paraId="6606DED5" w14:textId="77777777" w:rsidR="00F2043E" w:rsidRPr="00AC3ED5" w:rsidRDefault="00F2043E" w:rsidP="00F2043E">
            <w:pPr>
              <w:pStyle w:val="Tabletext"/>
              <w:keepNext w:val="0"/>
            </w:pPr>
            <w:r w:rsidRPr="00F2043E">
              <w:t>C</w:t>
            </w:r>
            <w:r w:rsidRPr="00AC3ED5">
              <w:t>ommissioning services for a CCG or NHS England in general? Yes or No</w:t>
            </w:r>
          </w:p>
          <w:p w14:paraId="309F7DBA" w14:textId="77777777" w:rsidR="00F2043E" w:rsidRPr="00AC3ED5" w:rsidRDefault="00F2043E" w:rsidP="00F2043E">
            <w:pPr>
              <w:pStyle w:val="Tabletext"/>
              <w:keepNext w:val="0"/>
            </w:pPr>
            <w:r w:rsidRPr="00F2043E">
              <w:t>C</w:t>
            </w:r>
            <w:r w:rsidRPr="00AC3ED5">
              <w:t>ommissioning services for a CCG or NHS England for the condition for which NICE is considering                        this technology? Yes or No</w:t>
            </w:r>
          </w:p>
          <w:p w14:paraId="71A71512" w14:textId="77777777" w:rsidR="00F2043E" w:rsidRPr="00AC3ED5" w:rsidRDefault="00F2043E" w:rsidP="00F2043E">
            <w:pPr>
              <w:pStyle w:val="Tabletext"/>
              <w:keepNext w:val="0"/>
            </w:pPr>
            <w:r w:rsidRPr="00F2043E">
              <w:t>R</w:t>
            </w:r>
            <w:r w:rsidRPr="00AC3ED5">
              <w:t>esponsible for quality of service delivery in a CCG (for example, medical director, public health director, director of nursing)? Yes or No</w:t>
            </w:r>
          </w:p>
          <w:p w14:paraId="31E03ED6" w14:textId="77777777" w:rsidR="00F2043E" w:rsidRPr="00AC3ED5" w:rsidRDefault="00F2043E" w:rsidP="00F2043E">
            <w:pPr>
              <w:pStyle w:val="Tabletext"/>
              <w:keepNext w:val="0"/>
            </w:pPr>
            <w:r w:rsidRPr="00F2043E">
              <w:t>A</w:t>
            </w:r>
            <w:r w:rsidRPr="00AC3ED5">
              <w:t>n expert in treating the condition for which NICE is considering this technology? Yes or No</w:t>
            </w:r>
          </w:p>
          <w:p w14:paraId="02D775C8" w14:textId="77777777" w:rsidR="00F2043E" w:rsidRPr="00F2043E" w:rsidRDefault="00F2043E" w:rsidP="00F2043E">
            <w:pPr>
              <w:pStyle w:val="Tabletext"/>
              <w:keepNext w:val="0"/>
            </w:pPr>
            <w:r w:rsidRPr="00F2043E">
              <w:t>A</w:t>
            </w:r>
            <w:r w:rsidRPr="00AC3ED5">
              <w:t>n expert in the clinical evidence base supporting the technology (for example, an investigator in clinical trials for the technology)? Yes or No</w:t>
            </w:r>
          </w:p>
          <w:p w14:paraId="1ECE2B90" w14:textId="77777777" w:rsidR="00F2043E" w:rsidRPr="00D15819" w:rsidRDefault="00F2043E" w:rsidP="00F2043E">
            <w:pPr>
              <w:pStyle w:val="Tabletext"/>
              <w:keepNext w:val="0"/>
            </w:pPr>
            <w:r w:rsidRPr="00F2043E">
              <w:t>O</w:t>
            </w:r>
            <w:r w:rsidRPr="00AC3ED5">
              <w:t>ther (please specify):</w:t>
            </w:r>
          </w:p>
        </w:tc>
      </w:tr>
      <w:tr w:rsidR="00F2043E" w:rsidRPr="0074694A" w14:paraId="534F2724" w14:textId="77777777" w:rsidTr="000A2905">
        <w:trPr>
          <w:jc w:val="center"/>
        </w:trPr>
        <w:tc>
          <w:tcPr>
            <w:tcW w:w="2835" w:type="dxa"/>
          </w:tcPr>
          <w:p w14:paraId="079F7DDF" w14:textId="77777777" w:rsidR="00F2043E" w:rsidRPr="0074694A" w:rsidRDefault="00F2043E" w:rsidP="00F2043E">
            <w:pPr>
              <w:pStyle w:val="Tableheading"/>
              <w:keepNext w:val="0"/>
            </w:pPr>
            <w:r w:rsidRPr="0074694A">
              <w:t>5a. Brief description of the organisation (including who funds it).</w:t>
            </w:r>
          </w:p>
        </w:tc>
        <w:tc>
          <w:tcPr>
            <w:tcW w:w="11208" w:type="dxa"/>
          </w:tcPr>
          <w:p w14:paraId="0CAC914E" w14:textId="77777777" w:rsidR="00F2043E" w:rsidRPr="0074694A" w:rsidRDefault="00F2043E" w:rsidP="00F2043E">
            <w:pPr>
              <w:pStyle w:val="Tabletext"/>
              <w:keepNext w:val="0"/>
              <w:rPr>
                <w:sz w:val="24"/>
              </w:rPr>
            </w:pPr>
          </w:p>
        </w:tc>
      </w:tr>
      <w:tr w:rsidR="00F2043E" w:rsidRPr="0074694A" w14:paraId="2E206C17" w14:textId="77777777" w:rsidTr="000A2905">
        <w:trPr>
          <w:jc w:val="center"/>
        </w:trPr>
        <w:tc>
          <w:tcPr>
            <w:tcW w:w="2835" w:type="dxa"/>
          </w:tcPr>
          <w:p w14:paraId="1E9D66B3" w14:textId="77777777" w:rsidR="00F2043E" w:rsidRPr="0074694A" w:rsidRDefault="00F2043E" w:rsidP="00F2043E">
            <w:pPr>
              <w:pStyle w:val="Tableheading"/>
              <w:keepNext w:val="0"/>
            </w:pPr>
            <w:r w:rsidRPr="0074694A">
              <w:t>5</w:t>
            </w:r>
            <w:r>
              <w:t>b</w:t>
            </w:r>
            <w:r w:rsidRPr="0074694A">
              <w:t>. Do you have any direct or indirect links with, or funding from, the tobacco industry?</w:t>
            </w:r>
          </w:p>
        </w:tc>
        <w:tc>
          <w:tcPr>
            <w:tcW w:w="11208" w:type="dxa"/>
          </w:tcPr>
          <w:p w14:paraId="1779939B" w14:textId="77777777" w:rsidR="00F2043E" w:rsidRPr="0074694A" w:rsidRDefault="00F2043E" w:rsidP="00F2043E">
            <w:pPr>
              <w:pStyle w:val="Tabletext"/>
              <w:keepNext w:val="0"/>
              <w:rPr>
                <w:sz w:val="24"/>
              </w:rPr>
            </w:pPr>
          </w:p>
        </w:tc>
      </w:tr>
    </w:tbl>
    <w:p w14:paraId="2CDF6C79" w14:textId="77777777" w:rsidR="00F2043E" w:rsidRDefault="00F2043E" w:rsidP="00F2043E">
      <w:pPr>
        <w:pStyle w:val="NICEnormal"/>
      </w:pPr>
    </w:p>
    <w:p w14:paraId="125127B1" w14:textId="77777777" w:rsidR="00F2043E" w:rsidRDefault="00F2043E" w:rsidP="00F2043E">
      <w:pPr>
        <w:pStyle w:val="Caption"/>
      </w:pPr>
      <w:r>
        <w:lastRenderedPageBreak/>
        <w:t>Current treatment of the condition in the NHS</w:t>
      </w:r>
    </w:p>
    <w:tbl>
      <w:tblPr>
        <w:tblStyle w:val="TableGrid"/>
        <w:tblW w:w="14180" w:type="dxa"/>
        <w:jc w:val="center"/>
        <w:tblLook w:val="04A0" w:firstRow="1" w:lastRow="0" w:firstColumn="1" w:lastColumn="0" w:noHBand="0" w:noVBand="1"/>
        <w:tblCaption w:val="Current treatment of the condition in the NHS"/>
        <w:tblDescription w:val="Table for NHS organisations to complete on current treatment of the condition in the NHS for single technology appraisals"/>
      </w:tblPr>
      <w:tblGrid>
        <w:gridCol w:w="2830"/>
        <w:gridCol w:w="11350"/>
      </w:tblGrid>
      <w:tr w:rsidR="008527FD" w:rsidRPr="00A96E08" w14:paraId="6D6756FD" w14:textId="77777777" w:rsidTr="00F2043E">
        <w:trPr>
          <w:jc w:val="center"/>
        </w:trPr>
        <w:tc>
          <w:tcPr>
            <w:tcW w:w="2830" w:type="dxa"/>
          </w:tcPr>
          <w:p w14:paraId="4E6C5A96" w14:textId="77777777" w:rsidR="008527FD" w:rsidRPr="00A96E08" w:rsidRDefault="00CE2A47" w:rsidP="00F2043E">
            <w:pPr>
              <w:pStyle w:val="Tableheading"/>
            </w:pPr>
            <w:r w:rsidRPr="00A96E08">
              <w:t xml:space="preserve">6. </w:t>
            </w:r>
            <w:r w:rsidR="008527FD" w:rsidRPr="00A96E08">
              <w:t xml:space="preserve">Are any clinical guidelines used in the treatment of the condition, and if so, which? </w:t>
            </w:r>
          </w:p>
        </w:tc>
        <w:tc>
          <w:tcPr>
            <w:tcW w:w="11350" w:type="dxa"/>
          </w:tcPr>
          <w:p w14:paraId="2DDC098E" w14:textId="77777777" w:rsidR="008527FD" w:rsidRPr="00A96E08" w:rsidRDefault="008527FD" w:rsidP="00F2043E">
            <w:pPr>
              <w:pStyle w:val="Tabletext"/>
            </w:pPr>
          </w:p>
        </w:tc>
      </w:tr>
      <w:tr w:rsidR="008527FD" w:rsidRPr="00A96E08" w14:paraId="21A5D9F6" w14:textId="77777777" w:rsidTr="00F2043E">
        <w:trPr>
          <w:jc w:val="center"/>
        </w:trPr>
        <w:tc>
          <w:tcPr>
            <w:tcW w:w="2830" w:type="dxa"/>
          </w:tcPr>
          <w:p w14:paraId="30810FE9" w14:textId="77777777" w:rsidR="008527FD" w:rsidRPr="00A96E08" w:rsidRDefault="00CE2A47" w:rsidP="00F2043E">
            <w:pPr>
              <w:pStyle w:val="Tableheading"/>
            </w:pPr>
            <w:r w:rsidRPr="00A96E08">
              <w:t xml:space="preserve">7. </w:t>
            </w:r>
            <w:r w:rsidR="008527FD" w:rsidRPr="00A96E08">
              <w:t>Is the pathway of care well defined</w:t>
            </w:r>
            <w:r w:rsidR="00CB7E26" w:rsidRPr="00A96E08">
              <w:t>? Does it</w:t>
            </w:r>
            <w:r w:rsidR="008527FD" w:rsidRPr="00A96E08">
              <w:t xml:space="preserve"> var</w:t>
            </w:r>
            <w:r w:rsidR="00CB7E26" w:rsidRPr="00A96E08">
              <w:t>y</w:t>
            </w:r>
            <w:r w:rsidR="008527FD" w:rsidRPr="00A96E08">
              <w:t xml:space="preserve"> or </w:t>
            </w:r>
            <w:r w:rsidR="00CB7E26" w:rsidRPr="00A96E08">
              <w:t xml:space="preserve">are there </w:t>
            </w:r>
            <w:r w:rsidR="008527FD" w:rsidRPr="00A96E08">
              <w:t>differences of opinion between professionals across the NHS? (</w:t>
            </w:r>
            <w:r w:rsidR="0010758C" w:rsidRPr="00A96E08">
              <w:t xml:space="preserve">Please state </w:t>
            </w:r>
            <w:r w:rsidR="008527FD" w:rsidRPr="00A96E08">
              <w:t>if your experience is from outside England</w:t>
            </w:r>
            <w:r w:rsidR="0010758C" w:rsidRPr="00A96E08">
              <w:t>.</w:t>
            </w:r>
            <w:r w:rsidR="008527FD" w:rsidRPr="00A96E08">
              <w:t>)</w:t>
            </w:r>
          </w:p>
        </w:tc>
        <w:tc>
          <w:tcPr>
            <w:tcW w:w="11350" w:type="dxa"/>
          </w:tcPr>
          <w:p w14:paraId="624C3BFA" w14:textId="77777777" w:rsidR="008527FD" w:rsidRPr="00A96E08" w:rsidRDefault="008527FD" w:rsidP="00F2043E">
            <w:pPr>
              <w:pStyle w:val="Tabletext"/>
            </w:pPr>
          </w:p>
        </w:tc>
      </w:tr>
      <w:tr w:rsidR="008527FD" w:rsidRPr="00A96E08" w14:paraId="6612F912" w14:textId="77777777" w:rsidTr="00F2043E">
        <w:trPr>
          <w:jc w:val="center"/>
        </w:trPr>
        <w:tc>
          <w:tcPr>
            <w:tcW w:w="2830" w:type="dxa"/>
          </w:tcPr>
          <w:p w14:paraId="72A77AAC" w14:textId="77777777" w:rsidR="008527FD" w:rsidRPr="00A96E08" w:rsidRDefault="00CE2A47" w:rsidP="00F2043E">
            <w:pPr>
              <w:pStyle w:val="Tableheading"/>
            </w:pPr>
            <w:r w:rsidRPr="00A96E08">
              <w:t xml:space="preserve">8. </w:t>
            </w:r>
            <w:r w:rsidR="008527FD" w:rsidRPr="00A96E08">
              <w:t xml:space="preserve">What impact would the </w:t>
            </w:r>
            <w:r w:rsidRPr="00A96E08">
              <w:t>technology</w:t>
            </w:r>
            <w:r w:rsidR="008527FD" w:rsidRPr="00A96E08">
              <w:t xml:space="preserve"> have on the current pathway of care? </w:t>
            </w:r>
          </w:p>
        </w:tc>
        <w:tc>
          <w:tcPr>
            <w:tcW w:w="11350" w:type="dxa"/>
          </w:tcPr>
          <w:p w14:paraId="1E19FD31" w14:textId="77777777" w:rsidR="008527FD" w:rsidRPr="00A96E08" w:rsidRDefault="008527FD" w:rsidP="00F2043E">
            <w:pPr>
              <w:pStyle w:val="Tabletext"/>
            </w:pPr>
          </w:p>
        </w:tc>
      </w:tr>
    </w:tbl>
    <w:p w14:paraId="00EA1131" w14:textId="77777777" w:rsidR="00F2043E" w:rsidRDefault="00F2043E"/>
    <w:p w14:paraId="2EA23CA0" w14:textId="77777777" w:rsidR="00F2043E" w:rsidRDefault="00F2043E" w:rsidP="00F2043E">
      <w:pPr>
        <w:pStyle w:val="Caption"/>
      </w:pPr>
      <w:r>
        <w:t>The use of the technology</w:t>
      </w:r>
    </w:p>
    <w:tbl>
      <w:tblPr>
        <w:tblStyle w:val="TableGrid"/>
        <w:tblW w:w="14180" w:type="dxa"/>
        <w:jc w:val="center"/>
        <w:tblLook w:val="04A0" w:firstRow="1" w:lastRow="0" w:firstColumn="1" w:lastColumn="0" w:noHBand="0" w:noVBand="1"/>
        <w:tblCaption w:val="The use of the technology "/>
        <w:tblDescription w:val="Table for NHS organisations to complete on the use of the technology for single technology appraisals"/>
      </w:tblPr>
      <w:tblGrid>
        <w:gridCol w:w="2830"/>
        <w:gridCol w:w="11350"/>
      </w:tblGrid>
      <w:tr w:rsidR="00CE2A47" w:rsidRPr="00A96E08" w14:paraId="72D834E5" w14:textId="77777777" w:rsidTr="00F2043E">
        <w:trPr>
          <w:jc w:val="center"/>
        </w:trPr>
        <w:tc>
          <w:tcPr>
            <w:tcW w:w="2830" w:type="dxa"/>
          </w:tcPr>
          <w:p w14:paraId="20FC85F8" w14:textId="77777777" w:rsidR="00CE2A47" w:rsidRPr="00A96E08" w:rsidRDefault="00CE2A47" w:rsidP="00B36E06">
            <w:pPr>
              <w:pStyle w:val="Tableheading"/>
              <w:keepNext w:val="0"/>
            </w:pPr>
            <w:r w:rsidRPr="00A96E08">
              <w:t>9. To what extent and in which population(s) is the technology being used in your local health economy?</w:t>
            </w:r>
          </w:p>
        </w:tc>
        <w:tc>
          <w:tcPr>
            <w:tcW w:w="11350" w:type="dxa"/>
          </w:tcPr>
          <w:p w14:paraId="12AC30C8" w14:textId="77777777" w:rsidR="00CE2A47" w:rsidRPr="00A96E08" w:rsidRDefault="00CE2A47" w:rsidP="00B36E06">
            <w:pPr>
              <w:pStyle w:val="Tabletext"/>
              <w:keepNext w:val="0"/>
            </w:pPr>
          </w:p>
        </w:tc>
      </w:tr>
      <w:tr w:rsidR="008527FD" w:rsidRPr="00A96E08" w14:paraId="34703329" w14:textId="77777777" w:rsidTr="00F2043E">
        <w:trPr>
          <w:jc w:val="center"/>
        </w:trPr>
        <w:tc>
          <w:tcPr>
            <w:tcW w:w="2830" w:type="dxa"/>
          </w:tcPr>
          <w:p w14:paraId="6B721B47" w14:textId="77777777" w:rsidR="008527FD" w:rsidRPr="00A96E08" w:rsidRDefault="00CE2A47" w:rsidP="00B36E06">
            <w:pPr>
              <w:pStyle w:val="Tableheading"/>
              <w:keepNext w:val="0"/>
            </w:pPr>
            <w:r w:rsidRPr="00A96E08">
              <w:t xml:space="preserve">10. </w:t>
            </w:r>
            <w:r w:rsidR="008527FD" w:rsidRPr="00A96E08">
              <w:t xml:space="preserve">Will </w:t>
            </w:r>
            <w:r w:rsidRPr="00A96E08">
              <w:t xml:space="preserve">the technology </w:t>
            </w:r>
            <w:r w:rsidR="008527FD" w:rsidRPr="00A96E08">
              <w:t>be</w:t>
            </w:r>
            <w:r w:rsidRPr="00A96E08">
              <w:t xml:space="preserve"> </w:t>
            </w:r>
            <w:r w:rsidR="008527FD" w:rsidRPr="00A96E08">
              <w:t xml:space="preserve">used </w:t>
            </w:r>
            <w:r w:rsidRPr="00A96E08">
              <w:t xml:space="preserve">(or is it already used) </w:t>
            </w:r>
            <w:r w:rsidR="008527FD" w:rsidRPr="00A96E08">
              <w:t xml:space="preserve">in the same way </w:t>
            </w:r>
            <w:r w:rsidR="008527FD" w:rsidRPr="00A96E08">
              <w:lastRenderedPageBreak/>
              <w:t xml:space="preserve">as current care in NHS clinical practice? </w:t>
            </w:r>
          </w:p>
        </w:tc>
        <w:tc>
          <w:tcPr>
            <w:tcW w:w="11350" w:type="dxa"/>
          </w:tcPr>
          <w:p w14:paraId="138D728C" w14:textId="77777777" w:rsidR="008527FD" w:rsidRPr="00A96E08" w:rsidRDefault="008527FD" w:rsidP="00B36E06">
            <w:pPr>
              <w:pStyle w:val="Tabletext"/>
              <w:keepNext w:val="0"/>
            </w:pPr>
          </w:p>
        </w:tc>
      </w:tr>
      <w:tr w:rsidR="008F3374" w:rsidRPr="00A96E08" w14:paraId="22FB0DDF" w14:textId="77777777" w:rsidTr="00F2043E">
        <w:trPr>
          <w:jc w:val="center"/>
        </w:trPr>
        <w:tc>
          <w:tcPr>
            <w:tcW w:w="2830" w:type="dxa"/>
          </w:tcPr>
          <w:p w14:paraId="4F677E9D" w14:textId="77777777" w:rsidR="008F3374" w:rsidRPr="00A96E08" w:rsidRDefault="00F2043E" w:rsidP="00B36E06">
            <w:pPr>
              <w:pStyle w:val="Tableheading"/>
              <w:keepNext w:val="0"/>
            </w:pPr>
            <w:r>
              <w:t xml:space="preserve">10a. </w:t>
            </w:r>
            <w:r w:rsidR="008F3374" w:rsidRPr="00A96E08">
              <w:t>How does healthcare resource use differ between the technology and current care?</w:t>
            </w:r>
          </w:p>
        </w:tc>
        <w:tc>
          <w:tcPr>
            <w:tcW w:w="11350" w:type="dxa"/>
          </w:tcPr>
          <w:p w14:paraId="50713B41" w14:textId="77777777" w:rsidR="008F3374" w:rsidRPr="00A96E08" w:rsidRDefault="008F3374" w:rsidP="00B36E06">
            <w:pPr>
              <w:pStyle w:val="Tabletext"/>
              <w:keepNext w:val="0"/>
            </w:pPr>
          </w:p>
        </w:tc>
      </w:tr>
      <w:tr w:rsidR="008F3374" w:rsidRPr="00A96E08" w14:paraId="2A3DFFF1" w14:textId="77777777" w:rsidTr="00F2043E">
        <w:trPr>
          <w:jc w:val="center"/>
        </w:trPr>
        <w:tc>
          <w:tcPr>
            <w:tcW w:w="2830" w:type="dxa"/>
          </w:tcPr>
          <w:p w14:paraId="144FF503" w14:textId="77777777" w:rsidR="008F3374" w:rsidRPr="00A96E08" w:rsidRDefault="00F2043E" w:rsidP="00B36E06">
            <w:pPr>
              <w:pStyle w:val="Tableheading"/>
              <w:keepNext w:val="0"/>
            </w:pPr>
            <w:r>
              <w:t xml:space="preserve">10b. </w:t>
            </w:r>
            <w:r w:rsidR="008F3374" w:rsidRPr="00A96E08">
              <w:t xml:space="preserve">In what clinical setting should the technology be used? (For example, primary or secondary care, specialist clinics.) </w:t>
            </w:r>
          </w:p>
        </w:tc>
        <w:tc>
          <w:tcPr>
            <w:tcW w:w="11350" w:type="dxa"/>
          </w:tcPr>
          <w:p w14:paraId="5A773520" w14:textId="77777777" w:rsidR="008F3374" w:rsidRPr="00A96E08" w:rsidRDefault="008F3374" w:rsidP="00B36E06">
            <w:pPr>
              <w:pStyle w:val="Tabletext"/>
              <w:keepNext w:val="0"/>
            </w:pPr>
          </w:p>
        </w:tc>
      </w:tr>
      <w:tr w:rsidR="008F3374" w:rsidRPr="00A96E08" w14:paraId="6EDF38DD" w14:textId="77777777" w:rsidTr="00F2043E">
        <w:trPr>
          <w:jc w:val="center"/>
        </w:trPr>
        <w:tc>
          <w:tcPr>
            <w:tcW w:w="2830" w:type="dxa"/>
          </w:tcPr>
          <w:p w14:paraId="279088EF" w14:textId="77777777" w:rsidR="008F3374" w:rsidRPr="00A96E08" w:rsidRDefault="00F2043E" w:rsidP="00B36E06">
            <w:pPr>
              <w:pStyle w:val="Tableheading"/>
              <w:keepNext w:val="0"/>
            </w:pPr>
            <w:r>
              <w:t xml:space="preserve">10c. </w:t>
            </w:r>
            <w:r w:rsidR="008F3374" w:rsidRPr="00A96E08">
              <w:t>What investment is needed to introduce the technology? (For example, for facilities, equipment, or training.)</w:t>
            </w:r>
          </w:p>
        </w:tc>
        <w:tc>
          <w:tcPr>
            <w:tcW w:w="11350" w:type="dxa"/>
          </w:tcPr>
          <w:p w14:paraId="6EE1FE21" w14:textId="77777777" w:rsidR="008F3374" w:rsidRPr="00A96E08" w:rsidRDefault="008F3374" w:rsidP="00B36E06">
            <w:pPr>
              <w:pStyle w:val="Tabletext"/>
              <w:keepNext w:val="0"/>
            </w:pPr>
          </w:p>
        </w:tc>
      </w:tr>
      <w:tr w:rsidR="008F3374" w:rsidRPr="00A96E08" w14:paraId="1E844E41" w14:textId="77777777" w:rsidTr="00F2043E">
        <w:trPr>
          <w:jc w:val="center"/>
        </w:trPr>
        <w:tc>
          <w:tcPr>
            <w:tcW w:w="2830" w:type="dxa"/>
          </w:tcPr>
          <w:p w14:paraId="04956050" w14:textId="77777777" w:rsidR="008F3374" w:rsidRPr="00A96E08" w:rsidRDefault="00F2043E" w:rsidP="00B36E06">
            <w:pPr>
              <w:pStyle w:val="Tableheading"/>
              <w:keepNext w:val="0"/>
            </w:pPr>
            <w:r>
              <w:t xml:space="preserve">10d. </w:t>
            </w:r>
            <w:r w:rsidR="008F3374" w:rsidRPr="00A96E08">
              <w:t>If there are any rules (informal or formal) for starting and stopping treatment with the technology, does this include any additional testing?</w:t>
            </w:r>
          </w:p>
        </w:tc>
        <w:tc>
          <w:tcPr>
            <w:tcW w:w="11350" w:type="dxa"/>
          </w:tcPr>
          <w:p w14:paraId="719C916F" w14:textId="77777777" w:rsidR="008F3374" w:rsidRPr="00A96E08" w:rsidRDefault="008F3374" w:rsidP="00B36E06">
            <w:pPr>
              <w:pStyle w:val="Tabletext"/>
              <w:keepNext w:val="0"/>
            </w:pPr>
          </w:p>
        </w:tc>
      </w:tr>
      <w:tr w:rsidR="00CE2A47" w:rsidRPr="00A96E08" w14:paraId="51A4C192" w14:textId="77777777" w:rsidTr="00F2043E">
        <w:trPr>
          <w:jc w:val="center"/>
        </w:trPr>
        <w:tc>
          <w:tcPr>
            <w:tcW w:w="2830" w:type="dxa"/>
          </w:tcPr>
          <w:p w14:paraId="54BAE210" w14:textId="77777777" w:rsidR="00CE2A47" w:rsidRPr="00A96E08" w:rsidRDefault="00CE2A47" w:rsidP="00B36E06">
            <w:pPr>
              <w:pStyle w:val="Tableheading"/>
              <w:keepNext w:val="0"/>
            </w:pPr>
            <w:r w:rsidRPr="00A96E08">
              <w:t>11. What is the outcome of any evaluations or audits of the use of the technology?</w:t>
            </w:r>
          </w:p>
        </w:tc>
        <w:tc>
          <w:tcPr>
            <w:tcW w:w="11350" w:type="dxa"/>
          </w:tcPr>
          <w:p w14:paraId="207F6079" w14:textId="77777777" w:rsidR="00CE2A47" w:rsidRPr="00A96E08" w:rsidRDefault="00CE2A47" w:rsidP="00B36E06">
            <w:pPr>
              <w:pStyle w:val="Tabletext"/>
              <w:keepNext w:val="0"/>
            </w:pPr>
          </w:p>
        </w:tc>
      </w:tr>
    </w:tbl>
    <w:p w14:paraId="38A2E00C" w14:textId="77777777" w:rsidR="00F2043E" w:rsidRDefault="00F2043E"/>
    <w:p w14:paraId="5B79F650" w14:textId="77777777" w:rsidR="00F2043E" w:rsidRDefault="00F2043E" w:rsidP="00F2043E">
      <w:pPr>
        <w:pStyle w:val="Caption"/>
      </w:pPr>
      <w:r>
        <w:lastRenderedPageBreak/>
        <w:t>Equality</w:t>
      </w:r>
    </w:p>
    <w:tbl>
      <w:tblPr>
        <w:tblStyle w:val="TableGrid"/>
        <w:tblW w:w="14180" w:type="dxa"/>
        <w:jc w:val="center"/>
        <w:tblLook w:val="04A0" w:firstRow="1" w:lastRow="0" w:firstColumn="1" w:lastColumn="0" w:noHBand="0" w:noVBand="1"/>
        <w:tblCaption w:val="Equality "/>
        <w:tblDescription w:val="Table for NHS organisations to complete on equality for single technology appraisals"/>
      </w:tblPr>
      <w:tblGrid>
        <w:gridCol w:w="2830"/>
        <w:gridCol w:w="11350"/>
      </w:tblGrid>
      <w:tr w:rsidR="00CE2A47" w:rsidRPr="00A96E08" w14:paraId="393DC7AF" w14:textId="77777777" w:rsidTr="00205ABE">
        <w:trPr>
          <w:jc w:val="center"/>
        </w:trPr>
        <w:tc>
          <w:tcPr>
            <w:tcW w:w="2830" w:type="dxa"/>
          </w:tcPr>
          <w:p w14:paraId="70EB3F9D" w14:textId="77777777" w:rsidR="00CE2A47" w:rsidRPr="00A96E08" w:rsidRDefault="00CE2A47" w:rsidP="00F2043E">
            <w:pPr>
              <w:pStyle w:val="Tableheading"/>
            </w:pPr>
            <w:r w:rsidRPr="00A96E08">
              <w:t>12</w:t>
            </w:r>
            <w:r w:rsidR="00B85676" w:rsidRPr="00A96E08">
              <w:t>a</w:t>
            </w:r>
            <w:r w:rsidRPr="00A96E08">
              <w:t xml:space="preserve">. Are there any potential </w:t>
            </w:r>
            <w:hyperlink r:id="rId7" w:history="1">
              <w:r w:rsidR="00E01FC0" w:rsidRPr="00A96E08">
                <w:rPr>
                  <w:rStyle w:val="Hyperlink"/>
                  <w:rFonts w:cs="Arial"/>
                </w:rPr>
                <w:t>equality issues</w:t>
              </w:r>
            </w:hyperlink>
            <w:r w:rsidRPr="00A96E08">
              <w:t xml:space="preserve"> that should be taken into account when considering this treatment?</w:t>
            </w:r>
          </w:p>
        </w:tc>
        <w:tc>
          <w:tcPr>
            <w:tcW w:w="11350" w:type="dxa"/>
          </w:tcPr>
          <w:p w14:paraId="0BF4611A" w14:textId="77777777" w:rsidR="00CE2A47" w:rsidRPr="00A96E08" w:rsidRDefault="00CE2A47" w:rsidP="00F2043E">
            <w:pPr>
              <w:pStyle w:val="Tabletext"/>
            </w:pPr>
          </w:p>
        </w:tc>
      </w:tr>
      <w:tr w:rsidR="00B85676" w:rsidRPr="00A96E08" w14:paraId="326342AF" w14:textId="77777777" w:rsidTr="00205ABE">
        <w:trPr>
          <w:jc w:val="center"/>
        </w:trPr>
        <w:tc>
          <w:tcPr>
            <w:tcW w:w="2830" w:type="dxa"/>
          </w:tcPr>
          <w:p w14:paraId="122268FB" w14:textId="77777777" w:rsidR="00B85676" w:rsidRPr="00A96E08" w:rsidRDefault="00B85676" w:rsidP="00F2043E">
            <w:pPr>
              <w:pStyle w:val="Tableheading"/>
            </w:pPr>
            <w:r w:rsidRPr="00A96E08">
              <w:t>12b. Consider whether these issues are different from issues with current care and why.</w:t>
            </w:r>
          </w:p>
        </w:tc>
        <w:tc>
          <w:tcPr>
            <w:tcW w:w="11350" w:type="dxa"/>
          </w:tcPr>
          <w:p w14:paraId="4D2227F2" w14:textId="77777777" w:rsidR="00B85676" w:rsidRPr="00A96E08" w:rsidRDefault="00B85676" w:rsidP="00F2043E">
            <w:pPr>
              <w:pStyle w:val="Tabletext"/>
            </w:pPr>
          </w:p>
        </w:tc>
      </w:tr>
    </w:tbl>
    <w:p w14:paraId="25021043" w14:textId="77777777" w:rsidR="00AC3ED5" w:rsidRDefault="00AC3ED5" w:rsidP="00AC3ED5">
      <w:pPr>
        <w:pStyle w:val="NICEnormal"/>
      </w:pPr>
    </w:p>
    <w:p w14:paraId="5B36A844" w14:textId="77777777" w:rsidR="00E61FE2" w:rsidRPr="00A96E08" w:rsidRDefault="00E61FE2" w:rsidP="00AC3ED5">
      <w:pPr>
        <w:pStyle w:val="NICEnormal"/>
      </w:pPr>
      <w:r w:rsidRPr="00A96E08">
        <w:t>Thank you for your time.</w:t>
      </w:r>
    </w:p>
    <w:p w14:paraId="5AE20EF2" w14:textId="77777777" w:rsidR="00C00FB2" w:rsidRPr="00205ABE" w:rsidRDefault="00E61FE2" w:rsidP="00205ABE">
      <w:pPr>
        <w:pStyle w:val="NICEnormal"/>
        <w:rPr>
          <w:rFonts w:cs="Arial"/>
        </w:rPr>
      </w:pPr>
      <w:r w:rsidRPr="00A96E08">
        <w:rPr>
          <w:rFonts w:cs="Arial"/>
        </w:rPr>
        <w:t xml:space="preserve">Please log in to your NICE </w:t>
      </w:r>
      <w:r w:rsidR="00BB2FA0" w:rsidRPr="00A96E08">
        <w:rPr>
          <w:rFonts w:cs="Arial"/>
        </w:rPr>
        <w:t>D</w:t>
      </w:r>
      <w:r w:rsidRPr="00A96E08">
        <w:rPr>
          <w:rFonts w:cs="Arial"/>
        </w:rPr>
        <w:t>ocs account to upload your completed submission.</w:t>
      </w:r>
    </w:p>
    <w:p w14:paraId="2D643661" w14:textId="77777777" w:rsidR="00C00FB2" w:rsidRPr="00AC3ED5" w:rsidRDefault="00C00FB2" w:rsidP="00AC3ED5">
      <w:pPr>
        <w:pStyle w:val="NICEnormal"/>
        <w:rPr>
          <w:b/>
          <w:bCs/>
        </w:rPr>
      </w:pPr>
      <w:r w:rsidRPr="00AC3ED5">
        <w:rPr>
          <w:b/>
          <w:bCs/>
        </w:rPr>
        <w:t>Your privacy</w:t>
      </w:r>
    </w:p>
    <w:p w14:paraId="7886E041" w14:textId="77777777" w:rsidR="00C00FB2" w:rsidRDefault="00C00FB2" w:rsidP="00AC3ED5">
      <w:pPr>
        <w:pStyle w:val="NICEnormal"/>
        <w:rPr>
          <w:b/>
        </w:rPr>
      </w:pPr>
      <w:r>
        <w:t>The information that you provide on this form will be used t</w:t>
      </w:r>
      <w:r w:rsidR="00823B9E">
        <w:t>o contact you about the topic</w:t>
      </w:r>
      <w:r>
        <w:t xml:space="preserve"> above.</w:t>
      </w:r>
    </w:p>
    <w:p w14:paraId="69562694" w14:textId="77777777" w:rsidR="00C00FB2" w:rsidRDefault="00C00FB2" w:rsidP="00AC3ED5">
      <w:pPr>
        <w:pStyle w:val="NICEnormal"/>
        <w:rPr>
          <w:b/>
        </w:rPr>
      </w:pPr>
      <w:r w:rsidRPr="00AC3ED5">
        <w:rPr>
          <w:b/>
          <w:bCs/>
        </w:rPr>
        <w:t xml:space="preserve">Please </w:t>
      </w:r>
      <w:r w:rsidR="002E3F4B" w:rsidRPr="00AC3ED5">
        <w:rPr>
          <w:b/>
          <w:bCs/>
        </w:rPr>
        <w:t>select YES</w:t>
      </w:r>
      <w:r w:rsidR="002E3F4B">
        <w:t xml:space="preserve"> </w:t>
      </w:r>
      <w:r>
        <w:t>if you would like to receive information about other NICE topics</w:t>
      </w:r>
      <w:r w:rsidR="002E3F4B">
        <w:t xml:space="preserve"> - YES or NO </w:t>
      </w:r>
    </w:p>
    <w:p w14:paraId="2912FD78" w14:textId="77777777" w:rsidR="00C00FB2" w:rsidRDefault="00C00FB2" w:rsidP="00AC3ED5">
      <w:pPr>
        <w:pStyle w:val="NICEnormal"/>
        <w:rPr>
          <w:b/>
        </w:rPr>
      </w:pPr>
      <w:r>
        <w:t xml:space="preserve">For more information about how we process your personal data please see our </w:t>
      </w:r>
      <w:hyperlink r:id="rId8" w:history="1">
        <w:r>
          <w:rPr>
            <w:rStyle w:val="Hyperlink"/>
            <w:sz w:val="20"/>
          </w:rPr>
          <w:t>privacy notice</w:t>
        </w:r>
      </w:hyperlink>
      <w:r>
        <w:t>.</w:t>
      </w:r>
    </w:p>
    <w:sectPr w:rsidR="00C00FB2" w:rsidSect="00412B75">
      <w:headerReference w:type="default" r:id="rId9"/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9E337" w14:textId="77777777" w:rsidR="003B6F73" w:rsidRDefault="003B6F73" w:rsidP="00446BEE">
      <w:r>
        <w:separator/>
      </w:r>
    </w:p>
  </w:endnote>
  <w:endnote w:type="continuationSeparator" w:id="0">
    <w:p w14:paraId="54D29647" w14:textId="77777777" w:rsidR="003B6F73" w:rsidRDefault="003B6F73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EA0CA" w14:textId="77777777" w:rsidR="008527FD" w:rsidRDefault="008527FD">
    <w:pPr>
      <w:pStyle w:val="Footer"/>
    </w:pPr>
    <w:r>
      <w:t>Commissioning organisation submission</w:t>
    </w:r>
  </w:p>
  <w:p w14:paraId="6E5B39D3" w14:textId="77777777" w:rsidR="00446BEE" w:rsidRDefault="008527FD">
    <w:pPr>
      <w:pStyle w:val="Footer"/>
    </w:pPr>
    <w:r w:rsidRPr="008527FD">
      <w:rPr>
        <w:highlight w:val="lightGray"/>
      </w:rPr>
      <w:t>[Insert title here]</w:t>
    </w:r>
    <w:r w:rsidR="00446BEE">
      <w:tab/>
    </w:r>
    <w:r w:rsidR="00446BEE">
      <w:tab/>
    </w:r>
    <w:r w:rsidR="00446BEE">
      <w:fldChar w:fldCharType="begin"/>
    </w:r>
    <w:r w:rsidR="00446BEE">
      <w:instrText xml:space="preserve"> PAGE </w:instrText>
    </w:r>
    <w:r w:rsidR="00446BEE">
      <w:fldChar w:fldCharType="separate"/>
    </w:r>
    <w:r w:rsidR="00823B9E">
      <w:rPr>
        <w:noProof/>
      </w:rPr>
      <w:t>4</w:t>
    </w:r>
    <w:r w:rsidR="00446BEE">
      <w:fldChar w:fldCharType="end"/>
    </w:r>
    <w:r w:rsidR="00446BEE">
      <w:t xml:space="preserve"> of </w:t>
    </w:r>
    <w:fldSimple w:instr=" NUMPAGES  ">
      <w:r w:rsidR="00823B9E">
        <w:rPr>
          <w:noProof/>
        </w:rPr>
        <w:t>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42B81" w14:textId="77777777" w:rsidR="003B6F73" w:rsidRDefault="003B6F73" w:rsidP="00446BEE">
      <w:r>
        <w:separator/>
      </w:r>
    </w:p>
  </w:footnote>
  <w:footnote w:type="continuationSeparator" w:id="0">
    <w:p w14:paraId="378693BA" w14:textId="77777777" w:rsidR="003B6F73" w:rsidRDefault="003B6F73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C808A" w14:textId="77777777" w:rsidR="00AE4AAC" w:rsidRDefault="00AE4AAC">
    <w:pPr>
      <w:pStyle w:val="Header"/>
    </w:pPr>
    <w:r>
      <w:rPr>
        <w:noProof/>
      </w:rPr>
      <w:drawing>
        <wp:inline distT="0" distB="0" distL="0" distR="0" wp14:anchorId="21E430DC" wp14:editId="4A331C72">
          <wp:extent cx="3400425" cy="600075"/>
          <wp:effectExtent l="0" t="0" r="0" b="0"/>
          <wp:docPr id="1" name="Picture 1" descr="NICE-Master-72dpi-10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ICE-Master-72dpi-10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04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772390"/>
    <w:multiLevelType w:val="hybridMultilevel"/>
    <w:tmpl w:val="D5802F7C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A33A8C"/>
    <w:multiLevelType w:val="hybridMultilevel"/>
    <w:tmpl w:val="7A546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866D09"/>
    <w:multiLevelType w:val="hybridMultilevel"/>
    <w:tmpl w:val="9CF2761C"/>
    <w:lvl w:ilvl="0" w:tplc="A6B849E8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E46ADD0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6F4E6F"/>
    <w:multiLevelType w:val="hybridMultilevel"/>
    <w:tmpl w:val="5E345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9E6739"/>
    <w:multiLevelType w:val="hybridMultilevel"/>
    <w:tmpl w:val="B65EAA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17"/>
    <w:lvlOverride w:ilvl="0">
      <w:startOverride w:val="1"/>
    </w:lvlOverride>
  </w:num>
  <w:num w:numId="4">
    <w:abstractNumId w:val="17"/>
    <w:lvlOverride w:ilvl="0">
      <w:startOverride w:val="1"/>
    </w:lvlOverride>
  </w:num>
  <w:num w:numId="5">
    <w:abstractNumId w:val="17"/>
    <w:lvlOverride w:ilvl="0">
      <w:startOverride w:val="1"/>
    </w:lvlOverride>
  </w:num>
  <w:num w:numId="6">
    <w:abstractNumId w:val="17"/>
    <w:lvlOverride w:ilvl="0">
      <w:startOverride w:val="1"/>
    </w:lvlOverride>
  </w:num>
  <w:num w:numId="7">
    <w:abstractNumId w:val="17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3"/>
  </w:num>
  <w:num w:numId="19">
    <w:abstractNumId w:val="13"/>
    <w:lvlOverride w:ilvl="0">
      <w:startOverride w:val="1"/>
    </w:lvlOverride>
  </w:num>
  <w:num w:numId="20">
    <w:abstractNumId w:val="10"/>
  </w:num>
  <w:num w:numId="21">
    <w:abstractNumId w:val="19"/>
  </w:num>
  <w:num w:numId="22">
    <w:abstractNumId w:val="15"/>
  </w:num>
  <w:num w:numId="23">
    <w:abstractNumId w:val="15"/>
    <w:lvlOverride w:ilvl="0">
      <w:startOverride w:val="6"/>
    </w:lvlOverride>
  </w:num>
  <w:num w:numId="24">
    <w:abstractNumId w:val="15"/>
    <w:lvlOverride w:ilvl="0">
      <w:startOverride w:val="6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F73"/>
    <w:rsid w:val="000053F8"/>
    <w:rsid w:val="00015B72"/>
    <w:rsid w:val="00024D0A"/>
    <w:rsid w:val="00034377"/>
    <w:rsid w:val="000472DC"/>
    <w:rsid w:val="00070065"/>
    <w:rsid w:val="0008245E"/>
    <w:rsid w:val="000A4FEE"/>
    <w:rsid w:val="000B5939"/>
    <w:rsid w:val="0010758C"/>
    <w:rsid w:val="00111CCE"/>
    <w:rsid w:val="001134E7"/>
    <w:rsid w:val="00167819"/>
    <w:rsid w:val="0017149E"/>
    <w:rsid w:val="0017169E"/>
    <w:rsid w:val="00181A4A"/>
    <w:rsid w:val="001B0EE9"/>
    <w:rsid w:val="001B65B3"/>
    <w:rsid w:val="001D2862"/>
    <w:rsid w:val="001E76BE"/>
    <w:rsid w:val="002029A6"/>
    <w:rsid w:val="00205ABE"/>
    <w:rsid w:val="0021441E"/>
    <w:rsid w:val="002408EA"/>
    <w:rsid w:val="002749BA"/>
    <w:rsid w:val="002819D7"/>
    <w:rsid w:val="002C0162"/>
    <w:rsid w:val="002C1A7E"/>
    <w:rsid w:val="002D3376"/>
    <w:rsid w:val="002E3F4B"/>
    <w:rsid w:val="002F3BD9"/>
    <w:rsid w:val="003015DE"/>
    <w:rsid w:val="00311ED0"/>
    <w:rsid w:val="00342C06"/>
    <w:rsid w:val="003648C5"/>
    <w:rsid w:val="003722FA"/>
    <w:rsid w:val="003870FD"/>
    <w:rsid w:val="003B6F73"/>
    <w:rsid w:val="003C7AAF"/>
    <w:rsid w:val="003D64AE"/>
    <w:rsid w:val="004075B6"/>
    <w:rsid w:val="00412B75"/>
    <w:rsid w:val="00420952"/>
    <w:rsid w:val="00433EFF"/>
    <w:rsid w:val="00443081"/>
    <w:rsid w:val="0044410E"/>
    <w:rsid w:val="00446BEE"/>
    <w:rsid w:val="004B1243"/>
    <w:rsid w:val="004E3C46"/>
    <w:rsid w:val="005025A1"/>
    <w:rsid w:val="0057281E"/>
    <w:rsid w:val="005737FE"/>
    <w:rsid w:val="005D2222"/>
    <w:rsid w:val="005F69E9"/>
    <w:rsid w:val="0061685C"/>
    <w:rsid w:val="006921E1"/>
    <w:rsid w:val="006A396D"/>
    <w:rsid w:val="006A4F64"/>
    <w:rsid w:val="006F4B25"/>
    <w:rsid w:val="006F6496"/>
    <w:rsid w:val="007058CA"/>
    <w:rsid w:val="0071256D"/>
    <w:rsid w:val="00736348"/>
    <w:rsid w:val="00760908"/>
    <w:rsid w:val="00767B42"/>
    <w:rsid w:val="007E6FF5"/>
    <w:rsid w:val="007F238D"/>
    <w:rsid w:val="00823B9E"/>
    <w:rsid w:val="008527FD"/>
    <w:rsid w:val="00861B92"/>
    <w:rsid w:val="00863692"/>
    <w:rsid w:val="008814FB"/>
    <w:rsid w:val="008F3374"/>
    <w:rsid w:val="008F5E30"/>
    <w:rsid w:val="00914D7F"/>
    <w:rsid w:val="00964655"/>
    <w:rsid w:val="00990DEF"/>
    <w:rsid w:val="009E680B"/>
    <w:rsid w:val="00A15A1F"/>
    <w:rsid w:val="00A3325A"/>
    <w:rsid w:val="00A43013"/>
    <w:rsid w:val="00A70BA5"/>
    <w:rsid w:val="00A9425E"/>
    <w:rsid w:val="00A96E08"/>
    <w:rsid w:val="00AC3ED5"/>
    <w:rsid w:val="00AE4AAC"/>
    <w:rsid w:val="00AF108A"/>
    <w:rsid w:val="00B02E55"/>
    <w:rsid w:val="00B036C1"/>
    <w:rsid w:val="00B36E06"/>
    <w:rsid w:val="00B37988"/>
    <w:rsid w:val="00B5431F"/>
    <w:rsid w:val="00B61717"/>
    <w:rsid w:val="00B621D6"/>
    <w:rsid w:val="00B85676"/>
    <w:rsid w:val="00BB1C21"/>
    <w:rsid w:val="00BB2FA0"/>
    <w:rsid w:val="00BF7FE0"/>
    <w:rsid w:val="00C00FB2"/>
    <w:rsid w:val="00C333EB"/>
    <w:rsid w:val="00C81104"/>
    <w:rsid w:val="00C96411"/>
    <w:rsid w:val="00CB5671"/>
    <w:rsid w:val="00CB7E26"/>
    <w:rsid w:val="00CD350C"/>
    <w:rsid w:val="00CD7A14"/>
    <w:rsid w:val="00CE2A47"/>
    <w:rsid w:val="00CF58B7"/>
    <w:rsid w:val="00D01336"/>
    <w:rsid w:val="00D351C1"/>
    <w:rsid w:val="00D35EFB"/>
    <w:rsid w:val="00D46CAE"/>
    <w:rsid w:val="00D504B3"/>
    <w:rsid w:val="00D65492"/>
    <w:rsid w:val="00D75139"/>
    <w:rsid w:val="00D86BF0"/>
    <w:rsid w:val="00DC42AB"/>
    <w:rsid w:val="00E01FC0"/>
    <w:rsid w:val="00E2710D"/>
    <w:rsid w:val="00E478AF"/>
    <w:rsid w:val="00E51920"/>
    <w:rsid w:val="00E61FE2"/>
    <w:rsid w:val="00E62336"/>
    <w:rsid w:val="00E64120"/>
    <w:rsid w:val="00E660A1"/>
    <w:rsid w:val="00E75C32"/>
    <w:rsid w:val="00EA3CCF"/>
    <w:rsid w:val="00F055F1"/>
    <w:rsid w:val="00F2043E"/>
    <w:rsid w:val="00F610AF"/>
    <w:rsid w:val="00F70619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39ED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ED5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AE4A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tle16pt">
    <w:name w:val="Title 16 pt"/>
    <w:basedOn w:val="Title"/>
    <w:rsid w:val="00AE4AAC"/>
    <w:pPr>
      <w:keepNext/>
      <w:spacing w:before="240" w:after="240"/>
    </w:pPr>
    <w:rPr>
      <w:rFonts w:cs="Arial"/>
      <w:lang w:eastAsia="en-US"/>
    </w:rPr>
  </w:style>
  <w:style w:type="paragraph" w:customStyle="1" w:styleId="NICEnormal">
    <w:name w:val="NICE normal"/>
    <w:link w:val="NICEnormalChar"/>
    <w:qFormat/>
    <w:rsid w:val="00AE4AAC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AE4AAC"/>
    <w:rPr>
      <w:rFonts w:ascii="Arial" w:hAnsi="Arial"/>
      <w:sz w:val="24"/>
      <w:szCs w:val="24"/>
      <w:lang w:eastAsia="en-US"/>
    </w:rPr>
  </w:style>
  <w:style w:type="paragraph" w:customStyle="1" w:styleId="Numberedheading2">
    <w:name w:val="Numbered heading 2"/>
    <w:basedOn w:val="Heading2"/>
    <w:next w:val="Normal"/>
    <w:link w:val="Numberedheading2Char"/>
    <w:autoRedefine/>
    <w:rsid w:val="00CE2A47"/>
    <w:pPr>
      <w:spacing w:before="120"/>
      <w:ind w:left="567"/>
    </w:pPr>
    <w:rPr>
      <w:rFonts w:cs="Arial"/>
      <w:b w:val="0"/>
      <w:i w:val="0"/>
      <w:sz w:val="24"/>
      <w:szCs w:val="24"/>
      <w:lang w:eastAsia="en-US"/>
    </w:rPr>
  </w:style>
  <w:style w:type="character" w:customStyle="1" w:styleId="Numberedheading2Char">
    <w:name w:val="Numbered heading 2 Char"/>
    <w:link w:val="Numberedheading2"/>
    <w:rsid w:val="00CE2A47"/>
    <w:rPr>
      <w:rFonts w:ascii="Arial" w:hAnsi="Arial" w:cs="Arial"/>
      <w:bCs/>
      <w:iCs/>
      <w:sz w:val="24"/>
      <w:szCs w:val="24"/>
      <w:lang w:eastAsia="en-US"/>
    </w:rPr>
  </w:style>
  <w:style w:type="character" w:styleId="Hyperlink">
    <w:name w:val="Hyperlink"/>
    <w:basedOn w:val="DefaultParagraphFont"/>
    <w:rsid w:val="00767B42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8527F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527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527F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527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527FD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61685C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2710D"/>
    <w:rPr>
      <w:sz w:val="24"/>
      <w:szCs w:val="24"/>
    </w:rPr>
  </w:style>
  <w:style w:type="paragraph" w:styleId="ListParagraph">
    <w:name w:val="List Paragraph"/>
    <w:basedOn w:val="Normal"/>
    <w:uiPriority w:val="34"/>
    <w:semiHidden/>
    <w:qFormat/>
    <w:rsid w:val="0044410E"/>
    <w:pPr>
      <w:ind w:left="720"/>
      <w:contextualSpacing/>
    </w:pPr>
  </w:style>
  <w:style w:type="paragraph" w:styleId="BodyText2">
    <w:name w:val="Body Text 2"/>
    <w:basedOn w:val="Normal"/>
    <w:link w:val="BodyText2Char"/>
    <w:unhideWhenUsed/>
    <w:rsid w:val="00C00FB2"/>
    <w:pPr>
      <w:widowControl w:val="0"/>
      <w:autoSpaceDE w:val="0"/>
      <w:autoSpaceDN w:val="0"/>
      <w:adjustRightInd w:val="0"/>
      <w:spacing w:after="240"/>
      <w:jc w:val="center"/>
    </w:pPr>
    <w:rPr>
      <w:rFonts w:ascii="Arial" w:hAnsi="Arial" w:cs="Arial"/>
      <w:b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C00FB2"/>
    <w:rPr>
      <w:rFonts w:ascii="Arial" w:hAnsi="Arial" w:cs="Arial"/>
      <w:b/>
      <w:sz w:val="24"/>
      <w:lang w:eastAsia="en-US"/>
    </w:rPr>
  </w:style>
  <w:style w:type="paragraph" w:styleId="Caption">
    <w:name w:val="caption"/>
    <w:basedOn w:val="NICEnormal"/>
    <w:next w:val="NICEnormal"/>
    <w:unhideWhenUsed/>
    <w:qFormat/>
    <w:rsid w:val="00F2043E"/>
    <w:pPr>
      <w:keepNext/>
      <w:spacing w:after="200"/>
    </w:pPr>
    <w:rPr>
      <w:b/>
      <w:bCs/>
      <w:iCs/>
      <w:szCs w:val="18"/>
    </w:rPr>
  </w:style>
  <w:style w:type="paragraph" w:customStyle="1" w:styleId="Tabletext">
    <w:name w:val="Table text"/>
    <w:basedOn w:val="Normal"/>
    <w:rsid w:val="00F2043E"/>
    <w:pPr>
      <w:keepNext/>
      <w:spacing w:after="60"/>
    </w:pPr>
    <w:rPr>
      <w:rFonts w:ascii="Arial" w:hAnsi="Arial"/>
      <w:sz w:val="22"/>
      <w:lang w:eastAsia="en-US"/>
    </w:rPr>
  </w:style>
  <w:style w:type="paragraph" w:customStyle="1" w:styleId="Tableheading">
    <w:name w:val="Table heading"/>
    <w:basedOn w:val="Tabletext"/>
    <w:qFormat/>
    <w:rsid w:val="00F2043E"/>
    <w:rPr>
      <w:b/>
    </w:rPr>
  </w:style>
  <w:style w:type="paragraph" w:customStyle="1" w:styleId="Tablebullet">
    <w:name w:val="Table bullet"/>
    <w:basedOn w:val="Tabletext"/>
    <w:qFormat/>
    <w:rsid w:val="00F2043E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9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privacy-notic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ce.org.uk/about/who-we-are/policies-and-procedures/nice-equality-schem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CE.nhs.uk\Data\Users\Private\JPurkis\Comms%20Work\Methods%20and%20Processes%20CHTE\TA%20Documents\Charlotte%20-%202nd%20batch\STA-commissioning-organisation-consultee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STA-commissioning-organisation-consultee-template.dotx</Template>
  <TotalTime>0</TotalTime>
  <Pages>5</Pages>
  <Words>462</Words>
  <Characters>2552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Commissioning organisation submission template</dc:title>
  <dc:subject/>
  <dc:creator/>
  <cp:keywords/>
  <dc:description/>
  <cp:lastModifiedBy/>
  <cp:revision>1</cp:revision>
  <dcterms:created xsi:type="dcterms:W3CDTF">2022-02-17T11:37:00Z</dcterms:created>
  <dcterms:modified xsi:type="dcterms:W3CDTF">2022-02-17T11:38:00Z</dcterms:modified>
</cp:coreProperties>
</file>