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F185F" w:rsidRDefault="00901DB9">
      <w:r w:rsidRPr="00901D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329A2" wp14:editId="4B5110C8">
                <wp:simplePos x="0" y="0"/>
                <wp:positionH relativeFrom="column">
                  <wp:posOffset>3156585</wp:posOffset>
                </wp:positionH>
                <wp:positionV relativeFrom="paragraph">
                  <wp:posOffset>3140075</wp:posOffset>
                </wp:positionV>
                <wp:extent cx="4841240" cy="645795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24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Based on 20, Level 3, long-term patients mechanically ventilated for &gt;10 days</w:t>
                            </w:r>
                          </w:p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248.55pt;margin-top:247.25pt;width:381.2pt;height:5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NhlAEAAA4DAAAOAAAAZHJzL2Uyb0RvYy54bWysUstuGzEMvAfoPwi612sbzmvhddAmSC5F&#10;E8DJB8hayStgJaqk7F3/fSnZcYr2FvRCSXwMh0Mt70bfi71BchAaOZtMpTBBQ+vCtpFvr49fb6Sg&#10;pEKregimkQdD8m715WI5xNrMoYO+NSgYJFA9xEZ2KcW6qkh3xiuaQDSBgxbQq8RP3FYtqoHRfV/N&#10;p9OragBsI4I2ROx9OAblquBba3R6tpZMEn0jmVsqFovdZFutlqreooqd0yca6hMsvHKBm56hHlRS&#10;YofuHyjvNAKBTRMNvgJrnTZlBp5mNv1rmnWnoimzsDgUzzLR/4PVP/cvKFzLu2N5gvK8o1czpu8w&#10;ituszhCp5qR15LQ0spsz3/3Ezjz0aNHnk8cRHGegw1lbxhKanYubxWy+4JDm2NXi8vr2MsNUH9UR&#10;KT0Z8CJfGom8uyKp2v+gdEx9T8nNAjy6vs/+TPFIJd/SuBlPvDfQHpj2wOttJP3aKTRSYOrvofyG&#10;jELx2y4xUmmQy481J1QWvVA8fZC81T/fJevjG69+AwAA//8DAFBLAwQUAAYACAAAACEAs4iMQd8A&#10;AAAMAQAADwAAAGRycy9kb3ducmV2LnhtbEyPTW+DMAyG75P2HyJP2m0NoNINSqiqfUg77LKO3l3i&#10;ARpxEEkL/fcLp+32Wn70+nGxm00vLjS6zrKCeBWBIK6t7rhRUH29PTyBcB5ZY2+ZFFzJwa68vSkw&#10;13biT7ocfCNCCbscFbTeD7mUrm7JoFvZgTjsvu1o0IdxbKQecQrlppdJFG2kwY7DhRYHem6p/jmc&#10;jQLv9T6+Vq/GvR/nj5epjeoUK6Xu7+b9FoSn2f/BsOgHdSiD08meWTvRK1hnj3FAl7BOQSxEkmYh&#10;nRSk2SYBWRby/xPlLwAAAP//AwBQSwECLQAUAAYACAAAACEAtoM4kv4AAADhAQAAEwAAAAAAAAAA&#10;AAAAAAAAAAAAW0NvbnRlbnRfVHlwZXNdLnhtbFBLAQItABQABgAIAAAAIQA4/SH/1gAAAJQBAAAL&#10;AAAAAAAAAAAAAAAAAC8BAABfcmVscy8ucmVsc1BLAQItABQABgAIAAAAIQCoiQNhlAEAAA4DAAAO&#10;AAAAAAAAAAAAAAAAAC4CAABkcnMvZTJvRG9jLnhtbFBLAQItABQABgAIAAAAIQCziIxB3wAAAAwB&#10;AAAPAAAAAAAAAAAAAAAAAO4DAABkcnMvZG93bnJldi54bWxQSwUGAAAAAAQABADzAAAA+gQAAAAA&#10;" filled="f" stroked="f">
                <v:textbox style="mso-fit-shape-to-text:t">
                  <w:txbxContent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Based on 20, Level 3, long-term patients mechanically ventilated for &gt;10 days</w:t>
                      </w:r>
                    </w:p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</w:p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</w:p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</w:p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</w:p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</w:p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</w:p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1D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C43B8" wp14:editId="733E9A52">
                <wp:simplePos x="0" y="0"/>
                <wp:positionH relativeFrom="column">
                  <wp:posOffset>6311265</wp:posOffset>
                </wp:positionH>
                <wp:positionV relativeFrom="paragraph">
                  <wp:posOffset>1026160</wp:posOffset>
                </wp:positionV>
                <wp:extent cx="2308225" cy="1815465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225" cy="181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 xml:space="preserve">76.4%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improvement from CC to D/C home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margin-left:496.95pt;margin-top:80.8pt;width:181.75pt;height:14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h3lwEAABUDAAAOAAAAZHJzL2Uyb0RvYy54bWysUsGO0zAQvSPxD5bvNGmgSxU1XS2slgsC&#10;pF0+wHXsxlLsMTNuk/49Y7fbRXBDexnbM+Pn9954czv7URwNkoPQyeWilsIEDb0L+07+fHp4t5aC&#10;kgq9GiGYTp4Mydvt2zebKbamgQHG3qBgkEDtFDs5pBTbqiI9GK9oAdEELlpArxIfcV/1qCZG92PV&#10;1PVNNQH2EUEbIs7en4tyW/CtNTp9t5ZMEmMnmVsqEUvc5VhtN6rdo4qD0xca6j9YeOUCP3qFuldJ&#10;iQO6f6C80wgENi00+AqsddoUDaxmWf+l5nFQ0RQtbA7Fq030erD62/EHCtd3kgcVlOcRPZk5fYJZ&#10;fMzmTJFa7nmM3JVmTvOQn/PEyax5tujzymoE19nm09VaxhKak837et00Kyk015br5erDzSrjVC/X&#10;I1L6YsCLvOkk8uyKper4ldK59bklvxbgwY1jzmeOZy55l+bdXARdee6gPzH9iafcSfp1UGikwDR+&#10;hvIpMhjFu0NiwPJORjnfuYCz94Xp5Z/k4f55Ll0vv3n7GwAA//8DAFBLAwQUAAYACAAAACEA3Bc3&#10;deAAAAAMAQAADwAAAGRycy9kb3ducmV2LnhtbEyPTU+DQBCG7yb+h82YeLMLFqggS9P4kXjwYsX7&#10;lB2ByM4Sdlvov3d70uPkffK+z5TbxQziRJPrLSuIVxEI4sbqnlsF9efr3QMI55E1DpZJwZkcbKvr&#10;qxILbWf+oNPetyKUsCtQQef9WEjpmo4MupUdiUP2bSeDPpxTK/WEcyg3g7yPokwa7DksdDjSU0fN&#10;z/5oFHivd/G5fjHu7Wt5f567qEmxVur2Ztk9gvC0+D8YLvpBHargdLBH1k4MCvJ8nQc0BFmcgbgQ&#10;63STgDgoSJJNCrIq5f8nql8AAAD//wMAUEsBAi0AFAAGAAgAAAAhALaDOJL+AAAA4QEAABMAAAAA&#10;AAAAAAAAAAAAAAAAAFtDb250ZW50X1R5cGVzXS54bWxQSwECLQAUAAYACAAAACEAOP0h/9YAAACU&#10;AQAACwAAAAAAAAAAAAAAAAAvAQAAX3JlbHMvLnJlbHNQSwECLQAUAAYACAAAACEAC8jod5cBAAAV&#10;AwAADgAAAAAAAAAAAAAAAAAuAgAAZHJzL2Uyb0RvYy54bWxQSwECLQAUAAYACAAAACEA3Bc3deAA&#10;AAAMAQAADwAAAAAAAAAAAAAAAADxAwAAZHJzL2Rvd25yZXYueG1sUEsFBgAAAAAEAAQA8wAAAP4E&#10;AAAAAA==&#10;" filled="f" stroked="f">
                <v:textbox style="mso-fit-shape-to-text:t">
                  <w:txbxContent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en-US"/>
                        </w:rPr>
                        <w:t xml:space="preserve">76.4%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  <w:lang w:val="en-US"/>
                        </w:rPr>
                        <w:t>improvement from CC to D/C home</w:t>
                      </w:r>
                    </w:p>
                  </w:txbxContent>
                </v:textbox>
              </v:shape>
            </w:pict>
          </mc:Fallback>
        </mc:AlternateContent>
      </w:r>
      <w:r w:rsidRPr="00901D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49E52" wp14:editId="753A9769">
                <wp:simplePos x="0" y="0"/>
                <wp:positionH relativeFrom="column">
                  <wp:posOffset>-762000</wp:posOffset>
                </wp:positionH>
                <wp:positionV relativeFrom="paragraph">
                  <wp:posOffset>-762000</wp:posOffset>
                </wp:positionV>
                <wp:extent cx="9619774" cy="1200150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619774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72C6"/>
                                <w:kern w:val="24"/>
                                <w:sz w:val="80"/>
                                <w:szCs w:val="80"/>
                                <w:lang w:val="en-US"/>
                              </w:rPr>
                              <w:t xml:space="preserve">Mean Improvement in FIM &amp; FAM 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72C6"/>
                                <w:kern w:val="24"/>
                                <w:sz w:val="80"/>
                                <w:szCs w:val="80"/>
                                <w:u w:val="single"/>
                                <w:lang w:val="en-US"/>
                              </w:rPr>
                              <w:t>Cognition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72C6"/>
                                <w:kern w:val="24"/>
                                <w:sz w:val="80"/>
                                <w:szCs w:val="80"/>
                                <w:lang w:val="en-US"/>
                              </w:rPr>
                              <w:t xml:space="preserve"> Scores</w:t>
                            </w:r>
                          </w:p>
                        </w:txbxContent>
                      </wps:txbx>
                      <wps:bodyPr vert="horz" lIns="0" tIns="0" rIns="0" bIns="0" rtlCol="0" anchor="b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itle 1" o:spid="_x0000_s1028" style="position:absolute;margin-left:-60pt;margin-top:-60pt;width:757.45pt;height:9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Tm6tAEAAFwDAAAOAAAAZHJzL2Uyb0RvYy54bWysU9tu3CAQfa/Uf0C8d1mv2qSx1htViRpV&#10;itpIST4AY1ijGgYNZO3t13dg7U0vb1Vf0AwMh3PODNvryQ3soDFa8A2vVmvOtFfQWb9v+PPT53cf&#10;OYtJ+k4O4HXDjzry693bN9sx1HoDPQydRkYgPtZjaHifUqiFiKrXTsYVBO3p0AA6mSjFvehQjoTu&#10;BrFZry/ECNgFBKVjpN3b0yHfFXxjtErfjIk6saHhxC2VFcva5lXstrLeowy9VTMN+Q8snLSeHj1D&#10;3cok2Qvav6CcVQgRTFopcAKMsUoXDaSmWv+h5rGXQRctZE4MZ5vi/4NVXw8PyGzX8A1nXjpq0ZNN&#10;g2ZVtmYMsaaKx/CAWVwM96C+R+bhDqlXpUT8VpOTOFdPBl2+RSLZVBw/nh3XU2KKNq8uqqvLy/ec&#10;KTqrqKHVh9ITIevlesCY7jQ4loOGI7W0OC0P9zERRypdSih5JZCjNLXTLG5W00J3JME0sYTVA/7g&#10;bPjiydA8HEuAS9AuAabhBk4jJL2iew1vOTuFN6nMU5bq4dNLAmMLr0zg9NzMi1pY6M7jlmfk17xU&#10;vX6K3U8AAAD//wMAUEsDBBQABgAIAAAAIQBWwAmR3gAAAA0BAAAPAAAAZHJzL2Rvd25yZXYueG1s&#10;TI/BTsMwDIbvSLxDZCRuWzpAG+2aThNiHBCTxoB71nhNIXFKknXl7ckug5st//r8/eVisIb16EPr&#10;SMBknAFDqp1qqRHw/rYa3QMLUZKSxhEK+MEAi+ryopSFckd6xX4bG5YgFAopQMfYFZyHWqOVYew6&#10;pHTbO29lTKtvuPLymODW8Jssm3IrW0oftOzwQWP9tT1YAbPl98aa5+5Dq0feP61e4sx/roW4vhqW&#10;c2ARh/gXhpN+UocqOe3cgVRgRsBokvgpe55Omdv8Lge2EzDNM+BVyf+3qH4BAAD//wMAUEsBAi0A&#10;FAAGAAgAAAAhALaDOJL+AAAA4QEAABMAAAAAAAAAAAAAAAAAAAAAAFtDb250ZW50X1R5cGVzXS54&#10;bWxQSwECLQAUAAYACAAAACEAOP0h/9YAAACUAQAACwAAAAAAAAAAAAAAAAAvAQAAX3JlbHMvLnJl&#10;bHNQSwECLQAUAAYACAAAACEAfdU5urQBAABcAwAADgAAAAAAAAAAAAAAAAAuAgAAZHJzL2Uyb0Rv&#10;Yy54bWxQSwECLQAUAAYACAAAACEAVsAJkd4AAAANAQAADwAAAAAAAAAAAAAAAAAOBAAAZHJzL2Rv&#10;d25yZXYueG1sUEsFBgAAAAAEAAQA8wAAABkFAAAAAA==&#10;" filled="f" stroked="f">
                <v:path arrowok="t"/>
                <o:lock v:ext="edit" grouping="t"/>
                <v:textbox inset="0,0,0,0">
                  <w:txbxContent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0072C6"/>
                          <w:kern w:val="24"/>
                          <w:sz w:val="80"/>
                          <w:szCs w:val="80"/>
                          <w:lang w:val="en-US"/>
                        </w:rPr>
                        <w:t xml:space="preserve">Mean Improvement in FIM &amp; FAM 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0072C6"/>
                          <w:kern w:val="24"/>
                          <w:sz w:val="80"/>
                          <w:szCs w:val="80"/>
                          <w:u w:val="single"/>
                          <w:lang w:val="en-US"/>
                        </w:rPr>
                        <w:t>Cognition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0072C6"/>
                          <w:kern w:val="24"/>
                          <w:sz w:val="80"/>
                          <w:szCs w:val="80"/>
                          <w:lang w:val="en-US"/>
                        </w:rPr>
                        <w:t xml:space="preserve"> Scores</w:t>
                      </w:r>
                    </w:p>
                  </w:txbxContent>
                </v:textbox>
              </v:rect>
            </w:pict>
          </mc:Fallback>
        </mc:AlternateContent>
      </w:r>
      <w:r w:rsidRPr="00901DB9">
        <w:rPr>
          <w:noProof/>
          <w:lang w:eastAsia="en-GB"/>
        </w:rPr>
        <w:drawing>
          <wp:inline distT="0" distB="0" distL="0" distR="0" wp14:anchorId="63CF9F5D" wp14:editId="2F219551">
            <wp:extent cx="5943600" cy="4048125"/>
            <wp:effectExtent l="57150" t="0" r="57150" b="1047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901DB9" w:rsidRDefault="00901DB9"/>
    <w:p w:rsidR="00901DB9" w:rsidRDefault="00901DB9"/>
    <w:p w:rsidR="00901DB9" w:rsidRDefault="00901DB9"/>
    <w:p w:rsidR="00901DB9" w:rsidRDefault="00901DB9"/>
    <w:p w:rsidR="00901DB9" w:rsidRDefault="00901DB9">
      <w:r w:rsidRPr="00901DB9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F9623B" wp14:editId="173A5431">
                <wp:simplePos x="0" y="0"/>
                <wp:positionH relativeFrom="column">
                  <wp:posOffset>3515360</wp:posOffset>
                </wp:positionH>
                <wp:positionV relativeFrom="paragraph">
                  <wp:posOffset>3431540</wp:posOffset>
                </wp:positionV>
                <wp:extent cx="5343525" cy="645795"/>
                <wp:effectExtent l="0" t="0" r="0" b="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64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Based on 20, Level 3, long-term patients </w:t>
                            </w:r>
                          </w:p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mechanically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ventilated for &gt;10 days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9" style="position:absolute;margin-left:276.8pt;margin-top:270.2pt;width:420.75pt;height:5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TuegEAAOoCAAAOAAAAZHJzL2Uyb0RvYy54bWysUttOAjEQfTfxH5q+y3Jb1A0LMSH4YpSI&#10;fkDptmyT7SWdwi5/77QgEH0zvszOrWfmnNnpvNMN2QsPypqSDnp9SoThtlJmW9LPj+XdAyUQmKlY&#10;Y40o6UEAnc9ub6atK8TQ1raphCcIYqBoXUnrEFyRZcBroRn0rBMGi9J6zQKGfptVnrWIrpts2O9P&#10;stb6ynnLBQBmF8cinSV8KQUPb1KCCKQpKe4WkvXJbqLNZlNWbD1zteKnNdgfttBMGRx6hlqwwMjO&#10;q19QWnFvwcrQ41ZnVkrFReKAbAb9H2zWNXMicUFxwJ1lgv+D5a/7lSeqwtsNKDFM443eUTVmto0g&#10;gyRQ66DAvrVbeZQrRoBuZNtJr+MXeZAuiXo4iyq6QDgm89F4lA9zSjjWJuP8/jGPqmeX185DeBZW&#10;k+iU1OP4pCXbv0A4tn634LvL/OiFbtOl9UcRNGY2tjoctwP3tAt2qRLGdSlhoKBpi9Px48Wu4zTp&#10;8ovOvgAAAP//AwBQSwMEFAAGAAgAAAAhAJxIN9viAAAADAEAAA8AAABkcnMvZG93bnJldi54bWxM&#10;j0FOwzAQRfdI3MEaJDaI2mmTlIY4FSogle5IewAnHpLQeBzFbhtuj7uC3Yzm6c/7+XoyPTvj6DpL&#10;EqKZAIZUW91RI+Gwf398Aua8Iq16SyjhBx2si9ubXGXaXugTz6VvWAghlykJrfdDxrmrWzTKzeyA&#10;FG5fdjTKh3VsuB7VJYSbns+FSLlRHYUPrRpw02J9LE9Gwscu3h02W/59XHWvD9tlKXiVvkl5fze9&#10;PAPzOPk/GK76QR2K4FTZE2nHeglJskgDGoZYxMCuxGKVRMAqCWk8j4AXOf9fovgFAAD//wMAUEsB&#10;Ai0AFAAGAAgAAAAhALaDOJL+AAAA4QEAABMAAAAAAAAAAAAAAAAAAAAAAFtDb250ZW50X1R5cGVz&#10;XS54bWxQSwECLQAUAAYACAAAACEAOP0h/9YAAACUAQAACwAAAAAAAAAAAAAAAAAvAQAAX3JlbHMv&#10;LnJlbHNQSwECLQAUAAYACAAAACEA1WjU7noBAADqAgAADgAAAAAAAAAAAAAAAAAuAgAAZHJzL2Uy&#10;b0RvYy54bWxQSwECLQAUAAYACAAAACEAnEg32+IAAAAMAQAADwAAAAAAAAAAAAAAAADUAwAAZHJz&#10;L2Rvd25yZXYueG1sUEsFBgAAAAAEAAQA8wAAAOMEAAAAAA==&#10;" filled="f" stroked="f">
                <v:textbox style="mso-fit-shape-to-text:t">
                  <w:txbxContent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Based on 20, Level 3, long-term patients </w:t>
                      </w:r>
                    </w:p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mechanically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ventilated for &gt;10 days</w:t>
                      </w:r>
                    </w:p>
                  </w:txbxContent>
                </v:textbox>
              </v:rect>
            </w:pict>
          </mc:Fallback>
        </mc:AlternateContent>
      </w:r>
      <w:r w:rsidRPr="00901D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55B8E" wp14:editId="4A3617FF">
                <wp:simplePos x="0" y="0"/>
                <wp:positionH relativeFrom="column">
                  <wp:posOffset>6595745</wp:posOffset>
                </wp:positionH>
                <wp:positionV relativeFrom="paragraph">
                  <wp:posOffset>1080770</wp:posOffset>
                </wp:positionV>
                <wp:extent cx="2164715" cy="2246630"/>
                <wp:effectExtent l="0" t="0" r="0" b="0"/>
                <wp:wrapNone/>
                <wp:docPr id="1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715" cy="2246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</w:p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69.7%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</w:p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Improvement</w:t>
                            </w:r>
                          </w:p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 xml:space="preserve"> CC to </w:t>
                            </w:r>
                          </w:p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D/C home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0" style="position:absolute;margin-left:519.35pt;margin-top:85.1pt;width:170.45pt;height:176.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J1UhQEAAPcCAAAOAAAAZHJzL2Uyb0RvYy54bWysUstOwzAQvCPxD5bvNE1aCoqaVkhVuSCo&#10;KHyA69iNpfghr9ukf8/afSG4IS5rr72enZn1dN7rluyFB2VNRfPBkBJhuK2V2Vb082N590gJBGZq&#10;1lojKnoQQOez25tp50pR2Ma2tfAEQQyUnatoE4Irswx4IzSDgXXC4KW0XrOAqd9mtWcdous2K4bD&#10;SdZZXztvuQDA08Xxks4SvpSChzcpQQTSVhS5hRR9ipsYs9mUlVvPXKP4iQb7AwvNlMGmF6gFC4zs&#10;vPoFpRX3FqwMA251ZqVUXCQNqCYf/lCzbpgTSQuaA+5iE/wfLH/drzxRNc5uRIlhGmf0jq4xs20F&#10;yYtoUOegxLq1W/lTBriNanvpdVxRB+mTqYeLqaIPhONhkU/GD/k9JRzvimI8mYyS7dn1ufMQnoXV&#10;JG4q6rF/MpPtXyBgSyw9l2AS6RwJxF3oN33iPz5T3dj6gJo6HGpFDf66hAXuaRfsUiW8+PBYdsJD&#10;d1Ob00+I4/uep6rrf519AQAA//8DAFBLAwQUAAYACAAAACEAW/A1teEAAAANAQAADwAAAGRycy9k&#10;b3ducmV2LnhtbEyPy07DMBBF90j8gzVIbBC1SUvThjgVQjykdkXpB7jxNLGIx5HtpOHvcVewm6s5&#10;unOm3Ey2YyP6YBxJeJgJYEi104YaCYevt/sVsBAVadU5Qgk/GGBTXV+VqtDuTJ847mPDUgmFQklo&#10;Y+wLzkPdolVh5nqktDs5b1VM0Tdce3VO5bbjmRBLbpWhdKFVPb60WH/vByth8Z5tX82d2Bk7Duqw&#10;5V580E7K25vp+QlYxCn+wXDRT+pQJaejG0gH1qUs5qs8sWnKRQbsgszz9RLYUcJjthDAq5L//6L6&#10;BQAA//8DAFBLAQItABQABgAIAAAAIQC2gziS/gAAAOEBAAATAAAAAAAAAAAAAAAAAAAAAABbQ29u&#10;dGVudF9UeXBlc10ueG1sUEsBAi0AFAAGAAgAAAAhADj9If/WAAAAlAEAAAsAAAAAAAAAAAAAAAAA&#10;LwEAAF9yZWxzLy5yZWxzUEsBAi0AFAAGAAgAAAAhADrcnVSFAQAA9wIAAA4AAAAAAAAAAAAAAAAA&#10;LgIAAGRycy9lMm9Eb2MueG1sUEsBAi0AFAAGAAgAAAAhAFvwNbXhAAAADQEAAA8AAAAAAAAAAAAA&#10;AAAA3wMAAGRycy9kb3ducmV2LnhtbFBLBQYAAAAABAAEAPMAAADtBAAAAAA=&#10;" filled="f" stroked="f">
                <v:textbox style="mso-fit-shape-to-text:t">
                  <w:txbxContent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</w:p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en-US"/>
                        </w:rPr>
                        <w:t>69.7%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</w:p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  <w:lang w:val="en-US"/>
                        </w:rPr>
                        <w:t>Improvement</w:t>
                      </w:r>
                    </w:p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  <w:lang w:val="en-US"/>
                        </w:rPr>
                        <w:t>from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  <w:lang w:val="en-US"/>
                        </w:rPr>
                        <w:t xml:space="preserve"> CC to </w:t>
                      </w:r>
                    </w:p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  <w:lang w:val="en-US"/>
                        </w:rPr>
                        <w:t>D/C home</w:t>
                      </w:r>
                    </w:p>
                  </w:txbxContent>
                </v:textbox>
              </v:rect>
            </w:pict>
          </mc:Fallback>
        </mc:AlternateContent>
      </w:r>
      <w:r w:rsidRPr="00901D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3816F" wp14:editId="70C93319">
                <wp:simplePos x="0" y="0"/>
                <wp:positionH relativeFrom="column">
                  <wp:posOffset>-762000</wp:posOffset>
                </wp:positionH>
                <wp:positionV relativeFrom="paragraph">
                  <wp:posOffset>-762000</wp:posOffset>
                </wp:positionV>
                <wp:extent cx="9619774" cy="1343025"/>
                <wp:effectExtent l="0" t="0" r="0" b="0"/>
                <wp:wrapNone/>
                <wp:docPr id="3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619774" cy="134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72C6"/>
                                <w:kern w:val="24"/>
                                <w:sz w:val="80"/>
                                <w:szCs w:val="80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72C6"/>
                                <w:kern w:val="24"/>
                                <w:sz w:val="80"/>
                                <w:szCs w:val="80"/>
                                <w:lang w:val="en-US"/>
                              </w:rPr>
                              <w:t xml:space="preserve">Mean Improvement in FIM &amp; FAM 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72C6"/>
                                <w:kern w:val="24"/>
                                <w:sz w:val="80"/>
                                <w:szCs w:val="80"/>
                                <w:u w:val="single"/>
                                <w:lang w:val="en-US"/>
                              </w:rPr>
                              <w:t>Functional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72C6"/>
                                <w:kern w:val="24"/>
                                <w:sz w:val="80"/>
                                <w:szCs w:val="80"/>
                                <w:lang w:val="en-US"/>
                              </w:rPr>
                              <w:t xml:space="preserve"> Task Scores</w:t>
                            </w:r>
                          </w:p>
                          <w:p w:rsidR="00901DB9" w:rsidRDefault="00901DB9" w:rsidP="00901DB9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="horz" lIns="0" tIns="0" rIns="0" bIns="0" rtlCol="0" anchor="b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-60pt;margin-top:-60pt;width:757.45pt;height:10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vZtAEAAFwDAAAOAAAAZHJzL2Uyb0RvYy54bWysU1Fv2yAQfp+0/4B4X2wnXbtacaqp1apJ&#10;1Vap7Q/AGGI0w6GDxs5+/Q4SJ9v6Nu0FHfDdx33fHeubyQ5spzAYcA2vFiVnyknojNs2/OX5y4dP&#10;nIUoXCcGcKrhexX4zeb9u/Xoa7WEHoZOISMSF+rRN7yP0ddFEWSvrAgL8MrRpQa0ItIWt0WHYiR2&#10;OxTLsrwsRsDOI0gVAp3eHS75JvNrrWT8rnVQkQ0Np9piXjGvbVqLzVrUWxS+N/JYhviHKqwwjh49&#10;Ud2JKNgrmjdU1kiEADouJNgCtDZSZQ2kpir/UvPUC6+yFjIn+JNN4f/Rym+7R2Sma/iKMycstejZ&#10;xEGxKlkz+lAT4sk/YhIX/APIH4E5uEfqVYYUf2DSJhzRk0abskgkm7Lj+5PjaopM0uH1ZXV9dXXB&#10;maS7anWxKpcf08OFqOd0jyHeK7AsBQ1Haml2WuweQjxAZwjlnQtIUZzaKYvLpOmkhW5PgmliiasH&#10;/MnZ8NWRoWk45gDnoJ0DjMMtHEZIOEl5DW85O4S3Mc9Tkurg82sEbXJd5+eOdVELs7LjuKUZ+X2f&#10;UedPsfkFAAD//wMAUEsDBBQABgAIAAAAIQBwFE1+3gAAAA0BAAAPAAAAZHJzL2Rvd25yZXYueG1s&#10;TI/LTsMwEEX3SPyDNUjsWie8SkKcqkKUBSoSbWHvxkMcsMfBdtPw97gbYDejuTpzbjUfrWED+tA5&#10;EpBPM2BIjVMdtQJet8vJLbAQJSlpHKGAbwwwr09PKlkqd6A1DpvYsgShUEoBOsa+5Dw0Gq0MU9cj&#10;pdu781bGtPqWKy8PCW4Nv8iyG25lR+mDlj3ea2w+N3srYLb4erHmqX/T6oEPj8tVnPmPZyHOz8bF&#10;HbCIY/wLw1E/qUOdnHZuTyowI2CSJ37K/k7HzGVxVQDbCSjya+B1xf+3qH8AAAD//wMAUEsBAi0A&#10;FAAGAAgAAAAhALaDOJL+AAAA4QEAABMAAAAAAAAAAAAAAAAAAAAAAFtDb250ZW50X1R5cGVzXS54&#10;bWxQSwECLQAUAAYACAAAACEAOP0h/9YAAACUAQAACwAAAAAAAAAAAAAAAAAvAQAAX3JlbHMvLnJl&#10;bHNQSwECLQAUAAYACAAAACEAVIbb2bQBAABcAwAADgAAAAAAAAAAAAAAAAAuAgAAZHJzL2Uyb0Rv&#10;Yy54bWxQSwECLQAUAAYACAAAACEAcBRNft4AAAANAQAADwAAAAAAAAAAAAAAAAAOBAAAZHJzL2Rv&#10;d25yZXYueG1sUEsFBgAAAAAEAAQA8wAAABkFAAAAAA==&#10;" filled="f" stroked="f">
                <v:path arrowok="t"/>
                <o:lock v:ext="edit" grouping="t"/>
                <v:textbox inset="0,0,0,0">
                  <w:txbxContent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b/>
                          <w:bCs/>
                          <w:color w:val="0072C6"/>
                          <w:kern w:val="24"/>
                          <w:sz w:val="80"/>
                          <w:szCs w:val="80"/>
                          <w:lang w:val="en-US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0072C6"/>
                          <w:kern w:val="24"/>
                          <w:sz w:val="80"/>
                          <w:szCs w:val="80"/>
                          <w:lang w:val="en-US"/>
                        </w:rPr>
                        <w:t xml:space="preserve">Mean Improvement in FIM &amp; FAM 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0072C6"/>
                          <w:kern w:val="24"/>
                          <w:sz w:val="80"/>
                          <w:szCs w:val="80"/>
                          <w:u w:val="single"/>
                          <w:lang w:val="en-US"/>
                        </w:rPr>
                        <w:t>Functional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0072C6"/>
                          <w:kern w:val="24"/>
                          <w:sz w:val="80"/>
                          <w:szCs w:val="80"/>
                          <w:lang w:val="en-US"/>
                        </w:rPr>
                        <w:t xml:space="preserve"> Task Scores</w:t>
                      </w:r>
                    </w:p>
                    <w:p w:rsidR="00901DB9" w:rsidRDefault="00901DB9" w:rsidP="00901DB9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 w:rsidRPr="00901DB9">
        <w:rPr>
          <w:noProof/>
          <w:lang w:eastAsia="en-GB"/>
        </w:rPr>
        <w:drawing>
          <wp:inline distT="0" distB="0" distL="0" distR="0" wp14:anchorId="71BA33A0" wp14:editId="0F5B708C">
            <wp:extent cx="5943600" cy="3962400"/>
            <wp:effectExtent l="57150" t="0" r="57150" b="11430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901DB9" w:rsidSect="00901D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9"/>
    <w:rsid w:val="00017FBF"/>
    <w:rsid w:val="007B66AE"/>
    <w:rsid w:val="00901DB9"/>
    <w:rsid w:val="00F27324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1D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1D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2FBCEF-A651-EA4C-95BF-EC28BF7C9C71}" type="doc">
      <dgm:prSet loTypeId="urn:microsoft.com/office/officeart/2005/8/layout/arrow2" loCatId="" qsTypeId="urn:microsoft.com/office/officeart/2005/8/quickstyle/simple4" qsCatId="simple" csTypeId="urn:microsoft.com/office/officeart/2005/8/colors/accent1_2" csCatId="accent1" phldr="1"/>
      <dgm:spPr/>
    </dgm:pt>
    <dgm:pt modelId="{38ECBDA6-46BB-6047-AD13-58A764F4BA77}">
      <dgm:prSet phldrT="[Text]" custT="1"/>
      <dgm:spPr/>
      <dgm:t>
        <a:bodyPr/>
        <a:lstStyle/>
        <a:p>
          <a:r>
            <a:rPr lang="en-US" sz="3600" dirty="0" smtClean="0"/>
            <a:t>CC</a:t>
          </a:r>
        </a:p>
        <a:p>
          <a:r>
            <a:rPr lang="en-US" sz="3600" dirty="0" smtClean="0"/>
            <a:t>10.75</a:t>
          </a:r>
          <a:endParaRPr lang="en-US" sz="3600" dirty="0"/>
        </a:p>
      </dgm:t>
    </dgm:pt>
    <dgm:pt modelId="{13A24146-9835-D14E-86B2-7A59FF4E7F32}" type="parTrans" cxnId="{E9EA555B-C30E-8744-803A-3719F6246590}">
      <dgm:prSet/>
      <dgm:spPr/>
      <dgm:t>
        <a:bodyPr/>
        <a:lstStyle/>
        <a:p>
          <a:endParaRPr lang="en-US"/>
        </a:p>
      </dgm:t>
    </dgm:pt>
    <dgm:pt modelId="{CE7FB0A8-F05E-3D4D-8E53-ED98163FDB06}" type="sibTrans" cxnId="{E9EA555B-C30E-8744-803A-3719F6246590}">
      <dgm:prSet/>
      <dgm:spPr/>
      <dgm:t>
        <a:bodyPr/>
        <a:lstStyle/>
        <a:p>
          <a:endParaRPr lang="en-US"/>
        </a:p>
      </dgm:t>
    </dgm:pt>
    <dgm:pt modelId="{6B718E68-0AB9-9542-B934-E4DEECFC2076}">
      <dgm:prSet phldrT="[Text]" custT="1"/>
      <dgm:spPr/>
      <dgm:t>
        <a:bodyPr/>
        <a:lstStyle/>
        <a:p>
          <a:r>
            <a:rPr lang="en-US" sz="3600" dirty="0" smtClean="0"/>
            <a:t>Ward</a:t>
          </a:r>
        </a:p>
        <a:p>
          <a:r>
            <a:rPr lang="en-US" sz="3600" dirty="0" smtClean="0"/>
            <a:t>41.4</a:t>
          </a:r>
          <a:endParaRPr lang="en-US" sz="3600" dirty="0"/>
        </a:p>
      </dgm:t>
    </dgm:pt>
    <dgm:pt modelId="{5D63755F-90AD-DF46-B3E4-5D977A5C0C0C}" type="parTrans" cxnId="{7A9A4A8A-24B2-DB42-8CDD-F79DB458E61E}">
      <dgm:prSet/>
      <dgm:spPr/>
      <dgm:t>
        <a:bodyPr/>
        <a:lstStyle/>
        <a:p>
          <a:endParaRPr lang="en-US"/>
        </a:p>
      </dgm:t>
    </dgm:pt>
    <dgm:pt modelId="{290573A9-FB56-7B49-B8A4-C4EF49651159}" type="sibTrans" cxnId="{7A9A4A8A-24B2-DB42-8CDD-F79DB458E61E}">
      <dgm:prSet/>
      <dgm:spPr/>
      <dgm:t>
        <a:bodyPr/>
        <a:lstStyle/>
        <a:p>
          <a:endParaRPr lang="en-US"/>
        </a:p>
      </dgm:t>
    </dgm:pt>
    <dgm:pt modelId="{0038ED9D-8ADB-E446-904E-BF7F55C5F417}">
      <dgm:prSet phldrT="[Text]" custT="1"/>
      <dgm:spPr/>
      <dgm:t>
        <a:bodyPr/>
        <a:lstStyle/>
        <a:p>
          <a:r>
            <a:rPr lang="en-US" sz="3600" dirty="0" smtClean="0"/>
            <a:t>Home</a:t>
          </a:r>
        </a:p>
        <a:p>
          <a:r>
            <a:rPr lang="en-US" sz="3600" dirty="0" smtClean="0"/>
            <a:t>58.9</a:t>
          </a:r>
          <a:endParaRPr lang="en-US" sz="3600" dirty="0"/>
        </a:p>
      </dgm:t>
    </dgm:pt>
    <dgm:pt modelId="{A3FBB8A3-EF2C-544F-89E7-0B66CDD2707A}" type="parTrans" cxnId="{B3F6AC42-761D-4B48-85EA-ACA8CEB00FEC}">
      <dgm:prSet/>
      <dgm:spPr/>
      <dgm:t>
        <a:bodyPr/>
        <a:lstStyle/>
        <a:p>
          <a:endParaRPr lang="en-US"/>
        </a:p>
      </dgm:t>
    </dgm:pt>
    <dgm:pt modelId="{6059B11E-422B-EE42-8357-F7A64A03A83B}" type="sibTrans" cxnId="{B3F6AC42-761D-4B48-85EA-ACA8CEB00FEC}">
      <dgm:prSet/>
      <dgm:spPr/>
      <dgm:t>
        <a:bodyPr/>
        <a:lstStyle/>
        <a:p>
          <a:endParaRPr lang="en-US"/>
        </a:p>
      </dgm:t>
    </dgm:pt>
    <dgm:pt modelId="{A722D941-A462-E547-B541-ABCD82C10BF1}" type="pres">
      <dgm:prSet presAssocID="{BA2FBCEF-A651-EA4C-95BF-EC28BF7C9C71}" presName="arrowDiagram" presStyleCnt="0">
        <dgm:presLayoutVars>
          <dgm:chMax val="5"/>
          <dgm:dir/>
          <dgm:resizeHandles val="exact"/>
        </dgm:presLayoutVars>
      </dgm:prSet>
      <dgm:spPr/>
    </dgm:pt>
    <dgm:pt modelId="{D23F0DA9-7733-C94E-AA72-892D6AD49F05}" type="pres">
      <dgm:prSet presAssocID="{BA2FBCEF-A651-EA4C-95BF-EC28BF7C9C71}" presName="arrow" presStyleLbl="bgShp" presStyleIdx="0" presStyleCnt="1" custLinFactNeighborX="2724" custLinFactNeighborY="24265"/>
      <dgm:spPr>
        <a:ln w="53975">
          <a:solidFill>
            <a:srgbClr val="00B050"/>
          </a:solidFill>
        </a:ln>
      </dgm:spPr>
      <dgm:t>
        <a:bodyPr/>
        <a:lstStyle/>
        <a:p>
          <a:endParaRPr lang="en-US"/>
        </a:p>
      </dgm:t>
    </dgm:pt>
    <dgm:pt modelId="{DE5D4BB0-AFD8-A14B-80CD-D747BFBD2636}" type="pres">
      <dgm:prSet presAssocID="{BA2FBCEF-A651-EA4C-95BF-EC28BF7C9C71}" presName="arrowDiagram3" presStyleCnt="0"/>
      <dgm:spPr/>
    </dgm:pt>
    <dgm:pt modelId="{7B42942C-81A0-1D45-B1CB-E512DFC2B574}" type="pres">
      <dgm:prSet presAssocID="{38ECBDA6-46BB-6047-AD13-58A764F4BA77}" presName="bullet3a" presStyleLbl="node1" presStyleIdx="0" presStyleCnt="3" custScaleX="123126" custScaleY="106749" custLinFactNeighborX="16182" custLinFactNeighborY="32364"/>
      <dgm:spPr>
        <a:solidFill>
          <a:srgbClr val="FF0000"/>
        </a:solidFill>
        <a:ln>
          <a:solidFill>
            <a:srgbClr val="C00000"/>
          </a:solidFill>
        </a:ln>
      </dgm:spPr>
    </dgm:pt>
    <dgm:pt modelId="{BC6BB1C4-592A-0349-BB19-ED0B36B83A7B}" type="pres">
      <dgm:prSet presAssocID="{38ECBDA6-46BB-6047-AD13-58A764F4BA77}" presName="textBox3a" presStyleLbl="revTx" presStyleIdx="0" presStyleCnt="3" custScaleX="113345" custScaleY="95469" custLinFactNeighborX="7222" custLinFactNeighborY="-3767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1707D76-DD25-7B41-BBC9-1B802F7A763B}" type="pres">
      <dgm:prSet presAssocID="{6B718E68-0AB9-9542-B934-E4DEECFC2076}" presName="bullet3b" presStyleLbl="node1" presStyleIdx="1" presStyleCnt="3"/>
      <dgm:spPr>
        <a:solidFill>
          <a:srgbClr val="FFC000"/>
        </a:solidFill>
        <a:ln>
          <a:solidFill>
            <a:schemeClr val="accent6">
              <a:lumMod val="75000"/>
            </a:schemeClr>
          </a:solidFill>
        </a:ln>
      </dgm:spPr>
    </dgm:pt>
    <dgm:pt modelId="{44D6E1DB-B5BE-D943-92DA-514903272860}" type="pres">
      <dgm:prSet presAssocID="{6B718E68-0AB9-9542-B934-E4DEECFC2076}" presName="textBox3b" presStyleLbl="revTx" presStyleIdx="1" presStyleCnt="3" custScaleX="95504" custScaleY="103825" custLinFactNeighborX="2210" custLinFactNeighborY="-1635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AD4BD4E-0DA4-DF4E-95C8-A135823DB897}" type="pres">
      <dgm:prSet presAssocID="{0038ED9D-8ADB-E446-904E-BF7F55C5F417}" presName="bullet3c" presStyleLbl="node1" presStyleIdx="2" presStyleCnt="3"/>
      <dgm:spPr>
        <a:solidFill>
          <a:srgbClr val="00B050"/>
        </a:solidFill>
        <a:ln>
          <a:solidFill>
            <a:srgbClr val="007737"/>
          </a:solidFill>
        </a:ln>
      </dgm:spPr>
    </dgm:pt>
    <dgm:pt modelId="{C383436B-FC3E-F040-A444-BFEC49D3C2BB}" type="pres">
      <dgm:prSet presAssocID="{0038ED9D-8ADB-E446-904E-BF7F55C5F417}" presName="textBox3c" presStyleLbl="revTx" presStyleIdx="2" presStyleCnt="3" custLinFactNeighborX="4002" custLinFactNeighborY="-694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7DA235A-5558-4E43-A629-23822B495634}" type="presOf" srcId="{6B718E68-0AB9-9542-B934-E4DEECFC2076}" destId="{44D6E1DB-B5BE-D943-92DA-514903272860}" srcOrd="0" destOrd="0" presId="urn:microsoft.com/office/officeart/2005/8/layout/arrow2"/>
    <dgm:cxn modelId="{B3F6AC42-761D-4B48-85EA-ACA8CEB00FEC}" srcId="{BA2FBCEF-A651-EA4C-95BF-EC28BF7C9C71}" destId="{0038ED9D-8ADB-E446-904E-BF7F55C5F417}" srcOrd="2" destOrd="0" parTransId="{A3FBB8A3-EF2C-544F-89E7-0B66CDD2707A}" sibTransId="{6059B11E-422B-EE42-8357-F7A64A03A83B}"/>
    <dgm:cxn modelId="{2769AA77-5610-4AE0-86BD-FE95C258E6BC}" type="presOf" srcId="{38ECBDA6-46BB-6047-AD13-58A764F4BA77}" destId="{BC6BB1C4-592A-0349-BB19-ED0B36B83A7B}" srcOrd="0" destOrd="0" presId="urn:microsoft.com/office/officeart/2005/8/layout/arrow2"/>
    <dgm:cxn modelId="{8717DDAA-F6B6-47FF-BA7A-6633249391C9}" type="presOf" srcId="{0038ED9D-8ADB-E446-904E-BF7F55C5F417}" destId="{C383436B-FC3E-F040-A444-BFEC49D3C2BB}" srcOrd="0" destOrd="0" presId="urn:microsoft.com/office/officeart/2005/8/layout/arrow2"/>
    <dgm:cxn modelId="{7A9A4A8A-24B2-DB42-8CDD-F79DB458E61E}" srcId="{BA2FBCEF-A651-EA4C-95BF-EC28BF7C9C71}" destId="{6B718E68-0AB9-9542-B934-E4DEECFC2076}" srcOrd="1" destOrd="0" parTransId="{5D63755F-90AD-DF46-B3E4-5D977A5C0C0C}" sibTransId="{290573A9-FB56-7B49-B8A4-C4EF49651159}"/>
    <dgm:cxn modelId="{E9EA555B-C30E-8744-803A-3719F6246590}" srcId="{BA2FBCEF-A651-EA4C-95BF-EC28BF7C9C71}" destId="{38ECBDA6-46BB-6047-AD13-58A764F4BA77}" srcOrd="0" destOrd="0" parTransId="{13A24146-9835-D14E-86B2-7A59FF4E7F32}" sibTransId="{CE7FB0A8-F05E-3D4D-8E53-ED98163FDB06}"/>
    <dgm:cxn modelId="{8EC7DEC4-7AB5-4BA7-9DA3-BDE08FE3B921}" type="presOf" srcId="{BA2FBCEF-A651-EA4C-95BF-EC28BF7C9C71}" destId="{A722D941-A462-E547-B541-ABCD82C10BF1}" srcOrd="0" destOrd="0" presId="urn:microsoft.com/office/officeart/2005/8/layout/arrow2"/>
    <dgm:cxn modelId="{CA4F744C-EC49-4036-B5BA-66964086AF17}" type="presParOf" srcId="{A722D941-A462-E547-B541-ABCD82C10BF1}" destId="{D23F0DA9-7733-C94E-AA72-892D6AD49F05}" srcOrd="0" destOrd="0" presId="urn:microsoft.com/office/officeart/2005/8/layout/arrow2"/>
    <dgm:cxn modelId="{0968E194-6D11-40B9-8FEA-2677FD7FE99D}" type="presParOf" srcId="{A722D941-A462-E547-B541-ABCD82C10BF1}" destId="{DE5D4BB0-AFD8-A14B-80CD-D747BFBD2636}" srcOrd="1" destOrd="0" presId="urn:microsoft.com/office/officeart/2005/8/layout/arrow2"/>
    <dgm:cxn modelId="{7360FD19-7249-4296-A8BC-D25E3E65FF08}" type="presParOf" srcId="{DE5D4BB0-AFD8-A14B-80CD-D747BFBD2636}" destId="{7B42942C-81A0-1D45-B1CB-E512DFC2B574}" srcOrd="0" destOrd="0" presId="urn:microsoft.com/office/officeart/2005/8/layout/arrow2"/>
    <dgm:cxn modelId="{A34C76CA-FBE4-4270-9E8F-1F54711A05DC}" type="presParOf" srcId="{DE5D4BB0-AFD8-A14B-80CD-D747BFBD2636}" destId="{BC6BB1C4-592A-0349-BB19-ED0B36B83A7B}" srcOrd="1" destOrd="0" presId="urn:microsoft.com/office/officeart/2005/8/layout/arrow2"/>
    <dgm:cxn modelId="{AF90700E-4642-4946-B6DA-F55119C5A2CB}" type="presParOf" srcId="{DE5D4BB0-AFD8-A14B-80CD-D747BFBD2636}" destId="{21707D76-DD25-7B41-BBC9-1B802F7A763B}" srcOrd="2" destOrd="0" presId="urn:microsoft.com/office/officeart/2005/8/layout/arrow2"/>
    <dgm:cxn modelId="{2E21E2F5-379C-4AD9-BB88-3D994BD6E80A}" type="presParOf" srcId="{DE5D4BB0-AFD8-A14B-80CD-D747BFBD2636}" destId="{44D6E1DB-B5BE-D943-92DA-514903272860}" srcOrd="3" destOrd="0" presId="urn:microsoft.com/office/officeart/2005/8/layout/arrow2"/>
    <dgm:cxn modelId="{BACEE5A9-E556-43B0-9836-66068BBF13CB}" type="presParOf" srcId="{DE5D4BB0-AFD8-A14B-80CD-D747BFBD2636}" destId="{BAD4BD4E-0DA4-DF4E-95C8-A135823DB897}" srcOrd="4" destOrd="0" presId="urn:microsoft.com/office/officeart/2005/8/layout/arrow2"/>
    <dgm:cxn modelId="{EFDA3FAE-FEC2-49C4-A0DB-EE8DFB3F4480}" type="presParOf" srcId="{DE5D4BB0-AFD8-A14B-80CD-D747BFBD2636}" destId="{C383436B-FC3E-F040-A444-BFEC49D3C2BB}" srcOrd="5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A2FBCEF-A651-EA4C-95BF-EC28BF7C9C71}" type="doc">
      <dgm:prSet loTypeId="urn:microsoft.com/office/officeart/2005/8/layout/arrow2" loCatId="" qsTypeId="urn:microsoft.com/office/officeart/2005/8/quickstyle/simple4" qsCatId="simple" csTypeId="urn:microsoft.com/office/officeart/2005/8/colors/accent1_2" csCatId="accent1" phldr="1"/>
      <dgm:spPr/>
    </dgm:pt>
    <dgm:pt modelId="{38ECBDA6-46BB-6047-AD13-58A764F4BA77}">
      <dgm:prSet phldrT="[Text]" custT="1"/>
      <dgm:spPr/>
      <dgm:t>
        <a:bodyPr/>
        <a:lstStyle/>
        <a:p>
          <a:r>
            <a:rPr lang="en-US" sz="3600" dirty="0" smtClean="0"/>
            <a:t>CC</a:t>
          </a:r>
        </a:p>
        <a:p>
          <a:r>
            <a:rPr lang="en-US" sz="3600" dirty="0" smtClean="0"/>
            <a:t>5.1</a:t>
          </a:r>
          <a:endParaRPr lang="en-US" sz="3600" dirty="0"/>
        </a:p>
      </dgm:t>
    </dgm:pt>
    <dgm:pt modelId="{13A24146-9835-D14E-86B2-7A59FF4E7F32}" type="parTrans" cxnId="{E9EA555B-C30E-8744-803A-3719F6246590}">
      <dgm:prSet/>
      <dgm:spPr/>
      <dgm:t>
        <a:bodyPr/>
        <a:lstStyle/>
        <a:p>
          <a:endParaRPr lang="en-US"/>
        </a:p>
      </dgm:t>
    </dgm:pt>
    <dgm:pt modelId="{CE7FB0A8-F05E-3D4D-8E53-ED98163FDB06}" type="sibTrans" cxnId="{E9EA555B-C30E-8744-803A-3719F6246590}">
      <dgm:prSet/>
      <dgm:spPr/>
      <dgm:t>
        <a:bodyPr/>
        <a:lstStyle/>
        <a:p>
          <a:endParaRPr lang="en-US"/>
        </a:p>
      </dgm:t>
    </dgm:pt>
    <dgm:pt modelId="{6B718E68-0AB9-9542-B934-E4DEECFC2076}">
      <dgm:prSet phldrT="[Text]" custT="1"/>
      <dgm:spPr/>
      <dgm:t>
        <a:bodyPr/>
        <a:lstStyle/>
        <a:p>
          <a:r>
            <a:rPr lang="en-US" sz="3600" dirty="0" smtClean="0"/>
            <a:t>Ward</a:t>
          </a:r>
        </a:p>
        <a:p>
          <a:r>
            <a:rPr lang="en-US" sz="3600" dirty="0" smtClean="0"/>
            <a:t>12.6</a:t>
          </a:r>
          <a:endParaRPr lang="en-US" sz="3600" dirty="0"/>
        </a:p>
      </dgm:t>
    </dgm:pt>
    <dgm:pt modelId="{5D63755F-90AD-DF46-B3E4-5D977A5C0C0C}" type="parTrans" cxnId="{7A9A4A8A-24B2-DB42-8CDD-F79DB458E61E}">
      <dgm:prSet/>
      <dgm:spPr/>
      <dgm:t>
        <a:bodyPr/>
        <a:lstStyle/>
        <a:p>
          <a:endParaRPr lang="en-US"/>
        </a:p>
      </dgm:t>
    </dgm:pt>
    <dgm:pt modelId="{290573A9-FB56-7B49-B8A4-C4EF49651159}" type="sibTrans" cxnId="{7A9A4A8A-24B2-DB42-8CDD-F79DB458E61E}">
      <dgm:prSet/>
      <dgm:spPr/>
      <dgm:t>
        <a:bodyPr/>
        <a:lstStyle/>
        <a:p>
          <a:endParaRPr lang="en-US"/>
        </a:p>
      </dgm:t>
    </dgm:pt>
    <dgm:pt modelId="{0038ED9D-8ADB-E446-904E-BF7F55C5F417}">
      <dgm:prSet phldrT="[Text]" custT="1"/>
      <dgm:spPr/>
      <dgm:t>
        <a:bodyPr/>
        <a:lstStyle/>
        <a:p>
          <a:r>
            <a:rPr lang="en-US" sz="3600" dirty="0" smtClean="0"/>
            <a:t>Home</a:t>
          </a:r>
        </a:p>
        <a:p>
          <a:r>
            <a:rPr lang="en-US" sz="3600" dirty="0" smtClean="0"/>
            <a:t>29.5</a:t>
          </a:r>
          <a:endParaRPr lang="en-US" sz="3600" dirty="0"/>
        </a:p>
      </dgm:t>
    </dgm:pt>
    <dgm:pt modelId="{A3FBB8A3-EF2C-544F-89E7-0B66CDD2707A}" type="parTrans" cxnId="{B3F6AC42-761D-4B48-85EA-ACA8CEB00FEC}">
      <dgm:prSet/>
      <dgm:spPr/>
      <dgm:t>
        <a:bodyPr/>
        <a:lstStyle/>
        <a:p>
          <a:endParaRPr lang="en-US"/>
        </a:p>
      </dgm:t>
    </dgm:pt>
    <dgm:pt modelId="{6059B11E-422B-EE42-8357-F7A64A03A83B}" type="sibTrans" cxnId="{B3F6AC42-761D-4B48-85EA-ACA8CEB00FEC}">
      <dgm:prSet/>
      <dgm:spPr/>
      <dgm:t>
        <a:bodyPr/>
        <a:lstStyle/>
        <a:p>
          <a:endParaRPr lang="en-US"/>
        </a:p>
      </dgm:t>
    </dgm:pt>
    <dgm:pt modelId="{A722D941-A462-E547-B541-ABCD82C10BF1}" type="pres">
      <dgm:prSet presAssocID="{BA2FBCEF-A651-EA4C-95BF-EC28BF7C9C71}" presName="arrowDiagram" presStyleCnt="0">
        <dgm:presLayoutVars>
          <dgm:chMax val="5"/>
          <dgm:dir/>
          <dgm:resizeHandles val="exact"/>
        </dgm:presLayoutVars>
      </dgm:prSet>
      <dgm:spPr/>
    </dgm:pt>
    <dgm:pt modelId="{D23F0DA9-7733-C94E-AA72-892D6AD49F05}" type="pres">
      <dgm:prSet presAssocID="{BA2FBCEF-A651-EA4C-95BF-EC28BF7C9C71}" presName="arrow" presStyleLbl="bgShp" presStyleIdx="0" presStyleCnt="1" custLinFactNeighborX="5769" custLinFactNeighborY="15641"/>
      <dgm:spPr>
        <a:ln w="53975">
          <a:solidFill>
            <a:srgbClr val="FF0000"/>
          </a:solidFill>
        </a:ln>
      </dgm:spPr>
      <dgm:t>
        <a:bodyPr/>
        <a:lstStyle/>
        <a:p>
          <a:endParaRPr lang="en-US"/>
        </a:p>
      </dgm:t>
    </dgm:pt>
    <dgm:pt modelId="{DE5D4BB0-AFD8-A14B-80CD-D747BFBD2636}" type="pres">
      <dgm:prSet presAssocID="{BA2FBCEF-A651-EA4C-95BF-EC28BF7C9C71}" presName="arrowDiagram3" presStyleCnt="0"/>
      <dgm:spPr/>
    </dgm:pt>
    <dgm:pt modelId="{7B42942C-81A0-1D45-B1CB-E512DFC2B574}" type="pres">
      <dgm:prSet presAssocID="{38ECBDA6-46BB-6047-AD13-58A764F4BA77}" presName="bullet3a" presStyleLbl="node1" presStyleIdx="0" presStyleCnt="3" custLinFactNeighborX="48546" custLinFactNeighborY="48546"/>
      <dgm:spPr>
        <a:solidFill>
          <a:srgbClr val="FF0000"/>
        </a:solidFill>
        <a:ln>
          <a:solidFill>
            <a:srgbClr val="6D0000"/>
          </a:solidFill>
        </a:ln>
      </dgm:spPr>
    </dgm:pt>
    <dgm:pt modelId="{BC6BB1C4-592A-0349-BB19-ED0B36B83A7B}" type="pres">
      <dgm:prSet presAssocID="{38ECBDA6-46BB-6047-AD13-58A764F4BA77}" presName="textBox3a" presStyleLbl="revTx" presStyleIdx="0" presStyleCnt="3" custLinFactNeighborX="7223" custLinFactNeighborY="-322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1707D76-DD25-7B41-BBC9-1B802F7A763B}" type="pres">
      <dgm:prSet presAssocID="{6B718E68-0AB9-9542-B934-E4DEECFC2076}" presName="bullet3b" presStyleLbl="node1" presStyleIdx="1" presStyleCnt="3"/>
      <dgm:spPr>
        <a:solidFill>
          <a:srgbClr val="FFC000"/>
        </a:solidFill>
        <a:ln>
          <a:solidFill>
            <a:srgbClr val="6D0000"/>
          </a:solidFill>
        </a:ln>
      </dgm:spPr>
    </dgm:pt>
    <dgm:pt modelId="{44D6E1DB-B5BE-D943-92DA-514903272860}" type="pres">
      <dgm:prSet presAssocID="{6B718E68-0AB9-9542-B934-E4DEECFC2076}" presName="textBox3b" presStyleLbl="revTx" presStyleIdx="1" presStyleCnt="3" custLinFactNeighborX="3506" custLinFactNeighborY="-115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AD4BD4E-0DA4-DF4E-95C8-A135823DB897}" type="pres">
      <dgm:prSet presAssocID="{0038ED9D-8ADB-E446-904E-BF7F55C5F417}" presName="bullet3c" presStyleLbl="node1" presStyleIdx="2" presStyleCnt="3"/>
      <dgm:spPr>
        <a:solidFill>
          <a:srgbClr val="00B050"/>
        </a:solidFill>
        <a:ln>
          <a:solidFill>
            <a:srgbClr val="007737"/>
          </a:solidFill>
        </a:ln>
      </dgm:spPr>
    </dgm:pt>
    <dgm:pt modelId="{C383436B-FC3E-F040-A444-BFEC49D3C2BB}" type="pres">
      <dgm:prSet presAssocID="{0038ED9D-8ADB-E446-904E-BF7F55C5F417}" presName="textBox3c" presStyleLbl="revTx" presStyleIdx="2" presStyleCnt="3" custLinFactNeighborX="876" custLinFactNeighborY="-17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3F6AC42-761D-4B48-85EA-ACA8CEB00FEC}" srcId="{BA2FBCEF-A651-EA4C-95BF-EC28BF7C9C71}" destId="{0038ED9D-8ADB-E446-904E-BF7F55C5F417}" srcOrd="2" destOrd="0" parTransId="{A3FBB8A3-EF2C-544F-89E7-0B66CDD2707A}" sibTransId="{6059B11E-422B-EE42-8357-F7A64A03A83B}"/>
    <dgm:cxn modelId="{4BA66D3E-A762-4875-84F9-337C5D2D9D90}" type="presOf" srcId="{BA2FBCEF-A651-EA4C-95BF-EC28BF7C9C71}" destId="{A722D941-A462-E547-B541-ABCD82C10BF1}" srcOrd="0" destOrd="0" presId="urn:microsoft.com/office/officeart/2005/8/layout/arrow2"/>
    <dgm:cxn modelId="{794A9A2C-2DE0-467D-85F9-EB6FAFC58219}" type="presOf" srcId="{38ECBDA6-46BB-6047-AD13-58A764F4BA77}" destId="{BC6BB1C4-592A-0349-BB19-ED0B36B83A7B}" srcOrd="0" destOrd="0" presId="urn:microsoft.com/office/officeart/2005/8/layout/arrow2"/>
    <dgm:cxn modelId="{20844278-3DE6-4560-A722-83305FA32136}" type="presOf" srcId="{6B718E68-0AB9-9542-B934-E4DEECFC2076}" destId="{44D6E1DB-B5BE-D943-92DA-514903272860}" srcOrd="0" destOrd="0" presId="urn:microsoft.com/office/officeart/2005/8/layout/arrow2"/>
    <dgm:cxn modelId="{E30759DC-22D4-4C22-B9BE-34B994E99088}" type="presOf" srcId="{0038ED9D-8ADB-E446-904E-BF7F55C5F417}" destId="{C383436B-FC3E-F040-A444-BFEC49D3C2BB}" srcOrd="0" destOrd="0" presId="urn:microsoft.com/office/officeart/2005/8/layout/arrow2"/>
    <dgm:cxn modelId="{7A9A4A8A-24B2-DB42-8CDD-F79DB458E61E}" srcId="{BA2FBCEF-A651-EA4C-95BF-EC28BF7C9C71}" destId="{6B718E68-0AB9-9542-B934-E4DEECFC2076}" srcOrd="1" destOrd="0" parTransId="{5D63755F-90AD-DF46-B3E4-5D977A5C0C0C}" sibTransId="{290573A9-FB56-7B49-B8A4-C4EF49651159}"/>
    <dgm:cxn modelId="{E9EA555B-C30E-8744-803A-3719F6246590}" srcId="{BA2FBCEF-A651-EA4C-95BF-EC28BF7C9C71}" destId="{38ECBDA6-46BB-6047-AD13-58A764F4BA77}" srcOrd="0" destOrd="0" parTransId="{13A24146-9835-D14E-86B2-7A59FF4E7F32}" sibTransId="{CE7FB0A8-F05E-3D4D-8E53-ED98163FDB06}"/>
    <dgm:cxn modelId="{45353A5F-BDE0-4E8E-ADA7-E2F979F2FAEA}" type="presParOf" srcId="{A722D941-A462-E547-B541-ABCD82C10BF1}" destId="{D23F0DA9-7733-C94E-AA72-892D6AD49F05}" srcOrd="0" destOrd="0" presId="urn:microsoft.com/office/officeart/2005/8/layout/arrow2"/>
    <dgm:cxn modelId="{816E0488-5487-4F71-9271-5DF541825892}" type="presParOf" srcId="{A722D941-A462-E547-B541-ABCD82C10BF1}" destId="{DE5D4BB0-AFD8-A14B-80CD-D747BFBD2636}" srcOrd="1" destOrd="0" presId="urn:microsoft.com/office/officeart/2005/8/layout/arrow2"/>
    <dgm:cxn modelId="{C898E921-8325-40FA-955D-DAB951C08C30}" type="presParOf" srcId="{DE5D4BB0-AFD8-A14B-80CD-D747BFBD2636}" destId="{7B42942C-81A0-1D45-B1CB-E512DFC2B574}" srcOrd="0" destOrd="0" presId="urn:microsoft.com/office/officeart/2005/8/layout/arrow2"/>
    <dgm:cxn modelId="{801302EA-8BA8-4ABA-A0F0-198B7783FB3A}" type="presParOf" srcId="{DE5D4BB0-AFD8-A14B-80CD-D747BFBD2636}" destId="{BC6BB1C4-592A-0349-BB19-ED0B36B83A7B}" srcOrd="1" destOrd="0" presId="urn:microsoft.com/office/officeart/2005/8/layout/arrow2"/>
    <dgm:cxn modelId="{BE0AF2F6-A018-4CEE-BF4D-E07FB64E77DB}" type="presParOf" srcId="{DE5D4BB0-AFD8-A14B-80CD-D747BFBD2636}" destId="{21707D76-DD25-7B41-BBC9-1B802F7A763B}" srcOrd="2" destOrd="0" presId="urn:microsoft.com/office/officeart/2005/8/layout/arrow2"/>
    <dgm:cxn modelId="{A742ACE1-B368-439C-9815-5AF93F9DBD33}" type="presParOf" srcId="{DE5D4BB0-AFD8-A14B-80CD-D747BFBD2636}" destId="{44D6E1DB-B5BE-D943-92DA-514903272860}" srcOrd="3" destOrd="0" presId="urn:microsoft.com/office/officeart/2005/8/layout/arrow2"/>
    <dgm:cxn modelId="{196B277C-5154-46BD-80E4-5B60BADA8A6F}" type="presParOf" srcId="{DE5D4BB0-AFD8-A14B-80CD-D747BFBD2636}" destId="{BAD4BD4E-0DA4-DF4E-95C8-A135823DB897}" srcOrd="4" destOrd="0" presId="urn:microsoft.com/office/officeart/2005/8/layout/arrow2"/>
    <dgm:cxn modelId="{CDFB1B15-11ED-484D-BB51-6ABF1D43F2B5}" type="presParOf" srcId="{DE5D4BB0-AFD8-A14B-80CD-D747BFBD2636}" destId="{C383436B-FC3E-F040-A444-BFEC49D3C2BB}" srcOrd="5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3F0DA9-7733-C94E-AA72-892D6AD49F05}">
      <dsp:nvSpPr>
        <dsp:cNvPr id="0" name=""/>
        <dsp:cNvSpPr/>
      </dsp:nvSpPr>
      <dsp:spPr>
        <a:xfrm>
          <a:off x="0" y="333375"/>
          <a:ext cx="5943600" cy="3714749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53975">
          <a:solidFill>
            <a:srgbClr val="00B05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7B42942C-81A0-1D45-B1CB-E512DFC2B574}">
      <dsp:nvSpPr>
        <dsp:cNvPr id="0" name=""/>
        <dsp:cNvSpPr/>
      </dsp:nvSpPr>
      <dsp:spPr>
        <a:xfrm>
          <a:off x="761975" y="2756082"/>
          <a:ext cx="190271" cy="164963"/>
        </a:xfrm>
        <a:prstGeom prst="ellipse">
          <a:avLst/>
        </a:prstGeom>
        <a:solidFill>
          <a:srgbClr val="FF0000"/>
        </a:solidFill>
        <a:ln>
          <a:solidFill>
            <a:srgbClr val="C00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C6BB1C4-592A-0349-BB19-ED0B36B83A7B}">
      <dsp:nvSpPr>
        <dsp:cNvPr id="0" name=""/>
        <dsp:cNvSpPr/>
      </dsp:nvSpPr>
      <dsp:spPr>
        <a:xfrm>
          <a:off x="839713" y="2408407"/>
          <a:ext cx="1569668" cy="10249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1884" tIns="0" rIns="0" bIns="0" numCol="1" spcCol="1270" anchor="t" anchorCtr="0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600" kern="1200" dirty="0" smtClean="0"/>
            <a:t>CC</a:t>
          </a:r>
        </a:p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600" kern="1200" dirty="0" smtClean="0"/>
            <a:t>10.75</a:t>
          </a:r>
          <a:endParaRPr lang="en-US" sz="3600" kern="1200" dirty="0"/>
        </a:p>
      </dsp:txBody>
      <dsp:txXfrm>
        <a:off x="839713" y="2408407"/>
        <a:ext cx="1569668" cy="1024919"/>
      </dsp:txXfrm>
    </dsp:sp>
    <dsp:sp modelId="{21707D76-DD25-7B41-BBC9-1B802F7A763B}">
      <dsp:nvSpPr>
        <dsp:cNvPr id="0" name=""/>
        <dsp:cNvSpPr/>
      </dsp:nvSpPr>
      <dsp:spPr>
        <a:xfrm>
          <a:off x="2118893" y="1701614"/>
          <a:ext cx="279349" cy="279349"/>
        </a:xfrm>
        <a:prstGeom prst="ellipse">
          <a:avLst/>
        </a:prstGeom>
        <a:solidFill>
          <a:srgbClr val="FFC000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4D6E1DB-B5BE-D943-92DA-514903272860}">
      <dsp:nvSpPr>
        <dsp:cNvPr id="0" name=""/>
        <dsp:cNvSpPr/>
      </dsp:nvSpPr>
      <dsp:spPr>
        <a:xfrm>
          <a:off x="2322159" y="1472054"/>
          <a:ext cx="1362330" cy="20981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8021" tIns="0" rIns="0" bIns="0" numCol="1" spcCol="1270" anchor="t" anchorCtr="0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600" kern="1200" dirty="0" smtClean="0"/>
            <a:t>Ward</a:t>
          </a:r>
        </a:p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600" kern="1200" dirty="0" smtClean="0"/>
            <a:t>41.4</a:t>
          </a:r>
          <a:endParaRPr lang="en-US" sz="3600" kern="1200" dirty="0"/>
        </a:p>
      </dsp:txBody>
      <dsp:txXfrm>
        <a:off x="2322159" y="1472054"/>
        <a:ext cx="1362330" cy="2098120"/>
      </dsp:txXfrm>
    </dsp:sp>
    <dsp:sp modelId="{BAD4BD4E-0DA4-DF4E-95C8-A135823DB897}">
      <dsp:nvSpPr>
        <dsp:cNvPr id="0" name=""/>
        <dsp:cNvSpPr/>
      </dsp:nvSpPr>
      <dsp:spPr>
        <a:xfrm>
          <a:off x="3759327" y="1087195"/>
          <a:ext cx="386334" cy="386334"/>
        </a:xfrm>
        <a:prstGeom prst="ellipse">
          <a:avLst/>
        </a:prstGeom>
        <a:solidFill>
          <a:srgbClr val="00B050"/>
        </a:solidFill>
        <a:ln>
          <a:solidFill>
            <a:srgbClr val="007737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383436B-FC3E-F040-A444-BFEC49D3C2BB}">
      <dsp:nvSpPr>
        <dsp:cNvPr id="0" name=""/>
        <dsp:cNvSpPr/>
      </dsp:nvSpPr>
      <dsp:spPr>
        <a:xfrm>
          <a:off x="4009581" y="1100956"/>
          <a:ext cx="1426464" cy="258175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4710" tIns="0" rIns="0" bIns="0" numCol="1" spcCol="1270" anchor="t" anchorCtr="0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600" kern="1200" dirty="0" smtClean="0"/>
            <a:t>Home</a:t>
          </a:r>
        </a:p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600" kern="1200" dirty="0" smtClean="0"/>
            <a:t>58.9</a:t>
          </a:r>
          <a:endParaRPr lang="en-US" sz="3600" kern="1200" dirty="0"/>
        </a:p>
      </dsp:txBody>
      <dsp:txXfrm>
        <a:off x="4009581" y="1100956"/>
        <a:ext cx="1426464" cy="25817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3F0DA9-7733-C94E-AA72-892D6AD49F05}">
      <dsp:nvSpPr>
        <dsp:cNvPr id="0" name=""/>
        <dsp:cNvSpPr/>
      </dsp:nvSpPr>
      <dsp:spPr>
        <a:xfrm>
          <a:off x="0" y="247650"/>
          <a:ext cx="5943599" cy="3714749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53975">
          <a:solidFill>
            <a:srgbClr val="FF0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7B42942C-81A0-1D45-B1CB-E512DFC2B574}">
      <dsp:nvSpPr>
        <dsp:cNvPr id="0" name=""/>
        <dsp:cNvSpPr/>
      </dsp:nvSpPr>
      <dsp:spPr>
        <a:xfrm>
          <a:off x="829857" y="2762765"/>
          <a:ext cx="154533" cy="154533"/>
        </a:xfrm>
        <a:prstGeom prst="ellipse">
          <a:avLst/>
        </a:prstGeom>
        <a:solidFill>
          <a:srgbClr val="FF0000"/>
        </a:solidFill>
        <a:ln>
          <a:solidFill>
            <a:srgbClr val="6D0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C6BB1C4-592A-0349-BB19-ED0B36B83A7B}">
      <dsp:nvSpPr>
        <dsp:cNvPr id="0" name=""/>
        <dsp:cNvSpPr/>
      </dsp:nvSpPr>
      <dsp:spPr>
        <a:xfrm>
          <a:off x="932132" y="2419228"/>
          <a:ext cx="1384858" cy="10735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1884" tIns="0" rIns="0" bIns="0" numCol="1" spcCol="1270" anchor="t" anchorCtr="0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600" kern="1200" dirty="0" smtClean="0"/>
            <a:t>CC</a:t>
          </a:r>
        </a:p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600" kern="1200" dirty="0" smtClean="0"/>
            <a:t>5.1</a:t>
          </a:r>
          <a:endParaRPr lang="en-US" sz="3600" kern="1200" dirty="0"/>
        </a:p>
      </dsp:txBody>
      <dsp:txXfrm>
        <a:off x="932132" y="2419228"/>
        <a:ext cx="1384858" cy="1073562"/>
      </dsp:txXfrm>
    </dsp:sp>
    <dsp:sp modelId="{21707D76-DD25-7B41-BBC9-1B802F7A763B}">
      <dsp:nvSpPr>
        <dsp:cNvPr id="0" name=""/>
        <dsp:cNvSpPr/>
      </dsp:nvSpPr>
      <dsp:spPr>
        <a:xfrm>
          <a:off x="2118893" y="1678076"/>
          <a:ext cx="279349" cy="279349"/>
        </a:xfrm>
        <a:prstGeom prst="ellipse">
          <a:avLst/>
        </a:prstGeom>
        <a:solidFill>
          <a:srgbClr val="FFC000"/>
        </a:solidFill>
        <a:ln>
          <a:solidFill>
            <a:srgbClr val="6D0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4D6E1DB-B5BE-D943-92DA-514903272860}">
      <dsp:nvSpPr>
        <dsp:cNvPr id="0" name=""/>
        <dsp:cNvSpPr/>
      </dsp:nvSpPr>
      <dsp:spPr>
        <a:xfrm>
          <a:off x="2308579" y="1584507"/>
          <a:ext cx="1426464" cy="20208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8021" tIns="0" rIns="0" bIns="0" numCol="1" spcCol="1270" anchor="t" anchorCtr="0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600" kern="1200" dirty="0" smtClean="0"/>
            <a:t>Ward</a:t>
          </a:r>
        </a:p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600" kern="1200" dirty="0" smtClean="0"/>
            <a:t>12.6</a:t>
          </a:r>
          <a:endParaRPr lang="en-US" sz="3600" kern="1200" dirty="0"/>
        </a:p>
      </dsp:txBody>
      <dsp:txXfrm>
        <a:off x="2308579" y="1584507"/>
        <a:ext cx="1426464" cy="2020823"/>
      </dsp:txXfrm>
    </dsp:sp>
    <dsp:sp modelId="{BAD4BD4E-0DA4-DF4E-95C8-A135823DB897}">
      <dsp:nvSpPr>
        <dsp:cNvPr id="0" name=""/>
        <dsp:cNvSpPr/>
      </dsp:nvSpPr>
      <dsp:spPr>
        <a:xfrm>
          <a:off x="3759327" y="1063656"/>
          <a:ext cx="386334" cy="386334"/>
        </a:xfrm>
        <a:prstGeom prst="ellipse">
          <a:avLst/>
        </a:prstGeom>
        <a:solidFill>
          <a:srgbClr val="00B050"/>
        </a:solidFill>
        <a:ln>
          <a:solidFill>
            <a:srgbClr val="007737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383436B-FC3E-F040-A444-BFEC49D3C2BB}">
      <dsp:nvSpPr>
        <dsp:cNvPr id="0" name=""/>
        <dsp:cNvSpPr/>
      </dsp:nvSpPr>
      <dsp:spPr>
        <a:xfrm>
          <a:off x="3964989" y="1210946"/>
          <a:ext cx="1426464" cy="258175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4710" tIns="0" rIns="0" bIns="0" numCol="1" spcCol="1270" anchor="t" anchorCtr="0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600" kern="1200" dirty="0" smtClean="0"/>
            <a:t>Home</a:t>
          </a:r>
        </a:p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600" kern="1200" dirty="0" smtClean="0"/>
            <a:t>29.5</a:t>
          </a:r>
          <a:endParaRPr lang="en-US" sz="3600" kern="1200" dirty="0"/>
        </a:p>
      </dsp:txBody>
      <dsp:txXfrm>
        <a:off x="3964989" y="1210946"/>
        <a:ext cx="1426464" cy="25817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Eleanor (Physiotherapy)</dc:creator>
  <cp:lastModifiedBy>Ridgway John (Therapy Services)</cp:lastModifiedBy>
  <cp:revision>2</cp:revision>
  <dcterms:created xsi:type="dcterms:W3CDTF">2018-01-26T15:40:00Z</dcterms:created>
  <dcterms:modified xsi:type="dcterms:W3CDTF">2018-01-26T15:40:00Z</dcterms:modified>
</cp:coreProperties>
</file>