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4BC0" w:rsidRDefault="008C4BC0" w:rsidP="008C4BC0">
      <w:pPr>
        <w:jc w:val="center"/>
        <w:rPr>
          <w:sz w:val="28"/>
          <w:szCs w:val="24"/>
        </w:rPr>
      </w:pPr>
    </w:p>
    <w:p w:rsidR="008C4BC0" w:rsidRDefault="008C4BC0" w:rsidP="008C4BC0">
      <w:pPr>
        <w:jc w:val="center"/>
        <w:rPr>
          <w:sz w:val="28"/>
          <w:szCs w:val="24"/>
        </w:rPr>
      </w:pPr>
    </w:p>
    <w:p w:rsidR="008C4BC0" w:rsidRDefault="008C4BC0" w:rsidP="008C4BC0">
      <w:pPr>
        <w:jc w:val="center"/>
        <w:rPr>
          <w:sz w:val="28"/>
          <w:szCs w:val="24"/>
        </w:rPr>
      </w:pPr>
    </w:p>
    <w:p w:rsidR="008C4BC0" w:rsidRDefault="008C4BC0" w:rsidP="008C4BC0">
      <w:pPr>
        <w:jc w:val="center"/>
        <w:rPr>
          <w:sz w:val="28"/>
          <w:szCs w:val="24"/>
        </w:rPr>
      </w:pPr>
    </w:p>
    <w:p w:rsidR="008C4BC0" w:rsidRDefault="008C4BC0" w:rsidP="008C4BC0">
      <w:pPr>
        <w:jc w:val="center"/>
        <w:rPr>
          <w:sz w:val="28"/>
          <w:szCs w:val="24"/>
        </w:rPr>
      </w:pPr>
    </w:p>
    <w:p w:rsidR="008C4BC0" w:rsidRPr="008C4BC0" w:rsidRDefault="008C4BC0" w:rsidP="008C4BC0">
      <w:pPr>
        <w:jc w:val="center"/>
        <w:rPr>
          <w:sz w:val="28"/>
          <w:szCs w:val="24"/>
        </w:rPr>
      </w:pPr>
    </w:p>
    <w:p w:rsidR="008C4BC0" w:rsidRPr="008C4BC0" w:rsidRDefault="008C4BC0" w:rsidP="008C4BC0">
      <w:pPr>
        <w:spacing w:after="0"/>
        <w:jc w:val="center"/>
        <w:rPr>
          <w:rFonts w:cs="Arial"/>
          <w:b/>
          <w:sz w:val="28"/>
          <w:szCs w:val="24"/>
        </w:rPr>
      </w:pPr>
      <w:r w:rsidRPr="008C4BC0">
        <w:rPr>
          <w:rFonts w:cs="Arial"/>
          <w:b/>
          <w:sz w:val="28"/>
          <w:szCs w:val="24"/>
        </w:rPr>
        <w:t>Development of a Multidisciplinary Post-Critical Care Clinic at Guy’s &amp; St Thomas’ NHS Foundation Trust</w:t>
      </w:r>
    </w:p>
    <w:p w:rsidR="008C4BC0" w:rsidRDefault="008C4BC0" w:rsidP="008C4BC0">
      <w:pPr>
        <w:spacing w:after="0"/>
        <w:jc w:val="center"/>
        <w:rPr>
          <w:rFonts w:cs="Arial"/>
          <w:sz w:val="24"/>
          <w:szCs w:val="24"/>
        </w:rPr>
      </w:pPr>
    </w:p>
    <w:p w:rsidR="00873FC3" w:rsidRPr="008C4BC0" w:rsidRDefault="00873FC3" w:rsidP="00873FC3">
      <w:pPr>
        <w:jc w:val="center"/>
        <w:rPr>
          <w:sz w:val="28"/>
          <w:szCs w:val="24"/>
        </w:rPr>
      </w:pPr>
      <w:r w:rsidRPr="008C4BC0">
        <w:rPr>
          <w:sz w:val="28"/>
          <w:szCs w:val="24"/>
        </w:rPr>
        <w:t>NICE shared learning entry</w:t>
      </w:r>
    </w:p>
    <w:p w:rsidR="00873FC3" w:rsidRPr="008C4BC0" w:rsidRDefault="00873FC3" w:rsidP="00873FC3">
      <w:pPr>
        <w:jc w:val="center"/>
        <w:rPr>
          <w:sz w:val="28"/>
          <w:szCs w:val="24"/>
        </w:rPr>
      </w:pPr>
      <w:r w:rsidRPr="008C4BC0">
        <w:rPr>
          <w:sz w:val="28"/>
          <w:szCs w:val="24"/>
        </w:rPr>
        <w:t>Supplementary information</w:t>
      </w:r>
    </w:p>
    <w:p w:rsidR="008C4BC0" w:rsidRDefault="008C4BC0" w:rsidP="008C4BC0">
      <w:pPr>
        <w:spacing w:after="0"/>
        <w:jc w:val="center"/>
        <w:rPr>
          <w:rFonts w:cs="Arial"/>
          <w:sz w:val="24"/>
          <w:szCs w:val="24"/>
        </w:rPr>
      </w:pPr>
    </w:p>
    <w:p w:rsidR="008C4BC0" w:rsidRDefault="008C4BC0" w:rsidP="008C4BC0">
      <w:pPr>
        <w:spacing w:after="0"/>
        <w:jc w:val="center"/>
        <w:rPr>
          <w:rFonts w:cs="Arial"/>
          <w:sz w:val="24"/>
          <w:szCs w:val="24"/>
        </w:rPr>
      </w:pPr>
    </w:p>
    <w:p w:rsidR="008C4BC0" w:rsidRDefault="008C4BC0" w:rsidP="008C4BC0">
      <w:pPr>
        <w:spacing w:after="0"/>
        <w:jc w:val="center"/>
        <w:rPr>
          <w:rFonts w:cs="Arial"/>
          <w:sz w:val="24"/>
          <w:szCs w:val="24"/>
        </w:rPr>
      </w:pPr>
    </w:p>
    <w:p w:rsidR="008C4BC0" w:rsidRDefault="008C4BC0" w:rsidP="008C4BC0">
      <w:pPr>
        <w:spacing w:after="0"/>
        <w:jc w:val="center"/>
        <w:rPr>
          <w:rFonts w:cs="Arial"/>
          <w:sz w:val="24"/>
          <w:szCs w:val="24"/>
        </w:rPr>
      </w:pPr>
    </w:p>
    <w:p w:rsidR="008C4BC0" w:rsidRDefault="008C4BC0" w:rsidP="008C4BC0">
      <w:pPr>
        <w:spacing w:after="0"/>
        <w:jc w:val="center"/>
        <w:rPr>
          <w:rFonts w:cs="Arial"/>
          <w:sz w:val="24"/>
          <w:szCs w:val="24"/>
        </w:rPr>
      </w:pPr>
    </w:p>
    <w:p w:rsidR="008C4BC0" w:rsidRDefault="008C4BC0" w:rsidP="008C4BC0">
      <w:pPr>
        <w:spacing w:after="0"/>
        <w:jc w:val="center"/>
        <w:rPr>
          <w:rFonts w:cs="Arial"/>
          <w:sz w:val="24"/>
          <w:szCs w:val="24"/>
        </w:rPr>
      </w:pPr>
    </w:p>
    <w:p w:rsidR="008C4BC0" w:rsidRPr="008C4BC0" w:rsidRDefault="008C4BC0" w:rsidP="008C4BC0">
      <w:pPr>
        <w:spacing w:after="0"/>
        <w:jc w:val="center"/>
        <w:rPr>
          <w:rFonts w:cs="Arial"/>
          <w:sz w:val="24"/>
          <w:szCs w:val="24"/>
        </w:rPr>
      </w:pPr>
    </w:p>
    <w:p w:rsidR="008C4BC0" w:rsidRDefault="008C4BC0" w:rsidP="008C4BC0">
      <w:pPr>
        <w:jc w:val="center"/>
        <w:rPr>
          <w:sz w:val="28"/>
          <w:szCs w:val="28"/>
        </w:rPr>
      </w:pPr>
    </w:p>
    <w:p w:rsidR="008C4BC0" w:rsidRDefault="008C4BC0" w:rsidP="008C4BC0">
      <w:pPr>
        <w:jc w:val="right"/>
        <w:rPr>
          <w:sz w:val="28"/>
          <w:szCs w:val="28"/>
        </w:rPr>
      </w:pPr>
      <w:r w:rsidRPr="008C4BC0">
        <w:rPr>
          <w:noProof/>
          <w:sz w:val="28"/>
          <w:szCs w:val="28"/>
          <w:lang w:eastAsia="en-GB"/>
        </w:rPr>
        <w:drawing>
          <wp:inline distT="0" distB="0" distL="0" distR="0" wp14:anchorId="1793A9C0" wp14:editId="3F8080DB">
            <wp:extent cx="2581275" cy="400050"/>
            <wp:effectExtent l="0" t="0" r="9525" b="0"/>
            <wp:docPr id="4" name="Picture 2" descr="Guy's and St Thomas' NHS Foundation Trust ho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2" descr="Guy's and St Thomas' NHS Foundation Trust hom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75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br w:type="page"/>
      </w:r>
    </w:p>
    <w:p w:rsidR="008C4BC0" w:rsidRDefault="008C4BC0">
      <w:pPr>
        <w:rPr>
          <w:sz w:val="28"/>
          <w:szCs w:val="28"/>
        </w:rPr>
      </w:pPr>
    </w:p>
    <w:p w:rsidR="005D2C6D" w:rsidRDefault="005D2C6D">
      <w:pPr>
        <w:rPr>
          <w:sz w:val="28"/>
          <w:szCs w:val="28"/>
        </w:rPr>
      </w:pPr>
      <w:r>
        <w:rPr>
          <w:sz w:val="28"/>
          <w:szCs w:val="28"/>
        </w:rPr>
        <w:t xml:space="preserve">Post Intensive Care Syndrome </w:t>
      </w:r>
    </w:p>
    <w:p w:rsidR="005D2C6D" w:rsidRDefault="005D2C6D" w:rsidP="009314F2">
      <w:pPr>
        <w:jc w:val="center"/>
        <w:rPr>
          <w:sz w:val="28"/>
          <w:szCs w:val="28"/>
        </w:rPr>
      </w:pPr>
      <w:r w:rsidRPr="005D2C6D">
        <w:rPr>
          <w:noProof/>
          <w:sz w:val="28"/>
          <w:szCs w:val="28"/>
          <w:lang w:eastAsia="en-GB"/>
        </w:rPr>
        <w:drawing>
          <wp:inline distT="0" distB="0" distL="0" distR="0" wp14:anchorId="0D5E1BAE" wp14:editId="593F3DEA">
            <wp:extent cx="6556375" cy="4470400"/>
            <wp:effectExtent l="0" t="0" r="0" b="6350"/>
            <wp:docPr id="8196" name="Picture 2" descr="Image result for pics post intensive care syndro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96" name="Picture 2" descr="Image result for pics post intensive care syndrom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6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6375" cy="447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br w:type="page"/>
      </w:r>
    </w:p>
    <w:p w:rsidR="005D2C6D" w:rsidRPr="00012892" w:rsidRDefault="005D2C6D" w:rsidP="005D2C6D">
      <w:pPr>
        <w:rPr>
          <w:sz w:val="28"/>
          <w:szCs w:val="28"/>
        </w:rPr>
      </w:pPr>
      <w:r>
        <w:rPr>
          <w:sz w:val="28"/>
          <w:szCs w:val="28"/>
        </w:rPr>
        <w:lastRenderedPageBreak/>
        <w:t>GSTFT post critical care</w:t>
      </w:r>
      <w:r w:rsidRPr="00012892">
        <w:rPr>
          <w:sz w:val="28"/>
          <w:szCs w:val="28"/>
        </w:rPr>
        <w:t xml:space="preserve"> clinic </w:t>
      </w:r>
      <w:r>
        <w:rPr>
          <w:sz w:val="28"/>
          <w:szCs w:val="28"/>
        </w:rPr>
        <w:t>process map</w:t>
      </w:r>
    </w:p>
    <w:p w:rsidR="00C070D8" w:rsidRDefault="00C070D8" w:rsidP="005D2C6D"/>
    <w:p w:rsidR="005D2C6D" w:rsidRDefault="004B0F05" w:rsidP="007869A8">
      <w:pPr>
        <w:jc w:val="center"/>
      </w:pPr>
      <w:r>
        <w:rPr>
          <w:noProof/>
          <w:lang w:eastAsia="en-GB"/>
        </w:rPr>
        <w:drawing>
          <wp:inline distT="0" distB="0" distL="0" distR="0" wp14:anchorId="4A3FD852">
            <wp:extent cx="9220143" cy="396367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278"/>
                    <a:stretch/>
                  </pic:blipFill>
                  <pic:spPr bwMode="auto">
                    <a:xfrm>
                      <a:off x="0" y="0"/>
                      <a:ext cx="9226735" cy="39665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D2C6D" w:rsidRDefault="005D2C6D" w:rsidP="005D2C6D"/>
    <w:p w:rsidR="005D2C6D" w:rsidRDefault="005D2C6D" w:rsidP="005D2C6D"/>
    <w:p w:rsidR="005D2C6D" w:rsidRDefault="005D2C6D" w:rsidP="005D2C6D"/>
    <w:p w:rsidR="005D2C6D" w:rsidRDefault="005D2C6D" w:rsidP="005D2C6D"/>
    <w:p w:rsidR="00012892" w:rsidRPr="005D2C6D" w:rsidRDefault="00012892">
      <w:pPr>
        <w:rPr>
          <w:noProof/>
          <w:sz w:val="28"/>
          <w:szCs w:val="28"/>
          <w:lang w:eastAsia="en-GB"/>
        </w:rPr>
      </w:pPr>
      <w:r w:rsidRPr="005D2C6D">
        <w:rPr>
          <w:sz w:val="28"/>
          <w:szCs w:val="28"/>
        </w:rPr>
        <w:lastRenderedPageBreak/>
        <w:t>Multidisciplinary structure</w:t>
      </w:r>
    </w:p>
    <w:p w:rsidR="005D2C6D" w:rsidRDefault="005D2C6D">
      <w:pPr>
        <w:rPr>
          <w:noProof/>
          <w:lang w:eastAsia="en-GB"/>
        </w:rPr>
      </w:pPr>
      <w:r w:rsidRPr="005D2C6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0E4CA9B" wp14:editId="343D5209">
                <wp:simplePos x="0" y="0"/>
                <wp:positionH relativeFrom="column">
                  <wp:posOffset>3593881</wp:posOffset>
                </wp:positionH>
                <wp:positionV relativeFrom="paragraph">
                  <wp:posOffset>2489835</wp:posOffset>
                </wp:positionV>
                <wp:extent cx="1079500" cy="368300"/>
                <wp:effectExtent l="0" t="0" r="0" b="0"/>
                <wp:wrapNone/>
                <wp:docPr id="5" name="Text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9500" cy="3683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D2C6D" w:rsidRDefault="005D2C6D" w:rsidP="005D2C6D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Century Gothic" w:eastAsia="+mn-ea" w:hAnsi="Century Gothic" w:cs="+mn-cs"/>
                                <w:b/>
                                <w:bCs/>
                                <w:color w:val="3C8C93"/>
                                <w:kern w:val="24"/>
                              </w:rPr>
                              <w:t>PICS</w:t>
                            </w:r>
                          </w:p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0E4CA9B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margin-left:283pt;margin-top:196.05pt;width:85pt;height:29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Vp6XfwEAAPQCAAAOAAAAZHJzL2Uyb0RvYy54bWysUttOAyEQfTfxHwjvdrfVetl0azSmvhg1&#10;qX4AZaFLsjCEwe727x3oRaNvxpcB5nLmzBlmt4Pt2EYFNOBqPh6VnCknoTFuXfP3t8XZNWcYhWtE&#10;B07VfKuQ385PT2a9r9QEWugaFRiBOKx6X/M2Rl8VBcpWWYEj8MpRUEOwItIzrIsmiJ7QbVdMyvKy&#10;6CE0PoBUiOR92AX5PONrrWR80RpVZF3NiVvMNmS7SraYz0S1DsK3Ru5piD+wsMI4anqEehBRsI9g&#10;fkFZIwMg6DiSYAvQ2kiVZ6BpxuWPaZat8CrPQuKgP8qE/wcrnzevgZmm5lPOnLC0ojc1xHsY2EUS&#10;p/dYUc7SU1YcyE1LPviRnGnmQQebTpqGUZxk3h6lJSwmU1F5dTMtKSQpdn55fU53gi++qn3A+KjA&#10;snSpeaDVZUXF5gnjLvWQkpo5WJiuS/5EcUcl3eKwGva8V9BsdwzR331EKsg4KesQysUkbWay/wZp&#10;d9/fucXXZ51/AgAA//8DAFBLAwQUAAYACAAAACEAHeD40N8AAAALAQAADwAAAGRycy9kb3ducmV2&#10;LnhtbEyPzU7DMBCE70i8g7VI3KidloQSsqkqfiQOXCjp3Y2XJCJeR7HbpG+Pe4Lj7Ixmvyk2s+3F&#10;iUbfOUZIFgoEce1Mxw1C9fV2twbhg2aje8eEcCYPm/L6qtC5cRN/0mkXGhFL2OcaoQ1hyKX0dUtW&#10;+4UbiKP37UarQ5RjI82op1hue7lUKpNWdxw/tHqg55bqn93RIoRgtsm5erX+fT9/vEytqlNdId7e&#10;zNsnEIHm8BeGC35EhzIyHdyRjRc9QpplcUtAWD0uExAx8bC6XA4I96lKQJaF/L+h/AUAAP//AwBQ&#10;SwECLQAUAAYACAAAACEAtoM4kv4AAADhAQAAEwAAAAAAAAAAAAAAAAAAAAAAW0NvbnRlbnRfVHlw&#10;ZXNdLnhtbFBLAQItABQABgAIAAAAIQA4/SH/1gAAAJQBAAALAAAAAAAAAAAAAAAAAC8BAABfcmVs&#10;cy8ucmVsc1BLAQItABQABgAIAAAAIQC2Vp6XfwEAAPQCAAAOAAAAAAAAAAAAAAAAAC4CAABkcnMv&#10;ZTJvRG9jLnhtbFBLAQItABQABgAIAAAAIQAd4PjQ3wAAAAsBAAAPAAAAAAAAAAAAAAAAANkDAABk&#10;cnMvZG93bnJldi54bWxQSwUGAAAAAAQABADzAAAA5QQAAAAA&#10;" filled="f" stroked="f">
                <v:textbox style="mso-fit-shape-to-text:t">
                  <w:txbxContent>
                    <w:p w:rsidR="005D2C6D" w:rsidRDefault="005D2C6D" w:rsidP="005D2C6D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jc w:val="center"/>
                        <w:textAlignment w:val="baseline"/>
                      </w:pPr>
                      <w:r>
                        <w:rPr>
                          <w:rFonts w:ascii="Century Gothic" w:eastAsia="+mn-ea" w:hAnsi="Century Gothic" w:cs="+mn-cs"/>
                          <w:b/>
                          <w:bCs/>
                          <w:color w:val="3C8C93"/>
                          <w:kern w:val="24"/>
                        </w:rPr>
                        <w:t>PICS</w:t>
                      </w:r>
                    </w:p>
                  </w:txbxContent>
                </v:textbox>
              </v:shape>
            </w:pict>
          </mc:Fallback>
        </mc:AlternateContent>
      </w:r>
      <w:r w:rsidRPr="005D2C6D">
        <w:rPr>
          <w:noProof/>
          <w:lang w:eastAsia="en-GB"/>
        </w:rPr>
        <w:drawing>
          <wp:inline distT="0" distB="0" distL="0" distR="0" wp14:anchorId="1C5362E9" wp14:editId="6DF58E03">
            <wp:extent cx="8229600" cy="4525963"/>
            <wp:effectExtent l="0" t="285750" r="0" b="332105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:rsidR="00012892" w:rsidRPr="005D2C6D" w:rsidRDefault="00012892" w:rsidP="00012892">
      <w:pPr>
        <w:rPr>
          <w:bCs/>
          <w:noProof/>
          <w:sz w:val="28"/>
          <w:szCs w:val="28"/>
          <w:lang w:val="en-US" w:eastAsia="en-GB"/>
        </w:rPr>
      </w:pPr>
      <w:r w:rsidRPr="005D2C6D">
        <w:rPr>
          <w:bCs/>
          <w:noProof/>
          <w:sz w:val="28"/>
          <w:szCs w:val="28"/>
          <w:lang w:val="en-US" w:eastAsia="en-GB"/>
        </w:rPr>
        <w:lastRenderedPageBreak/>
        <w:t>Inclusion criteria</w:t>
      </w:r>
    </w:p>
    <w:p w:rsidR="009D51D2" w:rsidRDefault="009D51D2" w:rsidP="00012892">
      <w:pPr>
        <w:rPr>
          <w:bCs/>
          <w:noProof/>
          <w:sz w:val="24"/>
          <w:szCs w:val="24"/>
          <w:lang w:val="en-US" w:eastAsia="en-GB"/>
        </w:rPr>
      </w:pPr>
      <w:r w:rsidRPr="009D51D2">
        <w:rPr>
          <w:bCs/>
          <w:noProof/>
          <w:sz w:val="24"/>
          <w:szCs w:val="24"/>
          <w:lang w:val="en-US" w:eastAsia="en-GB"/>
        </w:rPr>
        <w:t>Patients discharged from critical care are invited to clinic 2-3 months post discharge if they meet meet any one or more of the following criteria: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32"/>
      </w:tblGrid>
      <w:tr w:rsidR="00286534" w:rsidTr="00C070D8">
        <w:trPr>
          <w:trHeight w:val="624"/>
        </w:trPr>
        <w:tc>
          <w:tcPr>
            <w:tcW w:w="6232" w:type="dxa"/>
            <w:vAlign w:val="center"/>
          </w:tcPr>
          <w:p w:rsidR="00C070D8" w:rsidRPr="00C070D8" w:rsidRDefault="00286534" w:rsidP="00C070D8">
            <w:pPr>
              <w:jc w:val="center"/>
              <w:rPr>
                <w:noProof/>
                <w:sz w:val="24"/>
                <w:szCs w:val="24"/>
                <w:lang w:val="en-US" w:eastAsia="en-GB"/>
              </w:rPr>
            </w:pPr>
            <w:r>
              <w:rPr>
                <w:noProof/>
                <w:sz w:val="24"/>
                <w:szCs w:val="24"/>
                <w:lang w:val="en-US" w:eastAsia="en-GB"/>
              </w:rPr>
              <w:t xml:space="preserve">Duration of mechanical ventilation </w:t>
            </w:r>
            <w:r w:rsidRPr="009D51D2">
              <w:rPr>
                <w:noProof/>
                <w:sz w:val="24"/>
                <w:szCs w:val="24"/>
                <w:lang w:val="en-US" w:eastAsia="en-GB"/>
              </w:rPr>
              <w:t>&gt; 72 hours</w:t>
            </w:r>
          </w:p>
        </w:tc>
      </w:tr>
      <w:tr w:rsidR="00286534" w:rsidTr="00C070D8">
        <w:trPr>
          <w:trHeight w:val="624"/>
        </w:trPr>
        <w:tc>
          <w:tcPr>
            <w:tcW w:w="6232" w:type="dxa"/>
            <w:vAlign w:val="center"/>
          </w:tcPr>
          <w:p w:rsidR="00C070D8" w:rsidRPr="00C070D8" w:rsidRDefault="00286534" w:rsidP="00C070D8">
            <w:pPr>
              <w:jc w:val="center"/>
              <w:rPr>
                <w:noProof/>
                <w:sz w:val="24"/>
                <w:szCs w:val="24"/>
                <w:lang w:val="en-US" w:eastAsia="en-GB"/>
              </w:rPr>
            </w:pPr>
            <w:r w:rsidRPr="009D51D2">
              <w:rPr>
                <w:noProof/>
                <w:sz w:val="24"/>
                <w:szCs w:val="24"/>
                <w:lang w:val="en-US" w:eastAsia="en-GB"/>
              </w:rPr>
              <w:t>ECMO</w:t>
            </w:r>
          </w:p>
        </w:tc>
      </w:tr>
      <w:tr w:rsidR="00286534" w:rsidTr="00C070D8">
        <w:trPr>
          <w:trHeight w:val="624"/>
        </w:trPr>
        <w:tc>
          <w:tcPr>
            <w:tcW w:w="6232" w:type="dxa"/>
            <w:vAlign w:val="center"/>
          </w:tcPr>
          <w:p w:rsidR="00C070D8" w:rsidRPr="00C070D8" w:rsidRDefault="00286534" w:rsidP="00C070D8">
            <w:pPr>
              <w:jc w:val="center"/>
              <w:rPr>
                <w:noProof/>
                <w:sz w:val="24"/>
                <w:szCs w:val="24"/>
                <w:lang w:val="en-US" w:eastAsia="en-GB"/>
              </w:rPr>
            </w:pPr>
            <w:r w:rsidRPr="009D51D2">
              <w:rPr>
                <w:noProof/>
                <w:sz w:val="24"/>
                <w:szCs w:val="24"/>
                <w:lang w:val="en-US" w:eastAsia="en-GB"/>
              </w:rPr>
              <w:t>Significant ICU delirium</w:t>
            </w:r>
          </w:p>
        </w:tc>
      </w:tr>
      <w:tr w:rsidR="00286534" w:rsidTr="00C070D8">
        <w:trPr>
          <w:trHeight w:val="624"/>
        </w:trPr>
        <w:tc>
          <w:tcPr>
            <w:tcW w:w="6232" w:type="dxa"/>
            <w:vAlign w:val="center"/>
          </w:tcPr>
          <w:p w:rsidR="00C070D8" w:rsidRPr="00C070D8" w:rsidRDefault="00286534" w:rsidP="00C070D8">
            <w:pPr>
              <w:jc w:val="center"/>
              <w:rPr>
                <w:noProof/>
                <w:sz w:val="24"/>
                <w:szCs w:val="24"/>
                <w:lang w:val="en-US" w:eastAsia="en-GB"/>
              </w:rPr>
            </w:pPr>
            <w:r>
              <w:rPr>
                <w:noProof/>
                <w:sz w:val="24"/>
                <w:szCs w:val="24"/>
                <w:lang w:val="en-US" w:eastAsia="en-GB"/>
              </w:rPr>
              <w:t>Appropriate s</w:t>
            </w:r>
            <w:r w:rsidRPr="009D51D2">
              <w:rPr>
                <w:noProof/>
                <w:sz w:val="24"/>
                <w:szCs w:val="24"/>
                <w:lang w:val="en-US" w:eastAsia="en-GB"/>
              </w:rPr>
              <w:t>elf-referral or colleague referral</w:t>
            </w:r>
          </w:p>
        </w:tc>
      </w:tr>
    </w:tbl>
    <w:p w:rsidR="00012892" w:rsidRDefault="00012892" w:rsidP="00012892">
      <w:pPr>
        <w:rPr>
          <w:b/>
          <w:bCs/>
          <w:noProof/>
          <w:lang w:val="en-US"/>
        </w:rPr>
      </w:pPr>
    </w:p>
    <w:p w:rsidR="00C070D8" w:rsidRDefault="00C070D8" w:rsidP="00012892">
      <w:pPr>
        <w:rPr>
          <w:b/>
          <w:bCs/>
          <w:noProof/>
          <w:lang w:val="en-US"/>
        </w:rPr>
      </w:pPr>
    </w:p>
    <w:p w:rsidR="00012892" w:rsidRDefault="00012892" w:rsidP="00012892">
      <w:pPr>
        <w:rPr>
          <w:bCs/>
          <w:noProof/>
          <w:sz w:val="28"/>
          <w:lang w:val="en-US" w:eastAsia="en-GB"/>
        </w:rPr>
      </w:pPr>
      <w:r w:rsidRPr="00C070D8">
        <w:rPr>
          <w:bCs/>
          <w:noProof/>
          <w:sz w:val="28"/>
          <w:lang w:val="en-US" w:eastAsia="en-GB"/>
        </w:rPr>
        <w:t>Exclusion criteria</w:t>
      </w:r>
    </w:p>
    <w:p w:rsidR="00C070D8" w:rsidRPr="00C070D8" w:rsidRDefault="00C070D8" w:rsidP="00012892">
      <w:pPr>
        <w:rPr>
          <w:noProof/>
          <w:sz w:val="24"/>
          <w:lang w:eastAsia="en-GB"/>
        </w:rPr>
      </w:pPr>
      <w:r w:rsidRPr="00C070D8">
        <w:rPr>
          <w:bCs/>
          <w:noProof/>
          <w:sz w:val="24"/>
          <w:lang w:val="en-US" w:eastAsia="en-GB"/>
        </w:rPr>
        <w:t xml:space="preserve">Patients with </w:t>
      </w:r>
      <w:r>
        <w:rPr>
          <w:bCs/>
          <w:noProof/>
          <w:sz w:val="24"/>
          <w:lang w:val="en-US" w:eastAsia="en-GB"/>
        </w:rPr>
        <w:t xml:space="preserve">any of </w:t>
      </w:r>
      <w:r w:rsidRPr="00C070D8">
        <w:rPr>
          <w:bCs/>
          <w:noProof/>
          <w:sz w:val="24"/>
          <w:lang w:val="en-US" w:eastAsia="en-GB"/>
        </w:rPr>
        <w:t>the following</w:t>
      </w:r>
      <w:r>
        <w:rPr>
          <w:bCs/>
          <w:noProof/>
          <w:sz w:val="24"/>
          <w:lang w:val="en-US" w:eastAsia="en-GB"/>
        </w:rPr>
        <w:t xml:space="preserve"> features</w:t>
      </w:r>
      <w:r w:rsidRPr="00C070D8">
        <w:rPr>
          <w:bCs/>
          <w:noProof/>
          <w:sz w:val="24"/>
          <w:lang w:val="en-US" w:eastAsia="en-GB"/>
        </w:rPr>
        <w:t xml:space="preserve"> are considered for exclusion if deemed unlikely to benefit from the service: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32"/>
      </w:tblGrid>
      <w:tr w:rsidR="00C070D8" w:rsidRPr="00C070D8" w:rsidTr="00C070D8">
        <w:trPr>
          <w:trHeight w:val="624"/>
        </w:trPr>
        <w:tc>
          <w:tcPr>
            <w:tcW w:w="6232" w:type="dxa"/>
            <w:vAlign w:val="center"/>
          </w:tcPr>
          <w:p w:rsidR="00286534" w:rsidRPr="00C070D8" w:rsidRDefault="00286534" w:rsidP="00C070D8">
            <w:pPr>
              <w:jc w:val="center"/>
              <w:rPr>
                <w:noProof/>
                <w:sz w:val="24"/>
                <w:lang w:eastAsia="en-GB"/>
              </w:rPr>
            </w:pPr>
            <w:r w:rsidRPr="00C070D8">
              <w:rPr>
                <w:noProof/>
                <w:sz w:val="24"/>
                <w:lang w:val="en-US" w:eastAsia="en-GB"/>
              </w:rPr>
              <w:t>Palliative care or progressive disease</w:t>
            </w:r>
          </w:p>
        </w:tc>
      </w:tr>
      <w:tr w:rsidR="00C070D8" w:rsidRPr="00C070D8" w:rsidTr="00C070D8">
        <w:trPr>
          <w:trHeight w:val="624"/>
        </w:trPr>
        <w:tc>
          <w:tcPr>
            <w:tcW w:w="6232" w:type="dxa"/>
            <w:vAlign w:val="center"/>
          </w:tcPr>
          <w:p w:rsidR="00286534" w:rsidRPr="00C070D8" w:rsidRDefault="00286534" w:rsidP="00C070D8">
            <w:pPr>
              <w:jc w:val="center"/>
              <w:rPr>
                <w:noProof/>
                <w:sz w:val="24"/>
                <w:lang w:eastAsia="en-GB"/>
              </w:rPr>
            </w:pPr>
            <w:r w:rsidRPr="00C070D8">
              <w:rPr>
                <w:noProof/>
                <w:sz w:val="24"/>
                <w:lang w:val="en-US" w:eastAsia="en-GB"/>
              </w:rPr>
              <w:t>Severe learning difficulties</w:t>
            </w:r>
          </w:p>
        </w:tc>
      </w:tr>
      <w:tr w:rsidR="00C070D8" w:rsidRPr="00C070D8" w:rsidTr="00C070D8">
        <w:trPr>
          <w:trHeight w:val="624"/>
        </w:trPr>
        <w:tc>
          <w:tcPr>
            <w:tcW w:w="6232" w:type="dxa"/>
            <w:vAlign w:val="center"/>
          </w:tcPr>
          <w:p w:rsidR="00286534" w:rsidRPr="00C070D8" w:rsidRDefault="00C070D8" w:rsidP="00C070D8">
            <w:pPr>
              <w:jc w:val="center"/>
              <w:rPr>
                <w:noProof/>
                <w:sz w:val="24"/>
                <w:lang w:eastAsia="en-GB"/>
              </w:rPr>
            </w:pPr>
            <w:r w:rsidRPr="00C070D8">
              <w:rPr>
                <w:noProof/>
                <w:sz w:val="24"/>
                <w:lang w:val="en-US" w:eastAsia="en-GB"/>
              </w:rPr>
              <w:t>Longstanding s</w:t>
            </w:r>
            <w:r w:rsidR="00286534" w:rsidRPr="00C070D8">
              <w:rPr>
                <w:noProof/>
                <w:sz w:val="24"/>
                <w:lang w:val="en-US" w:eastAsia="en-GB"/>
              </w:rPr>
              <w:t>evere mental health issues</w:t>
            </w:r>
          </w:p>
        </w:tc>
      </w:tr>
      <w:tr w:rsidR="00C070D8" w:rsidRPr="00C070D8" w:rsidTr="00C070D8">
        <w:trPr>
          <w:trHeight w:val="624"/>
        </w:trPr>
        <w:tc>
          <w:tcPr>
            <w:tcW w:w="6232" w:type="dxa"/>
            <w:vAlign w:val="center"/>
          </w:tcPr>
          <w:p w:rsidR="00286534" w:rsidRPr="00C070D8" w:rsidRDefault="00C070D8" w:rsidP="00C070D8">
            <w:pPr>
              <w:jc w:val="center"/>
              <w:rPr>
                <w:noProof/>
                <w:sz w:val="24"/>
                <w:lang w:eastAsia="en-GB"/>
              </w:rPr>
            </w:pPr>
            <w:r w:rsidRPr="00C070D8">
              <w:rPr>
                <w:noProof/>
                <w:sz w:val="24"/>
                <w:lang w:val="en-US" w:eastAsia="en-GB"/>
              </w:rPr>
              <w:t>Neurorehabilitation pathway</w:t>
            </w:r>
          </w:p>
        </w:tc>
      </w:tr>
      <w:tr w:rsidR="00C070D8" w:rsidRPr="00C070D8" w:rsidTr="00C070D8">
        <w:trPr>
          <w:trHeight w:val="624"/>
        </w:trPr>
        <w:tc>
          <w:tcPr>
            <w:tcW w:w="6232" w:type="dxa"/>
            <w:vAlign w:val="center"/>
          </w:tcPr>
          <w:p w:rsidR="00C070D8" w:rsidRPr="00C070D8" w:rsidRDefault="00C070D8" w:rsidP="00C070D8">
            <w:pPr>
              <w:jc w:val="center"/>
              <w:rPr>
                <w:noProof/>
                <w:sz w:val="24"/>
                <w:lang w:eastAsia="en-GB"/>
              </w:rPr>
            </w:pPr>
            <w:r w:rsidRPr="00C070D8">
              <w:rPr>
                <w:noProof/>
                <w:sz w:val="24"/>
                <w:lang w:val="en-US" w:eastAsia="en-GB"/>
              </w:rPr>
              <w:t>Persistent substance abuse</w:t>
            </w:r>
          </w:p>
        </w:tc>
      </w:tr>
    </w:tbl>
    <w:p w:rsidR="004B0F05" w:rsidRPr="00E17086" w:rsidRDefault="004B0F05" w:rsidP="004B0F05">
      <w:pPr>
        <w:rPr>
          <w:sz w:val="28"/>
          <w:szCs w:val="28"/>
        </w:rPr>
      </w:pPr>
      <w:r w:rsidRPr="00E17086">
        <w:rPr>
          <w:sz w:val="28"/>
          <w:szCs w:val="28"/>
        </w:rPr>
        <w:lastRenderedPageBreak/>
        <w:t>National benchmarking</w:t>
      </w:r>
    </w:p>
    <w:p w:rsidR="004B0F05" w:rsidRPr="000F2415" w:rsidRDefault="004B0F05" w:rsidP="004B0F05">
      <w:pPr>
        <w:rPr>
          <w:sz w:val="24"/>
          <w:szCs w:val="24"/>
        </w:rPr>
      </w:pPr>
      <w:r w:rsidRPr="000F2415">
        <w:rPr>
          <w:sz w:val="24"/>
          <w:szCs w:val="24"/>
        </w:rPr>
        <w:t xml:space="preserve">We believe our service is unique in providing a comprehensive face-to-face </w:t>
      </w:r>
      <w:proofErr w:type="spellStart"/>
      <w:r w:rsidRPr="000F2415">
        <w:rPr>
          <w:sz w:val="24"/>
          <w:szCs w:val="24"/>
        </w:rPr>
        <w:t>multiprofessional</w:t>
      </w:r>
      <w:proofErr w:type="spellEnd"/>
      <w:r w:rsidRPr="000F2415">
        <w:rPr>
          <w:sz w:val="24"/>
          <w:szCs w:val="24"/>
        </w:rPr>
        <w:t xml:space="preserve"> assessment. </w:t>
      </w:r>
    </w:p>
    <w:p w:rsidR="004B0F05" w:rsidRPr="000F2415" w:rsidRDefault="004B0F05" w:rsidP="004B0F05">
      <w:pPr>
        <w:rPr>
          <w:sz w:val="24"/>
          <w:szCs w:val="24"/>
        </w:rPr>
      </w:pPr>
      <w:r w:rsidRPr="000F2415">
        <w:rPr>
          <w:sz w:val="24"/>
          <w:szCs w:val="24"/>
        </w:rPr>
        <w:t>For comparison we have included here the 2016 national critical care non-medical workforce survey data which shows the relative scarcity of MDT member participation in post critical follow up services:</w:t>
      </w:r>
    </w:p>
    <w:p w:rsidR="004B0F05" w:rsidRDefault="004B0F05" w:rsidP="004B0F05"/>
    <w:p w:rsidR="004B0F05" w:rsidRDefault="004B0F05" w:rsidP="004B0F05"/>
    <w:tbl>
      <w:tblPr>
        <w:tblpPr w:leftFromText="180" w:rightFromText="180" w:vertAnchor="page" w:tblpY="3502"/>
        <w:tblW w:w="960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3200"/>
        <w:gridCol w:w="3200"/>
        <w:gridCol w:w="3200"/>
      </w:tblGrid>
      <w:tr w:rsidR="004B0F05" w:rsidRPr="000F2415" w:rsidTr="00A5116C">
        <w:trPr>
          <w:trHeight w:val="617"/>
        </w:trPr>
        <w:tc>
          <w:tcPr>
            <w:tcW w:w="320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BBE0E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B0F05" w:rsidRPr="000F2415" w:rsidRDefault="004B0F05" w:rsidP="00A5116C">
            <w:pPr>
              <w:rPr>
                <w:sz w:val="24"/>
                <w:szCs w:val="24"/>
              </w:rPr>
            </w:pPr>
          </w:p>
        </w:tc>
        <w:tc>
          <w:tcPr>
            <w:tcW w:w="320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BBE0E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B0F05" w:rsidRPr="000F2415" w:rsidRDefault="004B0F05" w:rsidP="00A5116C">
            <w:pPr>
              <w:rPr>
                <w:sz w:val="24"/>
                <w:szCs w:val="24"/>
              </w:rPr>
            </w:pPr>
            <w:r w:rsidRPr="000F2415">
              <w:rPr>
                <w:b/>
                <w:bCs/>
                <w:sz w:val="24"/>
                <w:szCs w:val="24"/>
              </w:rPr>
              <w:t>No of units surveyed</w:t>
            </w:r>
          </w:p>
        </w:tc>
        <w:tc>
          <w:tcPr>
            <w:tcW w:w="320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BBE0E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B0F05" w:rsidRPr="000F2415" w:rsidRDefault="004B0F05" w:rsidP="00A5116C">
            <w:pPr>
              <w:rPr>
                <w:sz w:val="24"/>
                <w:szCs w:val="24"/>
              </w:rPr>
            </w:pPr>
            <w:r w:rsidRPr="000F2415">
              <w:rPr>
                <w:b/>
                <w:bCs/>
                <w:sz w:val="24"/>
                <w:szCs w:val="24"/>
              </w:rPr>
              <w:t>% in follow up clinic</w:t>
            </w:r>
          </w:p>
        </w:tc>
      </w:tr>
      <w:tr w:rsidR="004B0F05" w:rsidRPr="000F2415" w:rsidTr="00A5116C">
        <w:trPr>
          <w:trHeight w:val="584"/>
        </w:trPr>
        <w:tc>
          <w:tcPr>
            <w:tcW w:w="320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3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B0F05" w:rsidRPr="000F2415" w:rsidRDefault="004B0F05" w:rsidP="00A5116C">
            <w:pPr>
              <w:rPr>
                <w:sz w:val="24"/>
                <w:szCs w:val="24"/>
              </w:rPr>
            </w:pPr>
            <w:r w:rsidRPr="000F2415">
              <w:rPr>
                <w:sz w:val="24"/>
                <w:szCs w:val="24"/>
              </w:rPr>
              <w:t>Psychology</w:t>
            </w:r>
          </w:p>
        </w:tc>
        <w:tc>
          <w:tcPr>
            <w:tcW w:w="320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3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B0F05" w:rsidRPr="000F2415" w:rsidRDefault="004B0F05" w:rsidP="00A5116C">
            <w:pPr>
              <w:rPr>
                <w:sz w:val="24"/>
                <w:szCs w:val="24"/>
              </w:rPr>
            </w:pPr>
            <w:r w:rsidRPr="000F2415">
              <w:rPr>
                <w:sz w:val="24"/>
                <w:szCs w:val="24"/>
              </w:rPr>
              <w:t>135</w:t>
            </w:r>
          </w:p>
        </w:tc>
        <w:tc>
          <w:tcPr>
            <w:tcW w:w="320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3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B0F05" w:rsidRPr="000F2415" w:rsidRDefault="004B0F05" w:rsidP="00A5116C">
            <w:pPr>
              <w:rPr>
                <w:sz w:val="24"/>
                <w:szCs w:val="24"/>
              </w:rPr>
            </w:pPr>
            <w:r w:rsidRPr="000F2415">
              <w:rPr>
                <w:sz w:val="24"/>
                <w:szCs w:val="24"/>
              </w:rPr>
              <w:t>13.0%</w:t>
            </w:r>
          </w:p>
        </w:tc>
      </w:tr>
      <w:tr w:rsidR="004B0F05" w:rsidRPr="000F2415" w:rsidTr="00A5116C">
        <w:trPr>
          <w:trHeight w:val="584"/>
        </w:trPr>
        <w:tc>
          <w:tcPr>
            <w:tcW w:w="32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3F9F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B0F05" w:rsidRPr="000F2415" w:rsidRDefault="004B0F05" w:rsidP="00A5116C">
            <w:pPr>
              <w:rPr>
                <w:sz w:val="24"/>
                <w:szCs w:val="24"/>
              </w:rPr>
            </w:pPr>
            <w:r w:rsidRPr="000F2415">
              <w:rPr>
                <w:sz w:val="24"/>
                <w:szCs w:val="24"/>
              </w:rPr>
              <w:t>OT</w:t>
            </w:r>
          </w:p>
        </w:tc>
        <w:tc>
          <w:tcPr>
            <w:tcW w:w="32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3F9F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B0F05" w:rsidRPr="000F2415" w:rsidRDefault="004B0F05" w:rsidP="00A5116C">
            <w:pPr>
              <w:rPr>
                <w:sz w:val="24"/>
                <w:szCs w:val="24"/>
              </w:rPr>
            </w:pPr>
            <w:r w:rsidRPr="000F2415">
              <w:rPr>
                <w:sz w:val="24"/>
                <w:szCs w:val="24"/>
              </w:rPr>
              <w:t>146</w:t>
            </w:r>
          </w:p>
        </w:tc>
        <w:tc>
          <w:tcPr>
            <w:tcW w:w="32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3F9F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B0F05" w:rsidRPr="000F2415" w:rsidRDefault="004B0F05" w:rsidP="00A5116C">
            <w:pPr>
              <w:rPr>
                <w:sz w:val="24"/>
                <w:szCs w:val="24"/>
              </w:rPr>
            </w:pPr>
            <w:r w:rsidRPr="000F2415">
              <w:rPr>
                <w:sz w:val="24"/>
                <w:szCs w:val="24"/>
              </w:rPr>
              <w:t>5.5%</w:t>
            </w:r>
          </w:p>
        </w:tc>
      </w:tr>
      <w:tr w:rsidR="004B0F05" w:rsidRPr="000F2415" w:rsidTr="00A5116C">
        <w:trPr>
          <w:trHeight w:val="584"/>
        </w:trPr>
        <w:tc>
          <w:tcPr>
            <w:tcW w:w="32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3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B0F05" w:rsidRPr="000F2415" w:rsidRDefault="004B0F05" w:rsidP="00A5116C">
            <w:pPr>
              <w:rPr>
                <w:sz w:val="24"/>
                <w:szCs w:val="24"/>
              </w:rPr>
            </w:pPr>
            <w:r w:rsidRPr="000F2415">
              <w:rPr>
                <w:sz w:val="24"/>
                <w:szCs w:val="24"/>
              </w:rPr>
              <w:t>Neuropsychiatry</w:t>
            </w:r>
          </w:p>
        </w:tc>
        <w:tc>
          <w:tcPr>
            <w:tcW w:w="32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3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B0F05" w:rsidRPr="000F2415" w:rsidRDefault="004B0F05" w:rsidP="00A5116C">
            <w:pPr>
              <w:rPr>
                <w:sz w:val="24"/>
                <w:szCs w:val="24"/>
              </w:rPr>
            </w:pPr>
          </w:p>
        </w:tc>
        <w:tc>
          <w:tcPr>
            <w:tcW w:w="32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3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B0F05" w:rsidRPr="000F2415" w:rsidRDefault="004B0F05" w:rsidP="00A5116C">
            <w:pPr>
              <w:rPr>
                <w:sz w:val="24"/>
                <w:szCs w:val="24"/>
              </w:rPr>
            </w:pPr>
            <w:r w:rsidRPr="000F2415">
              <w:rPr>
                <w:sz w:val="24"/>
                <w:szCs w:val="24"/>
              </w:rPr>
              <w:t>? not asked</w:t>
            </w:r>
          </w:p>
        </w:tc>
      </w:tr>
      <w:tr w:rsidR="004B0F05" w:rsidRPr="000F2415" w:rsidTr="00A5116C">
        <w:trPr>
          <w:trHeight w:val="584"/>
        </w:trPr>
        <w:tc>
          <w:tcPr>
            <w:tcW w:w="32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3F9F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B0F05" w:rsidRPr="000F2415" w:rsidRDefault="004B0F05" w:rsidP="00A5116C">
            <w:pPr>
              <w:rPr>
                <w:sz w:val="24"/>
                <w:szCs w:val="24"/>
              </w:rPr>
            </w:pPr>
            <w:r w:rsidRPr="000F2415">
              <w:rPr>
                <w:sz w:val="24"/>
                <w:szCs w:val="24"/>
              </w:rPr>
              <w:t>Physiotherapy</w:t>
            </w:r>
          </w:p>
        </w:tc>
        <w:tc>
          <w:tcPr>
            <w:tcW w:w="32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3F9F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B0F05" w:rsidRPr="000F2415" w:rsidRDefault="004B0F05" w:rsidP="00A5116C">
            <w:pPr>
              <w:rPr>
                <w:sz w:val="24"/>
                <w:szCs w:val="24"/>
              </w:rPr>
            </w:pPr>
            <w:r w:rsidRPr="000F2415">
              <w:rPr>
                <w:sz w:val="24"/>
                <w:szCs w:val="24"/>
              </w:rPr>
              <w:t>126</w:t>
            </w:r>
          </w:p>
        </w:tc>
        <w:tc>
          <w:tcPr>
            <w:tcW w:w="32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3F9F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B0F05" w:rsidRPr="000F2415" w:rsidRDefault="004B0F05" w:rsidP="00A5116C">
            <w:pPr>
              <w:rPr>
                <w:sz w:val="24"/>
                <w:szCs w:val="24"/>
              </w:rPr>
            </w:pPr>
            <w:r w:rsidRPr="000F2415">
              <w:rPr>
                <w:sz w:val="24"/>
                <w:szCs w:val="24"/>
              </w:rPr>
              <w:t>29%</w:t>
            </w:r>
          </w:p>
        </w:tc>
      </w:tr>
    </w:tbl>
    <w:p w:rsidR="004B0F05" w:rsidRDefault="004B0F05" w:rsidP="004B0F05"/>
    <w:p w:rsidR="00012892" w:rsidRDefault="00012892" w:rsidP="00C070D8">
      <w:pPr>
        <w:rPr>
          <w:noProof/>
          <w:lang w:eastAsia="en-GB"/>
        </w:rPr>
      </w:pPr>
    </w:p>
    <w:p w:rsidR="00CC6DA3" w:rsidRDefault="00CC6DA3" w:rsidP="00C070D8">
      <w:pPr>
        <w:rPr>
          <w:noProof/>
          <w:lang w:eastAsia="en-GB"/>
        </w:rPr>
      </w:pPr>
    </w:p>
    <w:p w:rsidR="00CC6DA3" w:rsidRDefault="00CC6DA3" w:rsidP="00C070D8">
      <w:pPr>
        <w:rPr>
          <w:noProof/>
          <w:lang w:eastAsia="en-GB"/>
        </w:rPr>
      </w:pPr>
    </w:p>
    <w:p w:rsidR="00CC6DA3" w:rsidRDefault="00CC6DA3" w:rsidP="00C070D8">
      <w:pPr>
        <w:rPr>
          <w:noProof/>
          <w:lang w:eastAsia="en-GB"/>
        </w:rPr>
      </w:pPr>
    </w:p>
    <w:p w:rsidR="00CC6DA3" w:rsidRDefault="00CC6DA3" w:rsidP="00C070D8">
      <w:pPr>
        <w:rPr>
          <w:noProof/>
          <w:lang w:eastAsia="en-GB"/>
        </w:rPr>
      </w:pPr>
    </w:p>
    <w:p w:rsidR="00CC6DA3" w:rsidRDefault="00CC6DA3" w:rsidP="00C070D8">
      <w:pPr>
        <w:rPr>
          <w:noProof/>
          <w:lang w:eastAsia="en-GB"/>
        </w:rPr>
      </w:pPr>
    </w:p>
    <w:p w:rsidR="00CC6DA3" w:rsidRDefault="00CC6DA3" w:rsidP="00C070D8">
      <w:pPr>
        <w:rPr>
          <w:noProof/>
          <w:lang w:eastAsia="en-GB"/>
        </w:rPr>
      </w:pPr>
    </w:p>
    <w:p w:rsidR="00CC6DA3" w:rsidRDefault="00CC6DA3" w:rsidP="00C070D8">
      <w:pPr>
        <w:rPr>
          <w:noProof/>
          <w:lang w:eastAsia="en-GB"/>
        </w:rPr>
      </w:pPr>
    </w:p>
    <w:p w:rsidR="00CC6DA3" w:rsidRDefault="00CC6DA3">
      <w:pPr>
        <w:rPr>
          <w:noProof/>
          <w:lang w:eastAsia="en-GB"/>
        </w:rPr>
      </w:pPr>
      <w:r>
        <w:rPr>
          <w:noProof/>
          <w:lang w:eastAsia="en-GB"/>
        </w:rPr>
        <w:br w:type="page"/>
      </w:r>
    </w:p>
    <w:p w:rsidR="00CC6DA3" w:rsidRPr="002A5159" w:rsidRDefault="00CC6DA3" w:rsidP="00C070D8">
      <w:pPr>
        <w:rPr>
          <w:noProof/>
          <w:sz w:val="28"/>
          <w:szCs w:val="24"/>
          <w:lang w:eastAsia="en-GB"/>
        </w:rPr>
      </w:pPr>
      <w:r w:rsidRPr="002A5159">
        <w:rPr>
          <w:noProof/>
          <w:sz w:val="28"/>
          <w:szCs w:val="24"/>
          <w:lang w:eastAsia="en-GB"/>
        </w:rPr>
        <w:lastRenderedPageBreak/>
        <w:t>Functional assessment matrix</w:t>
      </w:r>
    </w:p>
    <w:p w:rsidR="00CC6DA3" w:rsidRPr="002A5159" w:rsidRDefault="00CC6DA3" w:rsidP="00C070D8">
      <w:pPr>
        <w:rPr>
          <w:noProof/>
          <w:sz w:val="24"/>
          <w:szCs w:val="24"/>
          <w:lang w:eastAsia="en-GB"/>
        </w:rPr>
      </w:pPr>
      <w:r w:rsidRPr="002A5159">
        <w:rPr>
          <w:noProof/>
          <w:sz w:val="24"/>
          <w:szCs w:val="24"/>
          <w:lang w:eastAsia="en-GB"/>
        </w:rPr>
        <w:t>NICE CG83 statement 1.23 recommends a functional assessment of health and social care needs, to include sexual dysfunction. The guideline specifies the physical and non-physical dimensions that ought to be assessed.</w:t>
      </w:r>
      <w:r w:rsidR="00070975" w:rsidRPr="002A5159">
        <w:rPr>
          <w:noProof/>
          <w:sz w:val="24"/>
          <w:szCs w:val="24"/>
          <w:lang w:eastAsia="en-GB"/>
        </w:rPr>
        <w:t xml:space="preserve"> The following matrix</w:t>
      </w:r>
      <w:r w:rsidRPr="002A5159">
        <w:rPr>
          <w:noProof/>
          <w:sz w:val="24"/>
          <w:szCs w:val="24"/>
          <w:lang w:eastAsia="en-GB"/>
        </w:rPr>
        <w:t xml:space="preserve"> shows how we achieve this in our clinic</w:t>
      </w:r>
      <w:r w:rsidR="00070975" w:rsidRPr="002A5159">
        <w:rPr>
          <w:noProof/>
          <w:sz w:val="24"/>
          <w:szCs w:val="24"/>
          <w:lang w:eastAsia="en-GB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49"/>
        <w:gridCol w:w="3710"/>
        <w:gridCol w:w="5589"/>
      </w:tblGrid>
      <w:tr w:rsidR="00CC6DA3" w:rsidRPr="002A5159" w:rsidTr="002D729D">
        <w:tc>
          <w:tcPr>
            <w:tcW w:w="4649" w:type="dxa"/>
          </w:tcPr>
          <w:p w:rsidR="00CC6DA3" w:rsidRPr="002A5159" w:rsidRDefault="00CC6DA3" w:rsidP="00C070D8">
            <w:pPr>
              <w:rPr>
                <w:noProof/>
                <w:sz w:val="24"/>
                <w:szCs w:val="24"/>
                <w:lang w:eastAsia="en-GB"/>
              </w:rPr>
            </w:pPr>
            <w:r w:rsidRPr="002A5159">
              <w:rPr>
                <w:noProof/>
                <w:sz w:val="24"/>
                <w:szCs w:val="24"/>
                <w:lang w:eastAsia="en-GB"/>
              </w:rPr>
              <w:t>NICE CG 83 dimensions</w:t>
            </w:r>
          </w:p>
        </w:tc>
        <w:tc>
          <w:tcPr>
            <w:tcW w:w="3710" w:type="dxa"/>
          </w:tcPr>
          <w:p w:rsidR="00CC6DA3" w:rsidRPr="002A5159" w:rsidRDefault="00070975" w:rsidP="00070975">
            <w:pPr>
              <w:rPr>
                <w:noProof/>
                <w:sz w:val="24"/>
                <w:szCs w:val="24"/>
                <w:lang w:eastAsia="en-GB"/>
              </w:rPr>
            </w:pPr>
            <w:r w:rsidRPr="002A5159">
              <w:rPr>
                <w:noProof/>
                <w:sz w:val="24"/>
                <w:szCs w:val="24"/>
                <w:lang w:eastAsia="en-GB"/>
              </w:rPr>
              <w:t xml:space="preserve">Assessed by </w:t>
            </w:r>
          </w:p>
        </w:tc>
        <w:tc>
          <w:tcPr>
            <w:tcW w:w="5589" w:type="dxa"/>
          </w:tcPr>
          <w:p w:rsidR="00CC6DA3" w:rsidRPr="002A5159" w:rsidRDefault="00CC6DA3" w:rsidP="00C070D8">
            <w:pPr>
              <w:rPr>
                <w:noProof/>
                <w:sz w:val="24"/>
                <w:szCs w:val="24"/>
                <w:lang w:eastAsia="en-GB"/>
              </w:rPr>
            </w:pPr>
            <w:r w:rsidRPr="002A5159">
              <w:rPr>
                <w:noProof/>
                <w:sz w:val="24"/>
                <w:szCs w:val="24"/>
                <w:lang w:eastAsia="en-GB"/>
              </w:rPr>
              <w:t>Details of assessment</w:t>
            </w:r>
          </w:p>
        </w:tc>
      </w:tr>
      <w:tr w:rsidR="00070975" w:rsidRPr="002A5159" w:rsidTr="00AF192A">
        <w:tc>
          <w:tcPr>
            <w:tcW w:w="13948" w:type="dxa"/>
            <w:gridSpan w:val="3"/>
          </w:tcPr>
          <w:p w:rsidR="00070975" w:rsidRPr="002A5159" w:rsidRDefault="00070975" w:rsidP="00C070D8">
            <w:pPr>
              <w:rPr>
                <w:noProof/>
                <w:sz w:val="24"/>
                <w:szCs w:val="24"/>
                <w:lang w:eastAsia="en-GB"/>
              </w:rPr>
            </w:pPr>
            <w:r w:rsidRPr="002A5159">
              <w:rPr>
                <w:b/>
                <w:noProof/>
                <w:sz w:val="24"/>
                <w:szCs w:val="24"/>
                <w:lang w:eastAsia="en-GB"/>
              </w:rPr>
              <w:t>Physical dimensions</w:t>
            </w:r>
          </w:p>
        </w:tc>
      </w:tr>
      <w:tr w:rsidR="00CC6DA3" w:rsidRPr="002A5159" w:rsidTr="002D729D">
        <w:tc>
          <w:tcPr>
            <w:tcW w:w="4649" w:type="dxa"/>
          </w:tcPr>
          <w:p w:rsidR="00CC6DA3" w:rsidRPr="002A5159" w:rsidRDefault="00CC6DA3" w:rsidP="00CC6DA3">
            <w:pPr>
              <w:pStyle w:val="ListParagraph"/>
              <w:numPr>
                <w:ilvl w:val="0"/>
                <w:numId w:val="1"/>
              </w:numPr>
              <w:rPr>
                <w:noProof/>
                <w:sz w:val="24"/>
                <w:szCs w:val="24"/>
                <w:lang w:eastAsia="en-GB"/>
              </w:rPr>
            </w:pPr>
            <w:r w:rsidRPr="002A5159">
              <w:rPr>
                <w:noProof/>
                <w:sz w:val="24"/>
                <w:szCs w:val="24"/>
                <w:lang w:eastAsia="en-GB"/>
              </w:rPr>
              <w:t>Physical problems</w:t>
            </w:r>
          </w:p>
        </w:tc>
        <w:tc>
          <w:tcPr>
            <w:tcW w:w="3710" w:type="dxa"/>
          </w:tcPr>
          <w:p w:rsidR="00CC6DA3" w:rsidRPr="002A5159" w:rsidRDefault="00070975" w:rsidP="00C070D8">
            <w:pPr>
              <w:rPr>
                <w:noProof/>
                <w:sz w:val="24"/>
                <w:szCs w:val="24"/>
                <w:lang w:eastAsia="en-GB"/>
              </w:rPr>
            </w:pPr>
            <w:r w:rsidRPr="002A5159">
              <w:rPr>
                <w:noProof/>
                <w:sz w:val="24"/>
                <w:szCs w:val="24"/>
                <w:lang w:eastAsia="en-GB"/>
              </w:rPr>
              <w:t>PT, OT, Consultant</w:t>
            </w:r>
            <w:r w:rsidR="00155988">
              <w:rPr>
                <w:noProof/>
                <w:sz w:val="24"/>
                <w:szCs w:val="24"/>
                <w:lang w:eastAsia="en-GB"/>
              </w:rPr>
              <w:t>, dietician, pharmacist</w:t>
            </w:r>
          </w:p>
        </w:tc>
        <w:tc>
          <w:tcPr>
            <w:tcW w:w="5589" w:type="dxa"/>
          </w:tcPr>
          <w:p w:rsidR="002D729D" w:rsidRDefault="002D729D" w:rsidP="00C070D8">
            <w:pPr>
              <w:rPr>
                <w:noProof/>
                <w:sz w:val="24"/>
                <w:szCs w:val="24"/>
                <w:lang w:eastAsia="en-GB"/>
              </w:rPr>
            </w:pPr>
            <w:r>
              <w:rPr>
                <w:noProof/>
                <w:sz w:val="24"/>
                <w:szCs w:val="24"/>
                <w:lang w:eastAsia="en-GB"/>
              </w:rPr>
              <w:t>6MWT</w:t>
            </w:r>
          </w:p>
          <w:p w:rsidR="002D729D" w:rsidRDefault="002D729D" w:rsidP="00C070D8">
            <w:pPr>
              <w:rPr>
                <w:noProof/>
                <w:sz w:val="24"/>
                <w:szCs w:val="24"/>
                <w:lang w:eastAsia="en-GB"/>
              </w:rPr>
            </w:pPr>
            <w:r>
              <w:rPr>
                <w:noProof/>
                <w:sz w:val="24"/>
                <w:szCs w:val="24"/>
                <w:lang w:eastAsia="en-GB"/>
              </w:rPr>
              <w:t>Grip strength</w:t>
            </w:r>
          </w:p>
          <w:p w:rsidR="002D729D" w:rsidRDefault="002D729D" w:rsidP="00C070D8">
            <w:pPr>
              <w:rPr>
                <w:noProof/>
                <w:sz w:val="24"/>
                <w:szCs w:val="24"/>
                <w:lang w:eastAsia="en-GB"/>
              </w:rPr>
            </w:pPr>
            <w:r>
              <w:rPr>
                <w:noProof/>
                <w:sz w:val="24"/>
                <w:szCs w:val="24"/>
                <w:lang w:eastAsia="en-GB"/>
              </w:rPr>
              <w:t>Chelsea Critical Care Physical Assessment Tool (CPAX)</w:t>
            </w:r>
          </w:p>
          <w:p w:rsidR="00070975" w:rsidRDefault="002D729D" w:rsidP="00C070D8">
            <w:pPr>
              <w:rPr>
                <w:noProof/>
                <w:sz w:val="24"/>
                <w:szCs w:val="24"/>
                <w:lang w:eastAsia="en-GB"/>
              </w:rPr>
            </w:pPr>
            <w:r>
              <w:rPr>
                <w:noProof/>
                <w:sz w:val="24"/>
                <w:szCs w:val="24"/>
                <w:lang w:eastAsia="en-GB"/>
              </w:rPr>
              <w:t xml:space="preserve">Functional Independence Measure (FIM </w:t>
            </w:r>
            <w:r w:rsidR="00070975" w:rsidRPr="002A5159">
              <w:rPr>
                <w:noProof/>
                <w:sz w:val="24"/>
                <w:szCs w:val="24"/>
                <w:lang w:eastAsia="en-GB"/>
              </w:rPr>
              <w:t>FAM</w:t>
            </w:r>
            <w:r>
              <w:rPr>
                <w:noProof/>
                <w:sz w:val="24"/>
                <w:szCs w:val="24"/>
                <w:lang w:eastAsia="en-GB"/>
              </w:rPr>
              <w:t>)</w:t>
            </w:r>
          </w:p>
          <w:p w:rsidR="002D729D" w:rsidRDefault="002D729D" w:rsidP="00C070D8">
            <w:pPr>
              <w:rPr>
                <w:noProof/>
                <w:sz w:val="24"/>
                <w:szCs w:val="24"/>
                <w:lang w:eastAsia="en-GB"/>
              </w:rPr>
            </w:pPr>
            <w:r>
              <w:rPr>
                <w:noProof/>
                <w:sz w:val="24"/>
                <w:szCs w:val="24"/>
                <w:lang w:eastAsia="en-GB"/>
              </w:rPr>
              <w:t>Vital signs, weight, height</w:t>
            </w:r>
          </w:p>
          <w:p w:rsidR="002D729D" w:rsidRDefault="002D729D" w:rsidP="00C070D8">
            <w:pPr>
              <w:rPr>
                <w:noProof/>
                <w:sz w:val="24"/>
                <w:szCs w:val="24"/>
                <w:lang w:eastAsia="en-GB"/>
              </w:rPr>
            </w:pPr>
            <w:r>
              <w:rPr>
                <w:noProof/>
                <w:sz w:val="24"/>
                <w:szCs w:val="24"/>
                <w:lang w:eastAsia="en-GB"/>
              </w:rPr>
              <w:t>Food diary &amp; MUST score</w:t>
            </w:r>
          </w:p>
          <w:p w:rsidR="00155988" w:rsidRDefault="00155988" w:rsidP="00C070D8">
            <w:pPr>
              <w:rPr>
                <w:noProof/>
                <w:sz w:val="24"/>
                <w:szCs w:val="24"/>
                <w:lang w:eastAsia="en-GB"/>
              </w:rPr>
            </w:pPr>
            <w:r>
              <w:rPr>
                <w:noProof/>
                <w:sz w:val="24"/>
                <w:szCs w:val="24"/>
                <w:lang w:eastAsia="en-GB"/>
              </w:rPr>
              <w:t>Medicines reconciliation and review</w:t>
            </w:r>
          </w:p>
          <w:p w:rsidR="00CF3389" w:rsidRPr="002A5159" w:rsidRDefault="00CF3389" w:rsidP="00C070D8">
            <w:pPr>
              <w:rPr>
                <w:noProof/>
                <w:sz w:val="24"/>
                <w:szCs w:val="24"/>
                <w:lang w:eastAsia="en-GB"/>
              </w:rPr>
            </w:pPr>
            <w:r>
              <w:rPr>
                <w:noProof/>
                <w:sz w:val="24"/>
                <w:szCs w:val="24"/>
                <w:lang w:eastAsia="en-GB"/>
              </w:rPr>
              <w:t>Spirometry</w:t>
            </w:r>
          </w:p>
        </w:tc>
      </w:tr>
      <w:tr w:rsidR="00CC6DA3" w:rsidRPr="002A5159" w:rsidTr="002D729D">
        <w:tc>
          <w:tcPr>
            <w:tcW w:w="4649" w:type="dxa"/>
          </w:tcPr>
          <w:p w:rsidR="00CC6DA3" w:rsidRPr="002A5159" w:rsidRDefault="00CC6DA3" w:rsidP="00CC6DA3">
            <w:pPr>
              <w:pStyle w:val="ListParagraph"/>
              <w:numPr>
                <w:ilvl w:val="0"/>
                <w:numId w:val="1"/>
              </w:numPr>
              <w:rPr>
                <w:noProof/>
                <w:sz w:val="24"/>
                <w:szCs w:val="24"/>
                <w:lang w:eastAsia="en-GB"/>
              </w:rPr>
            </w:pPr>
            <w:r w:rsidRPr="002A5159">
              <w:rPr>
                <w:noProof/>
                <w:sz w:val="24"/>
                <w:szCs w:val="24"/>
                <w:lang w:eastAsia="en-GB"/>
              </w:rPr>
              <w:t>Sensory problems</w:t>
            </w:r>
          </w:p>
        </w:tc>
        <w:tc>
          <w:tcPr>
            <w:tcW w:w="3710" w:type="dxa"/>
          </w:tcPr>
          <w:p w:rsidR="00CC6DA3" w:rsidRDefault="00070975" w:rsidP="00C070D8">
            <w:pPr>
              <w:rPr>
                <w:noProof/>
                <w:sz w:val="24"/>
                <w:szCs w:val="24"/>
                <w:lang w:eastAsia="en-GB"/>
              </w:rPr>
            </w:pPr>
            <w:r w:rsidRPr="002A5159">
              <w:rPr>
                <w:noProof/>
                <w:sz w:val="24"/>
                <w:szCs w:val="24"/>
                <w:lang w:eastAsia="en-GB"/>
              </w:rPr>
              <w:t>Consultant, PT</w:t>
            </w:r>
          </w:p>
          <w:p w:rsidR="002D729D" w:rsidRPr="002A5159" w:rsidRDefault="002D729D" w:rsidP="00C070D8">
            <w:pPr>
              <w:rPr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5589" w:type="dxa"/>
          </w:tcPr>
          <w:p w:rsidR="00CC6DA3" w:rsidRDefault="00CF3389" w:rsidP="00C070D8">
            <w:pPr>
              <w:rPr>
                <w:noProof/>
                <w:sz w:val="24"/>
                <w:szCs w:val="24"/>
                <w:lang w:eastAsia="en-GB"/>
              </w:rPr>
            </w:pPr>
            <w:r>
              <w:rPr>
                <w:noProof/>
                <w:sz w:val="24"/>
                <w:szCs w:val="24"/>
                <w:lang w:eastAsia="en-GB"/>
              </w:rPr>
              <w:t>Pain assessment</w:t>
            </w:r>
          </w:p>
          <w:p w:rsidR="00CF3389" w:rsidRPr="002A5159" w:rsidRDefault="00CF3389" w:rsidP="00C070D8">
            <w:pPr>
              <w:rPr>
                <w:noProof/>
                <w:sz w:val="24"/>
                <w:szCs w:val="24"/>
                <w:lang w:eastAsia="en-GB"/>
              </w:rPr>
            </w:pPr>
            <w:r>
              <w:rPr>
                <w:noProof/>
                <w:sz w:val="24"/>
                <w:szCs w:val="24"/>
                <w:lang w:eastAsia="en-GB"/>
              </w:rPr>
              <w:t>Berg balance</w:t>
            </w:r>
          </w:p>
        </w:tc>
      </w:tr>
      <w:tr w:rsidR="00CC6DA3" w:rsidRPr="002A5159" w:rsidTr="002D729D">
        <w:tc>
          <w:tcPr>
            <w:tcW w:w="4649" w:type="dxa"/>
          </w:tcPr>
          <w:p w:rsidR="00CC6DA3" w:rsidRPr="002A5159" w:rsidRDefault="00CC6DA3" w:rsidP="00CC6DA3">
            <w:pPr>
              <w:pStyle w:val="ListParagraph"/>
              <w:numPr>
                <w:ilvl w:val="0"/>
                <w:numId w:val="1"/>
              </w:numPr>
              <w:rPr>
                <w:noProof/>
                <w:sz w:val="24"/>
                <w:szCs w:val="24"/>
                <w:lang w:eastAsia="en-GB"/>
              </w:rPr>
            </w:pPr>
            <w:r w:rsidRPr="002A5159">
              <w:rPr>
                <w:noProof/>
                <w:sz w:val="24"/>
                <w:szCs w:val="24"/>
                <w:lang w:eastAsia="en-GB"/>
              </w:rPr>
              <w:t>Communication problems</w:t>
            </w:r>
          </w:p>
        </w:tc>
        <w:tc>
          <w:tcPr>
            <w:tcW w:w="3710" w:type="dxa"/>
          </w:tcPr>
          <w:p w:rsidR="00CC6DA3" w:rsidRDefault="00070975" w:rsidP="00C070D8">
            <w:pPr>
              <w:rPr>
                <w:noProof/>
                <w:sz w:val="24"/>
                <w:szCs w:val="24"/>
                <w:lang w:eastAsia="en-GB"/>
              </w:rPr>
            </w:pPr>
            <w:r w:rsidRPr="002A5159">
              <w:rPr>
                <w:noProof/>
                <w:sz w:val="24"/>
                <w:szCs w:val="24"/>
                <w:lang w:eastAsia="en-GB"/>
              </w:rPr>
              <w:t>Nurse, OT, neuropsych, consultant</w:t>
            </w:r>
          </w:p>
          <w:p w:rsidR="002D729D" w:rsidRPr="002A5159" w:rsidRDefault="002D729D" w:rsidP="00C070D8">
            <w:pPr>
              <w:rPr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5589" w:type="dxa"/>
          </w:tcPr>
          <w:p w:rsidR="00CC6DA3" w:rsidRPr="002A5159" w:rsidRDefault="00CC6DA3" w:rsidP="00C070D8">
            <w:pPr>
              <w:rPr>
                <w:noProof/>
                <w:sz w:val="24"/>
                <w:szCs w:val="24"/>
                <w:lang w:eastAsia="en-GB"/>
              </w:rPr>
            </w:pPr>
          </w:p>
        </w:tc>
      </w:tr>
      <w:tr w:rsidR="00CC6DA3" w:rsidRPr="002A5159" w:rsidTr="002D729D">
        <w:tc>
          <w:tcPr>
            <w:tcW w:w="4649" w:type="dxa"/>
          </w:tcPr>
          <w:p w:rsidR="00CC6DA3" w:rsidRPr="002A5159" w:rsidRDefault="00CC6DA3" w:rsidP="00CC6DA3">
            <w:pPr>
              <w:pStyle w:val="ListParagraph"/>
              <w:numPr>
                <w:ilvl w:val="0"/>
                <w:numId w:val="1"/>
              </w:numPr>
              <w:rPr>
                <w:noProof/>
                <w:sz w:val="24"/>
                <w:szCs w:val="24"/>
                <w:lang w:eastAsia="en-GB"/>
              </w:rPr>
            </w:pPr>
            <w:r w:rsidRPr="002A5159">
              <w:rPr>
                <w:noProof/>
                <w:sz w:val="24"/>
                <w:szCs w:val="24"/>
                <w:lang w:eastAsia="en-GB"/>
              </w:rPr>
              <w:t>Social care or equipment needs</w:t>
            </w:r>
          </w:p>
        </w:tc>
        <w:tc>
          <w:tcPr>
            <w:tcW w:w="3710" w:type="dxa"/>
          </w:tcPr>
          <w:p w:rsidR="00CC6DA3" w:rsidRDefault="00070975" w:rsidP="00C070D8">
            <w:pPr>
              <w:rPr>
                <w:noProof/>
                <w:sz w:val="24"/>
                <w:szCs w:val="24"/>
                <w:lang w:eastAsia="en-GB"/>
              </w:rPr>
            </w:pPr>
            <w:r w:rsidRPr="002A5159">
              <w:rPr>
                <w:noProof/>
                <w:sz w:val="24"/>
                <w:szCs w:val="24"/>
                <w:lang w:eastAsia="en-GB"/>
              </w:rPr>
              <w:t>OT, PT, nurse, consultant</w:t>
            </w:r>
          </w:p>
          <w:p w:rsidR="002D729D" w:rsidRPr="002A5159" w:rsidRDefault="002D729D" w:rsidP="00C070D8">
            <w:pPr>
              <w:rPr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5589" w:type="dxa"/>
          </w:tcPr>
          <w:p w:rsidR="00CC6DA3" w:rsidRDefault="002D729D" w:rsidP="00C070D8">
            <w:pPr>
              <w:rPr>
                <w:noProof/>
                <w:sz w:val="24"/>
                <w:szCs w:val="24"/>
                <w:lang w:eastAsia="en-GB"/>
              </w:rPr>
            </w:pPr>
            <w:r>
              <w:rPr>
                <w:noProof/>
                <w:sz w:val="24"/>
                <w:szCs w:val="24"/>
                <w:lang w:eastAsia="en-GB"/>
              </w:rPr>
              <w:t>EQ5D</w:t>
            </w:r>
          </w:p>
          <w:p w:rsidR="002D729D" w:rsidRPr="002A5159" w:rsidRDefault="002D729D" w:rsidP="00C070D8">
            <w:pPr>
              <w:rPr>
                <w:noProof/>
                <w:sz w:val="24"/>
                <w:szCs w:val="24"/>
                <w:lang w:eastAsia="en-GB"/>
              </w:rPr>
            </w:pPr>
            <w:r>
              <w:rPr>
                <w:noProof/>
                <w:sz w:val="24"/>
                <w:szCs w:val="24"/>
                <w:lang w:eastAsia="en-GB"/>
              </w:rPr>
              <w:t>SF36</w:t>
            </w:r>
          </w:p>
        </w:tc>
      </w:tr>
      <w:tr w:rsidR="00070975" w:rsidRPr="002A5159" w:rsidTr="007008F7">
        <w:tc>
          <w:tcPr>
            <w:tcW w:w="13948" w:type="dxa"/>
            <w:gridSpan w:val="3"/>
          </w:tcPr>
          <w:p w:rsidR="00070975" w:rsidRPr="002A5159" w:rsidRDefault="00070975" w:rsidP="00C070D8">
            <w:pPr>
              <w:rPr>
                <w:noProof/>
                <w:sz w:val="24"/>
                <w:szCs w:val="24"/>
                <w:lang w:eastAsia="en-GB"/>
              </w:rPr>
            </w:pPr>
            <w:r w:rsidRPr="002A5159">
              <w:rPr>
                <w:b/>
                <w:noProof/>
                <w:sz w:val="24"/>
                <w:szCs w:val="24"/>
                <w:lang w:eastAsia="en-GB"/>
              </w:rPr>
              <w:t>Non physical dimensions</w:t>
            </w:r>
          </w:p>
        </w:tc>
      </w:tr>
      <w:tr w:rsidR="00CC6DA3" w:rsidRPr="002A5159" w:rsidTr="002D729D">
        <w:tc>
          <w:tcPr>
            <w:tcW w:w="4649" w:type="dxa"/>
          </w:tcPr>
          <w:p w:rsidR="00CC6DA3" w:rsidRPr="002A5159" w:rsidRDefault="00CC6DA3" w:rsidP="00CC6DA3">
            <w:pPr>
              <w:pStyle w:val="ListParagraph"/>
              <w:numPr>
                <w:ilvl w:val="0"/>
                <w:numId w:val="2"/>
              </w:numPr>
              <w:rPr>
                <w:noProof/>
                <w:sz w:val="24"/>
                <w:szCs w:val="24"/>
                <w:lang w:eastAsia="en-GB"/>
              </w:rPr>
            </w:pPr>
            <w:r w:rsidRPr="002A5159">
              <w:rPr>
                <w:noProof/>
                <w:sz w:val="24"/>
                <w:szCs w:val="24"/>
                <w:lang w:eastAsia="en-GB"/>
              </w:rPr>
              <w:t>Anxiety, depression &amp; PTS-related symptoms</w:t>
            </w:r>
          </w:p>
        </w:tc>
        <w:tc>
          <w:tcPr>
            <w:tcW w:w="3710" w:type="dxa"/>
          </w:tcPr>
          <w:p w:rsidR="00CC6DA3" w:rsidRPr="002A5159" w:rsidRDefault="00070975" w:rsidP="00C070D8">
            <w:pPr>
              <w:rPr>
                <w:noProof/>
                <w:sz w:val="24"/>
                <w:szCs w:val="24"/>
                <w:lang w:eastAsia="en-GB"/>
              </w:rPr>
            </w:pPr>
            <w:r w:rsidRPr="002A5159">
              <w:rPr>
                <w:noProof/>
                <w:sz w:val="24"/>
                <w:szCs w:val="24"/>
                <w:lang w:eastAsia="en-GB"/>
              </w:rPr>
              <w:t>Clin psych, neuropsych</w:t>
            </w:r>
          </w:p>
        </w:tc>
        <w:tc>
          <w:tcPr>
            <w:tcW w:w="5589" w:type="dxa"/>
          </w:tcPr>
          <w:p w:rsidR="00CC6DA3" w:rsidRPr="002A5159" w:rsidRDefault="00070975" w:rsidP="00C070D8">
            <w:pPr>
              <w:rPr>
                <w:noProof/>
                <w:sz w:val="24"/>
                <w:szCs w:val="24"/>
                <w:lang w:eastAsia="en-GB"/>
              </w:rPr>
            </w:pPr>
            <w:r w:rsidRPr="002A5159">
              <w:rPr>
                <w:noProof/>
                <w:sz w:val="24"/>
                <w:szCs w:val="24"/>
                <w:lang w:eastAsia="en-GB"/>
              </w:rPr>
              <w:t>Specialist psychiatric risk assessment</w:t>
            </w:r>
          </w:p>
          <w:p w:rsidR="00070975" w:rsidRPr="002A5159" w:rsidRDefault="00070975" w:rsidP="00C070D8">
            <w:pPr>
              <w:rPr>
                <w:noProof/>
                <w:sz w:val="24"/>
                <w:szCs w:val="24"/>
                <w:lang w:eastAsia="en-GB"/>
              </w:rPr>
            </w:pPr>
            <w:r w:rsidRPr="002A5159">
              <w:rPr>
                <w:noProof/>
                <w:sz w:val="24"/>
                <w:szCs w:val="24"/>
                <w:lang w:eastAsia="en-GB"/>
              </w:rPr>
              <w:t>Completion of PHQ9, GAD7, PTSS14 scales</w:t>
            </w:r>
          </w:p>
          <w:p w:rsidR="00070975" w:rsidRPr="002A5159" w:rsidRDefault="00070975" w:rsidP="00C070D8">
            <w:pPr>
              <w:rPr>
                <w:noProof/>
                <w:sz w:val="24"/>
                <w:szCs w:val="24"/>
                <w:lang w:eastAsia="en-GB"/>
              </w:rPr>
            </w:pPr>
            <w:r w:rsidRPr="002A5159">
              <w:rPr>
                <w:noProof/>
                <w:sz w:val="24"/>
                <w:szCs w:val="24"/>
                <w:lang w:eastAsia="en-GB"/>
              </w:rPr>
              <w:t>Visit to ICU</w:t>
            </w:r>
          </w:p>
        </w:tc>
      </w:tr>
      <w:tr w:rsidR="00CC6DA3" w:rsidRPr="002A5159" w:rsidTr="002D729D">
        <w:tc>
          <w:tcPr>
            <w:tcW w:w="4649" w:type="dxa"/>
          </w:tcPr>
          <w:p w:rsidR="00CC6DA3" w:rsidRPr="002A5159" w:rsidRDefault="00CC6DA3" w:rsidP="00CC6DA3">
            <w:pPr>
              <w:pStyle w:val="ListParagraph"/>
              <w:numPr>
                <w:ilvl w:val="0"/>
                <w:numId w:val="2"/>
              </w:numPr>
              <w:rPr>
                <w:noProof/>
                <w:sz w:val="24"/>
                <w:szCs w:val="24"/>
                <w:lang w:eastAsia="en-GB"/>
              </w:rPr>
            </w:pPr>
            <w:r w:rsidRPr="002A5159">
              <w:rPr>
                <w:noProof/>
                <w:sz w:val="24"/>
                <w:szCs w:val="24"/>
                <w:lang w:eastAsia="en-GB"/>
              </w:rPr>
              <w:t>Behavioural and cognitive problems</w:t>
            </w:r>
          </w:p>
        </w:tc>
        <w:tc>
          <w:tcPr>
            <w:tcW w:w="3710" w:type="dxa"/>
          </w:tcPr>
          <w:p w:rsidR="00CC6DA3" w:rsidRPr="002A5159" w:rsidRDefault="00070975" w:rsidP="00C070D8">
            <w:pPr>
              <w:rPr>
                <w:noProof/>
                <w:sz w:val="24"/>
                <w:szCs w:val="24"/>
                <w:lang w:eastAsia="en-GB"/>
              </w:rPr>
            </w:pPr>
            <w:r w:rsidRPr="002A5159">
              <w:rPr>
                <w:noProof/>
                <w:sz w:val="24"/>
                <w:szCs w:val="24"/>
                <w:lang w:eastAsia="en-GB"/>
              </w:rPr>
              <w:t>Neuropsych, OT, clin psych</w:t>
            </w:r>
          </w:p>
        </w:tc>
        <w:tc>
          <w:tcPr>
            <w:tcW w:w="5589" w:type="dxa"/>
          </w:tcPr>
          <w:p w:rsidR="00070975" w:rsidRPr="002A5159" w:rsidRDefault="00070975" w:rsidP="00070975">
            <w:pPr>
              <w:rPr>
                <w:noProof/>
                <w:sz w:val="24"/>
                <w:szCs w:val="24"/>
                <w:lang w:eastAsia="en-GB"/>
              </w:rPr>
            </w:pPr>
            <w:r w:rsidRPr="002A5159">
              <w:rPr>
                <w:noProof/>
                <w:sz w:val="24"/>
                <w:szCs w:val="24"/>
                <w:lang w:eastAsia="en-GB"/>
              </w:rPr>
              <w:t>Montreal cognitive assessment (MoCA)</w:t>
            </w:r>
          </w:p>
          <w:p w:rsidR="00CC6DA3" w:rsidRPr="002A5159" w:rsidRDefault="00070975" w:rsidP="00070975">
            <w:pPr>
              <w:rPr>
                <w:noProof/>
                <w:sz w:val="24"/>
                <w:szCs w:val="24"/>
                <w:lang w:eastAsia="en-GB"/>
              </w:rPr>
            </w:pPr>
            <w:r w:rsidRPr="002A5159">
              <w:rPr>
                <w:noProof/>
                <w:sz w:val="24"/>
                <w:szCs w:val="24"/>
                <w:lang w:eastAsia="en-GB"/>
              </w:rPr>
              <w:t>Referral to neuropsych clinic if required</w:t>
            </w:r>
          </w:p>
        </w:tc>
      </w:tr>
      <w:tr w:rsidR="00CC6DA3" w:rsidRPr="002A5159" w:rsidTr="002D729D">
        <w:tc>
          <w:tcPr>
            <w:tcW w:w="4649" w:type="dxa"/>
          </w:tcPr>
          <w:p w:rsidR="00CC6DA3" w:rsidRPr="002A5159" w:rsidRDefault="00CC6DA3" w:rsidP="00CC6DA3">
            <w:pPr>
              <w:pStyle w:val="ListParagraph"/>
              <w:numPr>
                <w:ilvl w:val="0"/>
                <w:numId w:val="2"/>
              </w:numPr>
              <w:rPr>
                <w:noProof/>
                <w:sz w:val="24"/>
                <w:szCs w:val="24"/>
                <w:lang w:eastAsia="en-GB"/>
              </w:rPr>
            </w:pPr>
            <w:r w:rsidRPr="002A5159">
              <w:rPr>
                <w:noProof/>
                <w:sz w:val="24"/>
                <w:szCs w:val="24"/>
                <w:lang w:eastAsia="en-GB"/>
              </w:rPr>
              <w:t>Other psychosocial or psychological problems</w:t>
            </w:r>
          </w:p>
        </w:tc>
        <w:tc>
          <w:tcPr>
            <w:tcW w:w="3710" w:type="dxa"/>
          </w:tcPr>
          <w:p w:rsidR="00CC6DA3" w:rsidRPr="002A5159" w:rsidRDefault="00070975" w:rsidP="00C070D8">
            <w:pPr>
              <w:rPr>
                <w:noProof/>
                <w:sz w:val="24"/>
                <w:szCs w:val="24"/>
                <w:lang w:eastAsia="en-GB"/>
              </w:rPr>
            </w:pPr>
            <w:r w:rsidRPr="002A5159">
              <w:rPr>
                <w:noProof/>
                <w:sz w:val="24"/>
                <w:szCs w:val="24"/>
                <w:lang w:eastAsia="en-GB"/>
              </w:rPr>
              <w:t>Nurse, Clin psych, OT</w:t>
            </w:r>
          </w:p>
        </w:tc>
        <w:tc>
          <w:tcPr>
            <w:tcW w:w="5589" w:type="dxa"/>
          </w:tcPr>
          <w:p w:rsidR="00CC6DA3" w:rsidRPr="002A5159" w:rsidRDefault="00CC6DA3" w:rsidP="00C070D8">
            <w:pPr>
              <w:rPr>
                <w:noProof/>
                <w:sz w:val="24"/>
                <w:szCs w:val="24"/>
                <w:lang w:eastAsia="en-GB"/>
              </w:rPr>
            </w:pPr>
          </w:p>
        </w:tc>
      </w:tr>
      <w:tr w:rsidR="00070975" w:rsidRPr="002A5159" w:rsidTr="00A70BE8">
        <w:tc>
          <w:tcPr>
            <w:tcW w:w="13948" w:type="dxa"/>
            <w:gridSpan w:val="3"/>
          </w:tcPr>
          <w:p w:rsidR="00070975" w:rsidRPr="002A5159" w:rsidRDefault="00070975" w:rsidP="00C070D8">
            <w:pPr>
              <w:rPr>
                <w:noProof/>
                <w:sz w:val="24"/>
                <w:szCs w:val="24"/>
                <w:lang w:eastAsia="en-GB"/>
              </w:rPr>
            </w:pPr>
            <w:r w:rsidRPr="002A5159">
              <w:rPr>
                <w:b/>
                <w:noProof/>
                <w:sz w:val="24"/>
                <w:szCs w:val="24"/>
                <w:lang w:eastAsia="en-GB"/>
              </w:rPr>
              <w:t>Other</w:t>
            </w:r>
          </w:p>
        </w:tc>
      </w:tr>
      <w:tr w:rsidR="00CC6DA3" w:rsidRPr="002A5159" w:rsidTr="002D729D">
        <w:tc>
          <w:tcPr>
            <w:tcW w:w="4649" w:type="dxa"/>
          </w:tcPr>
          <w:p w:rsidR="00CC6DA3" w:rsidRPr="002A5159" w:rsidRDefault="00CC6DA3" w:rsidP="00CC6DA3">
            <w:pPr>
              <w:pStyle w:val="ListParagraph"/>
              <w:numPr>
                <w:ilvl w:val="0"/>
                <w:numId w:val="3"/>
              </w:numPr>
              <w:rPr>
                <w:noProof/>
                <w:sz w:val="24"/>
                <w:szCs w:val="24"/>
                <w:lang w:eastAsia="en-GB"/>
              </w:rPr>
            </w:pPr>
            <w:r w:rsidRPr="002A5159">
              <w:rPr>
                <w:noProof/>
                <w:sz w:val="24"/>
                <w:szCs w:val="24"/>
                <w:lang w:eastAsia="en-GB"/>
              </w:rPr>
              <w:t>Sexual dysfunction</w:t>
            </w:r>
          </w:p>
        </w:tc>
        <w:tc>
          <w:tcPr>
            <w:tcW w:w="3710" w:type="dxa"/>
          </w:tcPr>
          <w:p w:rsidR="00CC6DA3" w:rsidRDefault="00070975" w:rsidP="00C070D8">
            <w:pPr>
              <w:rPr>
                <w:noProof/>
                <w:sz w:val="24"/>
                <w:szCs w:val="24"/>
                <w:lang w:eastAsia="en-GB"/>
              </w:rPr>
            </w:pPr>
            <w:r w:rsidRPr="002A5159">
              <w:rPr>
                <w:noProof/>
                <w:sz w:val="24"/>
                <w:szCs w:val="24"/>
                <w:lang w:eastAsia="en-GB"/>
              </w:rPr>
              <w:t>Consultant</w:t>
            </w:r>
          </w:p>
          <w:p w:rsidR="002D729D" w:rsidRPr="002A5159" w:rsidRDefault="002D729D" w:rsidP="00C070D8">
            <w:pPr>
              <w:rPr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5589" w:type="dxa"/>
          </w:tcPr>
          <w:p w:rsidR="00CC6DA3" w:rsidRDefault="00070975" w:rsidP="00C070D8">
            <w:pPr>
              <w:rPr>
                <w:noProof/>
                <w:sz w:val="24"/>
                <w:szCs w:val="24"/>
                <w:lang w:eastAsia="en-GB"/>
              </w:rPr>
            </w:pPr>
            <w:r w:rsidRPr="002A5159">
              <w:rPr>
                <w:noProof/>
                <w:sz w:val="24"/>
                <w:szCs w:val="24"/>
                <w:lang w:eastAsia="en-GB"/>
              </w:rPr>
              <w:t>SCSM questionnaire</w:t>
            </w:r>
          </w:p>
          <w:p w:rsidR="00155988" w:rsidRPr="002A5159" w:rsidRDefault="00155988" w:rsidP="00C070D8">
            <w:pPr>
              <w:rPr>
                <w:noProof/>
                <w:sz w:val="24"/>
                <w:szCs w:val="24"/>
                <w:lang w:eastAsia="en-GB"/>
              </w:rPr>
            </w:pPr>
            <w:r>
              <w:rPr>
                <w:noProof/>
                <w:sz w:val="24"/>
                <w:szCs w:val="24"/>
                <w:lang w:eastAsia="en-GB"/>
              </w:rPr>
              <w:t>Referral to psychosexual service if required</w:t>
            </w:r>
          </w:p>
        </w:tc>
      </w:tr>
      <w:tr w:rsidR="00CC6DA3" w:rsidRPr="002A5159" w:rsidTr="002D729D">
        <w:tc>
          <w:tcPr>
            <w:tcW w:w="4649" w:type="dxa"/>
          </w:tcPr>
          <w:p w:rsidR="00CC6DA3" w:rsidRPr="002D729D" w:rsidRDefault="002A5159" w:rsidP="002D729D">
            <w:pPr>
              <w:pStyle w:val="ListParagraph"/>
              <w:numPr>
                <w:ilvl w:val="0"/>
                <w:numId w:val="3"/>
              </w:numPr>
              <w:rPr>
                <w:noProof/>
                <w:sz w:val="24"/>
                <w:szCs w:val="24"/>
                <w:lang w:eastAsia="en-GB"/>
              </w:rPr>
            </w:pPr>
            <w:r w:rsidRPr="002D729D">
              <w:rPr>
                <w:noProof/>
                <w:sz w:val="24"/>
                <w:szCs w:val="24"/>
                <w:lang w:eastAsia="en-GB"/>
              </w:rPr>
              <w:t>Driving</w:t>
            </w:r>
          </w:p>
        </w:tc>
        <w:tc>
          <w:tcPr>
            <w:tcW w:w="3710" w:type="dxa"/>
          </w:tcPr>
          <w:p w:rsidR="00CC6DA3" w:rsidRDefault="002A5159" w:rsidP="00C070D8">
            <w:pPr>
              <w:rPr>
                <w:noProof/>
                <w:sz w:val="24"/>
                <w:szCs w:val="24"/>
                <w:lang w:eastAsia="en-GB"/>
              </w:rPr>
            </w:pPr>
            <w:r>
              <w:rPr>
                <w:noProof/>
                <w:sz w:val="24"/>
                <w:szCs w:val="24"/>
                <w:lang w:eastAsia="en-GB"/>
              </w:rPr>
              <w:t>Consultant, OT</w:t>
            </w:r>
          </w:p>
          <w:p w:rsidR="002D729D" w:rsidRPr="002A5159" w:rsidRDefault="002D729D" w:rsidP="00C070D8">
            <w:pPr>
              <w:rPr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5589" w:type="dxa"/>
          </w:tcPr>
          <w:p w:rsidR="00CC6DA3" w:rsidRPr="002A5159" w:rsidRDefault="002A5159" w:rsidP="00C070D8">
            <w:pPr>
              <w:rPr>
                <w:noProof/>
                <w:sz w:val="24"/>
                <w:szCs w:val="24"/>
                <w:lang w:eastAsia="en-GB"/>
              </w:rPr>
            </w:pPr>
            <w:r>
              <w:rPr>
                <w:noProof/>
                <w:sz w:val="24"/>
                <w:szCs w:val="24"/>
                <w:lang w:eastAsia="en-GB"/>
              </w:rPr>
              <w:t>DVLA driving assessment if required</w:t>
            </w:r>
          </w:p>
        </w:tc>
      </w:tr>
      <w:tr w:rsidR="00CC6DA3" w:rsidRPr="002A5159" w:rsidTr="002D729D">
        <w:tc>
          <w:tcPr>
            <w:tcW w:w="4649" w:type="dxa"/>
          </w:tcPr>
          <w:p w:rsidR="00CC6DA3" w:rsidRPr="002D729D" w:rsidRDefault="002D729D" w:rsidP="002D729D">
            <w:pPr>
              <w:pStyle w:val="ListParagraph"/>
              <w:numPr>
                <w:ilvl w:val="0"/>
                <w:numId w:val="3"/>
              </w:numPr>
              <w:rPr>
                <w:noProof/>
                <w:sz w:val="24"/>
                <w:szCs w:val="24"/>
                <w:lang w:eastAsia="en-GB"/>
              </w:rPr>
            </w:pPr>
            <w:r w:rsidRPr="002D729D">
              <w:rPr>
                <w:noProof/>
                <w:sz w:val="24"/>
                <w:szCs w:val="24"/>
                <w:lang w:eastAsia="en-GB"/>
              </w:rPr>
              <w:t>Flight safety</w:t>
            </w:r>
          </w:p>
        </w:tc>
        <w:tc>
          <w:tcPr>
            <w:tcW w:w="3710" w:type="dxa"/>
          </w:tcPr>
          <w:p w:rsidR="00CC6DA3" w:rsidRDefault="002D729D" w:rsidP="00C070D8">
            <w:pPr>
              <w:rPr>
                <w:noProof/>
                <w:sz w:val="24"/>
                <w:szCs w:val="24"/>
                <w:lang w:eastAsia="en-GB"/>
              </w:rPr>
            </w:pPr>
            <w:r>
              <w:rPr>
                <w:noProof/>
                <w:sz w:val="24"/>
                <w:szCs w:val="24"/>
                <w:lang w:eastAsia="en-GB"/>
              </w:rPr>
              <w:t>Consultant</w:t>
            </w:r>
          </w:p>
          <w:p w:rsidR="002D729D" w:rsidRPr="002A5159" w:rsidRDefault="002D729D" w:rsidP="00C070D8">
            <w:pPr>
              <w:rPr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5589" w:type="dxa"/>
          </w:tcPr>
          <w:p w:rsidR="00CC6DA3" w:rsidRPr="002A5159" w:rsidRDefault="002D729D" w:rsidP="00C070D8">
            <w:pPr>
              <w:rPr>
                <w:noProof/>
                <w:sz w:val="24"/>
                <w:szCs w:val="24"/>
                <w:lang w:eastAsia="en-GB"/>
              </w:rPr>
            </w:pPr>
            <w:r>
              <w:rPr>
                <w:noProof/>
                <w:sz w:val="24"/>
                <w:szCs w:val="24"/>
                <w:lang w:eastAsia="en-GB"/>
              </w:rPr>
              <w:t>Aviation consultant referral if required</w:t>
            </w:r>
          </w:p>
        </w:tc>
      </w:tr>
    </w:tbl>
    <w:p w:rsidR="00CC6DA3" w:rsidRPr="002A5159" w:rsidRDefault="00CC6DA3" w:rsidP="00C070D8">
      <w:pPr>
        <w:rPr>
          <w:noProof/>
          <w:sz w:val="24"/>
          <w:szCs w:val="24"/>
          <w:lang w:eastAsia="en-GB"/>
        </w:rPr>
      </w:pPr>
    </w:p>
    <w:p w:rsidR="00CC6DA3" w:rsidRPr="002A5159" w:rsidRDefault="00CC6DA3" w:rsidP="00C070D8">
      <w:pPr>
        <w:rPr>
          <w:noProof/>
          <w:sz w:val="24"/>
          <w:szCs w:val="24"/>
          <w:lang w:eastAsia="en-GB"/>
        </w:rPr>
      </w:pPr>
    </w:p>
    <w:p w:rsidR="002A5159" w:rsidRDefault="002A5159">
      <w:pPr>
        <w:rPr>
          <w:noProof/>
          <w:sz w:val="28"/>
          <w:szCs w:val="24"/>
          <w:lang w:eastAsia="en-GB"/>
        </w:rPr>
      </w:pPr>
      <w:r>
        <w:rPr>
          <w:noProof/>
          <w:sz w:val="28"/>
          <w:szCs w:val="24"/>
          <w:lang w:eastAsia="en-GB"/>
        </w:rPr>
        <w:br w:type="page"/>
      </w:r>
    </w:p>
    <w:p w:rsidR="00CC6DA3" w:rsidRPr="002A5159" w:rsidRDefault="00CC6DA3" w:rsidP="00C070D8">
      <w:pPr>
        <w:rPr>
          <w:noProof/>
          <w:sz w:val="28"/>
          <w:szCs w:val="24"/>
          <w:lang w:eastAsia="en-GB"/>
        </w:rPr>
      </w:pPr>
      <w:r w:rsidRPr="002A5159">
        <w:rPr>
          <w:noProof/>
          <w:sz w:val="28"/>
          <w:szCs w:val="24"/>
          <w:lang w:eastAsia="en-GB"/>
        </w:rPr>
        <w:t xml:space="preserve">Examples of </w:t>
      </w:r>
      <w:r w:rsidR="002D729D">
        <w:rPr>
          <w:noProof/>
          <w:sz w:val="28"/>
          <w:szCs w:val="24"/>
          <w:lang w:eastAsia="en-GB"/>
        </w:rPr>
        <w:t xml:space="preserve">interventions and </w:t>
      </w:r>
      <w:r w:rsidRPr="002A5159">
        <w:rPr>
          <w:noProof/>
          <w:sz w:val="28"/>
          <w:szCs w:val="24"/>
          <w:lang w:eastAsia="en-GB"/>
        </w:rPr>
        <w:t>referrals made to specialist rehabilitation services</w:t>
      </w:r>
    </w:p>
    <w:p w:rsidR="00D804B4" w:rsidRDefault="002D729D">
      <w:pPr>
        <w:rPr>
          <w:noProof/>
          <w:sz w:val="24"/>
          <w:szCs w:val="24"/>
          <w:lang w:eastAsia="en-GB"/>
        </w:rPr>
      </w:pPr>
      <w:r w:rsidRPr="002A5159">
        <w:rPr>
          <w:noProof/>
          <w:sz w:val="24"/>
          <w:szCs w:val="24"/>
          <w:lang w:eastAsia="en-GB"/>
        </w:rPr>
        <w:t>NICE CG83 statement 1.2</w:t>
      </w:r>
      <w:r>
        <w:rPr>
          <w:noProof/>
          <w:sz w:val="24"/>
          <w:szCs w:val="24"/>
          <w:lang w:eastAsia="en-GB"/>
        </w:rPr>
        <w:t>5</w:t>
      </w:r>
      <w:r w:rsidRPr="002A5159">
        <w:rPr>
          <w:noProof/>
          <w:sz w:val="24"/>
          <w:szCs w:val="24"/>
          <w:lang w:eastAsia="en-GB"/>
        </w:rPr>
        <w:t xml:space="preserve"> recommends</w:t>
      </w:r>
      <w:r>
        <w:rPr>
          <w:noProof/>
          <w:sz w:val="24"/>
          <w:szCs w:val="24"/>
          <w:lang w:eastAsia="en-GB"/>
        </w:rPr>
        <w:t xml:space="preserve"> onward referral if recovery appears to be at a slower rate than anticipated or if the patient has developed new physical or non-physical morbidity. Here are example data from our </w:t>
      </w:r>
      <w:r w:rsidR="00D804B4">
        <w:rPr>
          <w:noProof/>
          <w:sz w:val="24"/>
          <w:szCs w:val="24"/>
          <w:lang w:eastAsia="en-GB"/>
        </w:rPr>
        <w:t>MDT</w:t>
      </w:r>
      <w:r>
        <w:rPr>
          <w:noProof/>
          <w:sz w:val="24"/>
          <w:szCs w:val="24"/>
          <w:lang w:eastAsia="en-GB"/>
        </w:rPr>
        <w:t xml:space="preserve"> which demonstrate the range of interventions taking place both within clinic and through post-clinic onward referral. </w:t>
      </w:r>
    </w:p>
    <w:p w:rsidR="00D804B4" w:rsidRDefault="00D804B4">
      <w:pPr>
        <w:rPr>
          <w:noProof/>
          <w:sz w:val="24"/>
          <w:szCs w:val="24"/>
          <w:lang w:eastAsia="en-GB"/>
        </w:rPr>
      </w:pPr>
    </w:p>
    <w:p w:rsidR="00D804B4" w:rsidRDefault="00D804B4">
      <w:pPr>
        <w:rPr>
          <w:noProof/>
          <w:sz w:val="24"/>
          <w:szCs w:val="24"/>
          <w:lang w:eastAsia="en-GB"/>
        </w:rPr>
      </w:pPr>
    </w:p>
    <w:p w:rsidR="00D804B4" w:rsidRDefault="00D804B4">
      <w:pPr>
        <w:rPr>
          <w:noProof/>
          <w:sz w:val="24"/>
          <w:szCs w:val="24"/>
          <w:lang w:eastAsia="en-GB"/>
        </w:rPr>
      </w:pPr>
    </w:p>
    <w:p w:rsidR="002D729D" w:rsidRDefault="002D729D">
      <w:pPr>
        <w:rPr>
          <w:noProof/>
          <w:sz w:val="24"/>
          <w:szCs w:val="24"/>
          <w:lang w:eastAsia="en-GB"/>
        </w:rPr>
      </w:pPr>
      <w:r w:rsidRPr="002D729D">
        <w:rPr>
          <w:noProof/>
          <w:sz w:val="24"/>
          <w:szCs w:val="24"/>
          <w:lang w:eastAsia="en-GB"/>
        </w:rPr>
        <w:drawing>
          <wp:inline distT="0" distB="0" distL="0" distR="0" wp14:anchorId="399DA6F2" wp14:editId="3E969474">
            <wp:extent cx="3026865" cy="2651365"/>
            <wp:effectExtent l="0" t="0" r="2540" b="0"/>
            <wp:docPr id="35843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843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2962" cy="2665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  <w:r w:rsidR="00D804B4">
        <w:rPr>
          <w:noProof/>
          <w:sz w:val="24"/>
          <w:szCs w:val="24"/>
          <w:lang w:eastAsia="en-GB"/>
        </w:rPr>
        <w:t xml:space="preserve">                                      </w:t>
      </w:r>
      <w:r w:rsidRPr="002D729D">
        <w:rPr>
          <w:noProof/>
          <w:sz w:val="24"/>
          <w:szCs w:val="24"/>
          <w:lang w:eastAsia="en-GB"/>
        </w:rPr>
        <w:drawing>
          <wp:inline distT="0" distB="0" distL="0" distR="0" wp14:anchorId="1F58DBF5" wp14:editId="7001F5AB">
            <wp:extent cx="3007835" cy="2634018"/>
            <wp:effectExtent l="0" t="0" r="2540" b="0"/>
            <wp:docPr id="36867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867" name="Picture 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9390" cy="26441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D804B4" w:rsidRDefault="00D804B4">
      <w:pPr>
        <w:rPr>
          <w:noProof/>
          <w:sz w:val="24"/>
          <w:szCs w:val="24"/>
          <w:lang w:eastAsia="en-GB"/>
        </w:rPr>
      </w:pPr>
    </w:p>
    <w:p w:rsidR="00D804B4" w:rsidRDefault="00CF3389" w:rsidP="00D804B4">
      <w:pPr>
        <w:ind w:left="1440"/>
        <w:rPr>
          <w:noProof/>
          <w:sz w:val="24"/>
          <w:szCs w:val="24"/>
          <w:lang w:eastAsia="en-GB"/>
        </w:rPr>
      </w:pPr>
      <w:r>
        <w:rPr>
          <w:noProof/>
          <w:sz w:val="24"/>
          <w:szCs w:val="24"/>
          <w:lang w:eastAsia="en-GB"/>
        </w:rPr>
        <w:t>Within-clinic</w:t>
      </w:r>
      <w:r w:rsidR="00D804B4">
        <w:rPr>
          <w:noProof/>
          <w:sz w:val="24"/>
          <w:szCs w:val="24"/>
          <w:lang w:eastAsia="en-GB"/>
        </w:rPr>
        <w:t xml:space="preserve"> interventions </w:t>
      </w:r>
      <w:r>
        <w:rPr>
          <w:noProof/>
          <w:sz w:val="24"/>
          <w:szCs w:val="24"/>
          <w:lang w:eastAsia="en-GB"/>
        </w:rPr>
        <w:t>by OT</w:t>
      </w:r>
      <w:r>
        <w:rPr>
          <w:noProof/>
          <w:sz w:val="24"/>
          <w:szCs w:val="24"/>
          <w:lang w:eastAsia="en-GB"/>
        </w:rPr>
        <w:tab/>
      </w:r>
      <w:r w:rsidR="00D804B4">
        <w:rPr>
          <w:noProof/>
          <w:sz w:val="24"/>
          <w:szCs w:val="24"/>
          <w:lang w:eastAsia="en-GB"/>
        </w:rPr>
        <w:tab/>
      </w:r>
      <w:r w:rsidR="00D804B4">
        <w:rPr>
          <w:noProof/>
          <w:sz w:val="24"/>
          <w:szCs w:val="24"/>
          <w:lang w:eastAsia="en-GB"/>
        </w:rPr>
        <w:tab/>
      </w:r>
      <w:r>
        <w:rPr>
          <w:noProof/>
          <w:sz w:val="24"/>
          <w:szCs w:val="24"/>
          <w:lang w:eastAsia="en-GB"/>
        </w:rPr>
        <w:tab/>
      </w:r>
      <w:r>
        <w:rPr>
          <w:noProof/>
          <w:sz w:val="24"/>
          <w:szCs w:val="24"/>
          <w:lang w:eastAsia="en-GB"/>
        </w:rPr>
        <w:tab/>
      </w:r>
      <w:r w:rsidR="00D804B4">
        <w:rPr>
          <w:noProof/>
          <w:sz w:val="24"/>
          <w:szCs w:val="24"/>
          <w:lang w:eastAsia="en-GB"/>
        </w:rPr>
        <w:tab/>
        <w:t xml:space="preserve"> Onward referrals </w:t>
      </w:r>
      <w:r>
        <w:rPr>
          <w:noProof/>
          <w:sz w:val="24"/>
          <w:szCs w:val="24"/>
          <w:lang w:eastAsia="en-GB"/>
        </w:rPr>
        <w:t xml:space="preserve">generated by </w:t>
      </w:r>
      <w:r w:rsidR="00D804B4">
        <w:rPr>
          <w:noProof/>
          <w:sz w:val="24"/>
          <w:szCs w:val="24"/>
          <w:lang w:eastAsia="en-GB"/>
        </w:rPr>
        <w:t>OT</w:t>
      </w:r>
    </w:p>
    <w:p w:rsidR="00D804B4" w:rsidRDefault="00D804B4" w:rsidP="00D804B4">
      <w:pPr>
        <w:ind w:left="1440"/>
        <w:rPr>
          <w:noProof/>
          <w:sz w:val="24"/>
          <w:szCs w:val="24"/>
          <w:lang w:eastAsia="en-GB"/>
        </w:rPr>
      </w:pPr>
    </w:p>
    <w:p w:rsidR="00D804B4" w:rsidRDefault="00D804B4" w:rsidP="00D804B4">
      <w:pPr>
        <w:ind w:left="1440"/>
        <w:rPr>
          <w:noProof/>
          <w:sz w:val="24"/>
          <w:szCs w:val="24"/>
          <w:lang w:eastAsia="en-GB"/>
        </w:rPr>
      </w:pPr>
    </w:p>
    <w:p w:rsidR="00CF3389" w:rsidRDefault="00CF3389" w:rsidP="00F46260">
      <w:pPr>
        <w:ind w:left="1440" w:firstLine="720"/>
        <w:rPr>
          <w:noProof/>
          <w:sz w:val="24"/>
          <w:szCs w:val="24"/>
          <w:lang w:eastAsia="en-GB"/>
        </w:rPr>
      </w:pPr>
      <w:r>
        <w:rPr>
          <w:noProof/>
          <w:sz w:val="24"/>
          <w:szCs w:val="24"/>
          <w:lang w:eastAsia="en-GB"/>
        </w:rPr>
        <w:drawing>
          <wp:inline distT="0" distB="0" distL="0" distR="0" wp14:anchorId="2BDD3837">
            <wp:extent cx="4090670" cy="4328795"/>
            <wp:effectExtent l="0" t="0" r="508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0670" cy="4328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F3389" w:rsidRDefault="00CF3389" w:rsidP="00F46260">
      <w:pPr>
        <w:ind w:left="2160" w:firstLine="720"/>
        <w:rPr>
          <w:noProof/>
          <w:sz w:val="24"/>
          <w:szCs w:val="24"/>
          <w:lang w:eastAsia="en-GB"/>
        </w:rPr>
      </w:pPr>
      <w:r>
        <w:rPr>
          <w:noProof/>
          <w:sz w:val="24"/>
          <w:szCs w:val="24"/>
          <w:lang w:eastAsia="en-GB"/>
        </w:rPr>
        <w:t>Onward referrals generated by physiotherapist</w:t>
      </w:r>
    </w:p>
    <w:p w:rsidR="00CF3389" w:rsidRDefault="00CF3389" w:rsidP="00D804B4">
      <w:pPr>
        <w:ind w:left="1440"/>
        <w:rPr>
          <w:noProof/>
          <w:sz w:val="24"/>
          <w:szCs w:val="24"/>
          <w:lang w:eastAsia="en-GB"/>
        </w:rPr>
      </w:pPr>
    </w:p>
    <w:p w:rsidR="00CF3389" w:rsidRDefault="00CF3389" w:rsidP="00D804B4">
      <w:pPr>
        <w:ind w:left="1440"/>
        <w:rPr>
          <w:noProof/>
          <w:sz w:val="24"/>
          <w:szCs w:val="24"/>
          <w:lang w:eastAsia="en-GB"/>
        </w:rPr>
      </w:pPr>
    </w:p>
    <w:p w:rsidR="00CF3389" w:rsidRDefault="00CF3389" w:rsidP="00D804B4">
      <w:pPr>
        <w:ind w:left="1440"/>
        <w:rPr>
          <w:noProof/>
          <w:sz w:val="24"/>
          <w:szCs w:val="24"/>
          <w:lang w:eastAsia="en-GB"/>
        </w:rPr>
      </w:pPr>
    </w:p>
    <w:p w:rsidR="00CF3389" w:rsidRDefault="00CF3389" w:rsidP="00D804B4">
      <w:pPr>
        <w:ind w:left="1440"/>
        <w:rPr>
          <w:noProof/>
          <w:sz w:val="24"/>
          <w:szCs w:val="24"/>
          <w:lang w:eastAsia="en-GB"/>
        </w:rPr>
      </w:pPr>
    </w:p>
    <w:p w:rsidR="00CF3389" w:rsidRDefault="00CF3389" w:rsidP="00D804B4">
      <w:pPr>
        <w:ind w:left="1440"/>
        <w:rPr>
          <w:noProof/>
          <w:sz w:val="24"/>
          <w:szCs w:val="24"/>
          <w:lang w:eastAsia="en-GB"/>
        </w:rPr>
      </w:pPr>
    </w:p>
    <w:p w:rsidR="00CF3389" w:rsidRDefault="00CF3389" w:rsidP="00D804B4">
      <w:pPr>
        <w:ind w:left="1440"/>
        <w:rPr>
          <w:noProof/>
          <w:sz w:val="24"/>
          <w:szCs w:val="24"/>
          <w:lang w:eastAsia="en-GB"/>
        </w:rPr>
      </w:pPr>
    </w:p>
    <w:p w:rsidR="00D804B4" w:rsidRDefault="00D804B4" w:rsidP="00F46260">
      <w:pPr>
        <w:ind w:left="720" w:firstLine="720"/>
        <w:rPr>
          <w:noProof/>
          <w:sz w:val="24"/>
          <w:szCs w:val="24"/>
          <w:lang w:eastAsia="en-GB"/>
        </w:rPr>
      </w:pPr>
      <w:r>
        <w:rPr>
          <w:noProof/>
          <w:sz w:val="24"/>
          <w:szCs w:val="24"/>
          <w:lang w:eastAsia="en-GB"/>
        </w:rPr>
        <w:t xml:space="preserve">   </w:t>
      </w:r>
      <w:bookmarkStart w:id="0" w:name="_GoBack"/>
      <w:r w:rsidRPr="00D804B4">
        <w:rPr>
          <w:noProof/>
          <w:sz w:val="24"/>
          <w:szCs w:val="24"/>
          <w:lang w:eastAsia="en-GB"/>
        </w:rPr>
        <w:drawing>
          <wp:inline distT="0" distB="0" distL="0" distR="0" wp14:anchorId="74827465" wp14:editId="4BB83EA7">
            <wp:extent cx="4926842" cy="3029803"/>
            <wp:effectExtent l="0" t="0" r="0" b="0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  <w:bookmarkEnd w:id="0"/>
    </w:p>
    <w:p w:rsidR="00D804B4" w:rsidRDefault="00D804B4" w:rsidP="00F46260">
      <w:pPr>
        <w:ind w:left="1440" w:firstLine="720"/>
        <w:rPr>
          <w:noProof/>
          <w:sz w:val="24"/>
          <w:szCs w:val="24"/>
          <w:lang w:eastAsia="en-GB"/>
        </w:rPr>
      </w:pPr>
      <w:r>
        <w:rPr>
          <w:noProof/>
          <w:sz w:val="24"/>
          <w:szCs w:val="24"/>
          <w:lang w:eastAsia="en-GB"/>
        </w:rPr>
        <w:t>Onward destinations of patients seen by neuropsychiatry in clinic</w:t>
      </w:r>
    </w:p>
    <w:p w:rsidR="00D804B4" w:rsidRDefault="00D804B4" w:rsidP="00D804B4">
      <w:pPr>
        <w:ind w:left="1440" w:firstLine="720"/>
        <w:rPr>
          <w:noProof/>
          <w:sz w:val="24"/>
          <w:szCs w:val="24"/>
          <w:lang w:eastAsia="en-GB"/>
        </w:rPr>
      </w:pPr>
    </w:p>
    <w:p w:rsidR="00D804B4" w:rsidRDefault="00D804B4" w:rsidP="00D804B4">
      <w:pPr>
        <w:ind w:left="1440" w:firstLine="720"/>
        <w:rPr>
          <w:noProof/>
          <w:sz w:val="24"/>
          <w:szCs w:val="24"/>
          <w:lang w:eastAsia="en-GB"/>
        </w:rPr>
      </w:pPr>
    </w:p>
    <w:p w:rsidR="00155988" w:rsidRDefault="00155988" w:rsidP="00D804B4">
      <w:pPr>
        <w:ind w:left="1440" w:firstLine="720"/>
        <w:rPr>
          <w:noProof/>
          <w:sz w:val="24"/>
          <w:szCs w:val="24"/>
          <w:lang w:eastAsia="en-GB"/>
        </w:rPr>
      </w:pPr>
    </w:p>
    <w:p w:rsidR="00155988" w:rsidRDefault="00155988">
      <w:pPr>
        <w:rPr>
          <w:noProof/>
          <w:sz w:val="24"/>
          <w:szCs w:val="24"/>
          <w:lang w:eastAsia="en-GB"/>
        </w:rPr>
      </w:pPr>
    </w:p>
    <w:p w:rsidR="00155988" w:rsidRDefault="00155988" w:rsidP="00F46260">
      <w:pPr>
        <w:rPr>
          <w:noProof/>
          <w:sz w:val="24"/>
          <w:szCs w:val="24"/>
          <w:lang w:eastAsia="en-GB"/>
        </w:rPr>
      </w:pPr>
    </w:p>
    <w:p w:rsidR="00155988" w:rsidRDefault="00155988" w:rsidP="00F46260">
      <w:pPr>
        <w:rPr>
          <w:noProof/>
          <w:sz w:val="24"/>
          <w:szCs w:val="24"/>
          <w:lang w:eastAsia="en-GB"/>
        </w:rPr>
      </w:pPr>
    </w:p>
    <w:p w:rsidR="00D804B4" w:rsidRDefault="00D804B4" w:rsidP="00F46260">
      <w:pPr>
        <w:ind w:left="1440" w:firstLine="720"/>
        <w:jc w:val="both"/>
        <w:rPr>
          <w:noProof/>
          <w:sz w:val="24"/>
          <w:szCs w:val="24"/>
          <w:lang w:eastAsia="en-GB"/>
        </w:rPr>
      </w:pPr>
      <w:r w:rsidRPr="00D804B4">
        <w:rPr>
          <w:noProof/>
          <w:sz w:val="24"/>
          <w:szCs w:val="24"/>
          <w:lang w:eastAsia="en-GB"/>
        </w:rPr>
        <w:drawing>
          <wp:inline distT="0" distB="0" distL="0" distR="0" wp14:anchorId="788E1804" wp14:editId="6954FFF3">
            <wp:extent cx="4612943" cy="3207224"/>
            <wp:effectExtent l="0" t="0" r="0" b="0"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D804B4" w:rsidRPr="002A5159" w:rsidRDefault="00D804B4" w:rsidP="00D804B4">
      <w:pPr>
        <w:ind w:left="2160" w:firstLine="720"/>
        <w:rPr>
          <w:noProof/>
          <w:sz w:val="24"/>
          <w:szCs w:val="24"/>
          <w:lang w:eastAsia="en-GB"/>
        </w:rPr>
      </w:pPr>
      <w:r>
        <w:rPr>
          <w:noProof/>
          <w:sz w:val="24"/>
          <w:szCs w:val="24"/>
          <w:lang w:eastAsia="en-GB"/>
        </w:rPr>
        <w:t>Patient perspective on utility of clinical psychologist in clinic</w:t>
      </w:r>
    </w:p>
    <w:sectPr w:rsidR="00D804B4" w:rsidRPr="002A5159" w:rsidSect="0001289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7651C4"/>
    <w:multiLevelType w:val="hybridMultilevel"/>
    <w:tmpl w:val="0EEA92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512401"/>
    <w:multiLevelType w:val="hybridMultilevel"/>
    <w:tmpl w:val="78607E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0C5B76"/>
    <w:multiLevelType w:val="hybridMultilevel"/>
    <w:tmpl w:val="23C8F7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892"/>
    <w:rsid w:val="00012892"/>
    <w:rsid w:val="00070975"/>
    <w:rsid w:val="000F2415"/>
    <w:rsid w:val="00155988"/>
    <w:rsid w:val="002579F4"/>
    <w:rsid w:val="00286534"/>
    <w:rsid w:val="002A5159"/>
    <w:rsid w:val="002D729D"/>
    <w:rsid w:val="00483FB4"/>
    <w:rsid w:val="004B0F05"/>
    <w:rsid w:val="005B16D4"/>
    <w:rsid w:val="005D2C6D"/>
    <w:rsid w:val="007869A8"/>
    <w:rsid w:val="00873FC3"/>
    <w:rsid w:val="008C4BC0"/>
    <w:rsid w:val="009314F2"/>
    <w:rsid w:val="009D51D2"/>
    <w:rsid w:val="00AC20A9"/>
    <w:rsid w:val="00C070D8"/>
    <w:rsid w:val="00CC6DA3"/>
    <w:rsid w:val="00CF3389"/>
    <w:rsid w:val="00D804B4"/>
    <w:rsid w:val="00E17086"/>
    <w:rsid w:val="00E54EFF"/>
    <w:rsid w:val="00F46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chartTrackingRefBased/>
  <w15:docId w15:val="{A6E89378-5427-4EAF-BF64-D280F13C3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128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39"/>
    <w:rsid w:val="002865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C6D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46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5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image" Target="media/image4.wmf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microsoft.com/office/2007/relationships/diagramDrawing" Target="diagrams/drawing1.xml"/><Relationship Id="rId17" Type="http://schemas.openxmlformats.org/officeDocument/2006/relationships/chart" Target="charts/chart2.xml"/><Relationship Id="rId2" Type="http://schemas.openxmlformats.org/officeDocument/2006/relationships/styles" Target="styles.xml"/><Relationship Id="rId16" Type="http://schemas.openxmlformats.org/officeDocument/2006/relationships/chart" Target="charts/chart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diagramColors" Target="diagrams/colors1.xml"/><Relationship Id="rId5" Type="http://schemas.openxmlformats.org/officeDocument/2006/relationships/image" Target="media/image1.png"/><Relationship Id="rId15" Type="http://schemas.openxmlformats.org/officeDocument/2006/relationships/image" Target="media/image6.png"/><Relationship Id="rId10" Type="http://schemas.openxmlformats.org/officeDocument/2006/relationships/diagramQuickStyle" Target="diagrams/quickStyle1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diagramLayout" Target="diagrams/layout1.xml"/><Relationship Id="rId14" Type="http://schemas.openxmlformats.org/officeDocument/2006/relationships/image" Target="media/image5.wmf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file:///C:\Users\olive_000\Desktop\Work\POST%20ITU\ITU%20Clinic%20List.xlsx" TargetMode="External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oleObject" Target="file:///\\gstt.local\Users\02\AJANSSEN\Documents\ITU\Evaluation\evaluation%20to%20date%20april%202017\Feedback%20questionnaires.xls" TargetMode="External"/><Relationship Id="rId1" Type="http://schemas.openxmlformats.org/officeDocument/2006/relationships/themeOverride" Target="../theme/themeOverrid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'[ITU Clinic List.xlsx]Sheet1'!$J$1:$J$4</c:f>
              <c:strCache>
                <c:ptCount val="4"/>
                <c:pt idx="0">
                  <c:v>Given followup appointment </c:v>
                </c:pt>
                <c:pt idx="1">
                  <c:v>Referred to neuropsychiatry clinic</c:v>
                </c:pt>
                <c:pt idx="2">
                  <c:v>Referred to external psych services</c:v>
                </c:pt>
                <c:pt idx="3">
                  <c:v>Discharged to GP</c:v>
                </c:pt>
              </c:strCache>
            </c:strRef>
          </c:cat>
          <c:val>
            <c:numRef>
              <c:f>'[ITU Clinic List.xlsx]Sheet1'!$K$1:$K$4</c:f>
              <c:numCache>
                <c:formatCode>General</c:formatCode>
                <c:ptCount val="4"/>
                <c:pt idx="0">
                  <c:v>2</c:v>
                </c:pt>
                <c:pt idx="1">
                  <c:v>6</c:v>
                </c:pt>
                <c:pt idx="2">
                  <c:v>6</c:v>
                </c:pt>
                <c:pt idx="3">
                  <c:v>18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510696096"/>
        <c:axId val="510692568"/>
      </c:barChart>
      <c:catAx>
        <c:axId val="51069609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10692568"/>
        <c:crosses val="autoZero"/>
        <c:auto val="1"/>
        <c:lblAlgn val="ctr"/>
        <c:lblOffset val="100"/>
        <c:noMultiLvlLbl val="0"/>
      </c:catAx>
      <c:valAx>
        <c:axId val="51069256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4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1069609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noFill/>
    <a:ln>
      <a:noFill/>
    </a:ln>
    <a:effectLst/>
  </c:spPr>
  <c:txPr>
    <a:bodyPr/>
    <a:lstStyle/>
    <a:p>
      <a:pPr>
        <a:defRPr/>
      </a:pPr>
      <a:endParaRPr lang="en-US"/>
    </a:p>
  </c:tx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200" b="0">
                <a:latin typeface="+mn-lt"/>
              </a:defRPr>
            </a:pPr>
            <a:r>
              <a:rPr lang="en-US" sz="1200" b="0" dirty="0">
                <a:latin typeface="+mn-lt"/>
              </a:rPr>
              <a:t>Importance of exploring emotions around</a:t>
            </a:r>
            <a:r>
              <a:rPr lang="en-US" sz="1200" b="0" baseline="0" dirty="0">
                <a:latin typeface="+mn-lt"/>
              </a:rPr>
              <a:t> illness and ICU admission</a:t>
            </a:r>
            <a:endParaRPr lang="en-US" sz="1200" b="0" dirty="0">
              <a:latin typeface="+mn-lt"/>
            </a:endParaRPr>
          </a:p>
        </c:rich>
      </c:tx>
      <c:layout>
        <c:manualLayout>
          <c:xMode val="edge"/>
          <c:yMode val="edge"/>
          <c:x val="0.13980892522187069"/>
          <c:y val="1.5485169072436548E-3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7.8255412248226353E-2"/>
          <c:y val="0.13802049808041367"/>
          <c:w val="0.9217445877517737"/>
          <c:h val="0.66834915558434471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Sheet3!#REF!</c:f>
              <c:strCache>
                <c:ptCount val="1"/>
                <c:pt idx="0">
                  <c:v>#REF!</c:v>
                </c:pt>
              </c:strCache>
            </c:strRef>
          </c:tx>
          <c:invertIfNegative val="0"/>
          <c:cat>
            <c:strRef>
              <c:f>Sheet3!$B$72:$B$76</c:f>
              <c:strCache>
                <c:ptCount val="5"/>
                <c:pt idx="0">
                  <c:v>no answer</c:v>
                </c:pt>
                <c:pt idx="1">
                  <c:v>not important </c:v>
                </c:pt>
                <c:pt idx="2">
                  <c:v>unsure</c:v>
                </c:pt>
                <c:pt idx="3">
                  <c:v>important </c:v>
                </c:pt>
                <c:pt idx="4">
                  <c:v>very important</c:v>
                </c:pt>
              </c:strCache>
            </c:strRef>
          </c:cat>
          <c:val>
            <c:numRef>
              <c:f>Sheet3!$C$72:$C$76</c:f>
              <c:numCache>
                <c:formatCode>General</c:formatCode>
                <c:ptCount val="5"/>
                <c:pt idx="0">
                  <c:v>5</c:v>
                </c:pt>
                <c:pt idx="1">
                  <c:v>4</c:v>
                </c:pt>
                <c:pt idx="2">
                  <c:v>3</c:v>
                </c:pt>
                <c:pt idx="3">
                  <c:v>11</c:v>
                </c:pt>
                <c:pt idx="4">
                  <c:v>44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510687080"/>
        <c:axId val="510696488"/>
      </c:barChart>
      <c:catAx>
        <c:axId val="51068708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510696488"/>
        <c:crosses val="autoZero"/>
        <c:auto val="1"/>
        <c:lblAlgn val="ctr"/>
        <c:lblOffset val="100"/>
        <c:noMultiLvlLbl val="0"/>
      </c:catAx>
      <c:valAx>
        <c:axId val="51069648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510687080"/>
        <c:crosses val="autoZero"/>
        <c:crossBetween val="between"/>
      </c:valAx>
    </c:plotArea>
    <c:plotVisOnly val="1"/>
    <c:dispBlanksAs val="gap"/>
    <c:showDLblsOverMax val="0"/>
  </c:chart>
  <c:spPr>
    <a:ln>
      <a:noFill/>
    </a:ln>
  </c:spPr>
  <c:externalData r:id="rId2">
    <c:autoUpdate val="0"/>
  </c:externalData>
</c:chartSpace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6_3">
  <dgm:title val=""/>
  <dgm:desc val=""/>
  <dgm:catLst>
    <dgm:cat type="accent6" pri="11300"/>
  </dgm:catLst>
  <dgm:styleLbl name="node0">
    <dgm:fillClrLst meth="repeat">
      <a:schemeClr val="accent6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6">
        <a:shade val="80000"/>
      </a:schemeClr>
      <a:schemeClr val="accent6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6">
        <a:shade val="80000"/>
      </a:schemeClr>
      <a:schemeClr val="accent6">
        <a:tint val="70000"/>
      </a:schemeClr>
    </dgm:fillClrLst>
    <dgm:linClrLst>
      <a:schemeClr val="accent6">
        <a:shade val="80000"/>
      </a:schemeClr>
      <a:schemeClr val="accent6">
        <a:tint val="70000"/>
      </a:schemeClr>
    </dgm:linClrLst>
    <dgm:effectClrLst/>
    <dgm:txLinClrLst/>
    <dgm:txFillClrLst/>
    <dgm:txEffectClrLst/>
  </dgm:styleLbl>
  <dgm:styleLbl name="lnNode1">
    <dgm:fillClrLst>
      <a:schemeClr val="accent6">
        <a:shade val="80000"/>
      </a:schemeClr>
      <a:schemeClr val="accent6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6">
        <a:shade val="80000"/>
        <a:alpha val="50000"/>
      </a:schemeClr>
      <a:schemeClr val="accent6">
        <a:tint val="70000"/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>
        <a:tint val="99000"/>
      </a:schemeClr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>
        <a:tint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6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6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6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6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6">
        <a:shade val="90000"/>
      </a:schemeClr>
      <a:schemeClr val="accent6">
        <a:tint val="70000"/>
      </a:schemeClr>
    </dgm:fillClrLst>
    <dgm:linClrLst>
      <a:schemeClr val="accent6">
        <a:shade val="90000"/>
      </a:schemeClr>
      <a:schemeClr val="accent6">
        <a:tint val="70000"/>
      </a:schemeClr>
    </dgm:linClrLst>
    <dgm:effectClrLst/>
    <dgm:txLinClrLst/>
    <dgm:txFillClrLst/>
    <dgm:txEffectClrLst/>
  </dgm:styleLbl>
  <dgm:styleLbl name="fgSibTrans2D1">
    <dgm:fillClrLst>
      <a:schemeClr val="accent6">
        <a:shade val="90000"/>
      </a:schemeClr>
      <a:schemeClr val="accent6">
        <a:tint val="70000"/>
      </a:schemeClr>
    </dgm:fillClrLst>
    <dgm:linClrLst>
      <a:schemeClr val="accent6">
        <a:shade val="90000"/>
      </a:schemeClr>
      <a:schemeClr val="accent6">
        <a:tint val="70000"/>
      </a:schemeClr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6">
        <a:shade val="90000"/>
      </a:schemeClr>
      <a:schemeClr val="accent6">
        <a:tint val="70000"/>
      </a:schemeClr>
    </dgm:fillClrLst>
    <dgm:linClrLst>
      <a:schemeClr val="accent6">
        <a:shade val="90000"/>
      </a:schemeClr>
      <a:schemeClr val="accent6">
        <a:tint val="70000"/>
      </a:schemeClr>
    </dgm:linClrLst>
    <dgm:effectClrLst/>
    <dgm:txLinClrLst/>
    <dgm:txFillClrLst meth="repeat">
      <a:schemeClr val="lt1"/>
    </dgm:txFillClrLst>
    <dgm:txEffectClrLst/>
  </dgm:styleLbl>
  <dgm:styleLbl name="sibTrans1D1">
    <dgm:fillClrLst>
      <a:schemeClr val="accent6">
        <a:shade val="90000"/>
      </a:schemeClr>
      <a:schemeClr val="accent6">
        <a:tint val="70000"/>
      </a:schemeClr>
    </dgm:fillClrLst>
    <dgm:linClrLst>
      <a:schemeClr val="accent6">
        <a:shade val="90000"/>
      </a:schemeClr>
      <a:schemeClr val="accent6">
        <a:tint val="70000"/>
      </a:schemeClr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6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6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6">
        <a:tint val="99000"/>
      </a:schemeClr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6">
        <a:tint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6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>
        <a:tint val="90000"/>
      </a:schemeClr>
    </dgm:fillClrLst>
    <dgm:linClrLst meth="repeat">
      <a:schemeClr val="accent6">
        <a:tint val="90000"/>
      </a:schemeClr>
    </dgm:linClrLst>
    <dgm:effectClrLst/>
    <dgm:txLinClrLst/>
    <dgm:txFillClrLst/>
    <dgm:txEffectClrLst/>
  </dgm:styleLbl>
  <dgm:styleLbl name="parChTrans2D3">
    <dgm:fillClrLst meth="repeat">
      <a:schemeClr val="accent6">
        <a:tint val="70000"/>
      </a:schemeClr>
    </dgm:fillClrLst>
    <dgm:linClrLst meth="repeat">
      <a:schemeClr val="accent6">
        <a:tint val="70000"/>
      </a:schemeClr>
    </dgm:linClrLst>
    <dgm:effectClrLst/>
    <dgm:txLinClrLst/>
    <dgm:txFillClrLst/>
    <dgm:txEffectClrLst/>
  </dgm:styleLbl>
  <dgm:styleLbl name="parChTrans2D4">
    <dgm:fillClrLst meth="repeat">
      <a:schemeClr val="accent6">
        <a:tint val="50000"/>
      </a:schemeClr>
    </dgm:fillClrLst>
    <dgm:linClrLst meth="repeat">
      <a:schemeClr val="accent6">
        <a:tint val="50000"/>
      </a:schemeClr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6">
        <a:shade val="8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9000"/>
      </a:schemeClr>
    </dgm:fillClrLst>
    <dgm:linClrLst meth="repeat">
      <a:schemeClr val="accent6">
        <a:tint val="99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80000"/>
      </a:schemeClr>
    </dgm:fillClrLst>
    <dgm:linClrLst meth="repeat">
      <a:schemeClr val="accent6">
        <a:tint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70000"/>
      </a:schemeClr>
    </dgm:fillClrLst>
    <dgm:linClrLst meth="repeat">
      <a:schemeClr val="accent6">
        <a:tint val="7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6">
        <a:shade val="80000"/>
      </a:schemeClr>
      <a:schemeClr val="accent6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6">
        <a:shade val="80000"/>
      </a:schemeClr>
      <a:schemeClr val="accent6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6">
        <a:shade val="80000"/>
      </a:schemeClr>
      <a:schemeClr val="accent6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6">
        <a:shade val="80000"/>
      </a:schemeClr>
      <a:schemeClr val="accent6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6">
        <a:shade val="80000"/>
      </a:schemeClr>
      <a:schemeClr val="accent6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6">
        <a:alpha val="90000"/>
        <a:tint val="40000"/>
      </a:schemeClr>
    </dgm:fillClrLst>
    <dgm:linClrLst meth="repeat">
      <a:schemeClr val="accent6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6">
        <a:alpha val="90000"/>
        <a:tint val="40000"/>
      </a:schemeClr>
    </dgm:fillClrLst>
    <dgm:linClrLst meth="repeat">
      <a:schemeClr val="accent6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6">
        <a:alpha val="90000"/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6">
        <a:tint val="99000"/>
      </a:schemeClr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6">
        <a:tint val="80000"/>
      </a:schemeClr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6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6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6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6">
        <a:tint val="50000"/>
        <a:alpha val="4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6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5E08E2AD-369B-46D2-B994-7B69708396BA}" type="doc">
      <dgm:prSet loTypeId="urn:microsoft.com/office/officeart/2005/8/layout/cycle2" loCatId="cycle" qsTypeId="urn:microsoft.com/office/officeart/2005/8/quickstyle/simple1" qsCatId="simple" csTypeId="urn:microsoft.com/office/officeart/2005/8/colors/accent6_3" csCatId="accent6" phldr="1"/>
      <dgm:spPr/>
      <dgm:t>
        <a:bodyPr/>
        <a:lstStyle/>
        <a:p>
          <a:endParaRPr lang="en-GB"/>
        </a:p>
      </dgm:t>
    </dgm:pt>
    <dgm:pt modelId="{546873DF-5419-4982-8297-F64C7EB45340}">
      <dgm:prSet phldrT="[Text]" custT="1"/>
      <dgm:spPr>
        <a:xfrm>
          <a:off x="5263645" y="797019"/>
          <a:ext cx="1305523" cy="1355679"/>
        </a:xfrm>
        <a:solidFill>
          <a:srgbClr val="333399">
            <a:lumMod val="75000"/>
          </a:srgbClr>
        </a:solidFill>
        <a:ln w="12700" cap="flat" cmpd="sng" algn="ctr">
          <a:solidFill>
            <a:srgbClr val="FFFFFF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en-GB" sz="1050" baseline="0" dirty="0" err="1" smtClean="0">
              <a:solidFill>
                <a:srgbClr val="FFFFFF"/>
              </a:solidFill>
              <a:latin typeface="Century Gothic"/>
              <a:ea typeface="+mn-ea"/>
              <a:cs typeface="+mn-cs"/>
            </a:rPr>
            <a:t>Physio</a:t>
          </a:r>
          <a:r>
            <a:rPr lang="en-GB" sz="1050" baseline="0" dirty="0" smtClean="0">
              <a:solidFill>
                <a:srgbClr val="FFFFFF"/>
              </a:solidFill>
              <a:latin typeface="Century Gothic"/>
              <a:ea typeface="+mn-ea"/>
              <a:cs typeface="+mn-cs"/>
            </a:rPr>
            <a:t> therapist</a:t>
          </a:r>
          <a:endParaRPr lang="en-GB" sz="1050" baseline="0" dirty="0">
            <a:solidFill>
              <a:srgbClr val="FFFFFF"/>
            </a:solidFill>
            <a:latin typeface="Century Gothic"/>
            <a:ea typeface="+mn-ea"/>
            <a:cs typeface="+mn-cs"/>
          </a:endParaRPr>
        </a:p>
      </dgm:t>
    </dgm:pt>
    <dgm:pt modelId="{5E44C417-260C-46D2-A383-5F20BD15B9F5}" type="parTrans" cxnId="{020E6D3E-FF0C-46BF-A73B-C4D4EE2A7EDB}">
      <dgm:prSet/>
      <dgm:spPr/>
      <dgm:t>
        <a:bodyPr/>
        <a:lstStyle/>
        <a:p>
          <a:endParaRPr lang="en-GB" sz="1050"/>
        </a:p>
      </dgm:t>
    </dgm:pt>
    <dgm:pt modelId="{6868CDB5-7932-4323-BCD6-A0F79418F3C3}" type="sibTrans" cxnId="{020E6D3E-FF0C-46BF-A73B-C4D4EE2A7EDB}">
      <dgm:prSet custT="1"/>
      <dgm:spPr>
        <a:xfrm rot="15750182">
          <a:off x="5918343" y="1897100"/>
          <a:ext cx="139562" cy="245471"/>
        </a:xfrm>
        <a:solidFill>
          <a:srgbClr val="2D2D8A">
            <a:shade val="90000"/>
            <a:hueOff val="0"/>
            <a:satOff val="-6679"/>
            <a:lumOff val="6384"/>
            <a:alphaOff val="0"/>
          </a:srgbClr>
        </a:solidFill>
        <a:ln>
          <a:noFill/>
        </a:ln>
        <a:effectLst/>
      </dgm:spPr>
      <dgm:t>
        <a:bodyPr/>
        <a:lstStyle/>
        <a:p>
          <a:endParaRPr lang="en-GB" sz="1050">
            <a:solidFill>
              <a:srgbClr val="FFFFFF"/>
            </a:solidFill>
            <a:latin typeface="Century Gothic"/>
            <a:ea typeface="+mn-ea"/>
            <a:cs typeface="+mn-cs"/>
          </a:endParaRPr>
        </a:p>
      </dgm:t>
    </dgm:pt>
    <dgm:pt modelId="{16319EDC-7B76-42F1-9E36-C73994927098}">
      <dgm:prSet phldrT="[Text]" custT="1"/>
      <dgm:spPr>
        <a:xfrm>
          <a:off x="5406051" y="1879141"/>
          <a:ext cx="1305523" cy="1355679"/>
        </a:xfrm>
        <a:solidFill>
          <a:srgbClr val="333399">
            <a:lumMod val="75000"/>
          </a:srgbClr>
        </a:solidFill>
        <a:ln w="12700" cap="flat" cmpd="sng" algn="ctr">
          <a:solidFill>
            <a:srgbClr val="FFFFFF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en-GB" sz="1050" baseline="0" dirty="0" smtClean="0">
              <a:solidFill>
                <a:srgbClr val="FFFFFF"/>
              </a:solidFill>
              <a:latin typeface="Century Gothic"/>
              <a:ea typeface="+mn-ea"/>
              <a:cs typeface="+mn-cs"/>
            </a:rPr>
            <a:t>Nurse</a:t>
          </a:r>
          <a:endParaRPr lang="en-GB" sz="1050" baseline="0" dirty="0">
            <a:solidFill>
              <a:srgbClr val="FFFFFF"/>
            </a:solidFill>
            <a:latin typeface="Century Gothic"/>
            <a:ea typeface="+mn-ea"/>
            <a:cs typeface="+mn-cs"/>
          </a:endParaRPr>
        </a:p>
      </dgm:t>
    </dgm:pt>
    <dgm:pt modelId="{C6FEC2E1-5A14-4434-AAA5-429AEED3ECC4}" type="parTrans" cxnId="{4357B314-2603-4675-A1CF-1110439DDAD4}">
      <dgm:prSet/>
      <dgm:spPr/>
      <dgm:t>
        <a:bodyPr/>
        <a:lstStyle/>
        <a:p>
          <a:endParaRPr lang="en-GB" sz="1050"/>
        </a:p>
      </dgm:t>
    </dgm:pt>
    <dgm:pt modelId="{0F28713E-C5FD-4B0A-99BF-BCD1DEA5DE02}" type="sibTrans" cxnId="{4357B314-2603-4675-A1CF-1110439DDAD4}">
      <dgm:prSet custT="1"/>
      <dgm:spPr>
        <a:xfrm rot="17739703">
          <a:off x="5753469" y="2929982"/>
          <a:ext cx="134337" cy="245471"/>
        </a:xfrm>
        <a:solidFill>
          <a:srgbClr val="2D2D8A">
            <a:shade val="90000"/>
            <a:hueOff val="0"/>
            <a:satOff val="-10019"/>
            <a:lumOff val="9575"/>
            <a:alphaOff val="0"/>
          </a:srgbClr>
        </a:solidFill>
        <a:ln>
          <a:noFill/>
        </a:ln>
        <a:effectLst/>
      </dgm:spPr>
      <dgm:t>
        <a:bodyPr/>
        <a:lstStyle/>
        <a:p>
          <a:endParaRPr lang="en-GB" sz="1050">
            <a:solidFill>
              <a:srgbClr val="FFFFFF"/>
            </a:solidFill>
            <a:latin typeface="Century Gothic"/>
            <a:ea typeface="+mn-ea"/>
            <a:cs typeface="+mn-cs"/>
          </a:endParaRPr>
        </a:p>
      </dgm:t>
    </dgm:pt>
    <dgm:pt modelId="{8C5801DC-5E2D-4029-A82B-F5B2EACF5180}">
      <dgm:prSet phldrT="[Text]" custT="1"/>
      <dgm:spPr>
        <a:xfrm>
          <a:off x="4932994" y="2863762"/>
          <a:ext cx="1305523" cy="1355679"/>
        </a:xfrm>
        <a:solidFill>
          <a:srgbClr val="333399">
            <a:lumMod val="75000"/>
          </a:srgbClr>
        </a:solidFill>
        <a:ln w="12700" cap="flat" cmpd="sng" algn="ctr">
          <a:solidFill>
            <a:srgbClr val="FFFFFF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en-GB" sz="1050" baseline="0" dirty="0" smtClean="0">
              <a:solidFill>
                <a:srgbClr val="FFFFFF"/>
              </a:solidFill>
              <a:latin typeface="Century Gothic"/>
              <a:ea typeface="+mn-ea"/>
              <a:cs typeface="+mn-cs"/>
            </a:rPr>
            <a:t>Consultants x 2.5</a:t>
          </a:r>
          <a:endParaRPr lang="en-GB" sz="1050" baseline="0" dirty="0">
            <a:solidFill>
              <a:srgbClr val="FFFFFF"/>
            </a:solidFill>
            <a:latin typeface="Century Gothic"/>
            <a:ea typeface="+mn-ea"/>
            <a:cs typeface="+mn-cs"/>
          </a:endParaRPr>
        </a:p>
      </dgm:t>
    </dgm:pt>
    <dgm:pt modelId="{57C0B3AD-7521-4D5E-A636-367BC56F81D2}" type="parTrans" cxnId="{AA72EB01-10F8-4554-A724-770C08B14287}">
      <dgm:prSet/>
      <dgm:spPr/>
      <dgm:t>
        <a:bodyPr/>
        <a:lstStyle/>
        <a:p>
          <a:endParaRPr lang="en-GB" sz="1050"/>
        </a:p>
      </dgm:t>
    </dgm:pt>
    <dgm:pt modelId="{6C55D9F0-4E22-4F15-86F2-4873EF70A13A}" type="sibTrans" cxnId="{AA72EB01-10F8-4554-A724-770C08B14287}">
      <dgm:prSet custT="1"/>
      <dgm:spPr>
        <a:xfrm rot="19532762">
          <a:off x="5071605" y="3730563"/>
          <a:ext cx="119695" cy="245471"/>
        </a:xfrm>
        <a:solidFill>
          <a:srgbClr val="2D2D8A">
            <a:shade val="90000"/>
            <a:hueOff val="0"/>
            <a:satOff val="-13359"/>
            <a:lumOff val="12767"/>
            <a:alphaOff val="0"/>
          </a:srgbClr>
        </a:solidFill>
        <a:ln>
          <a:noFill/>
        </a:ln>
        <a:effectLst/>
      </dgm:spPr>
      <dgm:t>
        <a:bodyPr/>
        <a:lstStyle/>
        <a:p>
          <a:endParaRPr lang="en-GB" sz="1050">
            <a:solidFill>
              <a:srgbClr val="FFFFFF"/>
            </a:solidFill>
            <a:latin typeface="Century Gothic"/>
            <a:ea typeface="+mn-ea"/>
            <a:cs typeface="+mn-cs"/>
          </a:endParaRPr>
        </a:p>
      </dgm:t>
    </dgm:pt>
    <dgm:pt modelId="{477AC645-D1C2-4109-987A-742BE4F7417D}">
      <dgm:prSet phldrT="[Text]" custT="1"/>
      <dgm:spPr>
        <a:xfrm>
          <a:off x="4029974" y="3483323"/>
          <a:ext cx="1305523" cy="1355679"/>
        </a:xfrm>
        <a:solidFill>
          <a:srgbClr val="2D2D8A">
            <a:shade val="80000"/>
            <a:hueOff val="0"/>
            <a:satOff val="-16910"/>
            <a:lumOff val="16907"/>
            <a:alphaOff val="0"/>
          </a:srgbClr>
        </a:solidFill>
        <a:ln w="12700" cap="flat" cmpd="sng" algn="ctr">
          <a:solidFill>
            <a:srgbClr val="FFFFFF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en-GB" sz="1050" baseline="0" dirty="0" smtClean="0">
              <a:solidFill>
                <a:srgbClr val="FFFFFF"/>
              </a:solidFill>
              <a:latin typeface="Century Gothic"/>
              <a:ea typeface="+mn-ea"/>
              <a:cs typeface="+mn-cs"/>
            </a:rPr>
            <a:t>Pharmacist</a:t>
          </a:r>
          <a:endParaRPr lang="en-GB" sz="1050" baseline="0" dirty="0">
            <a:solidFill>
              <a:srgbClr val="FFFFFF"/>
            </a:solidFill>
            <a:latin typeface="Century Gothic"/>
            <a:ea typeface="+mn-ea"/>
            <a:cs typeface="+mn-cs"/>
          </a:endParaRPr>
        </a:p>
      </dgm:t>
    </dgm:pt>
    <dgm:pt modelId="{CD814869-818D-44D6-90D0-C029A30EB984}" type="sibTrans" cxnId="{31ED74A8-6803-4093-855A-BE7D8A001905}">
      <dgm:prSet custT="1"/>
      <dgm:spPr>
        <a:xfrm rot="21598009">
          <a:off x="4073008" y="4038750"/>
          <a:ext cx="103672" cy="245471"/>
        </a:xfrm>
        <a:solidFill>
          <a:srgbClr val="2D2D8A">
            <a:shade val="90000"/>
            <a:hueOff val="0"/>
            <a:satOff val="-16699"/>
            <a:lumOff val="15959"/>
            <a:alphaOff val="0"/>
          </a:srgbClr>
        </a:solidFill>
        <a:ln>
          <a:noFill/>
        </a:ln>
        <a:effectLst/>
      </dgm:spPr>
      <dgm:t>
        <a:bodyPr/>
        <a:lstStyle/>
        <a:p>
          <a:endParaRPr lang="en-GB" sz="1050">
            <a:solidFill>
              <a:srgbClr val="FFFFFF"/>
            </a:solidFill>
            <a:latin typeface="Century Gothic"/>
            <a:ea typeface="+mn-ea"/>
            <a:cs typeface="+mn-cs"/>
          </a:endParaRPr>
        </a:p>
      </dgm:t>
    </dgm:pt>
    <dgm:pt modelId="{4A4A5B8A-9FF3-4F7F-8F02-D8BFC2CF17AE}" type="parTrans" cxnId="{31ED74A8-6803-4093-855A-BE7D8A001905}">
      <dgm:prSet/>
      <dgm:spPr/>
      <dgm:t>
        <a:bodyPr/>
        <a:lstStyle/>
        <a:p>
          <a:endParaRPr lang="en-GB" sz="1050"/>
        </a:p>
      </dgm:t>
    </dgm:pt>
    <dgm:pt modelId="{42F98F3C-8145-4237-8587-0109B65E2DA9}">
      <dgm:prSet phldrT="[Text]" custT="1"/>
      <dgm:spPr>
        <a:xfrm>
          <a:off x="2920061" y="3483966"/>
          <a:ext cx="1305523" cy="1355679"/>
        </a:xfrm>
        <a:solidFill>
          <a:srgbClr val="2D2D8A">
            <a:shade val="80000"/>
            <a:hueOff val="0"/>
            <a:satOff val="-20293"/>
            <a:lumOff val="20289"/>
            <a:alphaOff val="0"/>
          </a:srgbClr>
        </a:solidFill>
        <a:ln w="12700" cap="flat" cmpd="sng" algn="ctr">
          <a:solidFill>
            <a:srgbClr val="FFFFFF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en-GB" sz="1050" baseline="0" dirty="0" smtClean="0">
              <a:solidFill>
                <a:srgbClr val="FFFFFF"/>
              </a:solidFill>
              <a:latin typeface="Century Gothic"/>
              <a:ea typeface="+mn-ea"/>
              <a:cs typeface="+mn-cs"/>
            </a:rPr>
            <a:t>Dietician</a:t>
          </a:r>
          <a:endParaRPr lang="en-GB" sz="1050" baseline="0" dirty="0">
            <a:solidFill>
              <a:srgbClr val="FFFFFF"/>
            </a:solidFill>
            <a:latin typeface="Century Gothic"/>
            <a:ea typeface="+mn-ea"/>
            <a:cs typeface="+mn-cs"/>
          </a:endParaRPr>
        </a:p>
      </dgm:t>
    </dgm:pt>
    <dgm:pt modelId="{7DFA0A4E-764F-4E19-A485-2BA31026CFFF}" type="sibTrans" cxnId="{48E0633C-23F5-4F80-9A6A-0198AE25EE5F}">
      <dgm:prSet custT="1"/>
      <dgm:spPr>
        <a:xfrm rot="1963636">
          <a:off x="3051041" y="3743374"/>
          <a:ext cx="123339" cy="245471"/>
        </a:xfrm>
        <a:solidFill>
          <a:srgbClr val="2D2D8A">
            <a:shade val="90000"/>
            <a:hueOff val="0"/>
            <a:satOff val="-20038"/>
            <a:lumOff val="19151"/>
            <a:alphaOff val="0"/>
          </a:srgbClr>
        </a:solidFill>
        <a:ln>
          <a:noFill/>
        </a:ln>
        <a:effectLst/>
      </dgm:spPr>
      <dgm:t>
        <a:bodyPr/>
        <a:lstStyle/>
        <a:p>
          <a:endParaRPr lang="en-GB" sz="1050">
            <a:solidFill>
              <a:srgbClr val="FFFFFF"/>
            </a:solidFill>
            <a:latin typeface="Century Gothic"/>
            <a:ea typeface="+mn-ea"/>
            <a:cs typeface="+mn-cs"/>
          </a:endParaRPr>
        </a:p>
      </dgm:t>
    </dgm:pt>
    <dgm:pt modelId="{A68B80C0-27C6-4374-8DA1-CB8A9EDCDEFE}" type="parTrans" cxnId="{48E0633C-23F5-4F80-9A6A-0198AE25EE5F}">
      <dgm:prSet/>
      <dgm:spPr/>
      <dgm:t>
        <a:bodyPr/>
        <a:lstStyle/>
        <a:p>
          <a:endParaRPr lang="en-GB" sz="1050"/>
        </a:p>
      </dgm:t>
    </dgm:pt>
    <dgm:pt modelId="{679AA1C5-FE0A-46E7-91F5-F494BF52D0ED}">
      <dgm:prSet phldrT="[Text]" custT="1"/>
      <dgm:spPr>
        <a:xfrm>
          <a:off x="3482689" y="-287950"/>
          <a:ext cx="1305523" cy="1355679"/>
        </a:xfrm>
        <a:solidFill>
          <a:srgbClr val="BBE0E3">
            <a:lumMod val="75000"/>
          </a:srgbClr>
        </a:solidFill>
        <a:ln w="12700" cap="flat" cmpd="sng" algn="ctr">
          <a:solidFill>
            <a:srgbClr val="FFFFFF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en-GB" sz="1050" baseline="0" dirty="0" smtClean="0">
              <a:solidFill>
                <a:srgbClr val="FFFFFF"/>
              </a:solidFill>
              <a:latin typeface="Century Gothic"/>
              <a:ea typeface="+mn-ea"/>
              <a:cs typeface="+mn-cs"/>
            </a:rPr>
            <a:t>Occupational therapist</a:t>
          </a:r>
          <a:endParaRPr lang="en-GB" sz="1050" baseline="0" dirty="0">
            <a:solidFill>
              <a:srgbClr val="FFFFFF"/>
            </a:solidFill>
            <a:latin typeface="Century Gothic"/>
            <a:ea typeface="+mn-ea"/>
            <a:cs typeface="+mn-cs"/>
          </a:endParaRPr>
        </a:p>
      </dgm:t>
    </dgm:pt>
    <dgm:pt modelId="{B7A23676-7CB7-4DA6-BE04-E5167C4420D9}" type="sibTrans" cxnId="{3D8C8A69-1233-4825-B0A9-D135B23E1277}">
      <dgm:prSet custT="1"/>
      <dgm:spPr>
        <a:xfrm rot="11811675">
          <a:off x="4592942" y="424441"/>
          <a:ext cx="122933" cy="245471"/>
        </a:xfrm>
        <a:solidFill>
          <a:srgbClr val="2D2D8A">
            <a:shade val="90000"/>
            <a:hueOff val="0"/>
            <a:satOff val="0"/>
            <a:lumOff val="0"/>
            <a:alphaOff val="0"/>
          </a:srgbClr>
        </a:solidFill>
        <a:ln>
          <a:noFill/>
        </a:ln>
        <a:effectLst/>
      </dgm:spPr>
      <dgm:t>
        <a:bodyPr/>
        <a:lstStyle/>
        <a:p>
          <a:endParaRPr lang="en-GB" sz="1050">
            <a:solidFill>
              <a:srgbClr val="FFFFFF"/>
            </a:solidFill>
            <a:latin typeface="Century Gothic"/>
            <a:ea typeface="+mn-ea"/>
            <a:cs typeface="+mn-cs"/>
          </a:endParaRPr>
        </a:p>
      </dgm:t>
    </dgm:pt>
    <dgm:pt modelId="{83207EF1-A379-44D0-8F9E-379AC7622A9C}" type="parTrans" cxnId="{3D8C8A69-1233-4825-B0A9-D135B23E1277}">
      <dgm:prSet/>
      <dgm:spPr/>
      <dgm:t>
        <a:bodyPr/>
        <a:lstStyle/>
        <a:p>
          <a:endParaRPr lang="en-GB" sz="1050"/>
        </a:p>
      </dgm:t>
    </dgm:pt>
    <dgm:pt modelId="{5CFA897D-13B4-4745-BCAB-27C6432CB3FF}">
      <dgm:prSet phldrT="[Text]" custT="1"/>
      <dgm:spPr>
        <a:xfrm>
          <a:off x="1993295" y="2896183"/>
          <a:ext cx="1321691" cy="1350442"/>
        </a:xfrm>
        <a:solidFill>
          <a:srgbClr val="2D2D8A">
            <a:shade val="80000"/>
            <a:hueOff val="0"/>
            <a:satOff val="-23675"/>
            <a:lumOff val="23670"/>
            <a:alphaOff val="0"/>
          </a:srgbClr>
        </a:solidFill>
        <a:ln w="12700" cap="flat" cmpd="sng" algn="ctr">
          <a:solidFill>
            <a:srgbClr val="FFFFFF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en-GB" sz="1050" baseline="0" dirty="0" smtClean="0">
              <a:solidFill>
                <a:srgbClr val="FFFFFF"/>
              </a:solidFill>
              <a:latin typeface="Century Gothic"/>
              <a:ea typeface="+mn-ea"/>
              <a:cs typeface="+mn-cs"/>
            </a:rPr>
            <a:t>Secretary</a:t>
          </a:r>
          <a:endParaRPr lang="en-GB" sz="1050" baseline="0" dirty="0">
            <a:solidFill>
              <a:srgbClr val="FFFFFF"/>
            </a:solidFill>
            <a:latin typeface="Century Gothic"/>
            <a:ea typeface="+mn-ea"/>
            <a:cs typeface="+mn-cs"/>
          </a:endParaRPr>
        </a:p>
      </dgm:t>
    </dgm:pt>
    <dgm:pt modelId="{560869E5-6E6D-4743-A367-5802F84DF62A}" type="parTrans" cxnId="{78B7B021-78C7-45EF-B66D-AA59CD4A6843}">
      <dgm:prSet/>
      <dgm:spPr/>
      <dgm:t>
        <a:bodyPr/>
        <a:lstStyle/>
        <a:p>
          <a:endParaRPr lang="en-GB" sz="1050"/>
        </a:p>
      </dgm:t>
    </dgm:pt>
    <dgm:pt modelId="{8FC28D27-4831-4C39-894B-2A6A5942ECCA}" type="sibTrans" cxnId="{78B7B021-78C7-45EF-B66D-AA59CD4A6843}">
      <dgm:prSet custT="1"/>
      <dgm:spPr>
        <a:xfrm rot="3927273">
          <a:off x="2358611" y="2948536"/>
          <a:ext cx="134253" cy="245471"/>
        </a:xfrm>
        <a:solidFill>
          <a:srgbClr val="2D2D8A">
            <a:shade val="90000"/>
            <a:hueOff val="0"/>
            <a:satOff val="-23378"/>
            <a:lumOff val="22343"/>
            <a:alphaOff val="0"/>
          </a:srgbClr>
        </a:solidFill>
        <a:ln>
          <a:noFill/>
        </a:ln>
        <a:effectLst/>
      </dgm:spPr>
      <dgm:t>
        <a:bodyPr/>
        <a:lstStyle/>
        <a:p>
          <a:endParaRPr lang="en-GB" sz="1050">
            <a:solidFill>
              <a:srgbClr val="FFFFFF"/>
            </a:solidFill>
            <a:latin typeface="Century Gothic"/>
            <a:ea typeface="+mn-ea"/>
            <a:cs typeface="+mn-cs"/>
          </a:endParaRPr>
        </a:p>
      </dgm:t>
    </dgm:pt>
    <dgm:pt modelId="{FE64F506-92FD-4F2B-AC38-74B0FBDE4C92}">
      <dgm:prSet phldrT="[Text]" custT="1"/>
      <dgm:spPr>
        <a:xfrm>
          <a:off x="1539645" y="1902830"/>
          <a:ext cx="1321691" cy="1350442"/>
        </a:xfrm>
        <a:solidFill>
          <a:srgbClr val="BBE0E3">
            <a:lumMod val="75000"/>
          </a:srgbClr>
        </a:solidFill>
        <a:ln w="12700" cap="flat" cmpd="sng" algn="ctr">
          <a:solidFill>
            <a:srgbClr val="FFFFFF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en-GB" sz="1050" baseline="0" dirty="0" smtClean="0">
              <a:solidFill>
                <a:srgbClr val="FFFFFF"/>
              </a:solidFill>
              <a:latin typeface="Century Gothic"/>
              <a:ea typeface="+mn-ea"/>
              <a:cs typeface="+mn-cs"/>
            </a:rPr>
            <a:t>Nursing assistant</a:t>
          </a:r>
          <a:endParaRPr lang="en-GB" sz="1050" baseline="0" dirty="0">
            <a:solidFill>
              <a:srgbClr val="FFFFFF"/>
            </a:solidFill>
            <a:latin typeface="Century Gothic"/>
            <a:ea typeface="+mn-ea"/>
            <a:cs typeface="+mn-cs"/>
          </a:endParaRPr>
        </a:p>
      </dgm:t>
    </dgm:pt>
    <dgm:pt modelId="{AA9A06F9-7A1A-49D5-A85D-B3EC440A11FF}" type="parTrans" cxnId="{C21D12E9-6CA4-449D-A0A5-11914E592679}">
      <dgm:prSet/>
      <dgm:spPr/>
      <dgm:t>
        <a:bodyPr/>
        <a:lstStyle/>
        <a:p>
          <a:endParaRPr lang="en-GB" sz="1050"/>
        </a:p>
      </dgm:t>
    </dgm:pt>
    <dgm:pt modelId="{0CFB6AAB-8F0F-47F3-A965-48ECB5B1316B}" type="sibTrans" cxnId="{C21D12E9-6CA4-449D-A0A5-11914E592679}">
      <dgm:prSet custT="1"/>
      <dgm:spPr>
        <a:xfrm rot="5890909">
          <a:off x="2210430" y="1911026"/>
          <a:ext cx="136635" cy="245471"/>
        </a:xfrm>
        <a:solidFill>
          <a:srgbClr val="2D2D8A">
            <a:shade val="90000"/>
            <a:hueOff val="0"/>
            <a:satOff val="-26718"/>
            <a:lumOff val="25534"/>
            <a:alphaOff val="0"/>
          </a:srgbClr>
        </a:solidFill>
        <a:ln>
          <a:noFill/>
        </a:ln>
        <a:effectLst/>
      </dgm:spPr>
      <dgm:t>
        <a:bodyPr/>
        <a:lstStyle/>
        <a:p>
          <a:endParaRPr lang="en-GB" sz="1050">
            <a:solidFill>
              <a:srgbClr val="FFFFFF"/>
            </a:solidFill>
            <a:latin typeface="Century Gothic"/>
            <a:ea typeface="+mn-ea"/>
            <a:cs typeface="+mn-cs"/>
          </a:endParaRPr>
        </a:p>
      </dgm:t>
    </dgm:pt>
    <dgm:pt modelId="{32A6E81D-C207-4F3A-9122-A0F94435C38C}">
      <dgm:prSet phldrT="[Text]" custT="1"/>
      <dgm:spPr>
        <a:xfrm>
          <a:off x="2410192" y="-3401"/>
          <a:ext cx="1321691" cy="1350442"/>
        </a:xfrm>
        <a:solidFill>
          <a:srgbClr val="BBE0E3">
            <a:lumMod val="75000"/>
          </a:srgbClr>
        </a:solidFill>
        <a:ln w="12700" cap="flat" cmpd="sng" algn="ctr">
          <a:solidFill>
            <a:srgbClr val="FFFFFF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en-GB" sz="1050" baseline="0" dirty="0" smtClean="0">
              <a:solidFill>
                <a:srgbClr val="FFFFFF"/>
              </a:solidFill>
              <a:latin typeface="Century Gothic"/>
              <a:ea typeface="+mn-ea"/>
              <a:cs typeface="+mn-cs"/>
            </a:rPr>
            <a:t>Clinical psychologist</a:t>
          </a:r>
          <a:endParaRPr lang="en-GB" sz="1050" baseline="0" dirty="0">
            <a:solidFill>
              <a:srgbClr val="FFFFFF"/>
            </a:solidFill>
            <a:latin typeface="Century Gothic"/>
            <a:ea typeface="+mn-ea"/>
            <a:cs typeface="+mn-cs"/>
          </a:endParaRPr>
        </a:p>
      </dgm:t>
    </dgm:pt>
    <dgm:pt modelId="{D158E5FC-E02B-49F7-96EE-06F4A6CA418C}" type="parTrans" cxnId="{480493D6-0D47-4518-94D7-A0D3C8BA4F85}">
      <dgm:prSet/>
      <dgm:spPr/>
      <dgm:t>
        <a:bodyPr/>
        <a:lstStyle/>
        <a:p>
          <a:endParaRPr lang="en-GB" sz="1050"/>
        </a:p>
      </dgm:t>
    </dgm:pt>
    <dgm:pt modelId="{74308691-6C12-4D5C-8A3A-04F915F91D42}" type="sibTrans" cxnId="{480493D6-0D47-4518-94D7-A0D3C8BA4F85}">
      <dgm:prSet custT="1"/>
      <dgm:spPr>
        <a:xfrm rot="9909885">
          <a:off x="3552992" y="406340"/>
          <a:ext cx="113930" cy="245471"/>
        </a:xfrm>
        <a:noFill/>
        <a:ln>
          <a:noFill/>
        </a:ln>
        <a:effectLst/>
      </dgm:spPr>
      <dgm:t>
        <a:bodyPr/>
        <a:lstStyle/>
        <a:p>
          <a:endParaRPr lang="en-GB" sz="1050">
            <a:solidFill>
              <a:srgbClr val="FFFFFF"/>
            </a:solidFill>
            <a:latin typeface="Century Gothic"/>
            <a:ea typeface="+mn-ea"/>
            <a:cs typeface="+mn-cs"/>
          </a:endParaRPr>
        </a:p>
      </dgm:t>
    </dgm:pt>
    <dgm:pt modelId="{03DE1EDC-433B-44EC-9F86-9857B8594F33}">
      <dgm:prSet phldrT="[Text]" custT="1"/>
      <dgm:spPr>
        <a:xfrm>
          <a:off x="4513945" y="24607"/>
          <a:ext cx="1305523" cy="1355679"/>
        </a:xfrm>
        <a:solidFill>
          <a:srgbClr val="BBE0E3">
            <a:lumMod val="75000"/>
          </a:srgbClr>
        </a:solidFill>
        <a:ln w="12700" cap="flat" cmpd="sng" algn="ctr">
          <a:solidFill>
            <a:srgbClr val="FFFFFF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en-GB" sz="1050" baseline="0" dirty="0" smtClean="0">
              <a:solidFill>
                <a:srgbClr val="FFFFFF"/>
              </a:solidFill>
              <a:latin typeface="Century Gothic"/>
              <a:ea typeface="+mn-ea"/>
              <a:cs typeface="+mn-cs"/>
            </a:rPr>
            <a:t>Service manager</a:t>
          </a:r>
          <a:endParaRPr lang="en-GB" sz="1050" baseline="0" dirty="0">
            <a:solidFill>
              <a:srgbClr val="FFFFFF"/>
            </a:solidFill>
            <a:latin typeface="Century Gothic"/>
            <a:ea typeface="+mn-ea"/>
            <a:cs typeface="+mn-cs"/>
          </a:endParaRPr>
        </a:p>
      </dgm:t>
    </dgm:pt>
    <dgm:pt modelId="{CD6A47A3-A668-4083-9B2C-B8A4A9EE14EA}" type="parTrans" cxnId="{55FCEBF4-8856-4E84-B0AE-9C6E423FBFD8}">
      <dgm:prSet/>
      <dgm:spPr/>
      <dgm:t>
        <a:bodyPr/>
        <a:lstStyle/>
        <a:p>
          <a:endParaRPr lang="en-GB" sz="1050"/>
        </a:p>
      </dgm:t>
    </dgm:pt>
    <dgm:pt modelId="{79B7AF5D-3F97-4044-AA26-55D445285E27}" type="sibTrans" cxnId="{55FCEBF4-8856-4E84-B0AE-9C6E423FBFD8}">
      <dgm:prSet custT="1"/>
      <dgm:spPr>
        <a:xfrm rot="13551292">
          <a:off x="5476843" y="968653"/>
          <a:ext cx="134739" cy="245471"/>
        </a:xfrm>
        <a:solidFill>
          <a:srgbClr val="2D2D8A">
            <a:shade val="90000"/>
            <a:hueOff val="0"/>
            <a:satOff val="-3340"/>
            <a:lumOff val="3192"/>
            <a:alphaOff val="0"/>
          </a:srgbClr>
        </a:solidFill>
        <a:ln>
          <a:noFill/>
        </a:ln>
        <a:effectLst/>
      </dgm:spPr>
      <dgm:t>
        <a:bodyPr/>
        <a:lstStyle/>
        <a:p>
          <a:endParaRPr lang="en-GB" sz="1050">
            <a:solidFill>
              <a:srgbClr val="FFFFFF"/>
            </a:solidFill>
            <a:latin typeface="Century Gothic"/>
            <a:ea typeface="+mn-ea"/>
            <a:cs typeface="+mn-cs"/>
          </a:endParaRPr>
        </a:p>
      </dgm:t>
    </dgm:pt>
    <dgm:pt modelId="{7304E569-2D82-41D1-8FD9-E07018DA97FB}">
      <dgm:prSet phldrT="[Text]" custT="1"/>
      <dgm:spPr>
        <a:xfrm>
          <a:off x="1695059" y="821906"/>
          <a:ext cx="1321691" cy="1350442"/>
        </a:xfrm>
        <a:solidFill>
          <a:srgbClr val="BBE0E3">
            <a:lumMod val="75000"/>
          </a:srgbClr>
        </a:solidFill>
        <a:ln w="12700" cap="flat" cmpd="sng" algn="ctr">
          <a:solidFill>
            <a:srgbClr val="FFFFFF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en-GB" sz="1050" baseline="0" dirty="0" err="1" smtClean="0">
              <a:solidFill>
                <a:srgbClr val="FFFFFF"/>
              </a:solidFill>
              <a:latin typeface="Century Gothic"/>
              <a:ea typeface="+mn-ea"/>
              <a:cs typeface="+mn-cs"/>
            </a:rPr>
            <a:t>Neuro</a:t>
          </a:r>
          <a:r>
            <a:rPr lang="en-GB" sz="1050" baseline="0" dirty="0" smtClean="0">
              <a:solidFill>
                <a:srgbClr val="FFFFFF"/>
              </a:solidFill>
              <a:latin typeface="Century Gothic"/>
              <a:ea typeface="+mn-ea"/>
              <a:cs typeface="+mn-cs"/>
            </a:rPr>
            <a:t> psychiatrist</a:t>
          </a:r>
          <a:endParaRPr lang="en-GB" sz="1050" baseline="0" dirty="0">
            <a:solidFill>
              <a:srgbClr val="FFFFFF"/>
            </a:solidFill>
            <a:latin typeface="Century Gothic"/>
            <a:ea typeface="+mn-ea"/>
            <a:cs typeface="+mn-cs"/>
          </a:endParaRPr>
        </a:p>
      </dgm:t>
    </dgm:pt>
    <dgm:pt modelId="{6FAE25AF-715A-4A93-AB16-5496A9C87870}" type="parTrans" cxnId="{91CEA090-1D4B-47F6-94DD-4D284FBB526A}">
      <dgm:prSet/>
      <dgm:spPr/>
      <dgm:t>
        <a:bodyPr/>
        <a:lstStyle/>
        <a:p>
          <a:endParaRPr lang="en-GB" sz="1050"/>
        </a:p>
      </dgm:t>
    </dgm:pt>
    <dgm:pt modelId="{EEB1D5B8-5B00-4542-9E1C-6A96244FD33C}" type="sibTrans" cxnId="{91CEA090-1D4B-47F6-94DD-4D284FBB526A}">
      <dgm:prSet custT="1"/>
      <dgm:spPr>
        <a:xfrm rot="7854545">
          <a:off x="2650737" y="958951"/>
          <a:ext cx="130298" cy="245471"/>
        </a:xfrm>
        <a:solidFill>
          <a:srgbClr val="2D2D8A">
            <a:shade val="90000"/>
            <a:hueOff val="0"/>
            <a:satOff val="-30057"/>
            <a:lumOff val="28726"/>
            <a:alphaOff val="0"/>
          </a:srgbClr>
        </a:solidFill>
        <a:ln>
          <a:noFill/>
        </a:ln>
        <a:effectLst/>
      </dgm:spPr>
      <dgm:t>
        <a:bodyPr/>
        <a:lstStyle/>
        <a:p>
          <a:endParaRPr lang="en-GB" sz="1050">
            <a:solidFill>
              <a:srgbClr val="FFFFFF"/>
            </a:solidFill>
            <a:latin typeface="Century Gothic"/>
            <a:ea typeface="+mn-ea"/>
            <a:cs typeface="+mn-cs"/>
          </a:endParaRPr>
        </a:p>
      </dgm:t>
    </dgm:pt>
    <dgm:pt modelId="{DD3C06C9-0AC4-4E40-A8CD-F0F7DC2F1F33}" type="pres">
      <dgm:prSet presAssocID="{5E08E2AD-369B-46D2-B994-7B69708396BA}" presName="cycle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en-GB"/>
        </a:p>
      </dgm:t>
    </dgm:pt>
    <dgm:pt modelId="{1C606274-89CF-4DEE-89D6-BD802D8E7680}" type="pres">
      <dgm:prSet presAssocID="{679AA1C5-FE0A-46E7-91F5-F494BF52D0ED}" presName="node" presStyleLbl="node1" presStyleIdx="0" presStyleCnt="11" custScaleX="179497" custScaleY="186393" custRadScaleRad="98676" custRadScaleInc="3041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en-GB"/>
        </a:p>
      </dgm:t>
    </dgm:pt>
    <dgm:pt modelId="{C52B6B3E-0309-4FA8-849F-8020A5D9409F}" type="pres">
      <dgm:prSet presAssocID="{B7A23676-7CB7-4DA6-BE04-E5167C4420D9}" presName="sibTrans" presStyleLbl="sibTrans2D1" presStyleIdx="0" presStyleCnt="11"/>
      <dgm:spPr>
        <a:prstGeom prst="rightArrow">
          <a:avLst>
            <a:gd name="adj1" fmla="val 60000"/>
            <a:gd name="adj2" fmla="val 50000"/>
          </a:avLst>
        </a:prstGeom>
      </dgm:spPr>
      <dgm:t>
        <a:bodyPr/>
        <a:lstStyle/>
        <a:p>
          <a:endParaRPr lang="en-GB"/>
        </a:p>
      </dgm:t>
    </dgm:pt>
    <dgm:pt modelId="{CD837D65-4D3C-4FF4-AACE-7F62D8FF56E0}" type="pres">
      <dgm:prSet presAssocID="{B7A23676-7CB7-4DA6-BE04-E5167C4420D9}" presName="connectorText" presStyleLbl="sibTrans2D1" presStyleIdx="0" presStyleCnt="11"/>
      <dgm:spPr/>
      <dgm:t>
        <a:bodyPr/>
        <a:lstStyle/>
        <a:p>
          <a:endParaRPr lang="en-GB"/>
        </a:p>
      </dgm:t>
    </dgm:pt>
    <dgm:pt modelId="{7039E0E8-0E2D-466D-8F02-D521D4EC7A7D}" type="pres">
      <dgm:prSet presAssocID="{03DE1EDC-433B-44EC-9F86-9857B8594F33}" presName="node" presStyleLbl="node1" presStyleIdx="1" presStyleCnt="11" custScaleX="179497" custScaleY="186393" custRadScaleRad="98676" custRadScaleInc="3041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en-GB"/>
        </a:p>
      </dgm:t>
    </dgm:pt>
    <dgm:pt modelId="{438CCCB0-1277-4832-9B5E-4C4C9A5D63EE}" type="pres">
      <dgm:prSet presAssocID="{79B7AF5D-3F97-4044-AA26-55D445285E27}" presName="sibTrans" presStyleLbl="sibTrans2D1" presStyleIdx="1" presStyleCnt="11"/>
      <dgm:spPr>
        <a:prstGeom prst="rightArrow">
          <a:avLst>
            <a:gd name="adj1" fmla="val 60000"/>
            <a:gd name="adj2" fmla="val 50000"/>
          </a:avLst>
        </a:prstGeom>
      </dgm:spPr>
      <dgm:t>
        <a:bodyPr/>
        <a:lstStyle/>
        <a:p>
          <a:endParaRPr lang="en-GB"/>
        </a:p>
      </dgm:t>
    </dgm:pt>
    <dgm:pt modelId="{429B5F07-EA98-4590-9884-C5674B99F1CC}" type="pres">
      <dgm:prSet presAssocID="{79B7AF5D-3F97-4044-AA26-55D445285E27}" presName="connectorText" presStyleLbl="sibTrans2D1" presStyleIdx="1" presStyleCnt="11"/>
      <dgm:spPr/>
      <dgm:t>
        <a:bodyPr/>
        <a:lstStyle/>
        <a:p>
          <a:endParaRPr lang="en-GB"/>
        </a:p>
      </dgm:t>
    </dgm:pt>
    <dgm:pt modelId="{69D03E57-3AC8-42EA-92D5-FA0D16B19870}" type="pres">
      <dgm:prSet presAssocID="{546873DF-5419-4982-8297-F64C7EB45340}" presName="node" presStyleLbl="node1" presStyleIdx="2" presStyleCnt="11" custScaleX="179497" custScaleY="186393" custRadScaleRad="102103" custRadScaleInc="-1039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en-GB"/>
        </a:p>
      </dgm:t>
    </dgm:pt>
    <dgm:pt modelId="{AB8FF7A8-D8D4-46C6-89B5-2EC4DFFAC459}" type="pres">
      <dgm:prSet presAssocID="{6868CDB5-7932-4323-BCD6-A0F79418F3C3}" presName="sibTrans" presStyleLbl="sibTrans2D1" presStyleIdx="2" presStyleCnt="11"/>
      <dgm:spPr>
        <a:prstGeom prst="rightArrow">
          <a:avLst>
            <a:gd name="adj1" fmla="val 60000"/>
            <a:gd name="adj2" fmla="val 50000"/>
          </a:avLst>
        </a:prstGeom>
      </dgm:spPr>
      <dgm:t>
        <a:bodyPr/>
        <a:lstStyle/>
        <a:p>
          <a:endParaRPr lang="en-GB"/>
        </a:p>
      </dgm:t>
    </dgm:pt>
    <dgm:pt modelId="{DE72E1A1-A159-42AF-B8E4-54B990FF10C3}" type="pres">
      <dgm:prSet presAssocID="{6868CDB5-7932-4323-BCD6-A0F79418F3C3}" presName="connectorText" presStyleLbl="sibTrans2D1" presStyleIdx="2" presStyleCnt="11"/>
      <dgm:spPr/>
      <dgm:t>
        <a:bodyPr/>
        <a:lstStyle/>
        <a:p>
          <a:endParaRPr lang="en-GB"/>
        </a:p>
      </dgm:t>
    </dgm:pt>
    <dgm:pt modelId="{5D5E41F6-DC9A-4DEF-BD19-3C8A04E1C322}" type="pres">
      <dgm:prSet presAssocID="{16319EDC-7B76-42F1-9E36-C73994927098}" presName="node" presStyleLbl="node1" presStyleIdx="3" presStyleCnt="11" custScaleX="179497" custScaleY="186393" custRadScaleRad="100957" custRadScaleInc="-4283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en-GB"/>
        </a:p>
      </dgm:t>
    </dgm:pt>
    <dgm:pt modelId="{9136C5DE-2D23-43AE-B9BB-6A2FEB74E4D5}" type="pres">
      <dgm:prSet presAssocID="{0F28713E-C5FD-4B0A-99BF-BCD1DEA5DE02}" presName="sibTrans" presStyleLbl="sibTrans2D1" presStyleIdx="3" presStyleCnt="11"/>
      <dgm:spPr>
        <a:prstGeom prst="rightArrow">
          <a:avLst>
            <a:gd name="adj1" fmla="val 60000"/>
            <a:gd name="adj2" fmla="val 50000"/>
          </a:avLst>
        </a:prstGeom>
      </dgm:spPr>
      <dgm:t>
        <a:bodyPr/>
        <a:lstStyle/>
        <a:p>
          <a:endParaRPr lang="en-GB"/>
        </a:p>
      </dgm:t>
    </dgm:pt>
    <dgm:pt modelId="{B48EBB1B-5A2D-4D2C-92BE-F56B2709EF77}" type="pres">
      <dgm:prSet presAssocID="{0F28713E-C5FD-4B0A-99BF-BCD1DEA5DE02}" presName="connectorText" presStyleLbl="sibTrans2D1" presStyleIdx="3" presStyleCnt="11"/>
      <dgm:spPr/>
      <dgm:t>
        <a:bodyPr/>
        <a:lstStyle/>
        <a:p>
          <a:endParaRPr lang="en-GB"/>
        </a:p>
      </dgm:t>
    </dgm:pt>
    <dgm:pt modelId="{9071DD30-00A5-4825-A5C7-7A70AFFDB434}" type="pres">
      <dgm:prSet presAssocID="{8C5801DC-5E2D-4029-A82B-F5B2EACF5180}" presName="node" presStyleLbl="node1" presStyleIdx="4" presStyleCnt="11" custScaleX="179497" custScaleY="186393" custRadScaleRad="99087" custRadScaleInc="-4371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en-GB"/>
        </a:p>
      </dgm:t>
    </dgm:pt>
    <dgm:pt modelId="{5EBA9C62-0F4C-4DD3-90AE-F0A827A3E9C3}" type="pres">
      <dgm:prSet presAssocID="{6C55D9F0-4E22-4F15-86F2-4873EF70A13A}" presName="sibTrans" presStyleLbl="sibTrans2D1" presStyleIdx="4" presStyleCnt="11"/>
      <dgm:spPr>
        <a:prstGeom prst="rightArrow">
          <a:avLst>
            <a:gd name="adj1" fmla="val 60000"/>
            <a:gd name="adj2" fmla="val 50000"/>
          </a:avLst>
        </a:prstGeom>
      </dgm:spPr>
      <dgm:t>
        <a:bodyPr/>
        <a:lstStyle/>
        <a:p>
          <a:endParaRPr lang="en-GB"/>
        </a:p>
      </dgm:t>
    </dgm:pt>
    <dgm:pt modelId="{899E44AD-9BCB-42E6-B9A6-465C6DB6C1F1}" type="pres">
      <dgm:prSet presAssocID="{6C55D9F0-4E22-4F15-86F2-4873EF70A13A}" presName="connectorText" presStyleLbl="sibTrans2D1" presStyleIdx="4" presStyleCnt="11"/>
      <dgm:spPr/>
      <dgm:t>
        <a:bodyPr/>
        <a:lstStyle/>
        <a:p>
          <a:endParaRPr lang="en-GB"/>
        </a:p>
      </dgm:t>
    </dgm:pt>
    <dgm:pt modelId="{AFC074BA-4E28-4041-A6B5-349F89B441A7}" type="pres">
      <dgm:prSet presAssocID="{477AC645-D1C2-4109-987A-742BE4F7417D}" presName="node" presStyleLbl="node1" presStyleIdx="5" presStyleCnt="11" custScaleX="179497" custScaleY="186393" custRadScaleRad="100232" custRadScaleInc="-3124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en-GB"/>
        </a:p>
      </dgm:t>
    </dgm:pt>
    <dgm:pt modelId="{91E6492E-E4CF-463D-8BD3-E2C8D7038107}" type="pres">
      <dgm:prSet presAssocID="{CD814869-818D-44D6-90D0-C029A30EB984}" presName="sibTrans" presStyleLbl="sibTrans2D1" presStyleIdx="5" presStyleCnt="11"/>
      <dgm:spPr>
        <a:prstGeom prst="rightArrow">
          <a:avLst>
            <a:gd name="adj1" fmla="val 60000"/>
            <a:gd name="adj2" fmla="val 50000"/>
          </a:avLst>
        </a:prstGeom>
      </dgm:spPr>
      <dgm:t>
        <a:bodyPr/>
        <a:lstStyle/>
        <a:p>
          <a:endParaRPr lang="en-GB"/>
        </a:p>
      </dgm:t>
    </dgm:pt>
    <dgm:pt modelId="{DB20A628-797A-4B68-9E22-B30B2E88EF5A}" type="pres">
      <dgm:prSet presAssocID="{CD814869-818D-44D6-90D0-C029A30EB984}" presName="connectorText" presStyleLbl="sibTrans2D1" presStyleIdx="5" presStyleCnt="11"/>
      <dgm:spPr/>
      <dgm:t>
        <a:bodyPr/>
        <a:lstStyle/>
        <a:p>
          <a:endParaRPr lang="en-GB"/>
        </a:p>
      </dgm:t>
    </dgm:pt>
    <dgm:pt modelId="{9AD55975-6EC7-4CE9-A0B9-B4E3DFAC440A}" type="pres">
      <dgm:prSet presAssocID="{42F98F3C-8145-4237-8587-0109B65E2DA9}" presName="node" presStyleLbl="node1" presStyleIdx="6" presStyleCnt="11" custScaleX="179497" custScaleY="186393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en-GB"/>
        </a:p>
      </dgm:t>
    </dgm:pt>
    <dgm:pt modelId="{B7846CEA-761C-4C54-A6C7-E912095E739D}" type="pres">
      <dgm:prSet presAssocID="{7DFA0A4E-764F-4E19-A485-2BA31026CFFF}" presName="sibTrans" presStyleLbl="sibTrans2D1" presStyleIdx="6" presStyleCnt="11"/>
      <dgm:spPr>
        <a:prstGeom prst="rightArrow">
          <a:avLst>
            <a:gd name="adj1" fmla="val 60000"/>
            <a:gd name="adj2" fmla="val 50000"/>
          </a:avLst>
        </a:prstGeom>
      </dgm:spPr>
      <dgm:t>
        <a:bodyPr/>
        <a:lstStyle/>
        <a:p>
          <a:endParaRPr lang="en-GB"/>
        </a:p>
      </dgm:t>
    </dgm:pt>
    <dgm:pt modelId="{BE0952B8-1656-4DEF-9548-5C3017449730}" type="pres">
      <dgm:prSet presAssocID="{7DFA0A4E-764F-4E19-A485-2BA31026CFFF}" presName="connectorText" presStyleLbl="sibTrans2D1" presStyleIdx="6" presStyleCnt="11"/>
      <dgm:spPr/>
      <dgm:t>
        <a:bodyPr/>
        <a:lstStyle/>
        <a:p>
          <a:endParaRPr lang="en-GB"/>
        </a:p>
      </dgm:t>
    </dgm:pt>
    <dgm:pt modelId="{FC73B679-3C3D-4DD0-918D-167332613BDB}" type="pres">
      <dgm:prSet presAssocID="{5CFA897D-13B4-4745-BCAB-27C6432CB3FF}" presName="node" presStyleLbl="node1" presStyleIdx="7" presStyleCnt="11" custScaleX="181720" custScaleY="185673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en-GB"/>
        </a:p>
      </dgm:t>
    </dgm:pt>
    <dgm:pt modelId="{1E774366-703A-4F68-9CE9-E3CACB8EDD11}" type="pres">
      <dgm:prSet presAssocID="{8FC28D27-4831-4C39-894B-2A6A5942ECCA}" presName="sibTrans" presStyleLbl="sibTrans2D1" presStyleIdx="7" presStyleCnt="11"/>
      <dgm:spPr>
        <a:prstGeom prst="rightArrow">
          <a:avLst>
            <a:gd name="adj1" fmla="val 60000"/>
            <a:gd name="adj2" fmla="val 50000"/>
          </a:avLst>
        </a:prstGeom>
      </dgm:spPr>
      <dgm:t>
        <a:bodyPr/>
        <a:lstStyle/>
        <a:p>
          <a:endParaRPr lang="en-GB"/>
        </a:p>
      </dgm:t>
    </dgm:pt>
    <dgm:pt modelId="{4B99F2D5-EFE0-427D-9C1E-1B181530DE6C}" type="pres">
      <dgm:prSet presAssocID="{8FC28D27-4831-4C39-894B-2A6A5942ECCA}" presName="connectorText" presStyleLbl="sibTrans2D1" presStyleIdx="7" presStyleCnt="11"/>
      <dgm:spPr/>
      <dgm:t>
        <a:bodyPr/>
        <a:lstStyle/>
        <a:p>
          <a:endParaRPr lang="en-GB"/>
        </a:p>
      </dgm:t>
    </dgm:pt>
    <dgm:pt modelId="{175649DE-BF36-4177-A584-83099D7B10B7}" type="pres">
      <dgm:prSet presAssocID="{FE64F506-92FD-4F2B-AC38-74B0FBDE4C92}" presName="node" presStyleLbl="node1" presStyleIdx="8" presStyleCnt="11" custScaleX="181720" custScaleY="185673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en-GB"/>
        </a:p>
      </dgm:t>
    </dgm:pt>
    <dgm:pt modelId="{34D3226C-2A16-431E-A17A-911A237E8552}" type="pres">
      <dgm:prSet presAssocID="{0CFB6AAB-8F0F-47F3-A965-48ECB5B1316B}" presName="sibTrans" presStyleLbl="sibTrans2D1" presStyleIdx="8" presStyleCnt="11"/>
      <dgm:spPr>
        <a:prstGeom prst="rightArrow">
          <a:avLst>
            <a:gd name="adj1" fmla="val 60000"/>
            <a:gd name="adj2" fmla="val 50000"/>
          </a:avLst>
        </a:prstGeom>
      </dgm:spPr>
      <dgm:t>
        <a:bodyPr/>
        <a:lstStyle/>
        <a:p>
          <a:endParaRPr lang="en-GB"/>
        </a:p>
      </dgm:t>
    </dgm:pt>
    <dgm:pt modelId="{0AEBBDC5-2D31-4183-9129-B7A1A05B98C8}" type="pres">
      <dgm:prSet presAssocID="{0CFB6AAB-8F0F-47F3-A965-48ECB5B1316B}" presName="connectorText" presStyleLbl="sibTrans2D1" presStyleIdx="8" presStyleCnt="11"/>
      <dgm:spPr/>
      <dgm:t>
        <a:bodyPr/>
        <a:lstStyle/>
        <a:p>
          <a:endParaRPr lang="en-GB"/>
        </a:p>
      </dgm:t>
    </dgm:pt>
    <dgm:pt modelId="{8E8068F6-816F-4730-BD16-93A749755BF2}" type="pres">
      <dgm:prSet presAssocID="{7304E569-2D82-41D1-8FD9-E07018DA97FB}" presName="node" presStyleLbl="node1" presStyleIdx="9" presStyleCnt="11" custScaleX="181720" custScaleY="185673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en-GB"/>
        </a:p>
      </dgm:t>
    </dgm:pt>
    <dgm:pt modelId="{EEE34968-3255-412F-A92B-9DA1BF1AA050}" type="pres">
      <dgm:prSet presAssocID="{EEB1D5B8-5B00-4542-9E1C-6A96244FD33C}" presName="sibTrans" presStyleLbl="sibTrans2D1" presStyleIdx="9" presStyleCnt="11"/>
      <dgm:spPr>
        <a:prstGeom prst="rightArrow">
          <a:avLst>
            <a:gd name="adj1" fmla="val 60000"/>
            <a:gd name="adj2" fmla="val 50000"/>
          </a:avLst>
        </a:prstGeom>
      </dgm:spPr>
      <dgm:t>
        <a:bodyPr/>
        <a:lstStyle/>
        <a:p>
          <a:endParaRPr lang="en-GB"/>
        </a:p>
      </dgm:t>
    </dgm:pt>
    <dgm:pt modelId="{4342E9F6-3E5D-410D-AF26-305F1330C810}" type="pres">
      <dgm:prSet presAssocID="{EEB1D5B8-5B00-4542-9E1C-6A96244FD33C}" presName="connectorText" presStyleLbl="sibTrans2D1" presStyleIdx="9" presStyleCnt="11"/>
      <dgm:spPr/>
      <dgm:t>
        <a:bodyPr/>
        <a:lstStyle/>
        <a:p>
          <a:endParaRPr lang="en-GB"/>
        </a:p>
      </dgm:t>
    </dgm:pt>
    <dgm:pt modelId="{BD2E6EB7-2815-4A0E-BB7F-B56C0BFE6714}" type="pres">
      <dgm:prSet presAssocID="{32A6E81D-C207-4F3A-9122-A0F94435C38C}" presName="node" presStyleLbl="node1" presStyleIdx="10" presStyleCnt="11" custScaleX="181720" custScaleY="185673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en-GB"/>
        </a:p>
      </dgm:t>
    </dgm:pt>
    <dgm:pt modelId="{053C8A79-5352-4203-8616-C3FD10BDE11F}" type="pres">
      <dgm:prSet presAssocID="{74308691-6C12-4D5C-8A3A-04F915F91D42}" presName="sibTrans" presStyleLbl="sibTrans2D1" presStyleIdx="10" presStyleCnt="11"/>
      <dgm:spPr>
        <a:prstGeom prst="rightArrow">
          <a:avLst>
            <a:gd name="adj1" fmla="val 60000"/>
            <a:gd name="adj2" fmla="val 50000"/>
          </a:avLst>
        </a:prstGeom>
      </dgm:spPr>
      <dgm:t>
        <a:bodyPr/>
        <a:lstStyle/>
        <a:p>
          <a:endParaRPr lang="en-GB"/>
        </a:p>
      </dgm:t>
    </dgm:pt>
    <dgm:pt modelId="{FF754E63-EFA0-4F5D-A3BC-E4423B59B48C}" type="pres">
      <dgm:prSet presAssocID="{74308691-6C12-4D5C-8A3A-04F915F91D42}" presName="connectorText" presStyleLbl="sibTrans2D1" presStyleIdx="10" presStyleCnt="11"/>
      <dgm:spPr/>
      <dgm:t>
        <a:bodyPr/>
        <a:lstStyle/>
        <a:p>
          <a:endParaRPr lang="en-GB"/>
        </a:p>
      </dgm:t>
    </dgm:pt>
  </dgm:ptLst>
  <dgm:cxnLst>
    <dgm:cxn modelId="{8C0BF77B-DDC4-47F7-8FAC-D345EAA97069}" type="presOf" srcId="{6868CDB5-7932-4323-BCD6-A0F79418F3C3}" destId="{AB8FF7A8-D8D4-46C6-89B5-2EC4DFFAC459}" srcOrd="0" destOrd="0" presId="urn:microsoft.com/office/officeart/2005/8/layout/cycle2"/>
    <dgm:cxn modelId="{65A4A0D6-6856-493D-9413-3659FE161259}" type="presOf" srcId="{6C55D9F0-4E22-4F15-86F2-4873EF70A13A}" destId="{5EBA9C62-0F4C-4DD3-90AE-F0A827A3E9C3}" srcOrd="0" destOrd="0" presId="urn:microsoft.com/office/officeart/2005/8/layout/cycle2"/>
    <dgm:cxn modelId="{6DB4138B-C050-4AE6-9C5A-396E339613C9}" type="presOf" srcId="{79B7AF5D-3F97-4044-AA26-55D445285E27}" destId="{429B5F07-EA98-4590-9884-C5674B99F1CC}" srcOrd="1" destOrd="0" presId="urn:microsoft.com/office/officeart/2005/8/layout/cycle2"/>
    <dgm:cxn modelId="{EAFE7FA8-286F-4328-8D34-AED275470C07}" type="presOf" srcId="{42F98F3C-8145-4237-8587-0109B65E2DA9}" destId="{9AD55975-6EC7-4CE9-A0B9-B4E3DFAC440A}" srcOrd="0" destOrd="0" presId="urn:microsoft.com/office/officeart/2005/8/layout/cycle2"/>
    <dgm:cxn modelId="{C21D12E9-6CA4-449D-A0A5-11914E592679}" srcId="{5E08E2AD-369B-46D2-B994-7B69708396BA}" destId="{FE64F506-92FD-4F2B-AC38-74B0FBDE4C92}" srcOrd="8" destOrd="0" parTransId="{AA9A06F9-7A1A-49D5-A85D-B3EC440A11FF}" sibTransId="{0CFB6AAB-8F0F-47F3-A965-48ECB5B1316B}"/>
    <dgm:cxn modelId="{A0105A85-1622-4B35-8027-4FC08215F889}" type="presOf" srcId="{5CFA897D-13B4-4745-BCAB-27C6432CB3FF}" destId="{FC73B679-3C3D-4DD0-918D-167332613BDB}" srcOrd="0" destOrd="0" presId="urn:microsoft.com/office/officeart/2005/8/layout/cycle2"/>
    <dgm:cxn modelId="{BE76A1A6-40EF-44E4-ABF2-32A9F429F051}" type="presOf" srcId="{5E08E2AD-369B-46D2-B994-7B69708396BA}" destId="{DD3C06C9-0AC4-4E40-A8CD-F0F7DC2F1F33}" srcOrd="0" destOrd="0" presId="urn:microsoft.com/office/officeart/2005/8/layout/cycle2"/>
    <dgm:cxn modelId="{80DF7521-BBA3-45AB-BC49-30E5FA318EB8}" type="presOf" srcId="{74308691-6C12-4D5C-8A3A-04F915F91D42}" destId="{053C8A79-5352-4203-8616-C3FD10BDE11F}" srcOrd="0" destOrd="0" presId="urn:microsoft.com/office/officeart/2005/8/layout/cycle2"/>
    <dgm:cxn modelId="{0AF782DD-7E57-41CF-AE7F-ED54E0685BC5}" type="presOf" srcId="{CD814869-818D-44D6-90D0-C029A30EB984}" destId="{DB20A628-797A-4B68-9E22-B30B2E88EF5A}" srcOrd="1" destOrd="0" presId="urn:microsoft.com/office/officeart/2005/8/layout/cycle2"/>
    <dgm:cxn modelId="{480493D6-0D47-4518-94D7-A0D3C8BA4F85}" srcId="{5E08E2AD-369B-46D2-B994-7B69708396BA}" destId="{32A6E81D-C207-4F3A-9122-A0F94435C38C}" srcOrd="10" destOrd="0" parTransId="{D158E5FC-E02B-49F7-96EE-06F4A6CA418C}" sibTransId="{74308691-6C12-4D5C-8A3A-04F915F91D42}"/>
    <dgm:cxn modelId="{3D8C8A69-1233-4825-B0A9-D135B23E1277}" srcId="{5E08E2AD-369B-46D2-B994-7B69708396BA}" destId="{679AA1C5-FE0A-46E7-91F5-F494BF52D0ED}" srcOrd="0" destOrd="0" parTransId="{83207EF1-A379-44D0-8F9E-379AC7622A9C}" sibTransId="{B7A23676-7CB7-4DA6-BE04-E5167C4420D9}"/>
    <dgm:cxn modelId="{4357B314-2603-4675-A1CF-1110439DDAD4}" srcId="{5E08E2AD-369B-46D2-B994-7B69708396BA}" destId="{16319EDC-7B76-42F1-9E36-C73994927098}" srcOrd="3" destOrd="0" parTransId="{C6FEC2E1-5A14-4434-AAA5-429AEED3ECC4}" sibTransId="{0F28713E-C5FD-4B0A-99BF-BCD1DEA5DE02}"/>
    <dgm:cxn modelId="{B2B1BA06-B072-4354-851C-9BE94186E2EC}" type="presOf" srcId="{7DFA0A4E-764F-4E19-A485-2BA31026CFFF}" destId="{BE0952B8-1656-4DEF-9548-5C3017449730}" srcOrd="1" destOrd="0" presId="urn:microsoft.com/office/officeart/2005/8/layout/cycle2"/>
    <dgm:cxn modelId="{C7D5ABC6-98E1-457C-90D5-59F7D4ACEBE3}" type="presOf" srcId="{7304E569-2D82-41D1-8FD9-E07018DA97FB}" destId="{8E8068F6-816F-4730-BD16-93A749755BF2}" srcOrd="0" destOrd="0" presId="urn:microsoft.com/office/officeart/2005/8/layout/cycle2"/>
    <dgm:cxn modelId="{B26FB8D7-0AE1-4169-BCD2-0B12F46B6C7E}" type="presOf" srcId="{FE64F506-92FD-4F2B-AC38-74B0FBDE4C92}" destId="{175649DE-BF36-4177-A584-83099D7B10B7}" srcOrd="0" destOrd="0" presId="urn:microsoft.com/office/officeart/2005/8/layout/cycle2"/>
    <dgm:cxn modelId="{31ED74A8-6803-4093-855A-BE7D8A001905}" srcId="{5E08E2AD-369B-46D2-B994-7B69708396BA}" destId="{477AC645-D1C2-4109-987A-742BE4F7417D}" srcOrd="5" destOrd="0" parTransId="{4A4A5B8A-9FF3-4F7F-8F02-D8BFC2CF17AE}" sibTransId="{CD814869-818D-44D6-90D0-C029A30EB984}"/>
    <dgm:cxn modelId="{B0747B2C-FE97-4793-ABBB-43F6038859AE}" type="presOf" srcId="{477AC645-D1C2-4109-987A-742BE4F7417D}" destId="{AFC074BA-4E28-4041-A6B5-349F89B441A7}" srcOrd="0" destOrd="0" presId="urn:microsoft.com/office/officeart/2005/8/layout/cycle2"/>
    <dgm:cxn modelId="{D2758648-AD58-49B8-B418-AF021824D244}" type="presOf" srcId="{16319EDC-7B76-42F1-9E36-C73994927098}" destId="{5D5E41F6-DC9A-4DEF-BD19-3C8A04E1C322}" srcOrd="0" destOrd="0" presId="urn:microsoft.com/office/officeart/2005/8/layout/cycle2"/>
    <dgm:cxn modelId="{C9ECA025-CDFF-4936-9B89-DE72C812F002}" type="presOf" srcId="{0F28713E-C5FD-4B0A-99BF-BCD1DEA5DE02}" destId="{B48EBB1B-5A2D-4D2C-92BE-F56B2709EF77}" srcOrd="1" destOrd="0" presId="urn:microsoft.com/office/officeart/2005/8/layout/cycle2"/>
    <dgm:cxn modelId="{1FB6B5F4-82B3-4BCA-907C-56422B7B0190}" type="presOf" srcId="{0CFB6AAB-8F0F-47F3-A965-48ECB5B1316B}" destId="{34D3226C-2A16-431E-A17A-911A237E8552}" srcOrd="0" destOrd="0" presId="urn:microsoft.com/office/officeart/2005/8/layout/cycle2"/>
    <dgm:cxn modelId="{BFB70F12-593E-4D7E-AF49-91DDADF0A5C8}" type="presOf" srcId="{679AA1C5-FE0A-46E7-91F5-F494BF52D0ED}" destId="{1C606274-89CF-4DEE-89D6-BD802D8E7680}" srcOrd="0" destOrd="0" presId="urn:microsoft.com/office/officeart/2005/8/layout/cycle2"/>
    <dgm:cxn modelId="{AA72EB01-10F8-4554-A724-770C08B14287}" srcId="{5E08E2AD-369B-46D2-B994-7B69708396BA}" destId="{8C5801DC-5E2D-4029-A82B-F5B2EACF5180}" srcOrd="4" destOrd="0" parTransId="{57C0B3AD-7521-4D5E-A636-367BC56F81D2}" sibTransId="{6C55D9F0-4E22-4F15-86F2-4873EF70A13A}"/>
    <dgm:cxn modelId="{528A600C-589A-4196-9646-CC8A61A02371}" type="presOf" srcId="{EEB1D5B8-5B00-4542-9E1C-6A96244FD33C}" destId="{4342E9F6-3E5D-410D-AF26-305F1330C810}" srcOrd="1" destOrd="0" presId="urn:microsoft.com/office/officeart/2005/8/layout/cycle2"/>
    <dgm:cxn modelId="{5F8DEBBF-603F-43E3-854B-69906652DCA8}" type="presOf" srcId="{B7A23676-7CB7-4DA6-BE04-E5167C4420D9}" destId="{C52B6B3E-0309-4FA8-849F-8020A5D9409F}" srcOrd="0" destOrd="0" presId="urn:microsoft.com/office/officeart/2005/8/layout/cycle2"/>
    <dgm:cxn modelId="{E1228E5B-C911-46F7-8E35-315C440447E4}" type="presOf" srcId="{03DE1EDC-433B-44EC-9F86-9857B8594F33}" destId="{7039E0E8-0E2D-466D-8F02-D521D4EC7A7D}" srcOrd="0" destOrd="0" presId="urn:microsoft.com/office/officeart/2005/8/layout/cycle2"/>
    <dgm:cxn modelId="{0CD27B27-9748-40AE-A655-46409D2AF530}" type="presOf" srcId="{8FC28D27-4831-4C39-894B-2A6A5942ECCA}" destId="{4B99F2D5-EFE0-427D-9C1E-1B181530DE6C}" srcOrd="1" destOrd="0" presId="urn:microsoft.com/office/officeart/2005/8/layout/cycle2"/>
    <dgm:cxn modelId="{DE90FA86-216A-4223-B25B-C88BFCCDCA31}" type="presOf" srcId="{B7A23676-7CB7-4DA6-BE04-E5167C4420D9}" destId="{CD837D65-4D3C-4FF4-AACE-7F62D8FF56E0}" srcOrd="1" destOrd="0" presId="urn:microsoft.com/office/officeart/2005/8/layout/cycle2"/>
    <dgm:cxn modelId="{A44D90F4-F010-4F2E-86C2-B12E12749F59}" type="presOf" srcId="{CD814869-818D-44D6-90D0-C029A30EB984}" destId="{91E6492E-E4CF-463D-8BD3-E2C8D7038107}" srcOrd="0" destOrd="0" presId="urn:microsoft.com/office/officeart/2005/8/layout/cycle2"/>
    <dgm:cxn modelId="{78B7B021-78C7-45EF-B66D-AA59CD4A6843}" srcId="{5E08E2AD-369B-46D2-B994-7B69708396BA}" destId="{5CFA897D-13B4-4745-BCAB-27C6432CB3FF}" srcOrd="7" destOrd="0" parTransId="{560869E5-6E6D-4743-A367-5802F84DF62A}" sibTransId="{8FC28D27-4831-4C39-894B-2A6A5942ECCA}"/>
    <dgm:cxn modelId="{25E40C67-883B-4BD1-BF65-B7B8A70CEF0F}" type="presOf" srcId="{546873DF-5419-4982-8297-F64C7EB45340}" destId="{69D03E57-3AC8-42EA-92D5-FA0D16B19870}" srcOrd="0" destOrd="0" presId="urn:microsoft.com/office/officeart/2005/8/layout/cycle2"/>
    <dgm:cxn modelId="{506278DE-30B3-4C3A-9480-8FC4B488266B}" type="presOf" srcId="{6C55D9F0-4E22-4F15-86F2-4873EF70A13A}" destId="{899E44AD-9BCB-42E6-B9A6-465C6DB6C1F1}" srcOrd="1" destOrd="0" presId="urn:microsoft.com/office/officeart/2005/8/layout/cycle2"/>
    <dgm:cxn modelId="{ABF3A250-1CF0-496D-95CB-37AD4FEECA01}" type="presOf" srcId="{EEB1D5B8-5B00-4542-9E1C-6A96244FD33C}" destId="{EEE34968-3255-412F-A92B-9DA1BF1AA050}" srcOrd="0" destOrd="0" presId="urn:microsoft.com/office/officeart/2005/8/layout/cycle2"/>
    <dgm:cxn modelId="{DB8F25BC-0A90-4E25-90D0-98B8CC1A9DF9}" type="presOf" srcId="{0F28713E-C5FD-4B0A-99BF-BCD1DEA5DE02}" destId="{9136C5DE-2D23-43AE-B9BB-6A2FEB74E4D5}" srcOrd="0" destOrd="0" presId="urn:microsoft.com/office/officeart/2005/8/layout/cycle2"/>
    <dgm:cxn modelId="{91CEA090-1D4B-47F6-94DD-4D284FBB526A}" srcId="{5E08E2AD-369B-46D2-B994-7B69708396BA}" destId="{7304E569-2D82-41D1-8FD9-E07018DA97FB}" srcOrd="9" destOrd="0" parTransId="{6FAE25AF-715A-4A93-AB16-5496A9C87870}" sibTransId="{EEB1D5B8-5B00-4542-9E1C-6A96244FD33C}"/>
    <dgm:cxn modelId="{423C7CCD-9B33-4EAD-BDFA-C228F9943C1F}" type="presOf" srcId="{79B7AF5D-3F97-4044-AA26-55D445285E27}" destId="{438CCCB0-1277-4832-9B5E-4C4C9A5D63EE}" srcOrd="0" destOrd="0" presId="urn:microsoft.com/office/officeart/2005/8/layout/cycle2"/>
    <dgm:cxn modelId="{E16B48E1-6433-483F-B442-198EA14D2E45}" type="presOf" srcId="{0CFB6AAB-8F0F-47F3-A965-48ECB5B1316B}" destId="{0AEBBDC5-2D31-4183-9129-B7A1A05B98C8}" srcOrd="1" destOrd="0" presId="urn:microsoft.com/office/officeart/2005/8/layout/cycle2"/>
    <dgm:cxn modelId="{48E0633C-23F5-4F80-9A6A-0198AE25EE5F}" srcId="{5E08E2AD-369B-46D2-B994-7B69708396BA}" destId="{42F98F3C-8145-4237-8587-0109B65E2DA9}" srcOrd="6" destOrd="0" parTransId="{A68B80C0-27C6-4374-8DA1-CB8A9EDCDEFE}" sibTransId="{7DFA0A4E-764F-4E19-A485-2BA31026CFFF}"/>
    <dgm:cxn modelId="{97A5852E-B920-4C1A-9298-575DF72CEF0F}" type="presOf" srcId="{6868CDB5-7932-4323-BCD6-A0F79418F3C3}" destId="{DE72E1A1-A159-42AF-B8E4-54B990FF10C3}" srcOrd="1" destOrd="0" presId="urn:microsoft.com/office/officeart/2005/8/layout/cycle2"/>
    <dgm:cxn modelId="{5CE0F0D9-0F7E-464F-979E-D480D840D8A9}" type="presOf" srcId="{32A6E81D-C207-4F3A-9122-A0F94435C38C}" destId="{BD2E6EB7-2815-4A0E-BB7F-B56C0BFE6714}" srcOrd="0" destOrd="0" presId="urn:microsoft.com/office/officeart/2005/8/layout/cycle2"/>
    <dgm:cxn modelId="{55FCEBF4-8856-4E84-B0AE-9C6E423FBFD8}" srcId="{5E08E2AD-369B-46D2-B994-7B69708396BA}" destId="{03DE1EDC-433B-44EC-9F86-9857B8594F33}" srcOrd="1" destOrd="0" parTransId="{CD6A47A3-A668-4083-9B2C-B8A4A9EE14EA}" sibTransId="{79B7AF5D-3F97-4044-AA26-55D445285E27}"/>
    <dgm:cxn modelId="{95DC8F44-938D-492A-BBEE-9D8EA6BB151A}" type="presOf" srcId="{74308691-6C12-4D5C-8A3A-04F915F91D42}" destId="{FF754E63-EFA0-4F5D-A3BC-E4423B59B48C}" srcOrd="1" destOrd="0" presId="urn:microsoft.com/office/officeart/2005/8/layout/cycle2"/>
    <dgm:cxn modelId="{7E649CF8-25D4-4A78-804B-41FA50FAD362}" type="presOf" srcId="{7DFA0A4E-764F-4E19-A485-2BA31026CFFF}" destId="{B7846CEA-761C-4C54-A6C7-E912095E739D}" srcOrd="0" destOrd="0" presId="urn:microsoft.com/office/officeart/2005/8/layout/cycle2"/>
    <dgm:cxn modelId="{074E968B-5836-4CE1-A243-DE0C50F4C0ED}" type="presOf" srcId="{8FC28D27-4831-4C39-894B-2A6A5942ECCA}" destId="{1E774366-703A-4F68-9CE9-E3CACB8EDD11}" srcOrd="0" destOrd="0" presId="urn:microsoft.com/office/officeart/2005/8/layout/cycle2"/>
    <dgm:cxn modelId="{7DFA652F-99F8-4A2A-92FB-6DB2B7D842AF}" type="presOf" srcId="{8C5801DC-5E2D-4029-A82B-F5B2EACF5180}" destId="{9071DD30-00A5-4825-A5C7-7A70AFFDB434}" srcOrd="0" destOrd="0" presId="urn:microsoft.com/office/officeart/2005/8/layout/cycle2"/>
    <dgm:cxn modelId="{020E6D3E-FF0C-46BF-A73B-C4D4EE2A7EDB}" srcId="{5E08E2AD-369B-46D2-B994-7B69708396BA}" destId="{546873DF-5419-4982-8297-F64C7EB45340}" srcOrd="2" destOrd="0" parTransId="{5E44C417-260C-46D2-A383-5F20BD15B9F5}" sibTransId="{6868CDB5-7932-4323-BCD6-A0F79418F3C3}"/>
    <dgm:cxn modelId="{EB6423A7-7034-40FE-9269-F27D74690DD8}" type="presParOf" srcId="{DD3C06C9-0AC4-4E40-A8CD-F0F7DC2F1F33}" destId="{1C606274-89CF-4DEE-89D6-BD802D8E7680}" srcOrd="0" destOrd="0" presId="urn:microsoft.com/office/officeart/2005/8/layout/cycle2"/>
    <dgm:cxn modelId="{FCF0D7EE-C3F9-4C33-8C21-E7122D7DCE99}" type="presParOf" srcId="{DD3C06C9-0AC4-4E40-A8CD-F0F7DC2F1F33}" destId="{C52B6B3E-0309-4FA8-849F-8020A5D9409F}" srcOrd="1" destOrd="0" presId="urn:microsoft.com/office/officeart/2005/8/layout/cycle2"/>
    <dgm:cxn modelId="{DFDC8C58-63A9-4EF3-AFA5-D935889E19B0}" type="presParOf" srcId="{C52B6B3E-0309-4FA8-849F-8020A5D9409F}" destId="{CD837D65-4D3C-4FF4-AACE-7F62D8FF56E0}" srcOrd="0" destOrd="0" presId="urn:microsoft.com/office/officeart/2005/8/layout/cycle2"/>
    <dgm:cxn modelId="{94E8CD8C-64B0-45D8-9165-17340312423C}" type="presParOf" srcId="{DD3C06C9-0AC4-4E40-A8CD-F0F7DC2F1F33}" destId="{7039E0E8-0E2D-466D-8F02-D521D4EC7A7D}" srcOrd="2" destOrd="0" presId="urn:microsoft.com/office/officeart/2005/8/layout/cycle2"/>
    <dgm:cxn modelId="{E825835D-06E0-4DB1-A23A-B45DC1D23E35}" type="presParOf" srcId="{DD3C06C9-0AC4-4E40-A8CD-F0F7DC2F1F33}" destId="{438CCCB0-1277-4832-9B5E-4C4C9A5D63EE}" srcOrd="3" destOrd="0" presId="urn:microsoft.com/office/officeart/2005/8/layout/cycle2"/>
    <dgm:cxn modelId="{0D060C72-E7D7-4277-BFBC-C28312D6DF29}" type="presParOf" srcId="{438CCCB0-1277-4832-9B5E-4C4C9A5D63EE}" destId="{429B5F07-EA98-4590-9884-C5674B99F1CC}" srcOrd="0" destOrd="0" presId="urn:microsoft.com/office/officeart/2005/8/layout/cycle2"/>
    <dgm:cxn modelId="{DB027EF6-9B62-4C8D-94DA-6BC0E03099EB}" type="presParOf" srcId="{DD3C06C9-0AC4-4E40-A8CD-F0F7DC2F1F33}" destId="{69D03E57-3AC8-42EA-92D5-FA0D16B19870}" srcOrd="4" destOrd="0" presId="urn:microsoft.com/office/officeart/2005/8/layout/cycle2"/>
    <dgm:cxn modelId="{BA2106A1-6255-4E76-98CC-E6DE10645D1B}" type="presParOf" srcId="{DD3C06C9-0AC4-4E40-A8CD-F0F7DC2F1F33}" destId="{AB8FF7A8-D8D4-46C6-89B5-2EC4DFFAC459}" srcOrd="5" destOrd="0" presId="urn:microsoft.com/office/officeart/2005/8/layout/cycle2"/>
    <dgm:cxn modelId="{70CFD0A3-7615-4A02-A1DA-33AC3161BDD0}" type="presParOf" srcId="{AB8FF7A8-D8D4-46C6-89B5-2EC4DFFAC459}" destId="{DE72E1A1-A159-42AF-B8E4-54B990FF10C3}" srcOrd="0" destOrd="0" presId="urn:microsoft.com/office/officeart/2005/8/layout/cycle2"/>
    <dgm:cxn modelId="{0C35B9E3-B672-4942-A167-B523B1B67C25}" type="presParOf" srcId="{DD3C06C9-0AC4-4E40-A8CD-F0F7DC2F1F33}" destId="{5D5E41F6-DC9A-4DEF-BD19-3C8A04E1C322}" srcOrd="6" destOrd="0" presId="urn:microsoft.com/office/officeart/2005/8/layout/cycle2"/>
    <dgm:cxn modelId="{3D3D3740-EDBC-49C4-99E7-10C4887A0760}" type="presParOf" srcId="{DD3C06C9-0AC4-4E40-A8CD-F0F7DC2F1F33}" destId="{9136C5DE-2D23-43AE-B9BB-6A2FEB74E4D5}" srcOrd="7" destOrd="0" presId="urn:microsoft.com/office/officeart/2005/8/layout/cycle2"/>
    <dgm:cxn modelId="{CA35BB70-7485-40B2-BD91-ACBF671E1D9A}" type="presParOf" srcId="{9136C5DE-2D23-43AE-B9BB-6A2FEB74E4D5}" destId="{B48EBB1B-5A2D-4D2C-92BE-F56B2709EF77}" srcOrd="0" destOrd="0" presId="urn:microsoft.com/office/officeart/2005/8/layout/cycle2"/>
    <dgm:cxn modelId="{090DC9DA-A0D1-450C-A450-6D829130A570}" type="presParOf" srcId="{DD3C06C9-0AC4-4E40-A8CD-F0F7DC2F1F33}" destId="{9071DD30-00A5-4825-A5C7-7A70AFFDB434}" srcOrd="8" destOrd="0" presId="urn:microsoft.com/office/officeart/2005/8/layout/cycle2"/>
    <dgm:cxn modelId="{0AE41184-CFA7-4816-92C2-490E4F2A1A5A}" type="presParOf" srcId="{DD3C06C9-0AC4-4E40-A8CD-F0F7DC2F1F33}" destId="{5EBA9C62-0F4C-4DD3-90AE-F0A827A3E9C3}" srcOrd="9" destOrd="0" presId="urn:microsoft.com/office/officeart/2005/8/layout/cycle2"/>
    <dgm:cxn modelId="{A01412AC-139C-4953-84AB-F5B06F43914B}" type="presParOf" srcId="{5EBA9C62-0F4C-4DD3-90AE-F0A827A3E9C3}" destId="{899E44AD-9BCB-42E6-B9A6-465C6DB6C1F1}" srcOrd="0" destOrd="0" presId="urn:microsoft.com/office/officeart/2005/8/layout/cycle2"/>
    <dgm:cxn modelId="{49E2F1CC-A4B1-41AC-BF46-B178960265FF}" type="presParOf" srcId="{DD3C06C9-0AC4-4E40-A8CD-F0F7DC2F1F33}" destId="{AFC074BA-4E28-4041-A6B5-349F89B441A7}" srcOrd="10" destOrd="0" presId="urn:microsoft.com/office/officeart/2005/8/layout/cycle2"/>
    <dgm:cxn modelId="{08E97496-D650-4BBF-8471-183CA09AC57B}" type="presParOf" srcId="{DD3C06C9-0AC4-4E40-A8CD-F0F7DC2F1F33}" destId="{91E6492E-E4CF-463D-8BD3-E2C8D7038107}" srcOrd="11" destOrd="0" presId="urn:microsoft.com/office/officeart/2005/8/layout/cycle2"/>
    <dgm:cxn modelId="{C133865A-D34A-4811-ADD4-AE7209507874}" type="presParOf" srcId="{91E6492E-E4CF-463D-8BD3-E2C8D7038107}" destId="{DB20A628-797A-4B68-9E22-B30B2E88EF5A}" srcOrd="0" destOrd="0" presId="urn:microsoft.com/office/officeart/2005/8/layout/cycle2"/>
    <dgm:cxn modelId="{1E8B5EF9-9F5B-4CD1-AF94-C023012F9A33}" type="presParOf" srcId="{DD3C06C9-0AC4-4E40-A8CD-F0F7DC2F1F33}" destId="{9AD55975-6EC7-4CE9-A0B9-B4E3DFAC440A}" srcOrd="12" destOrd="0" presId="urn:microsoft.com/office/officeart/2005/8/layout/cycle2"/>
    <dgm:cxn modelId="{C3F61EF1-29F0-46FD-AFA5-2D250C21DF0E}" type="presParOf" srcId="{DD3C06C9-0AC4-4E40-A8CD-F0F7DC2F1F33}" destId="{B7846CEA-761C-4C54-A6C7-E912095E739D}" srcOrd="13" destOrd="0" presId="urn:microsoft.com/office/officeart/2005/8/layout/cycle2"/>
    <dgm:cxn modelId="{3BEBE62A-BDCE-48F8-9CC7-3ADD62BDB954}" type="presParOf" srcId="{B7846CEA-761C-4C54-A6C7-E912095E739D}" destId="{BE0952B8-1656-4DEF-9548-5C3017449730}" srcOrd="0" destOrd="0" presId="urn:microsoft.com/office/officeart/2005/8/layout/cycle2"/>
    <dgm:cxn modelId="{71ECBB0E-D73B-4BA6-A6FA-2EF83CE670A6}" type="presParOf" srcId="{DD3C06C9-0AC4-4E40-A8CD-F0F7DC2F1F33}" destId="{FC73B679-3C3D-4DD0-918D-167332613BDB}" srcOrd="14" destOrd="0" presId="urn:microsoft.com/office/officeart/2005/8/layout/cycle2"/>
    <dgm:cxn modelId="{81D5DC49-0756-4D23-A0F9-563263BD7E4F}" type="presParOf" srcId="{DD3C06C9-0AC4-4E40-A8CD-F0F7DC2F1F33}" destId="{1E774366-703A-4F68-9CE9-E3CACB8EDD11}" srcOrd="15" destOrd="0" presId="urn:microsoft.com/office/officeart/2005/8/layout/cycle2"/>
    <dgm:cxn modelId="{CB23C59F-FFB4-4A94-9816-5EE27A972B4A}" type="presParOf" srcId="{1E774366-703A-4F68-9CE9-E3CACB8EDD11}" destId="{4B99F2D5-EFE0-427D-9C1E-1B181530DE6C}" srcOrd="0" destOrd="0" presId="urn:microsoft.com/office/officeart/2005/8/layout/cycle2"/>
    <dgm:cxn modelId="{C7F07373-5F8E-427B-90A2-F9AAC96FCFDA}" type="presParOf" srcId="{DD3C06C9-0AC4-4E40-A8CD-F0F7DC2F1F33}" destId="{175649DE-BF36-4177-A584-83099D7B10B7}" srcOrd="16" destOrd="0" presId="urn:microsoft.com/office/officeart/2005/8/layout/cycle2"/>
    <dgm:cxn modelId="{A522D3AE-3C7F-40BB-B449-3649C8012D95}" type="presParOf" srcId="{DD3C06C9-0AC4-4E40-A8CD-F0F7DC2F1F33}" destId="{34D3226C-2A16-431E-A17A-911A237E8552}" srcOrd="17" destOrd="0" presId="urn:microsoft.com/office/officeart/2005/8/layout/cycle2"/>
    <dgm:cxn modelId="{00B6616D-E086-4DE0-AE97-5A91AF4D71D7}" type="presParOf" srcId="{34D3226C-2A16-431E-A17A-911A237E8552}" destId="{0AEBBDC5-2D31-4183-9129-B7A1A05B98C8}" srcOrd="0" destOrd="0" presId="urn:microsoft.com/office/officeart/2005/8/layout/cycle2"/>
    <dgm:cxn modelId="{65FE5F5C-721D-40EA-82CA-1388072624EA}" type="presParOf" srcId="{DD3C06C9-0AC4-4E40-A8CD-F0F7DC2F1F33}" destId="{8E8068F6-816F-4730-BD16-93A749755BF2}" srcOrd="18" destOrd="0" presId="urn:microsoft.com/office/officeart/2005/8/layout/cycle2"/>
    <dgm:cxn modelId="{9F3282D6-2497-4734-ADFC-12F3D574EFE8}" type="presParOf" srcId="{DD3C06C9-0AC4-4E40-A8CD-F0F7DC2F1F33}" destId="{EEE34968-3255-412F-A92B-9DA1BF1AA050}" srcOrd="19" destOrd="0" presId="urn:microsoft.com/office/officeart/2005/8/layout/cycle2"/>
    <dgm:cxn modelId="{7A7288F4-D70E-4AB2-A2EA-B73262FE80E6}" type="presParOf" srcId="{EEE34968-3255-412F-A92B-9DA1BF1AA050}" destId="{4342E9F6-3E5D-410D-AF26-305F1330C810}" srcOrd="0" destOrd="0" presId="urn:microsoft.com/office/officeart/2005/8/layout/cycle2"/>
    <dgm:cxn modelId="{43A8D920-C48C-4478-91F1-C22D8607F995}" type="presParOf" srcId="{DD3C06C9-0AC4-4E40-A8CD-F0F7DC2F1F33}" destId="{BD2E6EB7-2815-4A0E-BB7F-B56C0BFE6714}" srcOrd="20" destOrd="0" presId="urn:microsoft.com/office/officeart/2005/8/layout/cycle2"/>
    <dgm:cxn modelId="{3696B875-4E5F-4244-A230-B5586674B85C}" type="presParOf" srcId="{DD3C06C9-0AC4-4E40-A8CD-F0F7DC2F1F33}" destId="{053C8A79-5352-4203-8616-C3FD10BDE11F}" srcOrd="21" destOrd="0" presId="urn:microsoft.com/office/officeart/2005/8/layout/cycle2"/>
    <dgm:cxn modelId="{22AEC690-14EF-4FD7-826A-3721A3FF6584}" type="presParOf" srcId="{053C8A79-5352-4203-8616-C3FD10BDE11F}" destId="{FF754E63-EFA0-4F5D-A3BC-E4423B59B48C}" srcOrd="0" destOrd="0" presId="urn:microsoft.com/office/officeart/2005/8/layout/cycle2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C606274-89CF-4DEE-89D6-BD802D8E7680}">
      <dsp:nvSpPr>
        <dsp:cNvPr id="0" name=""/>
        <dsp:cNvSpPr/>
      </dsp:nvSpPr>
      <dsp:spPr>
        <a:xfrm>
          <a:off x="3482689" y="-287950"/>
          <a:ext cx="1305523" cy="1355679"/>
        </a:xfrm>
        <a:prstGeom prst="ellipse">
          <a:avLst/>
        </a:prstGeom>
        <a:solidFill>
          <a:srgbClr val="BBE0E3">
            <a:lumMod val="75000"/>
          </a:srgbClr>
        </a:solidFill>
        <a:ln w="12700" cap="flat" cmpd="sng" algn="ctr">
          <a:solidFill>
            <a:srgbClr val="FFFFFF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050" kern="1200" baseline="0" dirty="0" smtClean="0">
              <a:solidFill>
                <a:srgbClr val="FFFFFF"/>
              </a:solidFill>
              <a:latin typeface="Century Gothic"/>
              <a:ea typeface="+mn-ea"/>
              <a:cs typeface="+mn-cs"/>
            </a:rPr>
            <a:t>Occupational therapist</a:t>
          </a:r>
          <a:endParaRPr lang="en-GB" sz="1050" kern="1200" baseline="0" dirty="0">
            <a:solidFill>
              <a:srgbClr val="FFFFFF"/>
            </a:solidFill>
            <a:latin typeface="Century Gothic"/>
            <a:ea typeface="+mn-ea"/>
            <a:cs typeface="+mn-cs"/>
          </a:endParaRPr>
        </a:p>
      </dsp:txBody>
      <dsp:txXfrm>
        <a:off x="3673878" y="-89415"/>
        <a:ext cx="923145" cy="958609"/>
      </dsp:txXfrm>
    </dsp:sp>
    <dsp:sp modelId="{C52B6B3E-0309-4FA8-849F-8020A5D9409F}">
      <dsp:nvSpPr>
        <dsp:cNvPr id="0" name=""/>
        <dsp:cNvSpPr/>
      </dsp:nvSpPr>
      <dsp:spPr>
        <a:xfrm rot="11811675">
          <a:off x="4592942" y="424441"/>
          <a:ext cx="122933" cy="245471"/>
        </a:xfrm>
        <a:prstGeom prst="rightArrow">
          <a:avLst>
            <a:gd name="adj1" fmla="val 60000"/>
            <a:gd name="adj2" fmla="val 50000"/>
          </a:avLst>
        </a:prstGeom>
        <a:solidFill>
          <a:srgbClr val="2D2D8A">
            <a:shade val="90000"/>
            <a:hueOff val="0"/>
            <a:satOff val="0"/>
            <a:lumOff val="0"/>
            <a:alphaOff val="0"/>
          </a:srgb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GB" sz="1050" kern="1200">
            <a:solidFill>
              <a:srgbClr val="FFFFFF"/>
            </a:solidFill>
            <a:latin typeface="Century Gothic"/>
            <a:ea typeface="+mn-ea"/>
            <a:cs typeface="+mn-cs"/>
          </a:endParaRPr>
        </a:p>
      </dsp:txBody>
      <dsp:txXfrm rot="10800000">
        <a:off x="4629029" y="478884"/>
        <a:ext cx="86053" cy="147283"/>
      </dsp:txXfrm>
    </dsp:sp>
    <dsp:sp modelId="{7039E0E8-0E2D-466D-8F02-D521D4EC7A7D}">
      <dsp:nvSpPr>
        <dsp:cNvPr id="0" name=""/>
        <dsp:cNvSpPr/>
      </dsp:nvSpPr>
      <dsp:spPr>
        <a:xfrm>
          <a:off x="4513945" y="24607"/>
          <a:ext cx="1305523" cy="1355679"/>
        </a:xfrm>
        <a:prstGeom prst="ellipse">
          <a:avLst/>
        </a:prstGeom>
        <a:solidFill>
          <a:srgbClr val="BBE0E3">
            <a:lumMod val="75000"/>
          </a:srgbClr>
        </a:solidFill>
        <a:ln w="12700" cap="flat" cmpd="sng" algn="ctr">
          <a:solidFill>
            <a:srgbClr val="FFFFFF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050" kern="1200" baseline="0" dirty="0" smtClean="0">
              <a:solidFill>
                <a:srgbClr val="FFFFFF"/>
              </a:solidFill>
              <a:latin typeface="Century Gothic"/>
              <a:ea typeface="+mn-ea"/>
              <a:cs typeface="+mn-cs"/>
            </a:rPr>
            <a:t>Service manager</a:t>
          </a:r>
          <a:endParaRPr lang="en-GB" sz="1050" kern="1200" baseline="0" dirty="0">
            <a:solidFill>
              <a:srgbClr val="FFFFFF"/>
            </a:solidFill>
            <a:latin typeface="Century Gothic"/>
            <a:ea typeface="+mn-ea"/>
            <a:cs typeface="+mn-cs"/>
          </a:endParaRPr>
        </a:p>
      </dsp:txBody>
      <dsp:txXfrm>
        <a:off x="4705134" y="223142"/>
        <a:ext cx="923145" cy="958609"/>
      </dsp:txXfrm>
    </dsp:sp>
    <dsp:sp modelId="{438CCCB0-1277-4832-9B5E-4C4C9A5D63EE}">
      <dsp:nvSpPr>
        <dsp:cNvPr id="0" name=""/>
        <dsp:cNvSpPr/>
      </dsp:nvSpPr>
      <dsp:spPr>
        <a:xfrm rot="13551292">
          <a:off x="5476843" y="968653"/>
          <a:ext cx="134739" cy="245471"/>
        </a:xfrm>
        <a:prstGeom prst="rightArrow">
          <a:avLst>
            <a:gd name="adj1" fmla="val 60000"/>
            <a:gd name="adj2" fmla="val 50000"/>
          </a:avLst>
        </a:prstGeom>
        <a:solidFill>
          <a:srgbClr val="2D2D8A">
            <a:shade val="90000"/>
            <a:hueOff val="0"/>
            <a:satOff val="-3340"/>
            <a:lumOff val="3192"/>
            <a:alphaOff val="0"/>
          </a:srgb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GB" sz="1050" kern="1200">
            <a:solidFill>
              <a:srgbClr val="FFFFFF"/>
            </a:solidFill>
            <a:latin typeface="Century Gothic"/>
            <a:ea typeface="+mn-ea"/>
            <a:cs typeface="+mn-cs"/>
          </a:endParaRPr>
        </a:p>
      </dsp:txBody>
      <dsp:txXfrm rot="10800000">
        <a:off x="5511131" y="1032250"/>
        <a:ext cx="94317" cy="147283"/>
      </dsp:txXfrm>
    </dsp:sp>
    <dsp:sp modelId="{69D03E57-3AC8-42EA-92D5-FA0D16B19870}">
      <dsp:nvSpPr>
        <dsp:cNvPr id="0" name=""/>
        <dsp:cNvSpPr/>
      </dsp:nvSpPr>
      <dsp:spPr>
        <a:xfrm>
          <a:off x="5263645" y="797019"/>
          <a:ext cx="1305523" cy="1355679"/>
        </a:xfrm>
        <a:prstGeom prst="ellipse">
          <a:avLst/>
        </a:prstGeom>
        <a:solidFill>
          <a:srgbClr val="333399">
            <a:lumMod val="75000"/>
          </a:srgbClr>
        </a:solidFill>
        <a:ln w="12700" cap="flat" cmpd="sng" algn="ctr">
          <a:solidFill>
            <a:srgbClr val="FFFFFF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050" kern="1200" baseline="0" dirty="0" err="1" smtClean="0">
              <a:solidFill>
                <a:srgbClr val="FFFFFF"/>
              </a:solidFill>
              <a:latin typeface="Century Gothic"/>
              <a:ea typeface="+mn-ea"/>
              <a:cs typeface="+mn-cs"/>
            </a:rPr>
            <a:t>Physio</a:t>
          </a:r>
          <a:r>
            <a:rPr lang="en-GB" sz="1050" kern="1200" baseline="0" dirty="0" smtClean="0">
              <a:solidFill>
                <a:srgbClr val="FFFFFF"/>
              </a:solidFill>
              <a:latin typeface="Century Gothic"/>
              <a:ea typeface="+mn-ea"/>
              <a:cs typeface="+mn-cs"/>
            </a:rPr>
            <a:t> therapist</a:t>
          </a:r>
          <a:endParaRPr lang="en-GB" sz="1050" kern="1200" baseline="0" dirty="0">
            <a:solidFill>
              <a:srgbClr val="FFFFFF"/>
            </a:solidFill>
            <a:latin typeface="Century Gothic"/>
            <a:ea typeface="+mn-ea"/>
            <a:cs typeface="+mn-cs"/>
          </a:endParaRPr>
        </a:p>
      </dsp:txBody>
      <dsp:txXfrm>
        <a:off x="5454834" y="995554"/>
        <a:ext cx="923145" cy="958609"/>
      </dsp:txXfrm>
    </dsp:sp>
    <dsp:sp modelId="{AB8FF7A8-D8D4-46C6-89B5-2EC4DFFAC459}">
      <dsp:nvSpPr>
        <dsp:cNvPr id="0" name=""/>
        <dsp:cNvSpPr/>
      </dsp:nvSpPr>
      <dsp:spPr>
        <a:xfrm rot="15750182">
          <a:off x="5918343" y="1897100"/>
          <a:ext cx="139562" cy="245471"/>
        </a:xfrm>
        <a:prstGeom prst="rightArrow">
          <a:avLst>
            <a:gd name="adj1" fmla="val 60000"/>
            <a:gd name="adj2" fmla="val 50000"/>
          </a:avLst>
        </a:prstGeom>
        <a:solidFill>
          <a:srgbClr val="2D2D8A">
            <a:shade val="90000"/>
            <a:hueOff val="0"/>
            <a:satOff val="-6679"/>
            <a:lumOff val="6384"/>
            <a:alphaOff val="0"/>
          </a:srgb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GB" sz="1050" kern="1200">
            <a:solidFill>
              <a:srgbClr val="FFFFFF"/>
            </a:solidFill>
            <a:latin typeface="Century Gothic"/>
            <a:ea typeface="+mn-ea"/>
            <a:cs typeface="+mn-cs"/>
          </a:endParaRPr>
        </a:p>
      </dsp:txBody>
      <dsp:txXfrm rot="10800000">
        <a:off x="5942009" y="1966950"/>
        <a:ext cx="97693" cy="147283"/>
      </dsp:txXfrm>
    </dsp:sp>
    <dsp:sp modelId="{5D5E41F6-DC9A-4DEF-BD19-3C8A04E1C322}">
      <dsp:nvSpPr>
        <dsp:cNvPr id="0" name=""/>
        <dsp:cNvSpPr/>
      </dsp:nvSpPr>
      <dsp:spPr>
        <a:xfrm>
          <a:off x="5406051" y="1879141"/>
          <a:ext cx="1305523" cy="1355679"/>
        </a:xfrm>
        <a:prstGeom prst="ellipse">
          <a:avLst/>
        </a:prstGeom>
        <a:solidFill>
          <a:srgbClr val="333399">
            <a:lumMod val="75000"/>
          </a:srgbClr>
        </a:solidFill>
        <a:ln w="12700" cap="flat" cmpd="sng" algn="ctr">
          <a:solidFill>
            <a:srgbClr val="FFFFFF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050" kern="1200" baseline="0" dirty="0" smtClean="0">
              <a:solidFill>
                <a:srgbClr val="FFFFFF"/>
              </a:solidFill>
              <a:latin typeface="Century Gothic"/>
              <a:ea typeface="+mn-ea"/>
              <a:cs typeface="+mn-cs"/>
            </a:rPr>
            <a:t>Nurse</a:t>
          </a:r>
          <a:endParaRPr lang="en-GB" sz="1050" kern="1200" baseline="0" dirty="0">
            <a:solidFill>
              <a:srgbClr val="FFFFFF"/>
            </a:solidFill>
            <a:latin typeface="Century Gothic"/>
            <a:ea typeface="+mn-ea"/>
            <a:cs typeface="+mn-cs"/>
          </a:endParaRPr>
        </a:p>
      </dsp:txBody>
      <dsp:txXfrm>
        <a:off x="5597240" y="2077676"/>
        <a:ext cx="923145" cy="958609"/>
      </dsp:txXfrm>
    </dsp:sp>
    <dsp:sp modelId="{9136C5DE-2D23-43AE-B9BB-6A2FEB74E4D5}">
      <dsp:nvSpPr>
        <dsp:cNvPr id="0" name=""/>
        <dsp:cNvSpPr/>
      </dsp:nvSpPr>
      <dsp:spPr>
        <a:xfrm rot="17739703">
          <a:off x="5753469" y="2929982"/>
          <a:ext cx="134337" cy="245471"/>
        </a:xfrm>
        <a:prstGeom prst="rightArrow">
          <a:avLst>
            <a:gd name="adj1" fmla="val 60000"/>
            <a:gd name="adj2" fmla="val 50000"/>
          </a:avLst>
        </a:prstGeom>
        <a:solidFill>
          <a:srgbClr val="2D2D8A">
            <a:shade val="90000"/>
            <a:hueOff val="0"/>
            <a:satOff val="-10019"/>
            <a:lumOff val="9575"/>
            <a:alphaOff val="0"/>
          </a:srgb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GB" sz="1050" kern="1200">
            <a:solidFill>
              <a:srgbClr val="FFFFFF"/>
            </a:solidFill>
            <a:latin typeface="Century Gothic"/>
            <a:ea typeface="+mn-ea"/>
            <a:cs typeface="+mn-cs"/>
          </a:endParaRPr>
        </a:p>
      </dsp:txBody>
      <dsp:txXfrm>
        <a:off x="5764893" y="2997239"/>
        <a:ext cx="94036" cy="147283"/>
      </dsp:txXfrm>
    </dsp:sp>
    <dsp:sp modelId="{9071DD30-00A5-4825-A5C7-7A70AFFDB434}">
      <dsp:nvSpPr>
        <dsp:cNvPr id="0" name=""/>
        <dsp:cNvSpPr/>
      </dsp:nvSpPr>
      <dsp:spPr>
        <a:xfrm>
          <a:off x="4932994" y="2863762"/>
          <a:ext cx="1305523" cy="1355679"/>
        </a:xfrm>
        <a:prstGeom prst="ellipse">
          <a:avLst/>
        </a:prstGeom>
        <a:solidFill>
          <a:srgbClr val="333399">
            <a:lumMod val="75000"/>
          </a:srgbClr>
        </a:solidFill>
        <a:ln w="12700" cap="flat" cmpd="sng" algn="ctr">
          <a:solidFill>
            <a:srgbClr val="FFFFFF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050" kern="1200" baseline="0" dirty="0" smtClean="0">
              <a:solidFill>
                <a:srgbClr val="FFFFFF"/>
              </a:solidFill>
              <a:latin typeface="Century Gothic"/>
              <a:ea typeface="+mn-ea"/>
              <a:cs typeface="+mn-cs"/>
            </a:rPr>
            <a:t>Consultants x 2.5</a:t>
          </a:r>
          <a:endParaRPr lang="en-GB" sz="1050" kern="1200" baseline="0" dirty="0">
            <a:solidFill>
              <a:srgbClr val="FFFFFF"/>
            </a:solidFill>
            <a:latin typeface="Century Gothic"/>
            <a:ea typeface="+mn-ea"/>
            <a:cs typeface="+mn-cs"/>
          </a:endParaRPr>
        </a:p>
      </dsp:txBody>
      <dsp:txXfrm>
        <a:off x="5124183" y="3062297"/>
        <a:ext cx="923145" cy="958609"/>
      </dsp:txXfrm>
    </dsp:sp>
    <dsp:sp modelId="{5EBA9C62-0F4C-4DD3-90AE-F0A827A3E9C3}">
      <dsp:nvSpPr>
        <dsp:cNvPr id="0" name=""/>
        <dsp:cNvSpPr/>
      </dsp:nvSpPr>
      <dsp:spPr>
        <a:xfrm rot="19532762">
          <a:off x="5071605" y="3730563"/>
          <a:ext cx="119695" cy="245471"/>
        </a:xfrm>
        <a:prstGeom prst="rightArrow">
          <a:avLst>
            <a:gd name="adj1" fmla="val 60000"/>
            <a:gd name="adj2" fmla="val 50000"/>
          </a:avLst>
        </a:prstGeom>
        <a:solidFill>
          <a:srgbClr val="2D2D8A">
            <a:shade val="90000"/>
            <a:hueOff val="0"/>
            <a:satOff val="-13359"/>
            <a:lumOff val="12767"/>
            <a:alphaOff val="0"/>
          </a:srgb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GB" sz="1050" kern="1200">
            <a:solidFill>
              <a:srgbClr val="FFFFFF"/>
            </a:solidFill>
            <a:latin typeface="Century Gothic"/>
            <a:ea typeface="+mn-ea"/>
            <a:cs typeface="+mn-cs"/>
          </a:endParaRPr>
        </a:p>
      </dsp:txBody>
      <dsp:txXfrm>
        <a:off x="5074754" y="3789814"/>
        <a:ext cx="83787" cy="147283"/>
      </dsp:txXfrm>
    </dsp:sp>
    <dsp:sp modelId="{AFC074BA-4E28-4041-A6B5-349F89B441A7}">
      <dsp:nvSpPr>
        <dsp:cNvPr id="0" name=""/>
        <dsp:cNvSpPr/>
      </dsp:nvSpPr>
      <dsp:spPr>
        <a:xfrm>
          <a:off x="4029974" y="3483323"/>
          <a:ext cx="1305523" cy="1355679"/>
        </a:xfrm>
        <a:prstGeom prst="ellipse">
          <a:avLst/>
        </a:prstGeom>
        <a:solidFill>
          <a:srgbClr val="2D2D8A">
            <a:shade val="80000"/>
            <a:hueOff val="0"/>
            <a:satOff val="-16910"/>
            <a:lumOff val="16907"/>
            <a:alphaOff val="0"/>
          </a:srgbClr>
        </a:solidFill>
        <a:ln w="12700" cap="flat" cmpd="sng" algn="ctr">
          <a:solidFill>
            <a:srgbClr val="FFFFFF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050" kern="1200" baseline="0" dirty="0" smtClean="0">
              <a:solidFill>
                <a:srgbClr val="FFFFFF"/>
              </a:solidFill>
              <a:latin typeface="Century Gothic"/>
              <a:ea typeface="+mn-ea"/>
              <a:cs typeface="+mn-cs"/>
            </a:rPr>
            <a:t>Pharmacist</a:t>
          </a:r>
          <a:endParaRPr lang="en-GB" sz="1050" kern="1200" baseline="0" dirty="0">
            <a:solidFill>
              <a:srgbClr val="FFFFFF"/>
            </a:solidFill>
            <a:latin typeface="Century Gothic"/>
            <a:ea typeface="+mn-ea"/>
            <a:cs typeface="+mn-cs"/>
          </a:endParaRPr>
        </a:p>
      </dsp:txBody>
      <dsp:txXfrm>
        <a:off x="4221163" y="3681858"/>
        <a:ext cx="923145" cy="958609"/>
      </dsp:txXfrm>
    </dsp:sp>
    <dsp:sp modelId="{91E6492E-E4CF-463D-8BD3-E2C8D7038107}">
      <dsp:nvSpPr>
        <dsp:cNvPr id="0" name=""/>
        <dsp:cNvSpPr/>
      </dsp:nvSpPr>
      <dsp:spPr>
        <a:xfrm rot="21598009">
          <a:off x="4073008" y="4038750"/>
          <a:ext cx="103672" cy="245471"/>
        </a:xfrm>
        <a:prstGeom prst="rightArrow">
          <a:avLst>
            <a:gd name="adj1" fmla="val 60000"/>
            <a:gd name="adj2" fmla="val 50000"/>
          </a:avLst>
        </a:prstGeom>
        <a:solidFill>
          <a:srgbClr val="2D2D8A">
            <a:shade val="90000"/>
            <a:hueOff val="0"/>
            <a:satOff val="-16699"/>
            <a:lumOff val="15959"/>
            <a:alphaOff val="0"/>
          </a:srgb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GB" sz="1050" kern="1200">
            <a:solidFill>
              <a:srgbClr val="FFFFFF"/>
            </a:solidFill>
            <a:latin typeface="Century Gothic"/>
            <a:ea typeface="+mn-ea"/>
            <a:cs typeface="+mn-cs"/>
          </a:endParaRPr>
        </a:p>
      </dsp:txBody>
      <dsp:txXfrm>
        <a:off x="4073008" y="4087853"/>
        <a:ext cx="72570" cy="147283"/>
      </dsp:txXfrm>
    </dsp:sp>
    <dsp:sp modelId="{9AD55975-6EC7-4CE9-A0B9-B4E3DFAC440A}">
      <dsp:nvSpPr>
        <dsp:cNvPr id="0" name=""/>
        <dsp:cNvSpPr/>
      </dsp:nvSpPr>
      <dsp:spPr>
        <a:xfrm>
          <a:off x="2920061" y="3483966"/>
          <a:ext cx="1305523" cy="1355679"/>
        </a:xfrm>
        <a:prstGeom prst="ellipse">
          <a:avLst/>
        </a:prstGeom>
        <a:solidFill>
          <a:srgbClr val="2D2D8A">
            <a:shade val="80000"/>
            <a:hueOff val="0"/>
            <a:satOff val="-20293"/>
            <a:lumOff val="20289"/>
            <a:alphaOff val="0"/>
          </a:srgbClr>
        </a:solidFill>
        <a:ln w="12700" cap="flat" cmpd="sng" algn="ctr">
          <a:solidFill>
            <a:srgbClr val="FFFFFF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050" kern="1200" baseline="0" dirty="0" smtClean="0">
              <a:solidFill>
                <a:srgbClr val="FFFFFF"/>
              </a:solidFill>
              <a:latin typeface="Century Gothic"/>
              <a:ea typeface="+mn-ea"/>
              <a:cs typeface="+mn-cs"/>
            </a:rPr>
            <a:t>Dietician</a:t>
          </a:r>
          <a:endParaRPr lang="en-GB" sz="1050" kern="1200" baseline="0" dirty="0">
            <a:solidFill>
              <a:srgbClr val="FFFFFF"/>
            </a:solidFill>
            <a:latin typeface="Century Gothic"/>
            <a:ea typeface="+mn-ea"/>
            <a:cs typeface="+mn-cs"/>
          </a:endParaRPr>
        </a:p>
      </dsp:txBody>
      <dsp:txXfrm>
        <a:off x="3111250" y="3682501"/>
        <a:ext cx="923145" cy="958609"/>
      </dsp:txXfrm>
    </dsp:sp>
    <dsp:sp modelId="{B7846CEA-761C-4C54-A6C7-E912095E739D}">
      <dsp:nvSpPr>
        <dsp:cNvPr id="0" name=""/>
        <dsp:cNvSpPr/>
      </dsp:nvSpPr>
      <dsp:spPr>
        <a:xfrm rot="1963636">
          <a:off x="3051041" y="3743374"/>
          <a:ext cx="123339" cy="245471"/>
        </a:xfrm>
        <a:prstGeom prst="rightArrow">
          <a:avLst>
            <a:gd name="adj1" fmla="val 60000"/>
            <a:gd name="adj2" fmla="val 50000"/>
          </a:avLst>
        </a:prstGeom>
        <a:solidFill>
          <a:srgbClr val="2D2D8A">
            <a:shade val="90000"/>
            <a:hueOff val="0"/>
            <a:satOff val="-20038"/>
            <a:lumOff val="19151"/>
            <a:alphaOff val="0"/>
          </a:srgb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GB" sz="1050" kern="1200">
            <a:solidFill>
              <a:srgbClr val="FFFFFF"/>
            </a:solidFill>
            <a:latin typeface="Century Gothic"/>
            <a:ea typeface="+mn-ea"/>
            <a:cs typeface="+mn-cs"/>
          </a:endParaRPr>
        </a:p>
      </dsp:txBody>
      <dsp:txXfrm>
        <a:off x="3053978" y="3782466"/>
        <a:ext cx="86337" cy="147283"/>
      </dsp:txXfrm>
    </dsp:sp>
    <dsp:sp modelId="{FC73B679-3C3D-4DD0-918D-167332613BDB}">
      <dsp:nvSpPr>
        <dsp:cNvPr id="0" name=""/>
        <dsp:cNvSpPr/>
      </dsp:nvSpPr>
      <dsp:spPr>
        <a:xfrm>
          <a:off x="1993295" y="2896183"/>
          <a:ext cx="1321691" cy="1350442"/>
        </a:xfrm>
        <a:prstGeom prst="ellipse">
          <a:avLst/>
        </a:prstGeom>
        <a:solidFill>
          <a:srgbClr val="2D2D8A">
            <a:shade val="80000"/>
            <a:hueOff val="0"/>
            <a:satOff val="-23675"/>
            <a:lumOff val="23670"/>
            <a:alphaOff val="0"/>
          </a:srgbClr>
        </a:solidFill>
        <a:ln w="12700" cap="flat" cmpd="sng" algn="ctr">
          <a:solidFill>
            <a:srgbClr val="FFFFFF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050" kern="1200" baseline="0" dirty="0" smtClean="0">
              <a:solidFill>
                <a:srgbClr val="FFFFFF"/>
              </a:solidFill>
              <a:latin typeface="Century Gothic"/>
              <a:ea typeface="+mn-ea"/>
              <a:cs typeface="+mn-cs"/>
            </a:rPr>
            <a:t>Secretary</a:t>
          </a:r>
          <a:endParaRPr lang="en-GB" sz="1050" kern="1200" baseline="0" dirty="0">
            <a:solidFill>
              <a:srgbClr val="FFFFFF"/>
            </a:solidFill>
            <a:latin typeface="Century Gothic"/>
            <a:ea typeface="+mn-ea"/>
            <a:cs typeface="+mn-cs"/>
          </a:endParaRPr>
        </a:p>
      </dsp:txBody>
      <dsp:txXfrm>
        <a:off x="2186852" y="3093951"/>
        <a:ext cx="934577" cy="954906"/>
      </dsp:txXfrm>
    </dsp:sp>
    <dsp:sp modelId="{1E774366-703A-4F68-9CE9-E3CACB8EDD11}">
      <dsp:nvSpPr>
        <dsp:cNvPr id="0" name=""/>
        <dsp:cNvSpPr/>
      </dsp:nvSpPr>
      <dsp:spPr>
        <a:xfrm rot="3927273">
          <a:off x="2358611" y="2948536"/>
          <a:ext cx="134253" cy="245471"/>
        </a:xfrm>
        <a:prstGeom prst="rightArrow">
          <a:avLst>
            <a:gd name="adj1" fmla="val 60000"/>
            <a:gd name="adj2" fmla="val 50000"/>
          </a:avLst>
        </a:prstGeom>
        <a:solidFill>
          <a:srgbClr val="2D2D8A">
            <a:shade val="90000"/>
            <a:hueOff val="0"/>
            <a:satOff val="-23378"/>
            <a:lumOff val="22343"/>
            <a:alphaOff val="0"/>
          </a:srgb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GB" sz="1050" kern="1200">
            <a:solidFill>
              <a:srgbClr val="FFFFFF"/>
            </a:solidFill>
            <a:latin typeface="Century Gothic"/>
            <a:ea typeface="+mn-ea"/>
            <a:cs typeface="+mn-cs"/>
          </a:endParaRPr>
        </a:p>
      </dsp:txBody>
      <dsp:txXfrm>
        <a:off x="2370383" y="2979312"/>
        <a:ext cx="93977" cy="147283"/>
      </dsp:txXfrm>
    </dsp:sp>
    <dsp:sp modelId="{175649DE-BF36-4177-A584-83099D7B10B7}">
      <dsp:nvSpPr>
        <dsp:cNvPr id="0" name=""/>
        <dsp:cNvSpPr/>
      </dsp:nvSpPr>
      <dsp:spPr>
        <a:xfrm>
          <a:off x="1539645" y="1902830"/>
          <a:ext cx="1321691" cy="1350442"/>
        </a:xfrm>
        <a:prstGeom prst="ellipse">
          <a:avLst/>
        </a:prstGeom>
        <a:solidFill>
          <a:srgbClr val="BBE0E3">
            <a:lumMod val="75000"/>
          </a:srgbClr>
        </a:solidFill>
        <a:ln w="12700" cap="flat" cmpd="sng" algn="ctr">
          <a:solidFill>
            <a:srgbClr val="FFFFFF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050" kern="1200" baseline="0" dirty="0" smtClean="0">
              <a:solidFill>
                <a:srgbClr val="FFFFFF"/>
              </a:solidFill>
              <a:latin typeface="Century Gothic"/>
              <a:ea typeface="+mn-ea"/>
              <a:cs typeface="+mn-cs"/>
            </a:rPr>
            <a:t>Nursing assistant</a:t>
          </a:r>
          <a:endParaRPr lang="en-GB" sz="1050" kern="1200" baseline="0" dirty="0">
            <a:solidFill>
              <a:srgbClr val="FFFFFF"/>
            </a:solidFill>
            <a:latin typeface="Century Gothic"/>
            <a:ea typeface="+mn-ea"/>
            <a:cs typeface="+mn-cs"/>
          </a:endParaRPr>
        </a:p>
      </dsp:txBody>
      <dsp:txXfrm>
        <a:off x="1733202" y="2100598"/>
        <a:ext cx="934577" cy="954906"/>
      </dsp:txXfrm>
    </dsp:sp>
    <dsp:sp modelId="{34D3226C-2A16-431E-A17A-911A237E8552}">
      <dsp:nvSpPr>
        <dsp:cNvPr id="0" name=""/>
        <dsp:cNvSpPr/>
      </dsp:nvSpPr>
      <dsp:spPr>
        <a:xfrm rot="5890909">
          <a:off x="2210430" y="1911026"/>
          <a:ext cx="136635" cy="245471"/>
        </a:xfrm>
        <a:prstGeom prst="rightArrow">
          <a:avLst>
            <a:gd name="adj1" fmla="val 60000"/>
            <a:gd name="adj2" fmla="val 50000"/>
          </a:avLst>
        </a:prstGeom>
        <a:solidFill>
          <a:srgbClr val="2D2D8A">
            <a:shade val="90000"/>
            <a:hueOff val="0"/>
            <a:satOff val="-26718"/>
            <a:lumOff val="25534"/>
            <a:alphaOff val="0"/>
          </a:srgb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GB" sz="1050" kern="1200">
            <a:solidFill>
              <a:srgbClr val="FFFFFF"/>
            </a:solidFill>
            <a:latin typeface="Century Gothic"/>
            <a:ea typeface="+mn-ea"/>
            <a:cs typeface="+mn-cs"/>
          </a:endParaRPr>
        </a:p>
      </dsp:txBody>
      <dsp:txXfrm rot="10800000">
        <a:off x="2233842" y="1939834"/>
        <a:ext cx="95645" cy="147283"/>
      </dsp:txXfrm>
    </dsp:sp>
    <dsp:sp modelId="{8E8068F6-816F-4730-BD16-93A749755BF2}">
      <dsp:nvSpPr>
        <dsp:cNvPr id="0" name=""/>
        <dsp:cNvSpPr/>
      </dsp:nvSpPr>
      <dsp:spPr>
        <a:xfrm>
          <a:off x="1695059" y="821906"/>
          <a:ext cx="1321691" cy="1350442"/>
        </a:xfrm>
        <a:prstGeom prst="ellipse">
          <a:avLst/>
        </a:prstGeom>
        <a:solidFill>
          <a:srgbClr val="BBE0E3">
            <a:lumMod val="75000"/>
          </a:srgbClr>
        </a:solidFill>
        <a:ln w="12700" cap="flat" cmpd="sng" algn="ctr">
          <a:solidFill>
            <a:srgbClr val="FFFFFF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050" kern="1200" baseline="0" dirty="0" err="1" smtClean="0">
              <a:solidFill>
                <a:srgbClr val="FFFFFF"/>
              </a:solidFill>
              <a:latin typeface="Century Gothic"/>
              <a:ea typeface="+mn-ea"/>
              <a:cs typeface="+mn-cs"/>
            </a:rPr>
            <a:t>Neuro</a:t>
          </a:r>
          <a:r>
            <a:rPr lang="en-GB" sz="1050" kern="1200" baseline="0" dirty="0" smtClean="0">
              <a:solidFill>
                <a:srgbClr val="FFFFFF"/>
              </a:solidFill>
              <a:latin typeface="Century Gothic"/>
              <a:ea typeface="+mn-ea"/>
              <a:cs typeface="+mn-cs"/>
            </a:rPr>
            <a:t> psychiatrist</a:t>
          </a:r>
          <a:endParaRPr lang="en-GB" sz="1050" kern="1200" baseline="0" dirty="0">
            <a:solidFill>
              <a:srgbClr val="FFFFFF"/>
            </a:solidFill>
            <a:latin typeface="Century Gothic"/>
            <a:ea typeface="+mn-ea"/>
            <a:cs typeface="+mn-cs"/>
          </a:endParaRPr>
        </a:p>
      </dsp:txBody>
      <dsp:txXfrm>
        <a:off x="1888616" y="1019674"/>
        <a:ext cx="934577" cy="954906"/>
      </dsp:txXfrm>
    </dsp:sp>
    <dsp:sp modelId="{EEE34968-3255-412F-A92B-9DA1BF1AA050}">
      <dsp:nvSpPr>
        <dsp:cNvPr id="0" name=""/>
        <dsp:cNvSpPr/>
      </dsp:nvSpPr>
      <dsp:spPr>
        <a:xfrm rot="7854545">
          <a:off x="2650737" y="958951"/>
          <a:ext cx="130298" cy="245471"/>
        </a:xfrm>
        <a:prstGeom prst="rightArrow">
          <a:avLst>
            <a:gd name="adj1" fmla="val 60000"/>
            <a:gd name="adj2" fmla="val 50000"/>
          </a:avLst>
        </a:prstGeom>
        <a:solidFill>
          <a:srgbClr val="2D2D8A">
            <a:shade val="90000"/>
            <a:hueOff val="0"/>
            <a:satOff val="-30057"/>
            <a:lumOff val="28726"/>
            <a:alphaOff val="0"/>
          </a:srgb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GB" sz="1050" kern="1200">
            <a:solidFill>
              <a:srgbClr val="FFFFFF"/>
            </a:solidFill>
            <a:latin typeface="Century Gothic"/>
            <a:ea typeface="+mn-ea"/>
            <a:cs typeface="+mn-cs"/>
          </a:endParaRPr>
        </a:p>
      </dsp:txBody>
      <dsp:txXfrm rot="10800000">
        <a:off x="2683080" y="993274"/>
        <a:ext cx="91209" cy="147283"/>
      </dsp:txXfrm>
    </dsp:sp>
    <dsp:sp modelId="{BD2E6EB7-2815-4A0E-BB7F-B56C0BFE6714}">
      <dsp:nvSpPr>
        <dsp:cNvPr id="0" name=""/>
        <dsp:cNvSpPr/>
      </dsp:nvSpPr>
      <dsp:spPr>
        <a:xfrm>
          <a:off x="2410192" y="-3401"/>
          <a:ext cx="1321691" cy="1350442"/>
        </a:xfrm>
        <a:prstGeom prst="ellipse">
          <a:avLst/>
        </a:prstGeom>
        <a:solidFill>
          <a:srgbClr val="BBE0E3">
            <a:lumMod val="75000"/>
          </a:srgbClr>
        </a:solidFill>
        <a:ln w="12700" cap="flat" cmpd="sng" algn="ctr">
          <a:solidFill>
            <a:srgbClr val="FFFFFF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050" kern="1200" baseline="0" dirty="0" smtClean="0">
              <a:solidFill>
                <a:srgbClr val="FFFFFF"/>
              </a:solidFill>
              <a:latin typeface="Century Gothic"/>
              <a:ea typeface="+mn-ea"/>
              <a:cs typeface="+mn-cs"/>
            </a:rPr>
            <a:t>Clinical psychologist</a:t>
          </a:r>
          <a:endParaRPr lang="en-GB" sz="1050" kern="1200" baseline="0" dirty="0">
            <a:solidFill>
              <a:srgbClr val="FFFFFF"/>
            </a:solidFill>
            <a:latin typeface="Century Gothic"/>
            <a:ea typeface="+mn-ea"/>
            <a:cs typeface="+mn-cs"/>
          </a:endParaRPr>
        </a:p>
      </dsp:txBody>
      <dsp:txXfrm>
        <a:off x="2603749" y="194367"/>
        <a:ext cx="934577" cy="954906"/>
      </dsp:txXfrm>
    </dsp:sp>
    <dsp:sp modelId="{053C8A79-5352-4203-8616-C3FD10BDE11F}">
      <dsp:nvSpPr>
        <dsp:cNvPr id="0" name=""/>
        <dsp:cNvSpPr/>
      </dsp:nvSpPr>
      <dsp:spPr>
        <a:xfrm rot="9909885">
          <a:off x="3552992" y="406340"/>
          <a:ext cx="113930" cy="245471"/>
        </a:xfrm>
        <a:prstGeom prst="rightArrow">
          <a:avLst>
            <a:gd name="adj1" fmla="val 60000"/>
            <a:gd name="adj2" fmla="val 50000"/>
          </a:avLst>
        </a:prstGeom>
        <a:noFill/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GB" sz="1050" kern="1200">
            <a:solidFill>
              <a:srgbClr val="FFFFFF"/>
            </a:solidFill>
            <a:latin typeface="Century Gothic"/>
            <a:ea typeface="+mn-ea"/>
            <a:cs typeface="+mn-cs"/>
          </a:endParaRPr>
        </a:p>
      </dsp:txBody>
      <dsp:txXfrm rot="10800000">
        <a:off x="3586601" y="451058"/>
        <a:ext cx="79751" cy="147283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ycle2">
  <dgm:title val=""/>
  <dgm:desc val=""/>
  <dgm:catLst>
    <dgm:cat type="cycle" pri="1000"/>
    <dgm:cat type="convert" pri="10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  <dgm:pt modelId="3"/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cycle">
    <dgm:varLst>
      <dgm:dir/>
      <dgm:resizeHandles val="exact"/>
    </dgm:varLst>
    <dgm:choose name="Name0">
      <dgm:if name="Name1" func="var" arg="dir" op="equ" val="norm">
        <dgm:choose name="Name2">
          <dgm:if name="Name3" axis="ch" ptType="node" func="cnt" op="gt" val="2">
            <dgm:alg type="cycle">
              <dgm:param type="stAng" val="0"/>
              <dgm:param type="spanAng" val="360"/>
            </dgm:alg>
          </dgm:if>
          <dgm:else name="Name4">
            <dgm:alg type="cycle">
              <dgm:param type="stAng" val="-90"/>
              <dgm:param type="spanAng" val="360"/>
            </dgm:alg>
          </dgm:else>
        </dgm:choose>
      </dgm:if>
      <dgm:else name="Name5">
        <dgm:choose name="Name6">
          <dgm:if name="Name7" axis="ch" ptType="node" func="cnt" op="gt" val="2">
            <dgm:alg type="cycle">
              <dgm:param type="stAng" val="0"/>
              <dgm:param type="spanAng" val="-360"/>
            </dgm:alg>
          </dgm:if>
          <dgm:else name="Name8">
            <dgm:alg type="cycle">
              <dgm:param type="stAng" val="90"/>
              <dgm:param type="spanAng" val="-360"/>
            </dgm:alg>
          </dgm:else>
        </dgm:choose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w" for="ch" ptType="sibTrans" refType="w" refFor="ch" refPtType="node" op="equ" fact="0.25"/>
      <dgm:constr type="sibSp" refType="w" refFor="ch" refPtType="node" fact="0.5"/>
      <dgm:constr type="primFontSz" for="ch" ptType="node" op="equ" val="65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>
          <dgm:param type="txAnchorVertCh" val="mid"/>
        </dgm:alg>
        <dgm:shape xmlns:r="http://schemas.openxmlformats.org/officeDocument/2006/relationships" type="ellipse" r:blip="">
          <dgm:adjLst/>
        </dgm:shape>
        <dgm:presOf axis="desOrSelf" ptType="node"/>
        <dgm:constrLst>
          <dgm:constr type="h" refType="w"/>
          <dgm:constr type="lMarg" refType="primFontSz" fact="0.1"/>
          <dgm:constr type="rMarg" refType="primFontSz" fact="0.1"/>
          <dgm:constr type="tMarg" refType="primFontSz" fact="0.1"/>
          <dgm:constr type="bMarg" refType="primFontSz" fact="0.1"/>
        </dgm:constrLst>
        <dgm:ruleLst>
          <dgm:rule type="primFontSz" val="5" fact="NaN" max="NaN"/>
        </dgm:ruleLst>
      </dgm:layoutNode>
      <dgm:choose name="Name9">
        <dgm:if name="Name10" axis="par ch" ptType="doc node" func="cnt" op="gt" val="1">
          <dgm:forEach name="sibTransForEach" axis="followSib" ptType="sibTrans" hideLastTrans="0" cnt="1">
            <dgm:layoutNode name="sibTrans">
              <dgm:choose name="Name11">
                <dgm:if name="Name12" axis="par ch" ptType="doc node" func="cnt" op="lt" val="3">
                  <dgm:alg type="conn">
                    <dgm:param type="begPts" val="radial"/>
                    <dgm:param type="endPts" val="radial"/>
                  </dgm:alg>
                </dgm:if>
                <dgm:else name="Name13">
                  <dgm:alg type="conn">
                    <dgm:param type="begPts" val="auto"/>
                    <dgm:param type="endPts" val="auto"/>
                  </dgm:alg>
                </dgm:else>
              </dgm:choose>
              <dgm:shape xmlns:r="http://schemas.openxmlformats.org/officeDocument/2006/relationships" type="conn" r:blip="">
                <dgm:adjLst/>
              </dgm:shape>
              <dgm:presOf axis="self"/>
              <dgm:constrLst>
                <dgm:constr type="h" refType="w" fact="1.35"/>
                <dgm:constr type="connDist"/>
                <dgm:constr type="w" for="ch" refType="connDist" fact="0.45"/>
                <dgm:constr type="h" for="ch" refType="h"/>
              </dgm:constrLst>
              <dgm:ruleLst/>
              <dgm:layoutNode name="connectorText">
                <dgm:alg type="tx">
                  <dgm:param type="autoTxRot" val="grav"/>
                </dgm:alg>
                <dgm:shape xmlns:r="http://schemas.openxmlformats.org/officeDocument/2006/relationships" type="conn" r:blip="" hideGeom="1">
                  <dgm:adjLst/>
                </dgm:shape>
                <dgm:presOf axis="self"/>
                <dgm:constrLst>
                  <dgm:constr type="lMarg"/>
                  <dgm:constr type="rMarg"/>
                  <dgm:constr type="tMarg"/>
                  <dgm:constr type="bMarg"/>
                </dgm:constrLst>
                <dgm:ruleLst>
                  <dgm:rule type="primFontSz" val="5" fact="NaN" max="NaN"/>
                </dgm:ruleLst>
              </dgm:layoutNode>
            </dgm:layoutNode>
          </dgm:forEach>
        </dgm:if>
        <dgm:else name="Name14"/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Default Design 1">
    <a:dk1>
      <a:srgbClr val="000000"/>
    </a:dk1>
    <a:lt1>
      <a:srgbClr val="FFFFFF"/>
    </a:lt1>
    <a:dk2>
      <a:srgbClr val="000000"/>
    </a:dk2>
    <a:lt2>
      <a:srgbClr val="808080"/>
    </a:lt2>
    <a:accent1>
      <a:srgbClr val="BBE0E3"/>
    </a:accent1>
    <a:accent2>
      <a:srgbClr val="333399"/>
    </a:accent2>
    <a:accent3>
      <a:srgbClr val="FFFFFF"/>
    </a:accent3>
    <a:accent4>
      <a:srgbClr val="000000"/>
    </a:accent4>
    <a:accent5>
      <a:srgbClr val="DAEDEF"/>
    </a:accent5>
    <a:accent6>
      <a:srgbClr val="2D2D8A"/>
    </a:accent6>
    <a:hlink>
      <a:srgbClr val="009999"/>
    </a:hlink>
    <a:folHlink>
      <a:srgbClr val="99CC00"/>
    </a:folHlink>
  </a:clrScheme>
  <a:fontScheme name="Default Design">
    <a:majorFont>
      <a:latin typeface="Century Gothic"/>
      <a:ea typeface=""/>
      <a:cs typeface=""/>
    </a:majorFont>
    <a:minorFont>
      <a:latin typeface="Century Gothic"/>
      <a:ea typeface=""/>
      <a:cs typeface="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Default Design 1">
    <a:dk1>
      <a:srgbClr val="000000"/>
    </a:dk1>
    <a:lt1>
      <a:srgbClr val="FFFFFF"/>
    </a:lt1>
    <a:dk2>
      <a:srgbClr val="000000"/>
    </a:dk2>
    <a:lt2>
      <a:srgbClr val="808080"/>
    </a:lt2>
    <a:accent1>
      <a:srgbClr val="BBE0E3"/>
    </a:accent1>
    <a:accent2>
      <a:srgbClr val="333399"/>
    </a:accent2>
    <a:accent3>
      <a:srgbClr val="FFFFFF"/>
    </a:accent3>
    <a:accent4>
      <a:srgbClr val="000000"/>
    </a:accent4>
    <a:accent5>
      <a:srgbClr val="DAEDEF"/>
    </a:accent5>
    <a:accent6>
      <a:srgbClr val="2D2D8A"/>
    </a:accent6>
    <a:hlink>
      <a:srgbClr val="009999"/>
    </a:hlink>
    <a:folHlink>
      <a:srgbClr val="99CC00"/>
    </a:folHlink>
  </a:clrScheme>
  <a:fontScheme name="Default Design">
    <a:majorFont>
      <a:latin typeface="Century Gothic"/>
      <a:ea typeface=""/>
      <a:cs typeface=""/>
    </a:majorFont>
    <a:minorFont>
      <a:latin typeface="Century Gothic"/>
      <a:ea typeface=""/>
      <a:cs typeface="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12</Pages>
  <Words>536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GSTT</Company>
  <LinksUpToDate>false</LinksUpToDate>
  <CharactersWithSpaces>3590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Meyer Joel</dc:creator>
  <cp:keywords/>
  <dc:description/>
  <cp:lastModifiedBy>Meyer Joel</cp:lastModifiedBy>
  <cp:revision>20</cp:revision>
  <dcterms:created xsi:type="dcterms:W3CDTF">2017-07-14T22:14:00Z</dcterms:created>
  <dcterms:modified xsi:type="dcterms:W3CDTF">2017-07-27T13:59:00Z</dcterms:modified>
</cp:coreProperties>
</file>