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C4" w:rsidRDefault="005069C4" w:rsidP="005069C4">
      <w:pPr>
        <w:tabs>
          <w:tab w:val="left" w:pos="2490"/>
        </w:tabs>
        <w:spacing w:before="120" w:after="120"/>
        <w:rPr>
          <w:b/>
        </w:rPr>
      </w:pPr>
      <w:bookmarkStart w:id="0" w:name="_GoBack"/>
      <w:bookmarkEnd w:id="0"/>
      <w:r w:rsidRPr="005069C4">
        <w:rPr>
          <w:b/>
        </w:rPr>
        <w:t xml:space="preserve">Business </w:t>
      </w:r>
      <w:r>
        <w:rPr>
          <w:b/>
        </w:rPr>
        <w:t xml:space="preserve">Healthy Workplaces </w:t>
      </w:r>
      <w:r w:rsidRPr="005069C4">
        <w:rPr>
          <w:b/>
        </w:rPr>
        <w:t>Audit Tool</w:t>
      </w:r>
      <w:r>
        <w:rPr>
          <w:b/>
        </w:rPr>
        <w:t xml:space="preserve"> (draft)</w:t>
      </w:r>
    </w:p>
    <w:p w:rsidR="005069C4" w:rsidRPr="005069C4" w:rsidRDefault="005069C4" w:rsidP="005069C4">
      <w:pPr>
        <w:tabs>
          <w:tab w:val="left" w:pos="2490"/>
        </w:tabs>
        <w:spacing w:before="120" w:after="120"/>
        <w:rPr>
          <w:b/>
        </w:rPr>
      </w:pPr>
      <w:r>
        <w:rPr>
          <w:b/>
        </w:rPr>
        <w:t xml:space="preserve">Date: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3"/>
        <w:gridCol w:w="3889"/>
      </w:tblGrid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 w:rsidRPr="00FD1C0C">
              <w:t>Name of business</w:t>
            </w:r>
            <w:r>
              <w:t xml:space="preserve"> 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FD1C0C">
            <w:pPr>
              <w:tabs>
                <w:tab w:val="left" w:pos="2490"/>
              </w:tabs>
              <w:spacing w:before="120" w:after="120"/>
            </w:pPr>
            <w:r>
              <w:t>Number of staff</w:t>
            </w:r>
          </w:p>
        </w:tc>
        <w:tc>
          <w:tcPr>
            <w:tcW w:w="3889" w:type="dxa"/>
          </w:tcPr>
          <w:p w:rsidR="005069C4" w:rsidRDefault="005069C4" w:rsidP="00FD1C0C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Date of last audit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 xml:space="preserve">Wellbeing lead or named person to coordinate the </w:t>
            </w:r>
            <w:proofErr w:type="spellStart"/>
            <w:r>
              <w:t>programme</w:t>
            </w:r>
            <w:proofErr w:type="spellEnd"/>
            <w:r>
              <w:t>,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C804C0" w:rsidP="005069C4">
            <w:pPr>
              <w:tabs>
                <w:tab w:val="left" w:pos="2490"/>
              </w:tabs>
              <w:spacing w:before="120" w:after="120"/>
            </w:pPr>
            <w:r>
              <w:t>Workplace health champion(s)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C804C0" w:rsidTr="005069C4">
        <w:tc>
          <w:tcPr>
            <w:tcW w:w="5353" w:type="dxa"/>
          </w:tcPr>
          <w:p w:rsidR="00C804C0" w:rsidRDefault="00C804C0" w:rsidP="005069C4">
            <w:pPr>
              <w:tabs>
                <w:tab w:val="left" w:pos="2490"/>
              </w:tabs>
              <w:spacing w:before="120" w:after="120"/>
            </w:pPr>
            <w:r>
              <w:t>Protected time allocated?</w:t>
            </w:r>
          </w:p>
        </w:tc>
        <w:tc>
          <w:tcPr>
            <w:tcW w:w="3889" w:type="dxa"/>
          </w:tcPr>
          <w:p w:rsidR="00C804C0" w:rsidRDefault="00C804C0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Number and details of health campaigns delivered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Number of people reached</w:t>
            </w:r>
            <w:r w:rsidR="00C804C0">
              <w:t>/awareness raised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Protected time allocated for workplace health lead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C804C0" w:rsidTr="005069C4">
        <w:tc>
          <w:tcPr>
            <w:tcW w:w="5353" w:type="dxa"/>
          </w:tcPr>
          <w:p w:rsidR="00C804C0" w:rsidRDefault="00C804C0" w:rsidP="00C804C0">
            <w:pPr>
              <w:tabs>
                <w:tab w:val="left" w:pos="2490"/>
              </w:tabs>
              <w:spacing w:before="120" w:after="120"/>
            </w:pPr>
            <w:r>
              <w:t xml:space="preserve">5 ways to wellbeing </w:t>
            </w:r>
            <w:proofErr w:type="spellStart"/>
            <w:r>
              <w:t>behaviours</w:t>
            </w:r>
            <w:proofErr w:type="spellEnd"/>
            <w:r>
              <w:t xml:space="preserve"> i.e.  give, keep learning, connect, take notice, get active</w:t>
            </w:r>
          </w:p>
        </w:tc>
        <w:tc>
          <w:tcPr>
            <w:tcW w:w="3889" w:type="dxa"/>
          </w:tcPr>
          <w:p w:rsidR="00C804C0" w:rsidRDefault="00C804C0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Changes to policy</w:t>
            </w:r>
            <w:r w:rsidR="00C804C0">
              <w:t>/new policy</w:t>
            </w:r>
            <w:r>
              <w:t xml:space="preserve"> 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Changes to process</w:t>
            </w:r>
            <w:r w:rsidR="00C804C0">
              <w:t>/procedures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B13D53" w:rsidTr="005069C4">
        <w:tc>
          <w:tcPr>
            <w:tcW w:w="5353" w:type="dxa"/>
          </w:tcPr>
          <w:p w:rsidR="00B13D53" w:rsidRDefault="00B13D53" w:rsidP="005069C4">
            <w:pPr>
              <w:tabs>
                <w:tab w:val="left" w:pos="2490"/>
              </w:tabs>
              <w:spacing w:before="120" w:after="120"/>
            </w:pPr>
            <w:r>
              <w:t>Risk assessments carried out</w:t>
            </w:r>
          </w:p>
        </w:tc>
        <w:tc>
          <w:tcPr>
            <w:tcW w:w="3889" w:type="dxa"/>
          </w:tcPr>
          <w:p w:rsidR="00B13D53" w:rsidRDefault="00B13D53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Communications carried out and methods used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Training offered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 xml:space="preserve">Training attended </w:t>
            </w:r>
            <w:r w:rsidR="00C804C0">
              <w:t xml:space="preserve">as a result of the Charter </w:t>
            </w:r>
            <w:r>
              <w:t xml:space="preserve">– type of training and numbers attending and outcomes 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Changes to indu</w:t>
            </w:r>
            <w:r w:rsidR="00C804C0">
              <w:t xml:space="preserve">ction or exit from the job including </w:t>
            </w:r>
            <w:r>
              <w:t>retirement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5069C4" w:rsidTr="005069C4">
        <w:tc>
          <w:tcPr>
            <w:tcW w:w="5353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  <w:r>
              <w:t>Environmental changes implemented</w:t>
            </w:r>
            <w:r w:rsidR="00C804C0">
              <w:t xml:space="preserve"> e.g. installed a bike rack</w:t>
            </w:r>
          </w:p>
        </w:tc>
        <w:tc>
          <w:tcPr>
            <w:tcW w:w="3889" w:type="dxa"/>
          </w:tcPr>
          <w:p w:rsidR="005069C4" w:rsidRDefault="005069C4" w:rsidP="005069C4">
            <w:pPr>
              <w:tabs>
                <w:tab w:val="left" w:pos="2490"/>
              </w:tabs>
              <w:spacing w:before="120" w:after="120"/>
            </w:pPr>
          </w:p>
        </w:tc>
      </w:tr>
      <w:tr w:rsidR="00C804C0" w:rsidTr="00C804C0">
        <w:tc>
          <w:tcPr>
            <w:tcW w:w="5353" w:type="dxa"/>
          </w:tcPr>
          <w:p w:rsidR="00C804C0" w:rsidRDefault="00C804C0" w:rsidP="00FD1C0C">
            <w:pPr>
              <w:tabs>
                <w:tab w:val="left" w:pos="2490"/>
              </w:tabs>
              <w:spacing w:before="120" w:after="120"/>
            </w:pPr>
            <w:r>
              <w:t>Changes to sickness absence/other? Please state</w:t>
            </w:r>
          </w:p>
        </w:tc>
        <w:tc>
          <w:tcPr>
            <w:tcW w:w="3889" w:type="dxa"/>
          </w:tcPr>
          <w:p w:rsidR="00C804C0" w:rsidRDefault="00C804C0" w:rsidP="00FD1C0C">
            <w:pPr>
              <w:tabs>
                <w:tab w:val="left" w:pos="2490"/>
              </w:tabs>
              <w:spacing w:before="120" w:after="120"/>
            </w:pPr>
          </w:p>
        </w:tc>
      </w:tr>
    </w:tbl>
    <w:p w:rsidR="00145577" w:rsidRDefault="00145577"/>
    <w:sectPr w:rsidR="001455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9C4"/>
    <w:rsid w:val="00145577"/>
    <w:rsid w:val="005069C4"/>
    <w:rsid w:val="0071402F"/>
    <w:rsid w:val="00734A60"/>
    <w:rsid w:val="009066AC"/>
    <w:rsid w:val="00B13D53"/>
    <w:rsid w:val="00C804C0"/>
    <w:rsid w:val="00FD1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69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3E3F87ED</Template>
  <TotalTime>1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BANES PCT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Lees</dc:creator>
  <cp:lastModifiedBy>Alexa Forrester</cp:lastModifiedBy>
  <cp:revision>2</cp:revision>
  <dcterms:created xsi:type="dcterms:W3CDTF">2015-07-27T09:57:00Z</dcterms:created>
  <dcterms:modified xsi:type="dcterms:W3CDTF">2015-07-27T09:57:00Z</dcterms:modified>
</cp:coreProperties>
</file>