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5681"/>
        <w:gridCol w:w="2596"/>
      </w:tblGrid>
      <w:tr w:rsidR="005C08E9" w:rsidRPr="00775A14" w14:paraId="6364D126" w14:textId="77777777" w:rsidTr="00732DD3">
        <w:trPr>
          <w:trHeight w:val="881"/>
        </w:trPr>
        <w:tc>
          <w:tcPr>
            <w:tcW w:w="5000" w:type="pct"/>
            <w:gridSpan w:val="3"/>
          </w:tcPr>
          <w:p w14:paraId="42460F65" w14:textId="6D7A9412" w:rsidR="001E461E" w:rsidRPr="009A7879" w:rsidRDefault="00A55C33" w:rsidP="003C380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879">
              <w:rPr>
                <w:rFonts w:ascii="Arial" w:hAnsi="Arial" w:cs="Arial"/>
                <w:b/>
                <w:sz w:val="24"/>
                <w:szCs w:val="24"/>
              </w:rPr>
              <w:t>#</w:t>
            </w:r>
            <w:r w:rsidR="00ED3D1D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9A7879">
              <w:rPr>
                <w:rFonts w:ascii="Arial" w:hAnsi="Arial" w:cs="Arial"/>
                <w:b/>
                <w:sz w:val="24"/>
                <w:szCs w:val="24"/>
              </w:rPr>
              <w:t>ntro</w:t>
            </w:r>
            <w:r w:rsidR="00ED3D1D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9A7879">
              <w:rPr>
                <w:rFonts w:ascii="Arial" w:hAnsi="Arial" w:cs="Arial"/>
                <w:b/>
                <w:sz w:val="24"/>
                <w:szCs w:val="24"/>
              </w:rPr>
              <w:t>oNICE</w:t>
            </w:r>
            <w:r w:rsidR="00732DD3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="003C3808" w:rsidRPr="009A787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924A3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3C3808" w:rsidRPr="009A787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924A3">
              <w:rPr>
                <w:rFonts w:ascii="Arial" w:hAnsi="Arial" w:cs="Arial"/>
                <w:b/>
                <w:sz w:val="24"/>
                <w:szCs w:val="24"/>
              </w:rPr>
              <w:t>October</w:t>
            </w:r>
            <w:r w:rsidR="003C3808" w:rsidRPr="009A7879">
              <w:rPr>
                <w:rFonts w:ascii="Arial" w:hAnsi="Arial" w:cs="Arial"/>
                <w:b/>
                <w:sz w:val="24"/>
                <w:szCs w:val="24"/>
              </w:rPr>
              <w:t xml:space="preserve"> 201</w:t>
            </w:r>
            <w:r w:rsidR="003924A3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0DB4927F" w14:textId="0DABD402" w:rsidR="00A407E8" w:rsidRPr="00732DD3" w:rsidRDefault="003C3808" w:rsidP="00732DD3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9A7879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Derwent room</w:t>
            </w:r>
            <w:r w:rsidR="005B0A62" w:rsidRPr="009A7879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, </w:t>
            </w:r>
            <w:r w:rsidRPr="009A7879">
              <w:rPr>
                <w:rFonts w:ascii="Arial" w:hAnsi="Arial" w:cs="Arial"/>
                <w:sz w:val="24"/>
                <w:szCs w:val="24"/>
                <w:lang w:eastAsia="en-GB"/>
              </w:rPr>
              <w:t>NICE</w:t>
            </w:r>
            <w:r w:rsidR="00A407E8" w:rsidRPr="009A7879">
              <w:rPr>
                <w:rFonts w:ascii="Arial" w:hAnsi="Arial" w:cs="Arial"/>
                <w:sz w:val="24"/>
                <w:szCs w:val="24"/>
                <w:lang w:eastAsia="en-GB"/>
              </w:rPr>
              <w:t xml:space="preserve">, </w:t>
            </w:r>
            <w:r w:rsidRPr="009A7879">
              <w:rPr>
                <w:rFonts w:ascii="Arial" w:hAnsi="Arial" w:cs="Arial"/>
                <w:sz w:val="24"/>
                <w:szCs w:val="24"/>
                <w:lang w:eastAsia="en-GB"/>
              </w:rPr>
              <w:t>10 Spring Gardens, London SW1A 2BU</w:t>
            </w:r>
            <w:r w:rsidR="00AE18F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- </w:t>
            </w:r>
            <w:r w:rsidR="00A407E8" w:rsidRPr="009A7879">
              <w:rPr>
                <w:rFonts w:ascii="Arial" w:hAnsi="Arial" w:cs="Arial"/>
                <w:sz w:val="24"/>
                <w:szCs w:val="24"/>
                <w:lang w:eastAsia="en-GB"/>
              </w:rPr>
              <w:t xml:space="preserve">Tel: </w:t>
            </w:r>
            <w:r w:rsidRPr="00665A05">
              <w:rPr>
                <w:rFonts w:ascii="Arial" w:hAnsi="Arial" w:cs="Arial"/>
                <w:sz w:val="24"/>
                <w:szCs w:val="24"/>
                <w:lang w:eastAsia="en-GB"/>
              </w:rPr>
              <w:t>0161 870 30</w:t>
            </w:r>
            <w:r w:rsidR="00665A05">
              <w:rPr>
                <w:rFonts w:ascii="Arial" w:hAnsi="Arial" w:cs="Arial"/>
                <w:sz w:val="24"/>
                <w:szCs w:val="24"/>
                <w:lang w:eastAsia="en-GB"/>
              </w:rPr>
              <w:t>20</w:t>
            </w:r>
          </w:p>
        </w:tc>
      </w:tr>
      <w:tr w:rsidR="00D10A18" w:rsidRPr="00775A14" w14:paraId="07FD5DB4" w14:textId="77777777" w:rsidTr="008D1636">
        <w:tc>
          <w:tcPr>
            <w:tcW w:w="702" w:type="pct"/>
          </w:tcPr>
          <w:p w14:paraId="2DB895CB" w14:textId="55F39F8F" w:rsidR="00D10A18" w:rsidRPr="008D1636" w:rsidRDefault="00C461FC" w:rsidP="00775A14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D10A18" w:rsidRPr="008D1636">
              <w:rPr>
                <w:rFonts w:ascii="Arial" w:hAnsi="Arial" w:cs="Arial"/>
                <w:b/>
              </w:rPr>
              <w:t>ime</w:t>
            </w:r>
          </w:p>
        </w:tc>
        <w:tc>
          <w:tcPr>
            <w:tcW w:w="2950" w:type="pct"/>
          </w:tcPr>
          <w:p w14:paraId="1D57514F" w14:textId="77777777" w:rsidR="00D10A18" w:rsidRPr="008D1636" w:rsidRDefault="00D10A18" w:rsidP="00775A14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8D1636">
              <w:rPr>
                <w:rFonts w:ascii="Arial" w:hAnsi="Arial" w:cs="Arial"/>
                <w:b/>
              </w:rPr>
              <w:t>Topic &amp; aims</w:t>
            </w:r>
          </w:p>
        </w:tc>
        <w:tc>
          <w:tcPr>
            <w:tcW w:w="1348" w:type="pct"/>
          </w:tcPr>
          <w:p w14:paraId="39D6FEE5" w14:textId="77777777" w:rsidR="00D10A18" w:rsidRPr="009A7879" w:rsidRDefault="00D10A18" w:rsidP="00775A14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9A7879">
              <w:rPr>
                <w:rFonts w:ascii="Arial" w:hAnsi="Arial" w:cs="Arial"/>
                <w:b/>
              </w:rPr>
              <w:t xml:space="preserve">Speakers </w:t>
            </w:r>
          </w:p>
        </w:tc>
      </w:tr>
      <w:tr w:rsidR="003C0B17" w:rsidRPr="00775A14" w14:paraId="351DDC72" w14:textId="77777777" w:rsidTr="00732DD3">
        <w:tc>
          <w:tcPr>
            <w:tcW w:w="702" w:type="pct"/>
            <w:shd w:val="clear" w:color="auto" w:fill="D9D9D9" w:themeFill="background1" w:themeFillShade="D9"/>
          </w:tcPr>
          <w:p w14:paraId="1E0072F2" w14:textId="77777777" w:rsidR="003C0B17" w:rsidRPr="008D1636" w:rsidRDefault="003C0B17" w:rsidP="00732DD3">
            <w:pPr>
              <w:spacing w:before="100" w:after="100" w:line="240" w:lineRule="auto"/>
              <w:rPr>
                <w:rFonts w:ascii="Arial" w:hAnsi="Arial" w:cs="Arial"/>
                <w:i/>
              </w:rPr>
            </w:pPr>
            <w:r w:rsidRPr="008D1636">
              <w:rPr>
                <w:rFonts w:ascii="Arial" w:hAnsi="Arial" w:cs="Arial"/>
                <w:i/>
              </w:rPr>
              <w:t>9.30-9.45</w:t>
            </w:r>
          </w:p>
        </w:tc>
        <w:tc>
          <w:tcPr>
            <w:tcW w:w="4298" w:type="pct"/>
            <w:gridSpan w:val="2"/>
            <w:shd w:val="clear" w:color="auto" w:fill="D9D9D9" w:themeFill="background1" w:themeFillShade="D9"/>
          </w:tcPr>
          <w:p w14:paraId="12467C5E" w14:textId="77777777" w:rsidR="003C0B17" w:rsidRPr="009A7879" w:rsidRDefault="003C0B17" w:rsidP="00511A61">
            <w:pPr>
              <w:spacing w:before="100" w:after="100" w:line="240" w:lineRule="auto"/>
              <w:rPr>
                <w:rFonts w:ascii="Arial" w:hAnsi="Arial" w:cs="Arial"/>
                <w:i/>
              </w:rPr>
            </w:pPr>
            <w:r w:rsidRPr="009A7879">
              <w:rPr>
                <w:rFonts w:ascii="Arial" w:hAnsi="Arial" w:cs="Arial"/>
                <w:i/>
              </w:rPr>
              <w:t>Tea and coffee</w:t>
            </w:r>
          </w:p>
        </w:tc>
      </w:tr>
      <w:tr w:rsidR="00541096" w:rsidRPr="00775A14" w14:paraId="55D4F2AB" w14:textId="77777777" w:rsidTr="00AE71CF">
        <w:tc>
          <w:tcPr>
            <w:tcW w:w="702" w:type="pct"/>
            <w:tcMar>
              <w:left w:w="57" w:type="dxa"/>
              <w:right w:w="57" w:type="dxa"/>
            </w:tcMar>
          </w:tcPr>
          <w:p w14:paraId="559EC107" w14:textId="6CFE00BD" w:rsidR="00541096" w:rsidRPr="008D1636" w:rsidRDefault="00541096" w:rsidP="0000154F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D1636">
              <w:rPr>
                <w:rFonts w:ascii="Arial" w:hAnsi="Arial" w:cs="Arial"/>
              </w:rPr>
              <w:t>9.45-</w:t>
            </w:r>
            <w:r w:rsidR="0000154F" w:rsidRPr="008D1636">
              <w:rPr>
                <w:rFonts w:ascii="Arial" w:hAnsi="Arial" w:cs="Arial"/>
              </w:rPr>
              <w:t>9</w:t>
            </w:r>
            <w:r w:rsidR="00075960">
              <w:rPr>
                <w:rFonts w:ascii="Arial" w:hAnsi="Arial" w:cs="Arial"/>
              </w:rPr>
              <w:t>.</w:t>
            </w:r>
            <w:r w:rsidR="0000154F" w:rsidRPr="008D1636">
              <w:rPr>
                <w:rFonts w:ascii="Arial" w:hAnsi="Arial" w:cs="Arial"/>
              </w:rPr>
              <w:t>50</w:t>
            </w:r>
          </w:p>
        </w:tc>
        <w:tc>
          <w:tcPr>
            <w:tcW w:w="2950" w:type="pct"/>
          </w:tcPr>
          <w:p w14:paraId="46600B8D" w14:textId="77777777" w:rsidR="00DF16F7" w:rsidRPr="008D1636" w:rsidRDefault="00541096" w:rsidP="00B53668">
            <w:pPr>
              <w:tabs>
                <w:tab w:val="right" w:pos="6024"/>
              </w:tabs>
              <w:spacing w:before="120" w:after="120" w:line="240" w:lineRule="auto"/>
              <w:ind w:left="12"/>
              <w:rPr>
                <w:rFonts w:ascii="Arial" w:hAnsi="Arial" w:cs="Arial"/>
              </w:rPr>
            </w:pPr>
            <w:r w:rsidRPr="008D1636">
              <w:rPr>
                <w:rFonts w:ascii="Arial" w:hAnsi="Arial" w:cs="Arial"/>
              </w:rPr>
              <w:t>Welcome and introductions</w:t>
            </w:r>
            <w:r w:rsidR="00DF16F7" w:rsidRPr="008D1636">
              <w:rPr>
                <w:rFonts w:ascii="Arial" w:hAnsi="Arial" w:cs="Arial"/>
              </w:rPr>
              <w:t xml:space="preserve"> </w:t>
            </w:r>
            <w:r w:rsidR="00B53668" w:rsidRPr="008D1636">
              <w:rPr>
                <w:rFonts w:ascii="Arial" w:hAnsi="Arial" w:cs="Arial"/>
              </w:rPr>
              <w:tab/>
            </w:r>
          </w:p>
          <w:p w14:paraId="6DA7EA2D" w14:textId="77777777" w:rsidR="00541096" w:rsidRPr="008D1636" w:rsidRDefault="00DF16F7" w:rsidP="00775A14">
            <w:pPr>
              <w:spacing w:before="120" w:after="120" w:line="240" w:lineRule="auto"/>
              <w:ind w:left="12"/>
              <w:rPr>
                <w:rFonts w:ascii="Arial" w:hAnsi="Arial" w:cs="Arial"/>
              </w:rPr>
            </w:pPr>
            <w:r w:rsidRPr="008D1636">
              <w:rPr>
                <w:rFonts w:ascii="Arial" w:hAnsi="Arial" w:cs="Arial"/>
              </w:rPr>
              <w:t>Purpose of the workshop – aims and objectives</w:t>
            </w:r>
          </w:p>
        </w:tc>
        <w:tc>
          <w:tcPr>
            <w:tcW w:w="1348" w:type="pct"/>
            <w:tcMar>
              <w:right w:w="57" w:type="dxa"/>
            </w:tcMar>
          </w:tcPr>
          <w:p w14:paraId="5DCFA4E6" w14:textId="10BC8D27" w:rsidR="00541096" w:rsidRDefault="00003AE5" w:rsidP="001E16F5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Lizzie Thomas</w:t>
            </w:r>
          </w:p>
          <w:p w14:paraId="01F602C5" w14:textId="41EC869F" w:rsidR="001E179F" w:rsidRPr="008D1636" w:rsidRDefault="00BD384E" w:rsidP="008310C5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(NICE Senior </w:t>
            </w:r>
            <w:r w:rsidR="00003AE5">
              <w:rPr>
                <w:rFonts w:ascii="Arial" w:hAnsi="Arial" w:cs="Arial"/>
              </w:rPr>
              <w:t>Public Involvement Adviso</w:t>
            </w:r>
            <w:r w:rsidR="008310C5">
              <w:rPr>
                <w:rFonts w:ascii="Arial" w:hAnsi="Arial" w:cs="Arial"/>
              </w:rPr>
              <w:t>r</w:t>
            </w:r>
            <w:r w:rsidR="001E179F">
              <w:rPr>
                <w:rFonts w:ascii="Arial" w:hAnsi="Arial" w:cs="Arial"/>
              </w:rPr>
              <w:t>)</w:t>
            </w:r>
          </w:p>
        </w:tc>
      </w:tr>
      <w:tr w:rsidR="00D10A18" w:rsidRPr="00775A14" w14:paraId="6D24EF44" w14:textId="77777777" w:rsidTr="00AE71CF">
        <w:tc>
          <w:tcPr>
            <w:tcW w:w="702" w:type="pct"/>
            <w:tcMar>
              <w:left w:w="57" w:type="dxa"/>
              <w:right w:w="57" w:type="dxa"/>
            </w:tcMar>
          </w:tcPr>
          <w:p w14:paraId="656E5F51" w14:textId="77777777" w:rsidR="00D10A18" w:rsidRPr="008D1636" w:rsidRDefault="0000154F" w:rsidP="00EA7DD2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D1636">
              <w:rPr>
                <w:rFonts w:ascii="Arial" w:hAnsi="Arial" w:cs="Arial"/>
              </w:rPr>
              <w:t>9</w:t>
            </w:r>
            <w:r w:rsidR="00924034" w:rsidRPr="008D1636">
              <w:rPr>
                <w:rFonts w:ascii="Arial" w:hAnsi="Arial" w:cs="Arial"/>
              </w:rPr>
              <w:t>.</w:t>
            </w:r>
            <w:r w:rsidRPr="008D1636">
              <w:rPr>
                <w:rFonts w:ascii="Arial" w:hAnsi="Arial" w:cs="Arial"/>
              </w:rPr>
              <w:t>50</w:t>
            </w:r>
            <w:r w:rsidR="00D10A18" w:rsidRPr="008D1636">
              <w:rPr>
                <w:rFonts w:ascii="Arial" w:hAnsi="Arial" w:cs="Arial"/>
              </w:rPr>
              <w:t>-1</w:t>
            </w:r>
            <w:r w:rsidR="00541096" w:rsidRPr="008D1636">
              <w:rPr>
                <w:rFonts w:ascii="Arial" w:hAnsi="Arial" w:cs="Arial"/>
              </w:rPr>
              <w:t>0</w:t>
            </w:r>
            <w:r w:rsidR="00D10A18" w:rsidRPr="008D1636">
              <w:rPr>
                <w:rFonts w:ascii="Arial" w:hAnsi="Arial" w:cs="Arial"/>
              </w:rPr>
              <w:t>.</w:t>
            </w:r>
            <w:r w:rsidR="00EA7DD2" w:rsidRPr="008D1636">
              <w:rPr>
                <w:rFonts w:ascii="Arial" w:hAnsi="Arial" w:cs="Arial"/>
              </w:rPr>
              <w:t>20</w:t>
            </w:r>
          </w:p>
        </w:tc>
        <w:tc>
          <w:tcPr>
            <w:tcW w:w="2950" w:type="pct"/>
          </w:tcPr>
          <w:p w14:paraId="564B850F" w14:textId="3C75F110" w:rsidR="00775A14" w:rsidRPr="008D1636" w:rsidRDefault="00541096" w:rsidP="00924034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D1636">
              <w:rPr>
                <w:rFonts w:ascii="Arial" w:hAnsi="Arial" w:cs="Arial"/>
                <w:b/>
              </w:rPr>
              <w:t>Exercise</w:t>
            </w:r>
            <w:r w:rsidR="0088000A" w:rsidRPr="008D1636">
              <w:rPr>
                <w:rFonts w:ascii="Arial" w:hAnsi="Arial" w:cs="Arial"/>
                <w:b/>
              </w:rPr>
              <w:t xml:space="preserve"> 1</w:t>
            </w:r>
            <w:r w:rsidRPr="008D1636">
              <w:rPr>
                <w:rFonts w:ascii="Arial" w:hAnsi="Arial" w:cs="Arial"/>
                <w:b/>
              </w:rPr>
              <w:t>:</w:t>
            </w:r>
            <w:r w:rsidRPr="008D1636">
              <w:rPr>
                <w:rFonts w:ascii="Arial" w:hAnsi="Arial" w:cs="Arial"/>
              </w:rPr>
              <w:t xml:space="preserve"> </w:t>
            </w:r>
            <w:r w:rsidR="00924034" w:rsidRPr="008D1636">
              <w:rPr>
                <w:rFonts w:ascii="Arial" w:hAnsi="Arial" w:cs="Arial"/>
              </w:rPr>
              <w:t xml:space="preserve">Quiz on </w:t>
            </w:r>
            <w:r w:rsidR="00E02231" w:rsidRPr="008D1636">
              <w:rPr>
                <w:rFonts w:ascii="Arial" w:hAnsi="Arial" w:cs="Arial"/>
              </w:rPr>
              <w:t>what NICE is and does</w:t>
            </w:r>
          </w:p>
        </w:tc>
        <w:tc>
          <w:tcPr>
            <w:tcW w:w="1348" w:type="pct"/>
            <w:tcMar>
              <w:right w:w="57" w:type="dxa"/>
            </w:tcMar>
          </w:tcPr>
          <w:p w14:paraId="2A3C7A1A" w14:textId="73336304" w:rsidR="001E179F" w:rsidRPr="00BA6DDB" w:rsidRDefault="00D528AD" w:rsidP="00BD384E">
            <w:pPr>
              <w:spacing w:before="120" w:after="120" w:line="240" w:lineRule="auto"/>
              <w:ind w:left="12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Lizzie Thomas</w:t>
            </w:r>
          </w:p>
        </w:tc>
        <w:bookmarkStart w:id="0" w:name="_GoBack"/>
        <w:bookmarkEnd w:id="0"/>
      </w:tr>
      <w:tr w:rsidR="00924034" w:rsidRPr="00775A14" w14:paraId="09EDD8C6" w14:textId="77777777" w:rsidTr="00AE71CF">
        <w:tc>
          <w:tcPr>
            <w:tcW w:w="702" w:type="pct"/>
            <w:tcMar>
              <w:left w:w="57" w:type="dxa"/>
              <w:right w:w="57" w:type="dxa"/>
            </w:tcMar>
          </w:tcPr>
          <w:p w14:paraId="3CFBE9E8" w14:textId="77777777" w:rsidR="00924034" w:rsidRPr="008D1636" w:rsidRDefault="00924034" w:rsidP="00EA7DD2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D1636">
              <w:rPr>
                <w:rFonts w:ascii="Arial" w:hAnsi="Arial" w:cs="Arial"/>
              </w:rPr>
              <w:t>10.</w:t>
            </w:r>
            <w:r w:rsidR="00EA7DD2" w:rsidRPr="008D1636">
              <w:rPr>
                <w:rFonts w:ascii="Arial" w:hAnsi="Arial" w:cs="Arial"/>
              </w:rPr>
              <w:t>20</w:t>
            </w:r>
            <w:r w:rsidR="004B52C6" w:rsidRPr="008D1636">
              <w:rPr>
                <w:rFonts w:ascii="Arial" w:hAnsi="Arial" w:cs="Arial"/>
              </w:rPr>
              <w:t>-</w:t>
            </w:r>
            <w:r w:rsidRPr="008D1636">
              <w:rPr>
                <w:rFonts w:ascii="Arial" w:hAnsi="Arial" w:cs="Arial"/>
              </w:rPr>
              <w:t>1</w:t>
            </w:r>
            <w:r w:rsidR="0094041A" w:rsidRPr="008D1636">
              <w:rPr>
                <w:rFonts w:ascii="Arial" w:hAnsi="Arial" w:cs="Arial"/>
              </w:rPr>
              <w:t>1</w:t>
            </w:r>
            <w:r w:rsidRPr="008D1636">
              <w:rPr>
                <w:rFonts w:ascii="Arial" w:hAnsi="Arial" w:cs="Arial"/>
              </w:rPr>
              <w:t>.</w:t>
            </w:r>
            <w:r w:rsidR="0094041A" w:rsidRPr="008D1636">
              <w:rPr>
                <w:rFonts w:ascii="Arial" w:hAnsi="Arial" w:cs="Arial"/>
              </w:rPr>
              <w:t>00</w:t>
            </w:r>
          </w:p>
        </w:tc>
        <w:tc>
          <w:tcPr>
            <w:tcW w:w="2950" w:type="pct"/>
          </w:tcPr>
          <w:p w14:paraId="274939D5" w14:textId="77777777" w:rsidR="00D309C5" w:rsidRPr="008D1636" w:rsidRDefault="0000154F" w:rsidP="006F4A59">
            <w:pPr>
              <w:spacing w:before="120" w:after="120" w:line="240" w:lineRule="auto"/>
              <w:ind w:left="12"/>
              <w:rPr>
                <w:rFonts w:ascii="Arial" w:hAnsi="Arial" w:cs="Arial"/>
              </w:rPr>
            </w:pPr>
            <w:r w:rsidRPr="008D1636">
              <w:rPr>
                <w:rFonts w:ascii="Arial" w:hAnsi="Arial" w:cs="Arial"/>
              </w:rPr>
              <w:t>Introduction to NICE</w:t>
            </w:r>
            <w:r w:rsidR="006F4A59" w:rsidRPr="008D1636">
              <w:rPr>
                <w:rFonts w:ascii="Arial" w:hAnsi="Arial" w:cs="Arial"/>
              </w:rPr>
              <w:t xml:space="preserve"> – who we are, what we do, how we fit into the wider NHS, public health and social care sectors</w:t>
            </w:r>
          </w:p>
        </w:tc>
        <w:tc>
          <w:tcPr>
            <w:tcW w:w="1348" w:type="pct"/>
            <w:tcMar>
              <w:right w:w="57" w:type="dxa"/>
            </w:tcMar>
          </w:tcPr>
          <w:p w14:paraId="34F9508F" w14:textId="1BB16280" w:rsidR="006938E5" w:rsidRDefault="008310C5" w:rsidP="009A787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1D61A4">
              <w:rPr>
                <w:rFonts w:ascii="Arial" w:hAnsi="Arial" w:cs="Arial"/>
              </w:rPr>
              <w:t xml:space="preserve">Jade </w:t>
            </w:r>
            <w:r w:rsidR="006938E5">
              <w:rPr>
                <w:rFonts w:ascii="Arial" w:hAnsi="Arial" w:cs="Arial"/>
              </w:rPr>
              <w:t>Fortune</w:t>
            </w:r>
          </w:p>
          <w:p w14:paraId="3F3C5DF8" w14:textId="3E8531B0" w:rsidR="001E179F" w:rsidRPr="008D1636" w:rsidRDefault="00F231DF" w:rsidP="009A7879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6938E5">
              <w:rPr>
                <w:rFonts w:ascii="Arial" w:hAnsi="Arial" w:cs="Arial"/>
              </w:rPr>
              <w:t>NICE</w:t>
            </w:r>
            <w:r w:rsidR="00003AE5">
              <w:rPr>
                <w:rFonts w:ascii="Arial" w:hAnsi="Arial" w:cs="Arial"/>
              </w:rPr>
              <w:t xml:space="preserve"> </w:t>
            </w:r>
            <w:r w:rsidR="008310C5">
              <w:rPr>
                <w:rFonts w:ascii="Arial" w:hAnsi="Arial" w:cs="Arial"/>
              </w:rPr>
              <w:t>Implementation Facilitator</w:t>
            </w:r>
            <w:r>
              <w:rPr>
                <w:rFonts w:ascii="Arial" w:hAnsi="Arial" w:cs="Arial"/>
              </w:rPr>
              <w:t>)</w:t>
            </w:r>
          </w:p>
        </w:tc>
      </w:tr>
      <w:tr w:rsidR="00541096" w:rsidRPr="00775A14" w14:paraId="7D91B31E" w14:textId="77777777" w:rsidTr="00AE71CF">
        <w:tc>
          <w:tcPr>
            <w:tcW w:w="702" w:type="pct"/>
            <w:tcMar>
              <w:left w:w="57" w:type="dxa"/>
              <w:right w:w="57" w:type="dxa"/>
            </w:tcMar>
          </w:tcPr>
          <w:p w14:paraId="04A1EA11" w14:textId="77777777" w:rsidR="00541096" w:rsidRPr="008D1636" w:rsidRDefault="00202802" w:rsidP="0094041A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D1636">
              <w:rPr>
                <w:rFonts w:ascii="Arial" w:hAnsi="Arial" w:cs="Arial"/>
              </w:rPr>
              <w:t>1</w:t>
            </w:r>
            <w:r w:rsidR="0094041A" w:rsidRPr="008D1636">
              <w:rPr>
                <w:rFonts w:ascii="Arial" w:hAnsi="Arial" w:cs="Arial"/>
              </w:rPr>
              <w:t>1.</w:t>
            </w:r>
            <w:r w:rsidRPr="008D1636">
              <w:rPr>
                <w:rFonts w:ascii="Arial" w:hAnsi="Arial" w:cs="Arial"/>
              </w:rPr>
              <w:t>0</w:t>
            </w:r>
            <w:r w:rsidR="0094041A" w:rsidRPr="008D1636">
              <w:rPr>
                <w:rFonts w:ascii="Arial" w:hAnsi="Arial" w:cs="Arial"/>
              </w:rPr>
              <w:t>0</w:t>
            </w:r>
            <w:r w:rsidR="00B10D21" w:rsidRPr="008D1636">
              <w:rPr>
                <w:rFonts w:ascii="Arial" w:hAnsi="Arial" w:cs="Arial"/>
              </w:rPr>
              <w:t>-11.</w:t>
            </w:r>
            <w:r w:rsidR="0094041A" w:rsidRPr="008D1636">
              <w:rPr>
                <w:rFonts w:ascii="Arial" w:hAnsi="Arial" w:cs="Arial"/>
              </w:rPr>
              <w:t>2</w:t>
            </w:r>
            <w:r w:rsidR="00541096" w:rsidRPr="008D1636">
              <w:rPr>
                <w:rFonts w:ascii="Arial" w:hAnsi="Arial" w:cs="Arial"/>
              </w:rPr>
              <w:t>0</w:t>
            </w:r>
          </w:p>
        </w:tc>
        <w:tc>
          <w:tcPr>
            <w:tcW w:w="2950" w:type="pct"/>
          </w:tcPr>
          <w:p w14:paraId="529D4240" w14:textId="19957D3C" w:rsidR="00133F98" w:rsidRPr="00003AE5" w:rsidRDefault="00E94AE4" w:rsidP="00202802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Questions and discussion</w:t>
            </w:r>
            <w:r w:rsidR="00003A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48" w:type="pct"/>
            <w:tcMar>
              <w:right w:w="57" w:type="dxa"/>
            </w:tcMar>
          </w:tcPr>
          <w:p w14:paraId="7603744D" w14:textId="77777777" w:rsidR="00541096" w:rsidRPr="008D1636" w:rsidRDefault="00775A14" w:rsidP="00775A14">
            <w:pPr>
              <w:spacing w:before="120" w:after="120" w:line="240" w:lineRule="auto"/>
              <w:ind w:left="12"/>
              <w:rPr>
                <w:rFonts w:ascii="Arial" w:hAnsi="Arial" w:cs="Arial"/>
              </w:rPr>
            </w:pPr>
            <w:r w:rsidRPr="008D1636">
              <w:rPr>
                <w:rFonts w:ascii="Arial" w:hAnsi="Arial" w:cs="Arial"/>
              </w:rPr>
              <w:t>All</w:t>
            </w:r>
          </w:p>
        </w:tc>
      </w:tr>
      <w:tr w:rsidR="00A30A14" w:rsidRPr="00775A14" w14:paraId="0D25C1A0" w14:textId="77777777" w:rsidTr="00AE71CF"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9917D8F" w14:textId="77777777" w:rsidR="00A30A14" w:rsidRPr="008D1636" w:rsidRDefault="00B10D21" w:rsidP="00511A61">
            <w:pPr>
              <w:spacing w:before="100" w:after="100" w:line="240" w:lineRule="auto"/>
              <w:rPr>
                <w:rFonts w:ascii="Arial" w:hAnsi="Arial" w:cs="Arial"/>
                <w:i/>
              </w:rPr>
            </w:pPr>
            <w:r w:rsidRPr="008D1636">
              <w:rPr>
                <w:rFonts w:ascii="Arial" w:hAnsi="Arial" w:cs="Arial"/>
                <w:i/>
              </w:rPr>
              <w:t>11.</w:t>
            </w:r>
            <w:r w:rsidR="0094041A" w:rsidRPr="008D1636">
              <w:rPr>
                <w:rFonts w:ascii="Arial" w:hAnsi="Arial" w:cs="Arial"/>
                <w:i/>
              </w:rPr>
              <w:t>2</w:t>
            </w:r>
            <w:r w:rsidRPr="008D1636">
              <w:rPr>
                <w:rFonts w:ascii="Arial" w:hAnsi="Arial" w:cs="Arial"/>
                <w:i/>
              </w:rPr>
              <w:t>0-11.</w:t>
            </w:r>
            <w:r w:rsidR="0094041A" w:rsidRPr="008D1636">
              <w:rPr>
                <w:rFonts w:ascii="Arial" w:hAnsi="Arial" w:cs="Arial"/>
                <w:i/>
              </w:rPr>
              <w:t>4</w:t>
            </w:r>
            <w:r w:rsidR="00BD384E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429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right w:w="57" w:type="dxa"/>
            </w:tcMar>
          </w:tcPr>
          <w:p w14:paraId="3D8AB3F0" w14:textId="77777777" w:rsidR="00A30A14" w:rsidRPr="008D1636" w:rsidRDefault="00A30A14" w:rsidP="00511A61">
            <w:pPr>
              <w:spacing w:before="100" w:after="100" w:line="240" w:lineRule="auto"/>
              <w:rPr>
                <w:rFonts w:ascii="Arial" w:hAnsi="Arial" w:cs="Arial"/>
                <w:i/>
              </w:rPr>
            </w:pPr>
            <w:r w:rsidRPr="008D1636">
              <w:rPr>
                <w:rFonts w:ascii="Arial" w:hAnsi="Arial" w:cs="Arial"/>
                <w:i/>
              </w:rPr>
              <w:t>Break</w:t>
            </w:r>
          </w:p>
        </w:tc>
      </w:tr>
      <w:tr w:rsidR="00D10A18" w:rsidRPr="00775A14" w14:paraId="490A0327" w14:textId="77777777" w:rsidTr="00AE71CF">
        <w:tc>
          <w:tcPr>
            <w:tcW w:w="702" w:type="pct"/>
            <w:tcMar>
              <w:left w:w="57" w:type="dxa"/>
              <w:right w:w="57" w:type="dxa"/>
            </w:tcMar>
          </w:tcPr>
          <w:p w14:paraId="7C81DCE1" w14:textId="77777777" w:rsidR="00D10A18" w:rsidRPr="008D1636" w:rsidRDefault="00B10D21" w:rsidP="008D1636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D1636">
              <w:rPr>
                <w:rFonts w:ascii="Arial" w:hAnsi="Arial" w:cs="Arial"/>
              </w:rPr>
              <w:t>11.</w:t>
            </w:r>
            <w:r w:rsidR="0094041A" w:rsidRPr="008D1636">
              <w:rPr>
                <w:rFonts w:ascii="Arial" w:hAnsi="Arial" w:cs="Arial"/>
              </w:rPr>
              <w:t>4</w:t>
            </w:r>
            <w:r w:rsidR="00BD384E">
              <w:rPr>
                <w:rFonts w:ascii="Arial" w:hAnsi="Arial" w:cs="Arial"/>
              </w:rPr>
              <w:t>0</w:t>
            </w:r>
            <w:r w:rsidRPr="008D1636">
              <w:rPr>
                <w:rFonts w:ascii="Arial" w:hAnsi="Arial" w:cs="Arial"/>
              </w:rPr>
              <w:t>-12.</w:t>
            </w:r>
            <w:r w:rsidR="00BD384E">
              <w:rPr>
                <w:rFonts w:ascii="Arial" w:hAnsi="Arial" w:cs="Arial"/>
              </w:rPr>
              <w:t>00</w:t>
            </w:r>
          </w:p>
        </w:tc>
        <w:tc>
          <w:tcPr>
            <w:tcW w:w="2950" w:type="pct"/>
          </w:tcPr>
          <w:p w14:paraId="1D03A810" w14:textId="77777777" w:rsidR="0094041A" w:rsidRPr="008D1636" w:rsidRDefault="0094041A" w:rsidP="0094041A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D1636">
              <w:rPr>
                <w:rFonts w:ascii="Arial" w:hAnsi="Arial" w:cs="Arial"/>
                <w:b/>
              </w:rPr>
              <w:t>Exercise 2:</w:t>
            </w:r>
            <w:r w:rsidR="00AE71CF" w:rsidRPr="008D1636">
              <w:rPr>
                <w:rFonts w:ascii="Arial" w:hAnsi="Arial" w:cs="Arial"/>
              </w:rPr>
              <w:t xml:space="preserve"> What guidance </w:t>
            </w:r>
            <w:r w:rsidRPr="008D1636">
              <w:rPr>
                <w:rFonts w:ascii="Arial" w:hAnsi="Arial" w:cs="Arial"/>
              </w:rPr>
              <w:t>does NICE produce</w:t>
            </w:r>
            <w:r w:rsidR="00864C0A" w:rsidRPr="008D1636">
              <w:rPr>
                <w:rFonts w:ascii="Arial" w:hAnsi="Arial" w:cs="Arial"/>
              </w:rPr>
              <w:t>?</w:t>
            </w:r>
          </w:p>
          <w:p w14:paraId="30533F43" w14:textId="4359E61C" w:rsidR="00D10A18" w:rsidRPr="008D1636" w:rsidRDefault="0094041A" w:rsidP="009A7879">
            <w:pPr>
              <w:spacing w:before="120" w:after="120" w:line="240" w:lineRule="auto"/>
              <w:ind w:left="12"/>
              <w:rPr>
                <w:rFonts w:ascii="Arial" w:hAnsi="Arial" w:cs="Arial"/>
              </w:rPr>
            </w:pPr>
            <w:r w:rsidRPr="008D1636">
              <w:rPr>
                <w:rFonts w:ascii="Arial" w:hAnsi="Arial" w:cs="Arial"/>
              </w:rPr>
              <w:t>Interactive session exploring NICE’s different types of guidance</w:t>
            </w:r>
            <w:r w:rsidR="00864C0A" w:rsidRPr="008D1636">
              <w:rPr>
                <w:rFonts w:ascii="Arial" w:hAnsi="Arial" w:cs="Arial"/>
              </w:rPr>
              <w:t>, standards and advice</w:t>
            </w:r>
            <w:r w:rsidR="006F47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48" w:type="pct"/>
            <w:tcMar>
              <w:right w:w="57" w:type="dxa"/>
            </w:tcMar>
          </w:tcPr>
          <w:p w14:paraId="04AEB1D4" w14:textId="3784F92B" w:rsidR="00D10A18" w:rsidRDefault="00D528AD" w:rsidP="00486335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Janine Wigmore</w:t>
            </w:r>
            <w:r w:rsidR="00BA6DDB">
              <w:rPr>
                <w:rFonts w:ascii="Arial" w:hAnsi="Arial" w:cs="Arial"/>
              </w:rPr>
              <w:t xml:space="preserve"> </w:t>
            </w:r>
          </w:p>
          <w:p w14:paraId="3CE8C63E" w14:textId="77777777" w:rsidR="001E179F" w:rsidRPr="008D1636" w:rsidRDefault="00BD384E" w:rsidP="00486335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(NICE Public Involvement Adviser</w:t>
            </w:r>
            <w:r w:rsidR="001E179F">
              <w:rPr>
                <w:rFonts w:ascii="Arial" w:hAnsi="Arial" w:cs="Arial"/>
              </w:rPr>
              <w:t>)</w:t>
            </w:r>
          </w:p>
        </w:tc>
      </w:tr>
      <w:tr w:rsidR="00140BD0" w:rsidRPr="001E16F5" w14:paraId="3F85EFB8" w14:textId="77777777" w:rsidTr="00AE71CF"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27C5B6" w14:textId="586C6F55" w:rsidR="00140BD0" w:rsidRPr="008D1636" w:rsidRDefault="00140BD0" w:rsidP="008D1636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D1636">
              <w:rPr>
                <w:rFonts w:ascii="Arial" w:hAnsi="Arial" w:cs="Arial"/>
              </w:rPr>
              <w:t>12</w:t>
            </w:r>
            <w:r w:rsidR="00306F12">
              <w:rPr>
                <w:rFonts w:ascii="Arial" w:hAnsi="Arial" w:cs="Arial"/>
              </w:rPr>
              <w:t>.</w:t>
            </w:r>
            <w:r w:rsidR="00BD384E">
              <w:rPr>
                <w:rFonts w:ascii="Arial" w:hAnsi="Arial" w:cs="Arial"/>
              </w:rPr>
              <w:t>00</w:t>
            </w:r>
            <w:r w:rsidRPr="008D1636">
              <w:rPr>
                <w:rFonts w:ascii="Arial" w:hAnsi="Arial" w:cs="Arial"/>
              </w:rPr>
              <w:t>-1</w:t>
            </w:r>
            <w:r w:rsidR="0094041A" w:rsidRPr="008D1636">
              <w:rPr>
                <w:rFonts w:ascii="Arial" w:hAnsi="Arial" w:cs="Arial"/>
              </w:rPr>
              <w:t>2</w:t>
            </w:r>
            <w:r w:rsidR="00C5378A" w:rsidRPr="008D1636">
              <w:rPr>
                <w:rFonts w:ascii="Arial" w:hAnsi="Arial" w:cs="Arial"/>
              </w:rPr>
              <w:t>.</w:t>
            </w:r>
            <w:r w:rsidR="008D1636">
              <w:rPr>
                <w:rFonts w:ascii="Arial" w:hAnsi="Arial" w:cs="Arial"/>
              </w:rPr>
              <w:t>20</w:t>
            </w:r>
          </w:p>
        </w:tc>
        <w:tc>
          <w:tcPr>
            <w:tcW w:w="2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A917" w14:textId="6ADD954A" w:rsidR="00140BD0" w:rsidRPr="008D1636" w:rsidRDefault="00536464" w:rsidP="009A787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D1636">
              <w:rPr>
                <w:rFonts w:ascii="Arial" w:hAnsi="Arial" w:cs="Arial"/>
              </w:rPr>
              <w:t>Questions and discussion</w:t>
            </w:r>
            <w:r w:rsidR="006F47D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02DBA642" w14:textId="77777777" w:rsidR="00140BD0" w:rsidRPr="008D1636" w:rsidRDefault="00140BD0" w:rsidP="003C2C6B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D1636">
              <w:rPr>
                <w:rFonts w:ascii="Arial" w:hAnsi="Arial" w:cs="Arial"/>
              </w:rPr>
              <w:t>All</w:t>
            </w:r>
          </w:p>
        </w:tc>
      </w:tr>
      <w:tr w:rsidR="008D1636" w:rsidRPr="00775A14" w14:paraId="04F2BAF2" w14:textId="77777777" w:rsidTr="00AE71CF">
        <w:tc>
          <w:tcPr>
            <w:tcW w:w="702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04A331A" w14:textId="77777777" w:rsidR="008D1636" w:rsidRPr="008D1636" w:rsidRDefault="001E179F" w:rsidP="00DA3729">
            <w:pPr>
              <w:spacing w:before="100" w:after="10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12.20-12.50</w:t>
            </w:r>
          </w:p>
        </w:tc>
        <w:tc>
          <w:tcPr>
            <w:tcW w:w="4298" w:type="pct"/>
            <w:gridSpan w:val="2"/>
            <w:shd w:val="clear" w:color="auto" w:fill="D9D9D9" w:themeFill="background1" w:themeFillShade="D9"/>
            <w:tcMar>
              <w:right w:w="57" w:type="dxa"/>
            </w:tcMar>
          </w:tcPr>
          <w:p w14:paraId="09971AFB" w14:textId="77777777" w:rsidR="008D1636" w:rsidRPr="008D1636" w:rsidRDefault="008D1636" w:rsidP="00511A61">
            <w:pPr>
              <w:spacing w:before="100" w:after="100" w:line="240" w:lineRule="auto"/>
              <w:rPr>
                <w:rFonts w:ascii="Arial" w:hAnsi="Arial" w:cs="Arial"/>
                <w:i/>
              </w:rPr>
            </w:pPr>
            <w:r w:rsidRPr="008D1636">
              <w:rPr>
                <w:rFonts w:ascii="Arial" w:hAnsi="Arial" w:cs="Arial"/>
                <w:i/>
              </w:rPr>
              <w:t>Lunch</w:t>
            </w:r>
          </w:p>
        </w:tc>
      </w:tr>
      <w:tr w:rsidR="00003AE5" w:rsidRPr="00775A14" w14:paraId="2ADC04AC" w14:textId="77777777" w:rsidTr="00AE71CF">
        <w:tc>
          <w:tcPr>
            <w:tcW w:w="702" w:type="pct"/>
            <w:tcMar>
              <w:left w:w="57" w:type="dxa"/>
              <w:right w:w="57" w:type="dxa"/>
            </w:tcMar>
          </w:tcPr>
          <w:p w14:paraId="07EF6EC6" w14:textId="1D150804" w:rsidR="00003AE5" w:rsidRDefault="00003AE5" w:rsidP="00277F7D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12.50- 1</w:t>
            </w:r>
            <w:r w:rsidR="00DA04C9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</w:p>
          <w:p w14:paraId="6230ED17" w14:textId="0FC4B20E" w:rsidR="00CA7FB5" w:rsidRDefault="00CA7FB5" w:rsidP="00277F7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950" w:type="pct"/>
          </w:tcPr>
          <w:p w14:paraId="07BF29DE" w14:textId="41FEC07C" w:rsidR="007774B1" w:rsidRPr="00665A05" w:rsidRDefault="00003AE5" w:rsidP="00277F7D">
            <w:pPr>
              <w:spacing w:before="120" w:after="120" w:line="240" w:lineRule="auto"/>
              <w:ind w:left="1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Exercise 3: </w:t>
            </w:r>
            <w:r w:rsidR="0050662D">
              <w:rPr>
                <w:rFonts w:ascii="Arial" w:hAnsi="Arial" w:cs="Arial"/>
              </w:rPr>
              <w:t>What happens when?</w:t>
            </w:r>
          </w:p>
          <w:p w14:paraId="0A047755" w14:textId="072C5605" w:rsidR="00003AE5" w:rsidRPr="0050662D" w:rsidRDefault="007774B1" w:rsidP="00277F7D">
            <w:pPr>
              <w:spacing w:before="120" w:after="120" w:line="240" w:lineRule="auto"/>
              <w:ind w:left="12"/>
              <w:rPr>
                <w:rFonts w:ascii="Arial" w:hAnsi="Arial" w:cs="Arial"/>
              </w:rPr>
            </w:pPr>
            <w:r w:rsidRPr="00665A05">
              <w:rPr>
                <w:rFonts w:ascii="Arial" w:hAnsi="Arial" w:cs="Arial"/>
              </w:rPr>
              <w:t xml:space="preserve">Interactive </w:t>
            </w:r>
            <w:r w:rsidR="0050662D">
              <w:rPr>
                <w:rFonts w:ascii="Arial" w:hAnsi="Arial" w:cs="Arial"/>
              </w:rPr>
              <w:t xml:space="preserve">timeline </w:t>
            </w:r>
            <w:r w:rsidRPr="00665A05">
              <w:rPr>
                <w:rFonts w:ascii="Arial" w:hAnsi="Arial" w:cs="Arial"/>
              </w:rPr>
              <w:t xml:space="preserve">session </w:t>
            </w:r>
            <w:r w:rsidR="00B87182">
              <w:rPr>
                <w:rFonts w:ascii="Arial" w:hAnsi="Arial" w:cs="Arial"/>
              </w:rPr>
              <w:t>on</w:t>
            </w:r>
            <w:r w:rsidRPr="0050662D">
              <w:rPr>
                <w:rFonts w:ascii="Arial" w:hAnsi="Arial" w:cs="Arial"/>
              </w:rPr>
              <w:t xml:space="preserve"> </w:t>
            </w:r>
            <w:r w:rsidR="001D335C">
              <w:rPr>
                <w:rFonts w:ascii="Arial" w:hAnsi="Arial" w:cs="Arial"/>
              </w:rPr>
              <w:t>opportunities to</w:t>
            </w:r>
            <w:r w:rsidRPr="005066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input to NICE’s guidance development</w:t>
            </w:r>
            <w:r w:rsidR="00003AE5" w:rsidRPr="0050662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48" w:type="pct"/>
            <w:tcMar>
              <w:right w:w="57" w:type="dxa"/>
            </w:tcMar>
          </w:tcPr>
          <w:p w14:paraId="29C31273" w14:textId="77777777" w:rsidR="00D528AD" w:rsidRDefault="00003AE5" w:rsidP="00277F7D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Janine Wigmore </w:t>
            </w:r>
          </w:p>
          <w:p w14:paraId="0CFC7858" w14:textId="4C8E83F8" w:rsidR="00003AE5" w:rsidRDefault="00003AE5" w:rsidP="00277F7D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Helen Crosbie </w:t>
            </w:r>
          </w:p>
          <w:p w14:paraId="6862A189" w14:textId="691DE0B0" w:rsidR="00D528AD" w:rsidRDefault="00D528AD" w:rsidP="00277F7D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(NICE Public Involvement Advisers)</w:t>
            </w:r>
          </w:p>
        </w:tc>
      </w:tr>
      <w:tr w:rsidR="0083456B" w:rsidRPr="00775A14" w14:paraId="2C542FE2" w14:textId="77777777" w:rsidTr="00AE71CF">
        <w:tc>
          <w:tcPr>
            <w:tcW w:w="702" w:type="pct"/>
            <w:tcMar>
              <w:left w:w="57" w:type="dxa"/>
              <w:right w:w="57" w:type="dxa"/>
            </w:tcMar>
          </w:tcPr>
          <w:p w14:paraId="6EFA8C62" w14:textId="1A7A0F80" w:rsidR="0083456B" w:rsidRPr="008D1636" w:rsidRDefault="0083456B" w:rsidP="00277F7D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DA04C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0-1.</w:t>
            </w:r>
            <w:r w:rsidR="00D528A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950" w:type="pct"/>
          </w:tcPr>
          <w:p w14:paraId="1CE88DD4" w14:textId="20FE8046" w:rsidR="0083456B" w:rsidRPr="008D1636" w:rsidRDefault="0083456B" w:rsidP="00277F7D">
            <w:pPr>
              <w:spacing w:before="120" w:after="120" w:line="240" w:lineRule="auto"/>
              <w:ind w:left="12"/>
            </w:pPr>
            <w:r w:rsidRPr="008D1636">
              <w:rPr>
                <w:rFonts w:ascii="Arial" w:hAnsi="Arial" w:cs="Arial"/>
              </w:rPr>
              <w:t xml:space="preserve">How can </w:t>
            </w:r>
            <w:r w:rsidR="002A737E">
              <w:rPr>
                <w:rFonts w:ascii="Arial" w:hAnsi="Arial" w:cs="Arial"/>
              </w:rPr>
              <w:t xml:space="preserve">you </w:t>
            </w:r>
            <w:r w:rsidRPr="008D1636">
              <w:rPr>
                <w:rFonts w:ascii="Arial" w:hAnsi="Arial" w:cs="Arial"/>
              </w:rPr>
              <w:t>get involved with, engage and help shape NICE’s work</w:t>
            </w:r>
            <w:r w:rsidR="00B87182">
              <w:rPr>
                <w:rFonts w:ascii="Arial" w:hAnsi="Arial" w:cs="Arial"/>
              </w:rPr>
              <w:t>, and what support is available</w:t>
            </w:r>
            <w:r w:rsidRPr="008D1636">
              <w:rPr>
                <w:rFonts w:ascii="Arial" w:hAnsi="Arial" w:cs="Arial"/>
              </w:rPr>
              <w:t>?</w:t>
            </w:r>
          </w:p>
        </w:tc>
        <w:tc>
          <w:tcPr>
            <w:tcW w:w="1348" w:type="pct"/>
            <w:tcMar>
              <w:right w:w="57" w:type="dxa"/>
            </w:tcMar>
          </w:tcPr>
          <w:p w14:paraId="4069E0B6" w14:textId="77777777" w:rsidR="00C461FC" w:rsidRDefault="00D111C1" w:rsidP="00277F7D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Janine </w:t>
            </w:r>
            <w:r w:rsidR="00821B18">
              <w:rPr>
                <w:rFonts w:ascii="Arial" w:hAnsi="Arial" w:cs="Arial"/>
              </w:rPr>
              <w:t xml:space="preserve">Wigmore </w:t>
            </w:r>
          </w:p>
          <w:p w14:paraId="2DC65268" w14:textId="3D7E2C79" w:rsidR="0083456B" w:rsidRPr="008D1636" w:rsidRDefault="00D111C1" w:rsidP="00277F7D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</w:t>
            </w:r>
            <w:r w:rsidR="00821B18">
              <w:rPr>
                <w:rFonts w:ascii="Arial" w:hAnsi="Arial" w:cs="Arial"/>
              </w:rPr>
              <w:t xml:space="preserve"> Crosbie</w:t>
            </w:r>
          </w:p>
        </w:tc>
      </w:tr>
      <w:tr w:rsidR="0042437D" w:rsidRPr="00775A14" w14:paraId="41F8F4B0" w14:textId="77777777" w:rsidTr="00AE71CF">
        <w:tc>
          <w:tcPr>
            <w:tcW w:w="702" w:type="pct"/>
            <w:tcMar>
              <w:left w:w="57" w:type="dxa"/>
              <w:right w:w="57" w:type="dxa"/>
            </w:tcMar>
          </w:tcPr>
          <w:p w14:paraId="34BDAB3F" w14:textId="3B1C2A1A" w:rsidR="0042437D" w:rsidRDefault="0083456B" w:rsidP="00C6677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D528A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0-2.10</w:t>
            </w:r>
          </w:p>
        </w:tc>
        <w:tc>
          <w:tcPr>
            <w:tcW w:w="2950" w:type="pct"/>
          </w:tcPr>
          <w:p w14:paraId="6B5F67ED" w14:textId="688C9D4C" w:rsidR="0042437D" w:rsidRPr="008D1636" w:rsidRDefault="00B22F83" w:rsidP="00277F7D">
            <w:pPr>
              <w:spacing w:before="120" w:after="120" w:line="240" w:lineRule="auto"/>
              <w:ind w:lef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2437D" w:rsidRPr="008D1636">
              <w:rPr>
                <w:rFonts w:ascii="Arial" w:hAnsi="Arial" w:cs="Arial"/>
              </w:rPr>
              <w:t>erspectives</w:t>
            </w:r>
            <w:r>
              <w:rPr>
                <w:rFonts w:ascii="Arial" w:hAnsi="Arial" w:cs="Arial"/>
              </w:rPr>
              <w:t xml:space="preserve"> on </w:t>
            </w:r>
            <w:r w:rsidR="0042437D" w:rsidRPr="008D1636">
              <w:rPr>
                <w:rFonts w:ascii="Arial" w:hAnsi="Arial" w:cs="Arial"/>
              </w:rPr>
              <w:t>engag</w:t>
            </w:r>
            <w:r>
              <w:rPr>
                <w:rFonts w:ascii="Arial" w:hAnsi="Arial" w:cs="Arial"/>
              </w:rPr>
              <w:t>ing</w:t>
            </w:r>
            <w:r w:rsidR="0042437D" w:rsidRPr="008D1636">
              <w:rPr>
                <w:rFonts w:ascii="Arial" w:hAnsi="Arial" w:cs="Arial"/>
              </w:rPr>
              <w:t xml:space="preserve"> with NICE as a </w:t>
            </w:r>
            <w:r>
              <w:rPr>
                <w:rFonts w:ascii="Arial" w:hAnsi="Arial" w:cs="Arial"/>
              </w:rPr>
              <w:t>v</w:t>
            </w:r>
            <w:r w:rsidRPr="008D1636">
              <w:rPr>
                <w:rFonts w:ascii="Arial" w:hAnsi="Arial" w:cs="Arial"/>
              </w:rPr>
              <w:t>oluntary and community secto</w:t>
            </w:r>
            <w:r>
              <w:rPr>
                <w:rFonts w:ascii="Arial" w:hAnsi="Arial" w:cs="Arial"/>
              </w:rPr>
              <w:t>r</w:t>
            </w:r>
            <w:r w:rsidRPr="008D1636">
              <w:rPr>
                <w:rFonts w:ascii="Arial" w:hAnsi="Arial" w:cs="Arial"/>
              </w:rPr>
              <w:t xml:space="preserve"> </w:t>
            </w:r>
            <w:r w:rsidR="0042437D" w:rsidRPr="008D1636">
              <w:rPr>
                <w:rFonts w:ascii="Arial" w:hAnsi="Arial" w:cs="Arial"/>
              </w:rPr>
              <w:t>stakeholder</w:t>
            </w:r>
          </w:p>
        </w:tc>
        <w:tc>
          <w:tcPr>
            <w:tcW w:w="1348" w:type="pct"/>
            <w:tcMar>
              <w:right w:w="57" w:type="dxa"/>
            </w:tcMar>
          </w:tcPr>
          <w:p w14:paraId="4622D959" w14:textId="387D239C" w:rsidR="0042437D" w:rsidRPr="00E25CEB" w:rsidRDefault="00E25CEB" w:rsidP="00BD384E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  <w:r w:rsidRPr="00C461FC">
              <w:rPr>
                <w:rFonts w:ascii="Arial" w:hAnsi="Arial" w:cs="Arial"/>
              </w:rPr>
              <w:t>R</w:t>
            </w:r>
            <w:r w:rsidR="00D111C1" w:rsidRPr="00C461FC">
              <w:rPr>
                <w:rFonts w:ascii="Arial" w:hAnsi="Arial" w:cs="Arial"/>
              </w:rPr>
              <w:t xml:space="preserve">epresentative of VCS stakeholder organisation </w:t>
            </w:r>
          </w:p>
        </w:tc>
      </w:tr>
      <w:tr w:rsidR="0042437D" w:rsidRPr="00775A14" w14:paraId="56FD2671" w14:textId="77777777" w:rsidTr="00994BE7">
        <w:trPr>
          <w:trHeight w:val="421"/>
        </w:trPr>
        <w:tc>
          <w:tcPr>
            <w:tcW w:w="702" w:type="pct"/>
            <w:tcMar>
              <w:left w:w="57" w:type="dxa"/>
              <w:right w:w="57" w:type="dxa"/>
            </w:tcMar>
          </w:tcPr>
          <w:p w14:paraId="06CFD71D" w14:textId="77777777" w:rsidR="0042437D" w:rsidRPr="00A407E8" w:rsidRDefault="00BD384E" w:rsidP="00277F7D">
            <w:pPr>
              <w:spacing w:before="100" w:after="1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2.10-2.40</w:t>
            </w:r>
          </w:p>
        </w:tc>
        <w:tc>
          <w:tcPr>
            <w:tcW w:w="2950" w:type="pct"/>
          </w:tcPr>
          <w:p w14:paraId="6E7C1879" w14:textId="77777777" w:rsidR="0042437D" w:rsidRPr="00A407E8" w:rsidRDefault="00BD384E" w:rsidP="00277F7D">
            <w:pPr>
              <w:spacing w:before="100" w:after="1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Questions and discussion</w:t>
            </w:r>
          </w:p>
        </w:tc>
        <w:tc>
          <w:tcPr>
            <w:tcW w:w="1348" w:type="pct"/>
            <w:tcMar>
              <w:right w:w="57" w:type="dxa"/>
            </w:tcMar>
          </w:tcPr>
          <w:p w14:paraId="29C3C8DA" w14:textId="77777777" w:rsidR="0042437D" w:rsidRPr="00A407E8" w:rsidRDefault="0042437D" w:rsidP="00277F7D">
            <w:pPr>
              <w:spacing w:before="100" w:after="100" w:line="240" w:lineRule="auto"/>
              <w:rPr>
                <w:rFonts w:ascii="Arial" w:hAnsi="Arial" w:cs="Arial"/>
              </w:rPr>
            </w:pPr>
            <w:r w:rsidRPr="00A407E8">
              <w:rPr>
                <w:rFonts w:ascii="Arial" w:hAnsi="Arial" w:cs="Arial"/>
              </w:rPr>
              <w:t>All</w:t>
            </w:r>
          </w:p>
        </w:tc>
      </w:tr>
      <w:tr w:rsidR="0042437D" w:rsidRPr="00775A14" w14:paraId="3C7D92EF" w14:textId="77777777" w:rsidTr="0042437D">
        <w:tc>
          <w:tcPr>
            <w:tcW w:w="702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8B88F52" w14:textId="77777777" w:rsidR="0042437D" w:rsidRPr="008D1636" w:rsidRDefault="00BD384E" w:rsidP="00277F7D">
            <w:pPr>
              <w:spacing w:before="100" w:after="10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2.40-2.55</w:t>
            </w:r>
          </w:p>
        </w:tc>
        <w:tc>
          <w:tcPr>
            <w:tcW w:w="4298" w:type="pct"/>
            <w:gridSpan w:val="2"/>
            <w:shd w:val="clear" w:color="auto" w:fill="D9D9D9" w:themeFill="background1" w:themeFillShade="D9"/>
          </w:tcPr>
          <w:p w14:paraId="6B5F278F" w14:textId="77777777" w:rsidR="0042437D" w:rsidRPr="008D1636" w:rsidRDefault="0042437D" w:rsidP="00277F7D">
            <w:pPr>
              <w:spacing w:before="100" w:after="100" w:line="240" w:lineRule="auto"/>
              <w:rPr>
                <w:rFonts w:ascii="Arial" w:hAnsi="Arial" w:cs="Arial"/>
                <w:i/>
              </w:rPr>
            </w:pPr>
            <w:r w:rsidRPr="008D1636">
              <w:rPr>
                <w:rFonts w:ascii="Arial" w:hAnsi="Arial" w:cs="Arial"/>
                <w:i/>
              </w:rPr>
              <w:t>Break</w:t>
            </w:r>
          </w:p>
        </w:tc>
      </w:tr>
      <w:tr w:rsidR="008D1636" w:rsidRPr="00775A14" w14:paraId="2075B0E1" w14:textId="77777777" w:rsidTr="00AE71CF">
        <w:tc>
          <w:tcPr>
            <w:tcW w:w="702" w:type="pct"/>
            <w:tcMar>
              <w:left w:w="57" w:type="dxa"/>
              <w:right w:w="57" w:type="dxa"/>
            </w:tcMar>
          </w:tcPr>
          <w:p w14:paraId="387AA993" w14:textId="77777777" w:rsidR="008D1636" w:rsidRPr="008D1636" w:rsidRDefault="00BD384E" w:rsidP="001B386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2.55-3.15</w:t>
            </w:r>
          </w:p>
        </w:tc>
        <w:tc>
          <w:tcPr>
            <w:tcW w:w="2950" w:type="pct"/>
            <w:tcMar>
              <w:right w:w="57" w:type="dxa"/>
            </w:tcMar>
          </w:tcPr>
          <w:p w14:paraId="54C84292" w14:textId="50AC7C92" w:rsidR="008D1636" w:rsidRPr="008D1636" w:rsidRDefault="0011091B" w:rsidP="009B5963">
            <w:pPr>
              <w:spacing w:before="120" w:after="120" w:line="240" w:lineRule="auto"/>
            </w:pPr>
            <w:r>
              <w:rPr>
                <w:rFonts w:ascii="Arial" w:hAnsi="Arial" w:cs="Arial"/>
              </w:rPr>
              <w:t>P</w:t>
            </w:r>
            <w:r w:rsidR="007C6D94">
              <w:rPr>
                <w:rFonts w:ascii="Arial" w:hAnsi="Arial" w:cs="Arial"/>
              </w:rPr>
              <w:t>utting NICE guidance into practice</w:t>
            </w:r>
            <w:r>
              <w:rPr>
                <w:rFonts w:ascii="Arial" w:hAnsi="Arial" w:cs="Arial"/>
              </w:rPr>
              <w:t xml:space="preserve"> – our story</w:t>
            </w:r>
          </w:p>
        </w:tc>
        <w:tc>
          <w:tcPr>
            <w:tcW w:w="1348" w:type="pct"/>
            <w:tcMar>
              <w:right w:w="57" w:type="dxa"/>
            </w:tcMar>
          </w:tcPr>
          <w:p w14:paraId="45B734E9" w14:textId="619D8E5E" w:rsidR="0005395C" w:rsidRPr="008D1636" w:rsidRDefault="00BD16AF" w:rsidP="00CA1C65">
            <w:pPr>
              <w:spacing w:before="120" w:after="120" w:line="240" w:lineRule="auto"/>
              <w:rPr>
                <w:rFonts w:ascii="Arial" w:hAnsi="Arial" w:cs="Arial"/>
              </w:rPr>
            </w:pPr>
            <w:r w:rsidRPr="00C461FC">
              <w:rPr>
                <w:rFonts w:ascii="Arial" w:hAnsi="Arial" w:cs="Arial"/>
              </w:rPr>
              <w:t>Representative of VCS stakeholder organisation</w:t>
            </w:r>
          </w:p>
        </w:tc>
      </w:tr>
      <w:tr w:rsidR="008D1636" w:rsidRPr="00775A14" w14:paraId="4B0AF942" w14:textId="77777777" w:rsidTr="00AE71CF">
        <w:tc>
          <w:tcPr>
            <w:tcW w:w="702" w:type="pct"/>
            <w:tcMar>
              <w:left w:w="57" w:type="dxa"/>
              <w:right w:w="57" w:type="dxa"/>
            </w:tcMar>
          </w:tcPr>
          <w:p w14:paraId="5E0F603C" w14:textId="77777777" w:rsidR="008D1636" w:rsidRPr="008D1636" w:rsidRDefault="00BD384E" w:rsidP="001B386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  <w:r w:rsidR="0083456B">
              <w:rPr>
                <w:rFonts w:ascii="Arial" w:hAnsi="Arial" w:cs="Arial"/>
              </w:rPr>
              <w:t>5-3.25</w:t>
            </w:r>
          </w:p>
        </w:tc>
        <w:tc>
          <w:tcPr>
            <w:tcW w:w="2950" w:type="pct"/>
          </w:tcPr>
          <w:p w14:paraId="0EEBB5FE" w14:textId="77777777" w:rsidR="008D1636" w:rsidRPr="008D1636" w:rsidRDefault="00E94AE4" w:rsidP="00477CC7">
            <w:pPr>
              <w:spacing w:before="120" w:after="120" w:line="240" w:lineRule="auto"/>
              <w:ind w:lef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Questions and discussion</w:t>
            </w:r>
          </w:p>
        </w:tc>
        <w:tc>
          <w:tcPr>
            <w:tcW w:w="1348" w:type="pct"/>
            <w:tcMar>
              <w:right w:w="57" w:type="dxa"/>
            </w:tcMar>
          </w:tcPr>
          <w:p w14:paraId="03B17CBC" w14:textId="77777777" w:rsidR="008D1636" w:rsidRPr="008D1636" w:rsidRDefault="008D1636" w:rsidP="0020005C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D1636">
              <w:rPr>
                <w:rFonts w:ascii="Arial" w:hAnsi="Arial" w:cs="Arial"/>
              </w:rPr>
              <w:t>All</w:t>
            </w:r>
          </w:p>
        </w:tc>
      </w:tr>
      <w:tr w:rsidR="008D1636" w:rsidRPr="00775A14" w14:paraId="385F185C" w14:textId="77777777" w:rsidTr="00AE71CF">
        <w:tc>
          <w:tcPr>
            <w:tcW w:w="702" w:type="pct"/>
            <w:tcMar>
              <w:left w:w="57" w:type="dxa"/>
              <w:right w:w="57" w:type="dxa"/>
            </w:tcMar>
          </w:tcPr>
          <w:p w14:paraId="7F094552" w14:textId="4CE84548" w:rsidR="008D1636" w:rsidRPr="008D1636" w:rsidRDefault="008D1636" w:rsidP="00477CC7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D1636">
              <w:rPr>
                <w:rFonts w:ascii="Arial" w:hAnsi="Arial" w:cs="Arial"/>
              </w:rPr>
              <w:t>3.25-</w:t>
            </w:r>
            <w:r w:rsidR="000B0493">
              <w:rPr>
                <w:rFonts w:ascii="Arial" w:hAnsi="Arial" w:cs="Arial"/>
              </w:rPr>
              <w:t>3.45</w:t>
            </w:r>
          </w:p>
        </w:tc>
        <w:tc>
          <w:tcPr>
            <w:tcW w:w="2950" w:type="pct"/>
          </w:tcPr>
          <w:p w14:paraId="6E3AFC50" w14:textId="19DB6E1C" w:rsidR="009B5963" w:rsidRDefault="008D1636" w:rsidP="009A787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8D1636">
              <w:rPr>
                <w:rFonts w:ascii="Arial" w:hAnsi="Arial" w:cs="Arial"/>
              </w:rPr>
              <w:t>Wrap-up</w:t>
            </w:r>
          </w:p>
          <w:p w14:paraId="21B54DA8" w14:textId="51FFBE64" w:rsidR="008D1636" w:rsidRPr="008D1636" w:rsidRDefault="009B5963" w:rsidP="009A7879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8D1636" w:rsidRPr="008D1636">
              <w:rPr>
                <w:rFonts w:ascii="Arial" w:hAnsi="Arial" w:cs="Arial"/>
              </w:rPr>
              <w:t xml:space="preserve">inal questions &amp; evaluation </w:t>
            </w:r>
          </w:p>
        </w:tc>
        <w:tc>
          <w:tcPr>
            <w:tcW w:w="1348" w:type="pct"/>
            <w:tcMar>
              <w:right w:w="57" w:type="dxa"/>
            </w:tcMar>
          </w:tcPr>
          <w:p w14:paraId="1AC25C9B" w14:textId="77777777" w:rsidR="009B5963" w:rsidRDefault="00D528AD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Lizzie Thomas</w:t>
            </w:r>
          </w:p>
          <w:p w14:paraId="5DF5C3A2" w14:textId="0864B6B8" w:rsidR="008D1636" w:rsidRPr="008D1636" w:rsidRDefault="005B0A62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  <w:r w:rsidR="00BD384E">
              <w:rPr>
                <w:rFonts w:ascii="Arial" w:hAnsi="Arial" w:cs="Arial"/>
              </w:rPr>
              <w:t xml:space="preserve"> </w:t>
            </w:r>
          </w:p>
        </w:tc>
      </w:tr>
      <w:tr w:rsidR="008D1636" w:rsidRPr="00775A14" w14:paraId="3265F277" w14:textId="77777777" w:rsidTr="00AE71CF">
        <w:tc>
          <w:tcPr>
            <w:tcW w:w="702" w:type="pct"/>
            <w:shd w:val="clear" w:color="auto" w:fill="D9D9D9" w:themeFill="background1" w:themeFillShade="D9"/>
          </w:tcPr>
          <w:p w14:paraId="33365A96" w14:textId="2CEB362D" w:rsidR="008D1636" w:rsidRPr="00B23D28" w:rsidRDefault="000B0493" w:rsidP="00511A61">
            <w:pPr>
              <w:spacing w:before="100" w:after="100" w:line="240" w:lineRule="auto"/>
              <w:rPr>
                <w:rFonts w:ascii="Arial" w:hAnsi="Arial" w:cs="Arial"/>
                <w:i/>
              </w:rPr>
            </w:pPr>
            <w:r w:rsidRPr="00B23D28">
              <w:rPr>
                <w:rFonts w:ascii="Arial" w:hAnsi="Arial" w:cs="Arial"/>
                <w:i/>
              </w:rPr>
              <w:t>3.45</w:t>
            </w:r>
          </w:p>
        </w:tc>
        <w:tc>
          <w:tcPr>
            <w:tcW w:w="4298" w:type="pct"/>
            <w:gridSpan w:val="2"/>
            <w:shd w:val="clear" w:color="auto" w:fill="D9D9D9" w:themeFill="background1" w:themeFillShade="D9"/>
          </w:tcPr>
          <w:p w14:paraId="473E0C2D" w14:textId="77777777" w:rsidR="008D1636" w:rsidRPr="00775A14" w:rsidRDefault="008D1636" w:rsidP="00511A61">
            <w:pPr>
              <w:spacing w:before="100" w:after="10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Close </w:t>
            </w:r>
          </w:p>
        </w:tc>
      </w:tr>
    </w:tbl>
    <w:p w14:paraId="0C138A16" w14:textId="77777777" w:rsidR="00C90CC7" w:rsidRPr="00775A14" w:rsidRDefault="00C90CC7" w:rsidP="00AE18F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90CC7" w:rsidRPr="00775A14" w:rsidSect="00E65701">
      <w:headerReference w:type="default" r:id="rId7"/>
      <w:pgSz w:w="11906" w:h="16838"/>
      <w:pgMar w:top="709" w:right="1134" w:bottom="96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6911F" w14:textId="77777777" w:rsidR="00184C69" w:rsidRDefault="00184C69" w:rsidP="00184C69">
      <w:pPr>
        <w:spacing w:after="0" w:line="240" w:lineRule="auto"/>
      </w:pPr>
      <w:r>
        <w:separator/>
      </w:r>
    </w:p>
  </w:endnote>
  <w:endnote w:type="continuationSeparator" w:id="0">
    <w:p w14:paraId="7D1E5A15" w14:textId="77777777" w:rsidR="00184C69" w:rsidRDefault="00184C69" w:rsidP="0018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24299" w14:textId="77777777" w:rsidR="00184C69" w:rsidRDefault="00184C69" w:rsidP="00184C69">
      <w:pPr>
        <w:spacing w:after="0" w:line="240" w:lineRule="auto"/>
      </w:pPr>
      <w:r>
        <w:separator/>
      </w:r>
    </w:p>
  </w:footnote>
  <w:footnote w:type="continuationSeparator" w:id="0">
    <w:p w14:paraId="7C3F7C1C" w14:textId="77777777" w:rsidR="00184C69" w:rsidRDefault="00184C69" w:rsidP="0018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91AE" w14:textId="77777777" w:rsidR="00140BD0" w:rsidRPr="00A407E8" w:rsidRDefault="00140BD0" w:rsidP="00140BD0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A407E8">
      <w:rPr>
        <w:rFonts w:ascii="Arial" w:hAnsi="Arial" w:cs="Arial"/>
        <w:sz w:val="24"/>
        <w:szCs w:val="24"/>
      </w:rPr>
      <w:t xml:space="preserve">Public Involvement Programme (PIP) </w:t>
    </w:r>
  </w:p>
  <w:p w14:paraId="5E198764" w14:textId="403870EA" w:rsidR="00140BD0" w:rsidRPr="00184C69" w:rsidRDefault="003C3808" w:rsidP="00C961E0">
    <w:pPr>
      <w:spacing w:after="120" w:line="240" w:lineRule="aut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sz w:val="24"/>
        <w:szCs w:val="24"/>
      </w:rPr>
      <w:t>Masterclass</w:t>
    </w:r>
    <w:r w:rsidR="00140BD0" w:rsidRPr="00A407E8">
      <w:rPr>
        <w:rFonts w:ascii="Arial" w:hAnsi="Arial" w:cs="Arial"/>
        <w:sz w:val="24"/>
        <w:szCs w:val="24"/>
      </w:rPr>
      <w:t xml:space="preserve"> </w:t>
    </w:r>
    <w:r w:rsidR="00F231DF">
      <w:rPr>
        <w:rFonts w:ascii="Arial" w:hAnsi="Arial" w:cs="Arial"/>
        <w:sz w:val="24"/>
        <w:szCs w:val="24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547A"/>
    <w:multiLevelType w:val="hybridMultilevel"/>
    <w:tmpl w:val="DE8AF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7947"/>
    <w:multiLevelType w:val="hybridMultilevel"/>
    <w:tmpl w:val="BEB25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2C1A"/>
    <w:multiLevelType w:val="hybridMultilevel"/>
    <w:tmpl w:val="3E081330"/>
    <w:lvl w:ilvl="0" w:tplc="0809000F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1ADF0617"/>
    <w:multiLevelType w:val="hybridMultilevel"/>
    <w:tmpl w:val="12324A42"/>
    <w:lvl w:ilvl="0" w:tplc="43825CF4">
      <w:start w:val="1"/>
      <w:numFmt w:val="lowerLetter"/>
      <w:lvlText w:val="%1)"/>
      <w:lvlJc w:val="left"/>
      <w:pPr>
        <w:ind w:left="732" w:hanging="360"/>
      </w:pPr>
      <w:rPr>
        <w:rFonts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2BAD4775"/>
    <w:multiLevelType w:val="hybridMultilevel"/>
    <w:tmpl w:val="35208E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E1B34"/>
    <w:multiLevelType w:val="hybridMultilevel"/>
    <w:tmpl w:val="905EC8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01461"/>
    <w:multiLevelType w:val="hybridMultilevel"/>
    <w:tmpl w:val="FED4D31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37A90"/>
    <w:multiLevelType w:val="hybridMultilevel"/>
    <w:tmpl w:val="FE442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D2B84"/>
    <w:multiLevelType w:val="hybridMultilevel"/>
    <w:tmpl w:val="83FA94CA"/>
    <w:lvl w:ilvl="0" w:tplc="7A822A44">
      <w:start w:val="1"/>
      <w:numFmt w:val="lowerLetter"/>
      <w:lvlText w:val="%1)"/>
      <w:lvlJc w:val="left"/>
      <w:pPr>
        <w:ind w:left="732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52" w:hanging="360"/>
      </w:pPr>
    </w:lvl>
    <w:lvl w:ilvl="2" w:tplc="0809001B" w:tentative="1">
      <w:start w:val="1"/>
      <w:numFmt w:val="lowerRoman"/>
      <w:lvlText w:val="%3."/>
      <w:lvlJc w:val="right"/>
      <w:pPr>
        <w:ind w:left="2172" w:hanging="180"/>
      </w:pPr>
    </w:lvl>
    <w:lvl w:ilvl="3" w:tplc="0809000F" w:tentative="1">
      <w:start w:val="1"/>
      <w:numFmt w:val="decimal"/>
      <w:lvlText w:val="%4."/>
      <w:lvlJc w:val="left"/>
      <w:pPr>
        <w:ind w:left="2892" w:hanging="360"/>
      </w:pPr>
    </w:lvl>
    <w:lvl w:ilvl="4" w:tplc="08090019" w:tentative="1">
      <w:start w:val="1"/>
      <w:numFmt w:val="lowerLetter"/>
      <w:lvlText w:val="%5."/>
      <w:lvlJc w:val="left"/>
      <w:pPr>
        <w:ind w:left="3612" w:hanging="360"/>
      </w:pPr>
    </w:lvl>
    <w:lvl w:ilvl="5" w:tplc="0809001B" w:tentative="1">
      <w:start w:val="1"/>
      <w:numFmt w:val="lowerRoman"/>
      <w:lvlText w:val="%6."/>
      <w:lvlJc w:val="right"/>
      <w:pPr>
        <w:ind w:left="4332" w:hanging="180"/>
      </w:pPr>
    </w:lvl>
    <w:lvl w:ilvl="6" w:tplc="0809000F" w:tentative="1">
      <w:start w:val="1"/>
      <w:numFmt w:val="decimal"/>
      <w:lvlText w:val="%7."/>
      <w:lvlJc w:val="left"/>
      <w:pPr>
        <w:ind w:left="5052" w:hanging="360"/>
      </w:pPr>
    </w:lvl>
    <w:lvl w:ilvl="7" w:tplc="08090019" w:tentative="1">
      <w:start w:val="1"/>
      <w:numFmt w:val="lowerLetter"/>
      <w:lvlText w:val="%8."/>
      <w:lvlJc w:val="left"/>
      <w:pPr>
        <w:ind w:left="5772" w:hanging="360"/>
      </w:pPr>
    </w:lvl>
    <w:lvl w:ilvl="8" w:tplc="08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7B414BEE"/>
    <w:multiLevelType w:val="hybridMultilevel"/>
    <w:tmpl w:val="4C5E1696"/>
    <w:lvl w:ilvl="0" w:tplc="08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259"/>
    <w:rsid w:val="0000154F"/>
    <w:rsid w:val="00003AE5"/>
    <w:rsid w:val="000503F8"/>
    <w:rsid w:val="0005395C"/>
    <w:rsid w:val="00075960"/>
    <w:rsid w:val="0009459E"/>
    <w:rsid w:val="0009504F"/>
    <w:rsid w:val="000B0493"/>
    <w:rsid w:val="000B28C2"/>
    <w:rsid w:val="000C2077"/>
    <w:rsid w:val="000C7D5D"/>
    <w:rsid w:val="000D29C7"/>
    <w:rsid w:val="000F2433"/>
    <w:rsid w:val="000F5698"/>
    <w:rsid w:val="00102C8B"/>
    <w:rsid w:val="00105CE3"/>
    <w:rsid w:val="0011091B"/>
    <w:rsid w:val="00114D1E"/>
    <w:rsid w:val="00122C07"/>
    <w:rsid w:val="00133F98"/>
    <w:rsid w:val="00140BD0"/>
    <w:rsid w:val="0016628C"/>
    <w:rsid w:val="00184C69"/>
    <w:rsid w:val="001B3860"/>
    <w:rsid w:val="001C3A9A"/>
    <w:rsid w:val="001D335C"/>
    <w:rsid w:val="001D61A4"/>
    <w:rsid w:val="001E16F5"/>
    <w:rsid w:val="001E179F"/>
    <w:rsid w:val="001E461E"/>
    <w:rsid w:val="00202802"/>
    <w:rsid w:val="002157B7"/>
    <w:rsid w:val="00223D51"/>
    <w:rsid w:val="00252CEF"/>
    <w:rsid w:val="0026513E"/>
    <w:rsid w:val="0027296C"/>
    <w:rsid w:val="00293329"/>
    <w:rsid w:val="00296EB6"/>
    <w:rsid w:val="002975E5"/>
    <w:rsid w:val="002A737E"/>
    <w:rsid w:val="002C333B"/>
    <w:rsid w:val="002F5A5E"/>
    <w:rsid w:val="00306F12"/>
    <w:rsid w:val="003117EF"/>
    <w:rsid w:val="003247AA"/>
    <w:rsid w:val="003924A3"/>
    <w:rsid w:val="003C0B17"/>
    <w:rsid w:val="003C3808"/>
    <w:rsid w:val="00401070"/>
    <w:rsid w:val="00403FD7"/>
    <w:rsid w:val="00417E59"/>
    <w:rsid w:val="0042437D"/>
    <w:rsid w:val="004374B7"/>
    <w:rsid w:val="00440EAE"/>
    <w:rsid w:val="00441075"/>
    <w:rsid w:val="00464157"/>
    <w:rsid w:val="00477CC7"/>
    <w:rsid w:val="00484208"/>
    <w:rsid w:val="00486335"/>
    <w:rsid w:val="00490941"/>
    <w:rsid w:val="00495CE9"/>
    <w:rsid w:val="004B52C6"/>
    <w:rsid w:val="004B690C"/>
    <w:rsid w:val="004F48A7"/>
    <w:rsid w:val="0050662D"/>
    <w:rsid w:val="00511A61"/>
    <w:rsid w:val="00530259"/>
    <w:rsid w:val="005302EC"/>
    <w:rsid w:val="00536464"/>
    <w:rsid w:val="00541096"/>
    <w:rsid w:val="00590567"/>
    <w:rsid w:val="005B0592"/>
    <w:rsid w:val="005B0A62"/>
    <w:rsid w:val="005B2738"/>
    <w:rsid w:val="005B3483"/>
    <w:rsid w:val="005C08E9"/>
    <w:rsid w:val="005C0A63"/>
    <w:rsid w:val="005E7BE6"/>
    <w:rsid w:val="00601CED"/>
    <w:rsid w:val="00615159"/>
    <w:rsid w:val="0065061B"/>
    <w:rsid w:val="00661341"/>
    <w:rsid w:val="006622BD"/>
    <w:rsid w:val="006631AB"/>
    <w:rsid w:val="00665A05"/>
    <w:rsid w:val="006938E5"/>
    <w:rsid w:val="006D3472"/>
    <w:rsid w:val="006D71CF"/>
    <w:rsid w:val="006E5741"/>
    <w:rsid w:val="006F47DF"/>
    <w:rsid w:val="006F4A59"/>
    <w:rsid w:val="00722282"/>
    <w:rsid w:val="007326A7"/>
    <w:rsid w:val="00732DD3"/>
    <w:rsid w:val="007379C3"/>
    <w:rsid w:val="00757F8A"/>
    <w:rsid w:val="00775A14"/>
    <w:rsid w:val="00776540"/>
    <w:rsid w:val="007774B1"/>
    <w:rsid w:val="007A39B0"/>
    <w:rsid w:val="007A3D2E"/>
    <w:rsid w:val="007C6D94"/>
    <w:rsid w:val="007F5E1F"/>
    <w:rsid w:val="007F5F3C"/>
    <w:rsid w:val="00821B18"/>
    <w:rsid w:val="008310C5"/>
    <w:rsid w:val="0083456B"/>
    <w:rsid w:val="00864C0A"/>
    <w:rsid w:val="0088000A"/>
    <w:rsid w:val="008B58C3"/>
    <w:rsid w:val="008D1636"/>
    <w:rsid w:val="008D5545"/>
    <w:rsid w:val="00924034"/>
    <w:rsid w:val="00926258"/>
    <w:rsid w:val="00926CA4"/>
    <w:rsid w:val="00935A42"/>
    <w:rsid w:val="0094041A"/>
    <w:rsid w:val="0094695E"/>
    <w:rsid w:val="009549B6"/>
    <w:rsid w:val="00992AA9"/>
    <w:rsid w:val="00994BE7"/>
    <w:rsid w:val="009A7879"/>
    <w:rsid w:val="009B5963"/>
    <w:rsid w:val="009F4038"/>
    <w:rsid w:val="009F5F1E"/>
    <w:rsid w:val="00A30A14"/>
    <w:rsid w:val="00A34851"/>
    <w:rsid w:val="00A354E1"/>
    <w:rsid w:val="00A407E8"/>
    <w:rsid w:val="00A456EA"/>
    <w:rsid w:val="00A55C33"/>
    <w:rsid w:val="00A71B17"/>
    <w:rsid w:val="00A7650B"/>
    <w:rsid w:val="00A84821"/>
    <w:rsid w:val="00AB5ACF"/>
    <w:rsid w:val="00AC3750"/>
    <w:rsid w:val="00AD04DA"/>
    <w:rsid w:val="00AD0941"/>
    <w:rsid w:val="00AE18FC"/>
    <w:rsid w:val="00AE71CF"/>
    <w:rsid w:val="00AF7AAD"/>
    <w:rsid w:val="00B10D21"/>
    <w:rsid w:val="00B164DF"/>
    <w:rsid w:val="00B22F83"/>
    <w:rsid w:val="00B23D28"/>
    <w:rsid w:val="00B32675"/>
    <w:rsid w:val="00B36561"/>
    <w:rsid w:val="00B53668"/>
    <w:rsid w:val="00B55EE9"/>
    <w:rsid w:val="00B76F28"/>
    <w:rsid w:val="00B87182"/>
    <w:rsid w:val="00B925A3"/>
    <w:rsid w:val="00BA6DDB"/>
    <w:rsid w:val="00BB7804"/>
    <w:rsid w:val="00BC601F"/>
    <w:rsid w:val="00BD16AF"/>
    <w:rsid w:val="00BD384E"/>
    <w:rsid w:val="00BD6F46"/>
    <w:rsid w:val="00BF409A"/>
    <w:rsid w:val="00C20CEC"/>
    <w:rsid w:val="00C3766E"/>
    <w:rsid w:val="00C461FC"/>
    <w:rsid w:val="00C5378A"/>
    <w:rsid w:val="00C53A3F"/>
    <w:rsid w:val="00C663C0"/>
    <w:rsid w:val="00C90CC7"/>
    <w:rsid w:val="00C961E0"/>
    <w:rsid w:val="00CA1C65"/>
    <w:rsid w:val="00CA7FB5"/>
    <w:rsid w:val="00CD02D8"/>
    <w:rsid w:val="00CF5682"/>
    <w:rsid w:val="00CF5A9E"/>
    <w:rsid w:val="00D034FB"/>
    <w:rsid w:val="00D10A18"/>
    <w:rsid w:val="00D111C1"/>
    <w:rsid w:val="00D125D5"/>
    <w:rsid w:val="00D2283D"/>
    <w:rsid w:val="00D309C5"/>
    <w:rsid w:val="00D40457"/>
    <w:rsid w:val="00D42548"/>
    <w:rsid w:val="00D44214"/>
    <w:rsid w:val="00D528AD"/>
    <w:rsid w:val="00D5539D"/>
    <w:rsid w:val="00DA04C9"/>
    <w:rsid w:val="00DA3729"/>
    <w:rsid w:val="00DF16F7"/>
    <w:rsid w:val="00DF2747"/>
    <w:rsid w:val="00E02231"/>
    <w:rsid w:val="00E155FC"/>
    <w:rsid w:val="00E21E7B"/>
    <w:rsid w:val="00E25CEB"/>
    <w:rsid w:val="00E27BD8"/>
    <w:rsid w:val="00E65701"/>
    <w:rsid w:val="00E71498"/>
    <w:rsid w:val="00E71FDF"/>
    <w:rsid w:val="00E865B6"/>
    <w:rsid w:val="00E94AE4"/>
    <w:rsid w:val="00E97C22"/>
    <w:rsid w:val="00EA4A3A"/>
    <w:rsid w:val="00EA7DD2"/>
    <w:rsid w:val="00EB0E7F"/>
    <w:rsid w:val="00EC36B1"/>
    <w:rsid w:val="00ED3D1D"/>
    <w:rsid w:val="00EF1369"/>
    <w:rsid w:val="00EF1D7F"/>
    <w:rsid w:val="00EF3FF3"/>
    <w:rsid w:val="00F11054"/>
    <w:rsid w:val="00F231DF"/>
    <w:rsid w:val="00F744E8"/>
    <w:rsid w:val="00F749E7"/>
    <w:rsid w:val="00FD481F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D36E"/>
  <w15:docId w15:val="{CE08CB96-5618-4D5E-820F-25828652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25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8E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0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0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00A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8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C6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69"/>
    <w:rPr>
      <w:sz w:val="22"/>
      <w:szCs w:val="22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924034"/>
    <w:pPr>
      <w:spacing w:after="240"/>
    </w:pPr>
    <w:rPr>
      <w:rFonts w:ascii="Arial" w:eastAsia="Times New Roman" w:hAnsi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90CC7"/>
    <w:pPr>
      <w:ind w:left="720"/>
      <w:contextualSpacing/>
    </w:pPr>
  </w:style>
  <w:style w:type="paragraph" w:styleId="Revision">
    <w:name w:val="Revision"/>
    <w:hidden/>
    <w:uiPriority w:val="99"/>
    <w:semiHidden/>
    <w:rsid w:val="00665A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B36EAB55</Template>
  <TotalTime>3</TotalTime>
  <Pages>2</Pages>
  <Words>243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vthomas</dc:creator>
  <cp:lastModifiedBy>Nicholas Renshaw</cp:lastModifiedBy>
  <cp:revision>2</cp:revision>
  <cp:lastPrinted>2019-08-22T08:46:00Z</cp:lastPrinted>
  <dcterms:created xsi:type="dcterms:W3CDTF">2019-08-23T10:05:00Z</dcterms:created>
  <dcterms:modified xsi:type="dcterms:W3CDTF">2019-08-23T10:05:00Z</dcterms:modified>
  <cp:contentStatus/>
</cp:coreProperties>
</file>