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ED6" w:rsidRPr="00DE3ED6" w:rsidRDefault="00DE3ED6" w:rsidP="00AD4EAA">
      <w:pPr>
        <w:pStyle w:val="Title"/>
      </w:pPr>
      <w:bookmarkStart w:id="0" w:name="_GoBack"/>
      <w:bookmarkEnd w:id="0"/>
      <w:r w:rsidRPr="00DE3ED6">
        <w:t>NATIONAL INSTITUTE FOR HEALTH AND CARE EXCELLENCE</w:t>
      </w:r>
    </w:p>
    <w:p w:rsidR="00B973F2" w:rsidRPr="00DE3ED6" w:rsidRDefault="008A4AE6" w:rsidP="00AD4EAA">
      <w:pPr>
        <w:pStyle w:val="Title"/>
        <w:rPr>
          <w:bCs/>
        </w:rPr>
      </w:pPr>
      <w:r w:rsidRPr="00DE3ED6">
        <w:rPr>
          <w:bCs/>
        </w:rPr>
        <w:t>Improving how patients and the public can help develop NICE guidance and standards</w:t>
      </w:r>
    </w:p>
    <w:p w:rsidR="00DE3ED6" w:rsidRPr="00DE3ED6" w:rsidRDefault="00DE3ED6" w:rsidP="00AD4EAA">
      <w:pPr>
        <w:pStyle w:val="Heading1"/>
      </w:pPr>
      <w:r w:rsidRPr="00DE3ED6">
        <w:t xml:space="preserve">Comments </w:t>
      </w:r>
      <w:r w:rsidR="00AD4EAA">
        <w:t>f</w:t>
      </w:r>
      <w:r w:rsidR="00866355">
        <w:t>orm</w:t>
      </w:r>
    </w:p>
    <w:tbl>
      <w:tblPr>
        <w:tblW w:w="5077"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886"/>
        <w:gridCol w:w="8256"/>
      </w:tblGrid>
      <w:tr w:rsidR="00DE3ED6" w:rsidRPr="00DE3ED6" w:rsidTr="000F5DE5">
        <w:trPr>
          <w:cantSplit/>
          <w:trHeight w:val="451"/>
        </w:trPr>
        <w:tc>
          <w:tcPr>
            <w:tcW w:w="2081" w:type="pct"/>
            <w:shd w:val="clear" w:color="auto" w:fill="FFFFFF"/>
          </w:tcPr>
          <w:p w:rsidR="00DE3ED6" w:rsidRPr="00DE3ED6" w:rsidRDefault="00DE3ED6" w:rsidP="00AD4EAA">
            <w:pPr>
              <w:pStyle w:val="Tabletext"/>
            </w:pPr>
            <w:r w:rsidRPr="00DE3ED6">
              <w:t xml:space="preserve">Name: </w:t>
            </w:r>
          </w:p>
        </w:tc>
        <w:sdt>
          <w:sdtPr>
            <w:id w:val="-1312554755"/>
            <w:placeholder>
              <w:docPart w:val="DefaultPlaceholder_1081868574"/>
            </w:placeholder>
            <w:showingPlcHdr/>
          </w:sdtPr>
          <w:sdtEndPr/>
          <w:sdtContent>
            <w:tc>
              <w:tcPr>
                <w:tcW w:w="2919" w:type="pct"/>
                <w:shd w:val="clear" w:color="auto" w:fill="FFFFFF"/>
              </w:tcPr>
              <w:p w:rsidR="00DE3ED6" w:rsidRPr="00DE3ED6" w:rsidRDefault="000D005B" w:rsidP="00AD4EAA">
                <w:pPr>
                  <w:pStyle w:val="Tabletext"/>
                </w:pPr>
                <w:r w:rsidRPr="001B1A97">
                  <w:rPr>
                    <w:rStyle w:val="PlaceholderText"/>
                  </w:rPr>
                  <w:t>Click here to enter text.</w:t>
                </w:r>
              </w:p>
            </w:tc>
          </w:sdtContent>
        </w:sdt>
      </w:tr>
      <w:tr w:rsidR="00DE3ED6" w:rsidRPr="00DE3ED6" w:rsidTr="000F5DE5">
        <w:trPr>
          <w:cantSplit/>
          <w:trHeight w:val="332"/>
        </w:trPr>
        <w:tc>
          <w:tcPr>
            <w:tcW w:w="2081" w:type="pct"/>
            <w:tcBorders>
              <w:bottom w:val="single" w:sz="6" w:space="0" w:color="auto"/>
            </w:tcBorders>
            <w:shd w:val="clear" w:color="auto" w:fill="FFFFFF"/>
          </w:tcPr>
          <w:p w:rsidR="00DE3ED6" w:rsidRDefault="00DE3ED6" w:rsidP="00AD4EAA">
            <w:pPr>
              <w:pStyle w:val="Tabletext"/>
            </w:pPr>
            <w:r w:rsidRPr="00DE3ED6">
              <w:t>Role:</w:t>
            </w:r>
          </w:p>
          <w:p w:rsidR="002552DD" w:rsidRPr="00DE3ED6" w:rsidRDefault="002552DD" w:rsidP="00AD4EAA">
            <w:pPr>
              <w:pStyle w:val="Tabletext"/>
            </w:pPr>
            <w:r>
              <w:t>(Please select from list)</w:t>
            </w:r>
          </w:p>
        </w:tc>
        <w:tc>
          <w:tcPr>
            <w:tcW w:w="2919" w:type="pct"/>
            <w:tcBorders>
              <w:bottom w:val="single" w:sz="6" w:space="0" w:color="auto"/>
            </w:tcBorders>
            <w:shd w:val="clear" w:color="auto" w:fill="FFFFFF"/>
          </w:tcPr>
          <w:p w:rsidR="002552DD" w:rsidRPr="00517630" w:rsidRDefault="002552DD" w:rsidP="002552DD">
            <w:pPr>
              <w:pStyle w:val="Tabletext"/>
              <w:rPr>
                <w:sz w:val="20"/>
                <w:szCs w:val="20"/>
              </w:rPr>
            </w:pPr>
            <w:r w:rsidRPr="00517630">
              <w:rPr>
                <w:sz w:val="20"/>
                <w:szCs w:val="20"/>
              </w:rPr>
              <w:t xml:space="preserve">Medical </w:t>
            </w:r>
            <w:r w:rsidR="00517630" w:rsidRPr="00517630">
              <w:rPr>
                <w:sz w:val="20"/>
                <w:szCs w:val="20"/>
              </w:rPr>
              <w:t>or</w:t>
            </w:r>
            <w:r w:rsidRPr="00517630">
              <w:rPr>
                <w:sz w:val="20"/>
                <w:szCs w:val="20"/>
              </w:rPr>
              <w:t xml:space="preserve"> dental professional</w:t>
            </w:r>
            <w:r w:rsidR="007874F4" w:rsidRPr="00517630">
              <w:rPr>
                <w:sz w:val="20"/>
                <w:szCs w:val="20"/>
              </w:rPr>
              <w:t xml:space="preserve"> </w:t>
            </w:r>
            <w:sdt>
              <w:sdtPr>
                <w:rPr>
                  <w:sz w:val="20"/>
                  <w:szCs w:val="20"/>
                </w:rPr>
                <w:id w:val="-826364897"/>
                <w14:checkbox>
                  <w14:checked w14:val="0"/>
                  <w14:checkedState w14:val="2612" w14:font="MS Gothic"/>
                  <w14:uncheckedState w14:val="2610" w14:font="MS Gothic"/>
                </w14:checkbox>
              </w:sdtPr>
              <w:sdtEndPr/>
              <w:sdtContent>
                <w:r w:rsidR="007874F4"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 xml:space="preserve">Nursing </w:t>
            </w:r>
            <w:r w:rsidR="00517630" w:rsidRPr="00517630">
              <w:rPr>
                <w:sz w:val="20"/>
                <w:szCs w:val="20"/>
              </w:rPr>
              <w:t xml:space="preserve">or </w:t>
            </w:r>
            <w:r w:rsidRPr="00517630">
              <w:rPr>
                <w:sz w:val="20"/>
                <w:szCs w:val="20"/>
              </w:rPr>
              <w:t>midwifery professional</w:t>
            </w:r>
            <w:r w:rsidR="007874F4" w:rsidRPr="00517630">
              <w:rPr>
                <w:sz w:val="20"/>
                <w:szCs w:val="20"/>
              </w:rPr>
              <w:t xml:space="preserve"> </w:t>
            </w:r>
            <w:sdt>
              <w:sdtPr>
                <w:rPr>
                  <w:sz w:val="20"/>
                  <w:szCs w:val="20"/>
                </w:rPr>
                <w:id w:val="852534274"/>
                <w14:checkbox>
                  <w14:checked w14:val="0"/>
                  <w14:checkedState w14:val="2612" w14:font="MS Gothic"/>
                  <w14:uncheckedState w14:val="2610" w14:font="MS Gothic"/>
                </w14:checkbox>
              </w:sdtPr>
              <w:sdtEndPr/>
              <w:sdtContent>
                <w:r w:rsidR="007874F4"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Allied health professional</w:t>
            </w:r>
            <w:r w:rsidR="007874F4" w:rsidRPr="00517630">
              <w:rPr>
                <w:sz w:val="20"/>
                <w:szCs w:val="20"/>
              </w:rPr>
              <w:t xml:space="preserve"> </w:t>
            </w:r>
            <w:sdt>
              <w:sdtPr>
                <w:rPr>
                  <w:sz w:val="20"/>
                  <w:szCs w:val="20"/>
                </w:rPr>
                <w:id w:val="1311826943"/>
                <w14:checkbox>
                  <w14:checked w14:val="0"/>
                  <w14:checkedState w14:val="2612" w14:font="MS Gothic"/>
                  <w14:uncheckedState w14:val="2610" w14:font="MS Gothic"/>
                </w14:checkbox>
              </w:sdtPr>
              <w:sdtEndPr/>
              <w:sdtContent>
                <w:r w:rsidR="007874F4"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 xml:space="preserve">Scientific </w:t>
            </w:r>
            <w:r w:rsidR="00517630" w:rsidRPr="00517630">
              <w:rPr>
                <w:sz w:val="20"/>
                <w:szCs w:val="20"/>
              </w:rPr>
              <w:t>or</w:t>
            </w:r>
            <w:r w:rsidRPr="00517630">
              <w:rPr>
                <w:sz w:val="20"/>
                <w:szCs w:val="20"/>
              </w:rPr>
              <w:t xml:space="preserve"> technical professional</w:t>
            </w:r>
            <w:r w:rsidR="007874F4" w:rsidRPr="00517630">
              <w:rPr>
                <w:sz w:val="20"/>
                <w:szCs w:val="20"/>
              </w:rPr>
              <w:t xml:space="preserve"> </w:t>
            </w:r>
            <w:sdt>
              <w:sdtPr>
                <w:rPr>
                  <w:sz w:val="20"/>
                  <w:szCs w:val="20"/>
                </w:rPr>
                <w:id w:val="1406032204"/>
                <w14:checkbox>
                  <w14:checked w14:val="0"/>
                  <w14:checkedState w14:val="2612" w14:font="MS Gothic"/>
                  <w14:uncheckedState w14:val="2610" w14:font="MS Gothic"/>
                </w14:checkbox>
              </w:sdtPr>
              <w:sdtEndPr/>
              <w:sdtContent>
                <w:r w:rsidR="007874F4"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Pharmacist</w:t>
            </w:r>
            <w:r w:rsidR="007874F4" w:rsidRPr="00517630">
              <w:rPr>
                <w:sz w:val="20"/>
                <w:szCs w:val="20"/>
              </w:rPr>
              <w:t xml:space="preserve"> </w:t>
            </w:r>
            <w:sdt>
              <w:sdtPr>
                <w:rPr>
                  <w:sz w:val="20"/>
                  <w:szCs w:val="20"/>
                </w:rPr>
                <w:id w:val="-2121833061"/>
                <w14:checkbox>
                  <w14:checked w14:val="0"/>
                  <w14:checkedState w14:val="2612" w14:font="MS Gothic"/>
                  <w14:uncheckedState w14:val="2610" w14:font="MS Gothic"/>
                </w14:checkbox>
              </w:sdtPr>
              <w:sdtEndPr/>
              <w:sdtContent>
                <w:r w:rsidR="007874F4"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Healthcare support services</w:t>
            </w:r>
            <w:r w:rsidR="007874F4" w:rsidRPr="00517630">
              <w:rPr>
                <w:sz w:val="20"/>
                <w:szCs w:val="20"/>
              </w:rPr>
              <w:t xml:space="preserve"> </w:t>
            </w:r>
            <w:sdt>
              <w:sdtPr>
                <w:rPr>
                  <w:sz w:val="20"/>
                  <w:szCs w:val="20"/>
                </w:rPr>
                <w:id w:val="-871310497"/>
                <w14:checkbox>
                  <w14:checked w14:val="0"/>
                  <w14:checkedState w14:val="2612" w14:font="MS Gothic"/>
                  <w14:uncheckedState w14:val="2610" w14:font="MS Gothic"/>
                </w14:checkbox>
              </w:sdtPr>
              <w:sdtEndPr/>
              <w:sdtContent>
                <w:r w:rsidR="007874F4"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Public health professional</w:t>
            </w:r>
            <w:r w:rsidR="007874F4" w:rsidRPr="00517630">
              <w:rPr>
                <w:sz w:val="20"/>
                <w:szCs w:val="20"/>
              </w:rPr>
              <w:t xml:space="preserve"> </w:t>
            </w:r>
            <w:sdt>
              <w:sdtPr>
                <w:rPr>
                  <w:sz w:val="20"/>
                  <w:szCs w:val="20"/>
                </w:rPr>
                <w:id w:val="1099682271"/>
                <w14:checkbox>
                  <w14:checked w14:val="0"/>
                  <w14:checkedState w14:val="2612" w14:font="MS Gothic"/>
                  <w14:uncheckedState w14:val="2610" w14:font="MS Gothic"/>
                </w14:checkbox>
              </w:sdtPr>
              <w:sdtEndPr/>
              <w:sdtContent>
                <w:r w:rsidR="007874F4"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Social care professional</w:t>
            </w:r>
            <w:r w:rsidR="007874F4" w:rsidRPr="00517630">
              <w:rPr>
                <w:sz w:val="20"/>
                <w:szCs w:val="20"/>
              </w:rPr>
              <w:t xml:space="preserve"> </w:t>
            </w:r>
            <w:sdt>
              <w:sdtPr>
                <w:rPr>
                  <w:sz w:val="20"/>
                  <w:szCs w:val="20"/>
                </w:rPr>
                <w:id w:val="-179591470"/>
                <w14:checkbox>
                  <w14:checked w14:val="0"/>
                  <w14:checkedState w14:val="2612" w14:font="MS Gothic"/>
                  <w14:uncheckedState w14:val="2610" w14:font="MS Gothic"/>
                </w14:checkbox>
              </w:sdtPr>
              <w:sdtEndPr/>
              <w:sdtContent>
                <w:r w:rsidR="007874F4"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Care support services professional</w:t>
            </w:r>
            <w:r w:rsidR="007874F4" w:rsidRPr="00517630">
              <w:rPr>
                <w:sz w:val="20"/>
                <w:szCs w:val="20"/>
              </w:rPr>
              <w:t xml:space="preserve"> </w:t>
            </w:r>
            <w:sdt>
              <w:sdtPr>
                <w:rPr>
                  <w:sz w:val="20"/>
                  <w:szCs w:val="20"/>
                </w:rPr>
                <w:id w:val="1261576315"/>
                <w14:checkbox>
                  <w14:checked w14:val="0"/>
                  <w14:checkedState w14:val="2612" w14:font="MS Gothic"/>
                  <w14:uncheckedState w14:val="2610" w14:font="MS Gothic"/>
                </w14:checkbox>
              </w:sdtPr>
              <w:sdtEndPr/>
              <w:sdtContent>
                <w:r w:rsidR="007874F4"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Manager</w:t>
            </w:r>
            <w:r w:rsidR="007874F4" w:rsidRPr="00517630">
              <w:rPr>
                <w:sz w:val="20"/>
                <w:szCs w:val="20"/>
              </w:rPr>
              <w:t xml:space="preserve"> </w:t>
            </w:r>
            <w:sdt>
              <w:sdtPr>
                <w:rPr>
                  <w:sz w:val="20"/>
                  <w:szCs w:val="20"/>
                </w:rPr>
                <w:id w:val="-1640649253"/>
                <w14:checkbox>
                  <w14:checked w14:val="0"/>
                  <w14:checkedState w14:val="2612" w14:font="MS Gothic"/>
                  <w14:uncheckedState w14:val="2610" w14:font="MS Gothic"/>
                </w14:checkbox>
              </w:sdtPr>
              <w:sdtEndPr/>
              <w:sdtContent>
                <w:r w:rsidR="007874F4"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 xml:space="preserve">Research </w:t>
            </w:r>
            <w:r w:rsidR="00517630" w:rsidRPr="00517630">
              <w:rPr>
                <w:sz w:val="20"/>
                <w:szCs w:val="20"/>
              </w:rPr>
              <w:t>or</w:t>
            </w:r>
            <w:r w:rsidRPr="00517630">
              <w:rPr>
                <w:sz w:val="20"/>
                <w:szCs w:val="20"/>
              </w:rPr>
              <w:t xml:space="preserve"> academic professional </w:t>
            </w:r>
            <w:sdt>
              <w:sdtPr>
                <w:rPr>
                  <w:sz w:val="20"/>
                  <w:szCs w:val="20"/>
                </w:rPr>
                <w:id w:val="2096439514"/>
                <w14:checkbox>
                  <w14:checked w14:val="0"/>
                  <w14:checkedState w14:val="2612" w14:font="MS Gothic"/>
                  <w14:uncheckedState w14:val="2610" w14:font="MS Gothic"/>
                </w14:checkbox>
              </w:sdtPr>
              <w:sdtEndPr/>
              <w:sdtContent>
                <w:r w:rsidR="007874F4"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 xml:space="preserve">Admin </w:t>
            </w:r>
            <w:r w:rsidR="00517630" w:rsidRPr="00517630">
              <w:rPr>
                <w:sz w:val="20"/>
                <w:szCs w:val="20"/>
              </w:rPr>
              <w:t>or</w:t>
            </w:r>
            <w:r w:rsidRPr="00517630">
              <w:rPr>
                <w:sz w:val="20"/>
                <w:szCs w:val="20"/>
              </w:rPr>
              <w:t xml:space="preserve"> clerical professional</w:t>
            </w:r>
            <w:r w:rsidR="007874F4" w:rsidRPr="00517630">
              <w:rPr>
                <w:sz w:val="20"/>
                <w:szCs w:val="20"/>
              </w:rPr>
              <w:t xml:space="preserve"> </w:t>
            </w:r>
            <w:sdt>
              <w:sdtPr>
                <w:rPr>
                  <w:sz w:val="20"/>
                  <w:szCs w:val="20"/>
                </w:rPr>
                <w:id w:val="874044546"/>
                <w14:checkbox>
                  <w14:checked w14:val="0"/>
                  <w14:checkedState w14:val="2612" w14:font="MS Gothic"/>
                  <w14:uncheckedState w14:val="2610" w14:font="MS Gothic"/>
                </w14:checkbox>
              </w:sdtPr>
              <w:sdtEndPr/>
              <w:sdtContent>
                <w:r w:rsidR="007874F4"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Student</w:t>
            </w:r>
            <w:r w:rsidR="007874F4" w:rsidRPr="00517630">
              <w:rPr>
                <w:sz w:val="20"/>
                <w:szCs w:val="20"/>
              </w:rPr>
              <w:t xml:space="preserve"> </w:t>
            </w:r>
            <w:sdt>
              <w:sdtPr>
                <w:rPr>
                  <w:sz w:val="20"/>
                  <w:szCs w:val="20"/>
                </w:rPr>
                <w:id w:val="136376047"/>
                <w14:checkbox>
                  <w14:checked w14:val="0"/>
                  <w14:checkedState w14:val="2612" w14:font="MS Gothic"/>
                  <w14:uncheckedState w14:val="2610" w14:font="MS Gothic"/>
                </w14:checkbox>
              </w:sdtPr>
              <w:sdtEndPr/>
              <w:sdtContent>
                <w:r w:rsidR="007874F4" w:rsidRPr="00517630">
                  <w:rPr>
                    <w:rFonts w:ascii="MS Gothic" w:eastAsia="MS Gothic" w:hAnsi="MS Gothic" w:hint="eastAsia"/>
                    <w:sz w:val="20"/>
                    <w:szCs w:val="20"/>
                  </w:rPr>
                  <w:t>☐</w:t>
                </w:r>
              </w:sdtContent>
            </w:sdt>
          </w:p>
          <w:p w:rsidR="007874F4" w:rsidRPr="00517630" w:rsidRDefault="002552DD" w:rsidP="002552DD">
            <w:pPr>
              <w:pStyle w:val="Tabletext"/>
              <w:rPr>
                <w:sz w:val="20"/>
                <w:szCs w:val="20"/>
              </w:rPr>
            </w:pPr>
            <w:r w:rsidRPr="00517630">
              <w:rPr>
                <w:sz w:val="20"/>
                <w:szCs w:val="20"/>
              </w:rPr>
              <w:t xml:space="preserve">Patient / service user </w:t>
            </w:r>
            <w:sdt>
              <w:sdtPr>
                <w:rPr>
                  <w:sz w:val="20"/>
                  <w:szCs w:val="20"/>
                </w:rPr>
                <w:id w:val="1440335793"/>
                <w14:checkbox>
                  <w14:checked w14:val="0"/>
                  <w14:checkedState w14:val="2612" w14:font="MS Gothic"/>
                  <w14:uncheckedState w14:val="2610" w14:font="MS Gothic"/>
                </w14:checkbox>
              </w:sdtPr>
              <w:sdtEndPr/>
              <w:sdtContent>
                <w:r w:rsidR="007874F4" w:rsidRPr="00517630">
                  <w:rPr>
                    <w:rFonts w:ascii="MS Gothic" w:eastAsia="MS Gothic" w:hAnsi="MS Gothic" w:hint="eastAsia"/>
                    <w:sz w:val="20"/>
                    <w:szCs w:val="20"/>
                  </w:rPr>
                  <w:t>☐</w:t>
                </w:r>
              </w:sdtContent>
            </w:sdt>
          </w:p>
          <w:p w:rsidR="002552DD" w:rsidRPr="00517630" w:rsidRDefault="007874F4" w:rsidP="002552DD">
            <w:pPr>
              <w:pStyle w:val="Tabletext"/>
              <w:rPr>
                <w:sz w:val="20"/>
                <w:szCs w:val="20"/>
              </w:rPr>
            </w:pPr>
            <w:r w:rsidRPr="00517630">
              <w:rPr>
                <w:sz w:val="20"/>
                <w:szCs w:val="20"/>
              </w:rPr>
              <w:t>C</w:t>
            </w:r>
            <w:r w:rsidR="002552DD" w:rsidRPr="00517630">
              <w:rPr>
                <w:sz w:val="20"/>
                <w:szCs w:val="20"/>
              </w:rPr>
              <w:t>arer</w:t>
            </w:r>
            <w:r w:rsidRPr="00517630">
              <w:rPr>
                <w:sz w:val="20"/>
                <w:szCs w:val="20"/>
              </w:rPr>
              <w:t xml:space="preserve"> </w:t>
            </w:r>
            <w:sdt>
              <w:sdtPr>
                <w:rPr>
                  <w:sz w:val="20"/>
                  <w:szCs w:val="20"/>
                </w:rPr>
                <w:id w:val="-274251459"/>
                <w14:checkbox>
                  <w14:checked w14:val="0"/>
                  <w14:checkedState w14:val="2612" w14:font="MS Gothic"/>
                  <w14:uncheckedState w14:val="2610" w14:font="MS Gothic"/>
                </w14:checkbox>
              </w:sdtPr>
              <w:sdtEndPr/>
              <w:sdtContent>
                <w:r w:rsidRPr="00517630">
                  <w:rPr>
                    <w:rFonts w:ascii="MS Gothic" w:eastAsia="MS Gothic" w:hAnsi="MS Gothic" w:hint="eastAsia"/>
                    <w:sz w:val="20"/>
                    <w:szCs w:val="20"/>
                  </w:rPr>
                  <w:t>☐</w:t>
                </w:r>
              </w:sdtContent>
            </w:sdt>
          </w:p>
          <w:p w:rsidR="00DE3ED6" w:rsidRPr="00DE3ED6" w:rsidRDefault="002552DD" w:rsidP="0018319D">
            <w:pPr>
              <w:pStyle w:val="Tabletext"/>
            </w:pPr>
            <w:r w:rsidRPr="00517630">
              <w:rPr>
                <w:sz w:val="20"/>
                <w:szCs w:val="20"/>
              </w:rPr>
              <w:t>Other</w:t>
            </w:r>
            <w:r w:rsidR="007874F4" w:rsidRPr="00517630">
              <w:rPr>
                <w:sz w:val="20"/>
                <w:szCs w:val="20"/>
              </w:rPr>
              <w:t xml:space="preserve"> </w:t>
            </w:r>
            <w:sdt>
              <w:sdtPr>
                <w:rPr>
                  <w:sz w:val="20"/>
                  <w:szCs w:val="20"/>
                </w:rPr>
                <w:id w:val="1103918393"/>
                <w14:checkbox>
                  <w14:checked w14:val="0"/>
                  <w14:checkedState w14:val="2612" w14:font="MS Gothic"/>
                  <w14:uncheckedState w14:val="2610" w14:font="MS Gothic"/>
                </w14:checkbox>
              </w:sdtPr>
              <w:sdtEndPr/>
              <w:sdtContent>
                <w:r w:rsidR="007874F4" w:rsidRPr="00517630">
                  <w:rPr>
                    <w:rFonts w:ascii="MS Gothic" w:eastAsia="MS Gothic" w:hAnsi="MS Gothic" w:hint="eastAsia"/>
                    <w:sz w:val="20"/>
                    <w:szCs w:val="20"/>
                  </w:rPr>
                  <w:t>☐</w:t>
                </w:r>
              </w:sdtContent>
            </w:sdt>
            <w:r w:rsidR="007874F4" w:rsidRPr="00517630">
              <w:rPr>
                <w:sz w:val="20"/>
                <w:szCs w:val="20"/>
              </w:rPr>
              <w:t xml:space="preserve"> Please specify </w:t>
            </w:r>
            <w:sdt>
              <w:sdtPr>
                <w:id w:val="1773511873"/>
                <w:placeholder>
                  <w:docPart w:val="940FF46A657F49C6AD10E4D4B54EBCC5"/>
                </w:placeholder>
                <w:showingPlcHdr/>
              </w:sdtPr>
              <w:sdtEndPr/>
              <w:sdtContent>
                <w:r w:rsidR="007874F4" w:rsidRPr="001B1A97">
                  <w:rPr>
                    <w:rStyle w:val="PlaceholderText"/>
                  </w:rPr>
                  <w:t>Click here to enter text.</w:t>
                </w:r>
              </w:sdtContent>
            </w:sdt>
          </w:p>
        </w:tc>
      </w:tr>
      <w:tr w:rsidR="00DE3ED6" w:rsidRPr="00DE3ED6" w:rsidTr="000F5DE5">
        <w:trPr>
          <w:cantSplit/>
          <w:trHeight w:val="382"/>
        </w:trPr>
        <w:tc>
          <w:tcPr>
            <w:tcW w:w="2081" w:type="pct"/>
            <w:tcBorders>
              <w:top w:val="single" w:sz="6" w:space="0" w:color="auto"/>
              <w:bottom w:val="single" w:sz="6" w:space="0" w:color="auto"/>
            </w:tcBorders>
            <w:shd w:val="clear" w:color="auto" w:fill="FFFFFF"/>
          </w:tcPr>
          <w:p w:rsidR="00DE3ED6" w:rsidRDefault="00DE3ED6" w:rsidP="00AD4EAA">
            <w:pPr>
              <w:pStyle w:val="Tabletext"/>
            </w:pPr>
            <w:r w:rsidRPr="00DE3ED6">
              <w:lastRenderedPageBreak/>
              <w:t>Organisation</w:t>
            </w:r>
            <w:r w:rsidR="008D784C">
              <w:t xml:space="preserve"> type</w:t>
            </w:r>
            <w:r w:rsidRPr="00DE3ED6">
              <w:t>:</w:t>
            </w:r>
          </w:p>
          <w:p w:rsidR="000A27C7" w:rsidRPr="00DE3ED6" w:rsidRDefault="000A27C7" w:rsidP="00AD4EAA">
            <w:pPr>
              <w:pStyle w:val="Tabletext"/>
            </w:pPr>
            <w:r w:rsidRPr="000A27C7">
              <w:t>(Please select from list)</w:t>
            </w:r>
          </w:p>
        </w:tc>
        <w:tc>
          <w:tcPr>
            <w:tcW w:w="2919" w:type="pct"/>
            <w:tcBorders>
              <w:top w:val="single" w:sz="6" w:space="0" w:color="auto"/>
              <w:bottom w:val="single" w:sz="6" w:space="0" w:color="auto"/>
            </w:tcBorders>
            <w:shd w:val="clear" w:color="auto" w:fill="FFFFFF"/>
          </w:tcPr>
          <w:p w:rsidR="002552DD" w:rsidRPr="00517630" w:rsidRDefault="002552DD" w:rsidP="002552DD">
            <w:pPr>
              <w:pStyle w:val="Tabletext"/>
              <w:rPr>
                <w:sz w:val="20"/>
                <w:szCs w:val="20"/>
              </w:rPr>
            </w:pPr>
            <w:r w:rsidRPr="00517630">
              <w:rPr>
                <w:sz w:val="20"/>
                <w:szCs w:val="20"/>
              </w:rPr>
              <w:t>Primary care</w:t>
            </w:r>
            <w:r w:rsidR="0055279F" w:rsidRPr="00517630">
              <w:rPr>
                <w:sz w:val="20"/>
                <w:szCs w:val="20"/>
              </w:rPr>
              <w:t xml:space="preserve"> </w:t>
            </w:r>
            <w:sdt>
              <w:sdtPr>
                <w:rPr>
                  <w:sz w:val="20"/>
                  <w:szCs w:val="20"/>
                </w:rPr>
                <w:id w:val="457684783"/>
                <w14:checkbox>
                  <w14:checked w14:val="0"/>
                  <w14:checkedState w14:val="2612" w14:font="MS Gothic"/>
                  <w14:uncheckedState w14:val="2610" w14:font="MS Gothic"/>
                </w14:checkbox>
              </w:sdtPr>
              <w:sdtEndPr/>
              <w:sdtContent>
                <w:r w:rsidR="0055279F"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Community care</w:t>
            </w:r>
            <w:r w:rsidR="0055279F" w:rsidRPr="00517630">
              <w:rPr>
                <w:sz w:val="20"/>
                <w:szCs w:val="20"/>
              </w:rPr>
              <w:t xml:space="preserve"> </w:t>
            </w:r>
            <w:sdt>
              <w:sdtPr>
                <w:rPr>
                  <w:sz w:val="20"/>
                  <w:szCs w:val="20"/>
                </w:rPr>
                <w:id w:val="-1557931033"/>
                <w14:checkbox>
                  <w14:checked w14:val="0"/>
                  <w14:checkedState w14:val="2612" w14:font="MS Gothic"/>
                  <w14:uncheckedState w14:val="2610" w14:font="MS Gothic"/>
                </w14:checkbox>
              </w:sdtPr>
              <w:sdtEndPr/>
              <w:sdtContent>
                <w:r w:rsidR="0055279F"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Secondary care</w:t>
            </w:r>
            <w:r w:rsidR="0055279F" w:rsidRPr="00517630">
              <w:rPr>
                <w:sz w:val="20"/>
                <w:szCs w:val="20"/>
              </w:rPr>
              <w:t xml:space="preserve"> </w:t>
            </w:r>
            <w:sdt>
              <w:sdtPr>
                <w:rPr>
                  <w:sz w:val="20"/>
                  <w:szCs w:val="20"/>
                </w:rPr>
                <w:id w:val="1781685430"/>
                <w14:checkbox>
                  <w14:checked w14:val="0"/>
                  <w14:checkedState w14:val="2612" w14:font="MS Gothic"/>
                  <w14:uncheckedState w14:val="2610" w14:font="MS Gothic"/>
                </w14:checkbox>
              </w:sdtPr>
              <w:sdtEndPr/>
              <w:sdtContent>
                <w:r w:rsidR="0055279F"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Tertiary care</w:t>
            </w:r>
            <w:r w:rsidR="0055279F" w:rsidRPr="00517630">
              <w:rPr>
                <w:sz w:val="20"/>
                <w:szCs w:val="20"/>
              </w:rPr>
              <w:t xml:space="preserve"> </w:t>
            </w:r>
            <w:sdt>
              <w:sdtPr>
                <w:rPr>
                  <w:sz w:val="20"/>
                  <w:szCs w:val="20"/>
                </w:rPr>
                <w:id w:val="-741486666"/>
                <w14:checkbox>
                  <w14:checked w14:val="0"/>
                  <w14:checkedState w14:val="2612" w14:font="MS Gothic"/>
                  <w14:uncheckedState w14:val="2610" w14:font="MS Gothic"/>
                </w14:checkbox>
              </w:sdtPr>
              <w:sdtEndPr/>
              <w:sdtContent>
                <w:r w:rsidR="0055279F"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Long term residential care</w:t>
            </w:r>
            <w:r w:rsidR="0055279F" w:rsidRPr="00517630">
              <w:rPr>
                <w:sz w:val="20"/>
                <w:szCs w:val="20"/>
              </w:rPr>
              <w:t xml:space="preserve"> </w:t>
            </w:r>
            <w:sdt>
              <w:sdtPr>
                <w:rPr>
                  <w:sz w:val="20"/>
                  <w:szCs w:val="20"/>
                </w:rPr>
                <w:id w:val="1040166939"/>
                <w14:checkbox>
                  <w14:checked w14:val="0"/>
                  <w14:checkedState w14:val="2612" w14:font="MS Gothic"/>
                  <w14:uncheckedState w14:val="2610" w14:font="MS Gothic"/>
                </w14:checkbox>
              </w:sdtPr>
              <w:sdtEndPr/>
              <w:sdtContent>
                <w:r w:rsidR="0055279F"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Local authority / Healthwatch Local</w:t>
            </w:r>
            <w:r w:rsidR="0055279F" w:rsidRPr="00517630">
              <w:rPr>
                <w:sz w:val="20"/>
                <w:szCs w:val="20"/>
              </w:rPr>
              <w:t xml:space="preserve"> </w:t>
            </w:r>
            <w:sdt>
              <w:sdtPr>
                <w:rPr>
                  <w:sz w:val="20"/>
                  <w:szCs w:val="20"/>
                </w:rPr>
                <w:id w:val="679239874"/>
                <w14:checkbox>
                  <w14:checked w14:val="0"/>
                  <w14:checkedState w14:val="2612" w14:font="MS Gothic"/>
                  <w14:uncheckedState w14:val="2610" w14:font="MS Gothic"/>
                </w14:checkbox>
              </w:sdtPr>
              <w:sdtEndPr/>
              <w:sdtContent>
                <w:r w:rsidR="0055279F"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Clinical Commissioning Group</w:t>
            </w:r>
            <w:r w:rsidR="0055279F" w:rsidRPr="00517630">
              <w:rPr>
                <w:sz w:val="20"/>
                <w:szCs w:val="20"/>
              </w:rPr>
              <w:t xml:space="preserve"> </w:t>
            </w:r>
            <w:sdt>
              <w:sdtPr>
                <w:rPr>
                  <w:sz w:val="20"/>
                  <w:szCs w:val="20"/>
                </w:rPr>
                <w:id w:val="33469571"/>
                <w14:checkbox>
                  <w14:checked w14:val="0"/>
                  <w14:checkedState w14:val="2612" w14:font="MS Gothic"/>
                  <w14:uncheckedState w14:val="2610" w14:font="MS Gothic"/>
                </w14:checkbox>
              </w:sdtPr>
              <w:sdtEndPr/>
              <w:sdtContent>
                <w:r w:rsidR="0055279F"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Commissioning Support Unit</w:t>
            </w:r>
            <w:r w:rsidR="0055279F" w:rsidRPr="00517630">
              <w:rPr>
                <w:sz w:val="20"/>
                <w:szCs w:val="20"/>
              </w:rPr>
              <w:t xml:space="preserve"> </w:t>
            </w:r>
            <w:sdt>
              <w:sdtPr>
                <w:rPr>
                  <w:sz w:val="20"/>
                  <w:szCs w:val="20"/>
                </w:rPr>
                <w:id w:val="-1805226338"/>
                <w14:checkbox>
                  <w14:checked w14:val="0"/>
                  <w14:checkedState w14:val="2612" w14:font="MS Gothic"/>
                  <w14:uncheckedState w14:val="2610" w14:font="MS Gothic"/>
                </w14:checkbox>
              </w:sdtPr>
              <w:sdtEndPr/>
              <w:sdtContent>
                <w:r w:rsidR="0055279F"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NHS England</w:t>
            </w:r>
            <w:r w:rsidR="0055279F" w:rsidRPr="00517630">
              <w:rPr>
                <w:sz w:val="20"/>
                <w:szCs w:val="20"/>
              </w:rPr>
              <w:t xml:space="preserve"> </w:t>
            </w:r>
            <w:sdt>
              <w:sdtPr>
                <w:rPr>
                  <w:sz w:val="20"/>
                  <w:szCs w:val="20"/>
                </w:rPr>
                <w:id w:val="-2051447609"/>
                <w14:checkbox>
                  <w14:checked w14:val="0"/>
                  <w14:checkedState w14:val="2612" w14:font="MS Gothic"/>
                  <w14:uncheckedState w14:val="2610" w14:font="MS Gothic"/>
                </w14:checkbox>
              </w:sdtPr>
              <w:sdtEndPr/>
              <w:sdtContent>
                <w:r w:rsidR="0055279F"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Public Health England</w:t>
            </w:r>
            <w:r w:rsidR="0055279F" w:rsidRPr="00517630">
              <w:rPr>
                <w:sz w:val="20"/>
                <w:szCs w:val="20"/>
              </w:rPr>
              <w:t xml:space="preserve"> </w:t>
            </w:r>
            <w:sdt>
              <w:sdtPr>
                <w:rPr>
                  <w:sz w:val="20"/>
                  <w:szCs w:val="20"/>
                </w:rPr>
                <w:id w:val="-145755927"/>
                <w14:checkbox>
                  <w14:checked w14:val="0"/>
                  <w14:checkedState w14:val="2612" w14:font="MS Gothic"/>
                  <w14:uncheckedState w14:val="2610" w14:font="MS Gothic"/>
                </w14:checkbox>
              </w:sdtPr>
              <w:sdtEndPr/>
              <w:sdtContent>
                <w:r w:rsidR="0055279F"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National regulator / advisory body / arm’s length organisation (non departmental government body)</w:t>
            </w:r>
            <w:r w:rsidR="0055279F" w:rsidRPr="00517630">
              <w:rPr>
                <w:sz w:val="20"/>
                <w:szCs w:val="20"/>
              </w:rPr>
              <w:t xml:space="preserve"> </w:t>
            </w:r>
            <w:sdt>
              <w:sdtPr>
                <w:rPr>
                  <w:sz w:val="20"/>
                  <w:szCs w:val="20"/>
                </w:rPr>
                <w:id w:val="-1333140668"/>
                <w14:checkbox>
                  <w14:checked w14:val="0"/>
                  <w14:checkedState w14:val="2612" w14:font="MS Gothic"/>
                  <w14:uncheckedState w14:val="2610" w14:font="MS Gothic"/>
                </w14:checkbox>
              </w:sdtPr>
              <w:sdtEndPr/>
              <w:sdtContent>
                <w:r w:rsidR="0055279F"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University / college / school</w:t>
            </w:r>
            <w:r w:rsidR="0055279F" w:rsidRPr="00517630">
              <w:rPr>
                <w:sz w:val="20"/>
                <w:szCs w:val="20"/>
              </w:rPr>
              <w:t xml:space="preserve"> </w:t>
            </w:r>
            <w:sdt>
              <w:sdtPr>
                <w:rPr>
                  <w:sz w:val="20"/>
                  <w:szCs w:val="20"/>
                </w:rPr>
                <w:id w:val="-2116047457"/>
                <w14:checkbox>
                  <w14:checked w14:val="0"/>
                  <w14:checkedState w14:val="2612" w14:font="MS Gothic"/>
                  <w14:uncheckedState w14:val="2610" w14:font="MS Gothic"/>
                </w14:checkbox>
              </w:sdtPr>
              <w:sdtEndPr/>
              <w:sdtContent>
                <w:r w:rsidR="0055279F"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Pharmaceutical / medical technologies</w:t>
            </w:r>
            <w:r w:rsidR="0055279F" w:rsidRPr="00517630">
              <w:rPr>
                <w:sz w:val="20"/>
                <w:szCs w:val="20"/>
              </w:rPr>
              <w:t xml:space="preserve"> </w:t>
            </w:r>
            <w:sdt>
              <w:sdtPr>
                <w:rPr>
                  <w:sz w:val="20"/>
                  <w:szCs w:val="20"/>
                </w:rPr>
                <w:id w:val="-2009744557"/>
                <w14:checkbox>
                  <w14:checked w14:val="0"/>
                  <w14:checkedState w14:val="2612" w14:font="MS Gothic"/>
                  <w14:uncheckedState w14:val="2610" w14:font="MS Gothic"/>
                </w14:checkbox>
              </w:sdtPr>
              <w:sdtEndPr/>
              <w:sdtContent>
                <w:r w:rsidR="0055279F" w:rsidRPr="00517630">
                  <w:rPr>
                    <w:rFonts w:ascii="MS Gothic" w:eastAsia="MS Gothic" w:hAnsi="MS Gothic" w:hint="eastAsia"/>
                    <w:sz w:val="20"/>
                    <w:szCs w:val="20"/>
                  </w:rPr>
                  <w:t>☐</w:t>
                </w:r>
              </w:sdtContent>
            </w:sdt>
          </w:p>
          <w:p w:rsidR="002552DD" w:rsidRPr="00517630" w:rsidRDefault="002552DD" w:rsidP="002552DD">
            <w:pPr>
              <w:pStyle w:val="Tabletext"/>
              <w:rPr>
                <w:sz w:val="20"/>
                <w:szCs w:val="20"/>
              </w:rPr>
            </w:pPr>
            <w:r w:rsidRPr="00517630">
              <w:rPr>
                <w:sz w:val="20"/>
                <w:szCs w:val="20"/>
              </w:rPr>
              <w:t>Advocacy and patient / service user support group</w:t>
            </w:r>
            <w:r w:rsidR="0055279F" w:rsidRPr="00517630">
              <w:rPr>
                <w:sz w:val="20"/>
                <w:szCs w:val="20"/>
              </w:rPr>
              <w:t xml:space="preserve"> </w:t>
            </w:r>
            <w:sdt>
              <w:sdtPr>
                <w:rPr>
                  <w:sz w:val="20"/>
                  <w:szCs w:val="20"/>
                </w:rPr>
                <w:id w:val="260110262"/>
                <w14:checkbox>
                  <w14:checked w14:val="0"/>
                  <w14:checkedState w14:val="2612" w14:font="MS Gothic"/>
                  <w14:uncheckedState w14:val="2610" w14:font="MS Gothic"/>
                </w14:checkbox>
              </w:sdtPr>
              <w:sdtEndPr/>
              <w:sdtContent>
                <w:r w:rsidR="0055279F" w:rsidRPr="00517630">
                  <w:rPr>
                    <w:rFonts w:ascii="MS Gothic" w:eastAsia="MS Gothic" w:hAnsi="MS Gothic" w:hint="eastAsia"/>
                    <w:sz w:val="20"/>
                    <w:szCs w:val="20"/>
                  </w:rPr>
                  <w:t>☐</w:t>
                </w:r>
              </w:sdtContent>
            </w:sdt>
          </w:p>
          <w:p w:rsidR="00DE3ED6" w:rsidRPr="00DE3ED6" w:rsidRDefault="0055279F" w:rsidP="0018319D">
            <w:pPr>
              <w:pStyle w:val="Tabletext"/>
            </w:pPr>
            <w:r w:rsidRPr="00517630">
              <w:rPr>
                <w:sz w:val="20"/>
                <w:szCs w:val="20"/>
              </w:rPr>
              <w:t xml:space="preserve">Other </w:t>
            </w:r>
            <w:sdt>
              <w:sdtPr>
                <w:rPr>
                  <w:sz w:val="20"/>
                  <w:szCs w:val="20"/>
                </w:rPr>
                <w:id w:val="-1984688019"/>
                <w14:checkbox>
                  <w14:checked w14:val="0"/>
                  <w14:checkedState w14:val="2612" w14:font="MS Gothic"/>
                  <w14:uncheckedState w14:val="2610" w14:font="MS Gothic"/>
                </w14:checkbox>
              </w:sdtPr>
              <w:sdtEndPr/>
              <w:sdtContent>
                <w:r w:rsidRPr="00517630">
                  <w:rPr>
                    <w:rFonts w:ascii="MS Gothic" w:eastAsia="MS Gothic" w:hAnsi="MS Gothic" w:hint="eastAsia"/>
                    <w:sz w:val="20"/>
                    <w:szCs w:val="20"/>
                  </w:rPr>
                  <w:t>☐</w:t>
                </w:r>
              </w:sdtContent>
            </w:sdt>
            <w:r w:rsidRPr="00517630">
              <w:rPr>
                <w:sz w:val="20"/>
                <w:szCs w:val="20"/>
              </w:rPr>
              <w:t xml:space="preserve"> Pl</w:t>
            </w:r>
            <w:r w:rsidR="0018319D">
              <w:rPr>
                <w:sz w:val="20"/>
                <w:szCs w:val="20"/>
              </w:rPr>
              <w:t xml:space="preserve">ease specify </w:t>
            </w:r>
            <w:r w:rsidRPr="00517630">
              <w:rPr>
                <w:sz w:val="20"/>
                <w:szCs w:val="20"/>
              </w:rPr>
              <w:t xml:space="preserve"> </w:t>
            </w:r>
            <w:sdt>
              <w:sdtPr>
                <w:rPr>
                  <w:sz w:val="20"/>
                  <w:szCs w:val="20"/>
                </w:rPr>
                <w:id w:val="1808974692"/>
                <w:placeholder>
                  <w:docPart w:val="91E6F1305DB049EEA02F585FF229B57B"/>
                </w:placeholder>
                <w:showingPlcHdr/>
              </w:sdtPr>
              <w:sdtEndPr>
                <w:rPr>
                  <w:sz w:val="22"/>
                  <w:szCs w:val="24"/>
                </w:rPr>
              </w:sdtEndPr>
              <w:sdtContent>
                <w:r w:rsidRPr="00517630">
                  <w:rPr>
                    <w:rStyle w:val="PlaceholderText"/>
                    <w:sz w:val="20"/>
                    <w:szCs w:val="20"/>
                  </w:rPr>
                  <w:t>Click here to enter text.</w:t>
                </w:r>
              </w:sdtContent>
            </w:sdt>
          </w:p>
        </w:tc>
      </w:tr>
      <w:tr w:rsidR="00F67138" w:rsidRPr="00DE3ED6" w:rsidTr="00DC211A">
        <w:trPr>
          <w:cantSplit/>
          <w:trHeight w:val="435"/>
        </w:trPr>
        <w:tc>
          <w:tcPr>
            <w:tcW w:w="2081" w:type="pct"/>
            <w:tcBorders>
              <w:top w:val="single" w:sz="4" w:space="0" w:color="auto"/>
              <w:bottom w:val="double" w:sz="4" w:space="0" w:color="auto"/>
            </w:tcBorders>
            <w:shd w:val="clear" w:color="auto" w:fill="FFFFFF"/>
          </w:tcPr>
          <w:p w:rsidR="00F67138" w:rsidRPr="00DE3ED6" w:rsidRDefault="00F67138" w:rsidP="00F67138">
            <w:pPr>
              <w:pStyle w:val="Tabletext"/>
            </w:pPr>
            <w:r>
              <w:t>Em</w:t>
            </w:r>
            <w:r w:rsidRPr="00DE3ED6">
              <w:t>ail address:</w:t>
            </w:r>
          </w:p>
        </w:tc>
        <w:sdt>
          <w:sdtPr>
            <w:id w:val="808600351"/>
            <w:placeholder>
              <w:docPart w:val="DefaultPlaceholder_1081868574"/>
            </w:placeholder>
            <w:showingPlcHdr/>
          </w:sdtPr>
          <w:sdtEndPr/>
          <w:sdtContent>
            <w:tc>
              <w:tcPr>
                <w:tcW w:w="2919" w:type="pct"/>
                <w:tcBorders>
                  <w:top w:val="single" w:sz="4" w:space="0" w:color="auto"/>
                  <w:bottom w:val="double" w:sz="4" w:space="0" w:color="auto"/>
                </w:tcBorders>
                <w:shd w:val="clear" w:color="auto" w:fill="FFFFFF"/>
              </w:tcPr>
              <w:p w:rsidR="00F67138" w:rsidRPr="00DE3ED6" w:rsidRDefault="000D005B" w:rsidP="00F67138">
                <w:pPr>
                  <w:pStyle w:val="Tabletext"/>
                </w:pPr>
                <w:r w:rsidRPr="001B1A97">
                  <w:rPr>
                    <w:rStyle w:val="PlaceholderText"/>
                  </w:rPr>
                  <w:t>Click here to enter text.</w:t>
                </w:r>
              </w:p>
            </w:tc>
          </w:sdtContent>
        </w:sdt>
      </w:tr>
      <w:tr w:rsidR="00F67138" w:rsidRPr="00DE3ED6" w:rsidTr="000F5DE5">
        <w:trPr>
          <w:cantSplit/>
          <w:trHeight w:val="435"/>
        </w:trPr>
        <w:tc>
          <w:tcPr>
            <w:tcW w:w="2081" w:type="pct"/>
            <w:tcBorders>
              <w:top w:val="single" w:sz="6" w:space="0" w:color="auto"/>
              <w:bottom w:val="single" w:sz="4" w:space="0" w:color="auto"/>
            </w:tcBorders>
            <w:shd w:val="clear" w:color="auto" w:fill="FFFFFF"/>
            <w:vAlign w:val="center"/>
          </w:tcPr>
          <w:p w:rsidR="00F67138" w:rsidRPr="00AD4EAA" w:rsidRDefault="00F67138" w:rsidP="00F67138">
            <w:pPr>
              <w:pStyle w:val="Tabletext"/>
            </w:pPr>
            <w:r w:rsidRPr="00AD4EAA">
              <w:t xml:space="preserve">Have you or your organisation received any payments, grants or other funding from the pharmaceutical industry in the </w:t>
            </w:r>
            <w:r>
              <w:t>p</w:t>
            </w:r>
            <w:r w:rsidRPr="00AD4EAA">
              <w:t>ast three years?</w:t>
            </w:r>
          </w:p>
        </w:tc>
        <w:sdt>
          <w:sdtPr>
            <w:id w:val="1030917785"/>
            <w:placeholder>
              <w:docPart w:val="DefaultPlaceholder_1081868574"/>
            </w:placeholder>
            <w:showingPlcHdr/>
          </w:sdtPr>
          <w:sdtEndPr/>
          <w:sdtContent>
            <w:tc>
              <w:tcPr>
                <w:tcW w:w="2919" w:type="pct"/>
                <w:tcBorders>
                  <w:top w:val="single" w:sz="6" w:space="0" w:color="auto"/>
                  <w:bottom w:val="single" w:sz="4" w:space="0" w:color="auto"/>
                </w:tcBorders>
                <w:shd w:val="clear" w:color="auto" w:fill="FFFFFF"/>
              </w:tcPr>
              <w:p w:rsidR="00F67138" w:rsidRPr="00DE3ED6" w:rsidRDefault="000D005B" w:rsidP="00F67138">
                <w:pPr>
                  <w:pStyle w:val="Tabletext"/>
                </w:pPr>
                <w:r w:rsidRPr="001B1A97">
                  <w:rPr>
                    <w:rStyle w:val="PlaceholderText"/>
                  </w:rPr>
                  <w:t>Click here to enter text.</w:t>
                </w:r>
              </w:p>
            </w:tc>
          </w:sdtContent>
        </w:sdt>
      </w:tr>
    </w:tbl>
    <w:p w:rsidR="00866355" w:rsidRDefault="00866355" w:rsidP="00476A6A">
      <w:pPr>
        <w:pStyle w:val="Paragraphnonumbers"/>
      </w:pPr>
    </w:p>
    <w:p w:rsidR="00476A6A" w:rsidRDefault="00476A6A" w:rsidP="00476A6A">
      <w:pPr>
        <w:pStyle w:val="Paragraphnonumbers"/>
      </w:pPr>
    </w:p>
    <w:tbl>
      <w:tblPr>
        <w:tblW w:w="5077"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886"/>
        <w:gridCol w:w="8256"/>
      </w:tblGrid>
      <w:tr w:rsidR="00DE3ED6" w:rsidRPr="00866355" w:rsidTr="00866355">
        <w:trPr>
          <w:trHeight w:val="1219"/>
        </w:trPr>
        <w:tc>
          <w:tcPr>
            <w:tcW w:w="2081" w:type="pct"/>
            <w:tcBorders>
              <w:top w:val="double" w:sz="4" w:space="0" w:color="auto"/>
              <w:bottom w:val="single" w:sz="6" w:space="0" w:color="auto"/>
            </w:tcBorders>
            <w:shd w:val="clear" w:color="auto" w:fill="E6E6E6"/>
          </w:tcPr>
          <w:p w:rsidR="00DE3ED6" w:rsidRPr="00866355" w:rsidRDefault="00DE3ED6" w:rsidP="008051FB">
            <w:pPr>
              <w:pStyle w:val="Tabletext"/>
              <w:rPr>
                <w:b/>
              </w:rPr>
            </w:pPr>
            <w:r w:rsidRPr="00866355">
              <w:rPr>
                <w:b/>
              </w:rPr>
              <w:lastRenderedPageBreak/>
              <w:t xml:space="preserve">Consultation </w:t>
            </w:r>
            <w:r w:rsidR="00866355" w:rsidRPr="00866355">
              <w:rPr>
                <w:b/>
              </w:rPr>
              <w:t>question</w:t>
            </w:r>
          </w:p>
        </w:tc>
        <w:tc>
          <w:tcPr>
            <w:tcW w:w="2919" w:type="pct"/>
            <w:tcBorders>
              <w:top w:val="double" w:sz="4" w:space="0" w:color="auto"/>
              <w:bottom w:val="single" w:sz="6" w:space="0" w:color="auto"/>
            </w:tcBorders>
            <w:shd w:val="clear" w:color="auto" w:fill="E6E6E6"/>
          </w:tcPr>
          <w:p w:rsidR="00DE3ED6" w:rsidRPr="00866355" w:rsidRDefault="00DE3ED6" w:rsidP="00866355">
            <w:pPr>
              <w:pStyle w:val="Tabletext"/>
              <w:rPr>
                <w:b/>
              </w:rPr>
            </w:pPr>
            <w:r w:rsidRPr="00866355">
              <w:rPr>
                <w:b/>
              </w:rPr>
              <w:t>Response to consultation question</w:t>
            </w:r>
          </w:p>
          <w:p w:rsidR="00DE3ED6" w:rsidRPr="008051FB" w:rsidRDefault="00DE3ED6" w:rsidP="005E2F27">
            <w:pPr>
              <w:pStyle w:val="Tabletext"/>
            </w:pPr>
            <w:r w:rsidRPr="008051FB">
              <w:t xml:space="preserve">Please do not paste other tables into this table, </w:t>
            </w:r>
            <w:r w:rsidR="005E2F27">
              <w:t>because</w:t>
            </w:r>
            <w:r w:rsidR="005E2F27" w:rsidRPr="008051FB">
              <w:t xml:space="preserve"> </w:t>
            </w:r>
            <w:r w:rsidRPr="008051FB">
              <w:t>your comments could get lost</w:t>
            </w:r>
            <w:r w:rsidR="005E2F27">
              <w:t>.</w:t>
            </w:r>
            <w:r w:rsidRPr="008051FB">
              <w:t xml:space="preserve"> </w:t>
            </w:r>
            <w:r w:rsidR="005E2F27">
              <w:t xml:space="preserve">Please </w:t>
            </w:r>
            <w:r w:rsidRPr="008051FB">
              <w:t>type directly into this table.</w:t>
            </w:r>
          </w:p>
        </w:tc>
      </w:tr>
      <w:tr w:rsidR="00DE3ED6" w:rsidRPr="00DE3ED6" w:rsidTr="000F5DE5">
        <w:tc>
          <w:tcPr>
            <w:tcW w:w="2081" w:type="pct"/>
            <w:tcBorders>
              <w:top w:val="single" w:sz="6" w:space="0" w:color="auto"/>
              <w:bottom w:val="single" w:sz="6" w:space="0" w:color="auto"/>
            </w:tcBorders>
          </w:tcPr>
          <w:p w:rsidR="00DE3ED6" w:rsidRPr="00DE3ED6" w:rsidRDefault="00DE3ED6" w:rsidP="008051FB">
            <w:pPr>
              <w:pStyle w:val="Tabletext"/>
              <w:numPr>
                <w:ilvl w:val="0"/>
                <w:numId w:val="61"/>
              </w:numPr>
            </w:pPr>
            <w:r w:rsidRPr="00DE3ED6">
              <w:t xml:space="preserve">What are your views on our stated principles for </w:t>
            </w:r>
            <w:r w:rsidR="00866355">
              <w:t xml:space="preserve">involving lay </w:t>
            </w:r>
            <w:r w:rsidR="00866355" w:rsidRPr="00210AAB">
              <w:t>people</w:t>
            </w:r>
            <w:r w:rsidR="008051FB">
              <w:rPr>
                <w:rStyle w:val="FootnoteReference"/>
              </w:rPr>
              <w:footnoteReference w:id="1"/>
            </w:r>
            <w:r w:rsidR="00866355" w:rsidRPr="00210AAB">
              <w:t xml:space="preserve"> in developing our guidance and standards</w:t>
            </w:r>
            <w:r w:rsidRPr="00DE3ED6">
              <w:t xml:space="preserve">? </w:t>
            </w:r>
            <w:r w:rsidR="00B55B09">
              <w:t>(Page 7)</w:t>
            </w:r>
          </w:p>
        </w:tc>
        <w:sdt>
          <w:sdtPr>
            <w:id w:val="-678731639"/>
            <w:placeholder>
              <w:docPart w:val="DefaultPlaceholder_1081868574"/>
            </w:placeholder>
            <w:showingPlcHdr/>
          </w:sdtPr>
          <w:sdtEndPr/>
          <w:sdtContent>
            <w:tc>
              <w:tcPr>
                <w:tcW w:w="2919" w:type="pct"/>
                <w:tcBorders>
                  <w:top w:val="single" w:sz="6" w:space="0" w:color="auto"/>
                  <w:bottom w:val="single" w:sz="6" w:space="0" w:color="auto"/>
                </w:tcBorders>
              </w:tcPr>
              <w:p w:rsidR="00DE3ED6" w:rsidRPr="00DE3ED6" w:rsidRDefault="000D005B" w:rsidP="00866355">
                <w:pPr>
                  <w:pStyle w:val="Tabletext"/>
                </w:pPr>
                <w:r w:rsidRPr="001B1A97">
                  <w:rPr>
                    <w:rStyle w:val="PlaceholderText"/>
                  </w:rPr>
                  <w:t>Click here to enter text.</w:t>
                </w:r>
              </w:p>
            </w:tc>
          </w:sdtContent>
        </w:sdt>
      </w:tr>
      <w:tr w:rsidR="00DE3ED6" w:rsidRPr="00DE3ED6" w:rsidTr="000F5DE5">
        <w:tc>
          <w:tcPr>
            <w:tcW w:w="2081" w:type="pct"/>
            <w:tcBorders>
              <w:top w:val="single" w:sz="6" w:space="0" w:color="auto"/>
            </w:tcBorders>
          </w:tcPr>
          <w:p w:rsidR="00DE3ED6" w:rsidRPr="00DD72AA" w:rsidRDefault="00DE3ED6" w:rsidP="00B55B09">
            <w:pPr>
              <w:pStyle w:val="Tabletext"/>
              <w:numPr>
                <w:ilvl w:val="0"/>
                <w:numId w:val="61"/>
              </w:numPr>
            </w:pPr>
            <w:r w:rsidRPr="00DD72AA">
              <w:t xml:space="preserve">What are your views on our plans </w:t>
            </w:r>
            <w:r w:rsidR="005E2F27" w:rsidRPr="00DD72AA">
              <w:t>to standardise the approaches to how we engage with and involve lay people across our guidance and standards programmes?</w:t>
            </w:r>
            <w:r w:rsidR="00B55B09" w:rsidRPr="00DD72AA">
              <w:t xml:space="preserve"> </w:t>
            </w:r>
            <w:r w:rsidR="00E43A24" w:rsidRPr="00DD72AA">
              <w:t>(Page 8</w:t>
            </w:r>
            <w:r w:rsidR="00B55B09" w:rsidRPr="00DD72AA">
              <w:t>)</w:t>
            </w:r>
          </w:p>
        </w:tc>
        <w:sdt>
          <w:sdtPr>
            <w:id w:val="-1041051160"/>
            <w:placeholder>
              <w:docPart w:val="DefaultPlaceholder_1081868574"/>
            </w:placeholder>
            <w:showingPlcHdr/>
          </w:sdtPr>
          <w:sdtEndPr/>
          <w:sdtContent>
            <w:tc>
              <w:tcPr>
                <w:tcW w:w="2919" w:type="pct"/>
                <w:tcBorders>
                  <w:top w:val="single" w:sz="6" w:space="0" w:color="auto"/>
                </w:tcBorders>
              </w:tcPr>
              <w:p w:rsidR="00DE3ED6" w:rsidRPr="00DE3ED6" w:rsidRDefault="000D005B" w:rsidP="00866355">
                <w:pPr>
                  <w:pStyle w:val="Tabletext"/>
                </w:pPr>
                <w:r w:rsidRPr="001B1A97">
                  <w:rPr>
                    <w:rStyle w:val="PlaceholderText"/>
                  </w:rPr>
                  <w:t>Click here to enter text.</w:t>
                </w:r>
              </w:p>
            </w:tc>
          </w:sdtContent>
        </w:sdt>
      </w:tr>
      <w:tr w:rsidR="00DE3ED6" w:rsidRPr="00DE3ED6" w:rsidTr="000F5DE5">
        <w:tc>
          <w:tcPr>
            <w:tcW w:w="2081" w:type="pct"/>
          </w:tcPr>
          <w:p w:rsidR="00DE3ED6" w:rsidRPr="00DD72AA" w:rsidRDefault="00DE3ED6" w:rsidP="00B55B09">
            <w:pPr>
              <w:pStyle w:val="Tabletext"/>
              <w:numPr>
                <w:ilvl w:val="0"/>
                <w:numId w:val="61"/>
              </w:numPr>
            </w:pPr>
            <w:r w:rsidRPr="00DD72AA">
              <w:t>What are your views</w:t>
            </w:r>
            <w:r w:rsidR="00FF62BE" w:rsidRPr="00DD72AA">
              <w:t xml:space="preserve"> on</w:t>
            </w:r>
            <w:r w:rsidRPr="00DD72AA">
              <w:t xml:space="preserve"> </w:t>
            </w:r>
            <w:r w:rsidR="008A4AE6" w:rsidRPr="00DD72AA">
              <w:t xml:space="preserve">our proposal to </w:t>
            </w:r>
            <w:r w:rsidR="005E2F27" w:rsidRPr="00DD72AA">
              <w:t>involve lay people earlier and keep them involved throughout the development process?</w:t>
            </w:r>
            <w:r w:rsidR="00B55B09" w:rsidRPr="00DD72AA">
              <w:t xml:space="preserve"> (Page </w:t>
            </w:r>
            <w:r w:rsidR="00E43A24" w:rsidRPr="00DD72AA">
              <w:t>9</w:t>
            </w:r>
            <w:r w:rsidR="00B55B09" w:rsidRPr="00DD72AA">
              <w:t>)</w:t>
            </w:r>
          </w:p>
        </w:tc>
        <w:sdt>
          <w:sdtPr>
            <w:id w:val="236603814"/>
            <w:placeholder>
              <w:docPart w:val="DefaultPlaceholder_1081868574"/>
            </w:placeholder>
            <w:showingPlcHdr/>
          </w:sdtPr>
          <w:sdtEndPr/>
          <w:sdtContent>
            <w:tc>
              <w:tcPr>
                <w:tcW w:w="2919" w:type="pct"/>
              </w:tcPr>
              <w:p w:rsidR="00DE3ED6" w:rsidRPr="00DE3ED6" w:rsidRDefault="000D005B" w:rsidP="00866355">
                <w:pPr>
                  <w:pStyle w:val="Tabletext"/>
                </w:pPr>
                <w:r w:rsidRPr="001B1A97">
                  <w:rPr>
                    <w:rStyle w:val="PlaceholderText"/>
                  </w:rPr>
                  <w:t>Click here to enter text.</w:t>
                </w:r>
              </w:p>
            </w:tc>
          </w:sdtContent>
        </w:sdt>
      </w:tr>
      <w:tr w:rsidR="00DE3ED6" w:rsidRPr="00DE3ED6" w:rsidTr="000F5DE5">
        <w:tc>
          <w:tcPr>
            <w:tcW w:w="2081" w:type="pct"/>
          </w:tcPr>
          <w:p w:rsidR="00DE3ED6" w:rsidRPr="00DD72AA" w:rsidRDefault="008E1926" w:rsidP="008E1926">
            <w:pPr>
              <w:pStyle w:val="Tabletext"/>
              <w:numPr>
                <w:ilvl w:val="0"/>
                <w:numId w:val="61"/>
              </w:numPr>
            </w:pPr>
            <w:r w:rsidRPr="00DD72AA">
              <w:t xml:space="preserve">What are your views on our plans in relation to how we find and take account of information about people’s experiences of care? </w:t>
            </w:r>
            <w:r w:rsidR="00E43A24" w:rsidRPr="00DD72AA">
              <w:t>(Page 9</w:t>
            </w:r>
            <w:r w:rsidR="00B55B09" w:rsidRPr="00DD72AA">
              <w:t>)</w:t>
            </w:r>
          </w:p>
        </w:tc>
        <w:sdt>
          <w:sdtPr>
            <w:id w:val="-1317176438"/>
            <w:placeholder>
              <w:docPart w:val="DefaultPlaceholder_1081868574"/>
            </w:placeholder>
            <w:showingPlcHdr/>
          </w:sdtPr>
          <w:sdtEndPr/>
          <w:sdtContent>
            <w:tc>
              <w:tcPr>
                <w:tcW w:w="2919" w:type="pct"/>
              </w:tcPr>
              <w:p w:rsidR="00DE3ED6" w:rsidRPr="00DE3ED6" w:rsidRDefault="000D005B" w:rsidP="00866355">
                <w:pPr>
                  <w:pStyle w:val="Tabletext"/>
                </w:pPr>
                <w:r w:rsidRPr="001B1A97">
                  <w:rPr>
                    <w:rStyle w:val="PlaceholderText"/>
                  </w:rPr>
                  <w:t>Click here to enter text.</w:t>
                </w:r>
              </w:p>
            </w:tc>
          </w:sdtContent>
        </w:sdt>
      </w:tr>
      <w:tr w:rsidR="00DE3ED6" w:rsidRPr="00DE3ED6" w:rsidTr="000F5DE5">
        <w:tc>
          <w:tcPr>
            <w:tcW w:w="2081" w:type="pct"/>
          </w:tcPr>
          <w:p w:rsidR="00DE3ED6" w:rsidRPr="00DD72AA" w:rsidRDefault="00DE3ED6" w:rsidP="00B55B09">
            <w:pPr>
              <w:pStyle w:val="Tabletext"/>
              <w:numPr>
                <w:ilvl w:val="0"/>
                <w:numId w:val="61"/>
              </w:numPr>
            </w:pPr>
            <w:r w:rsidRPr="00DD72AA">
              <w:t>What are your views on our proposed new approaches to recruiting lay people</w:t>
            </w:r>
            <w:r w:rsidR="005E2F27" w:rsidRPr="00DD72AA">
              <w:t xml:space="preserve"> to our decision-making bodies</w:t>
            </w:r>
            <w:r w:rsidRPr="00DD72AA">
              <w:t>?</w:t>
            </w:r>
            <w:r w:rsidR="00B55B09" w:rsidRPr="00DD72AA">
              <w:t xml:space="preserve"> (Page </w:t>
            </w:r>
            <w:r w:rsidR="00E43A24" w:rsidRPr="00DD72AA">
              <w:t>10</w:t>
            </w:r>
            <w:r w:rsidR="00B55B09" w:rsidRPr="00DD72AA">
              <w:t>)</w:t>
            </w:r>
          </w:p>
        </w:tc>
        <w:sdt>
          <w:sdtPr>
            <w:id w:val="-905526584"/>
            <w:placeholder>
              <w:docPart w:val="DefaultPlaceholder_1081868574"/>
            </w:placeholder>
            <w:showingPlcHdr/>
          </w:sdtPr>
          <w:sdtEndPr/>
          <w:sdtContent>
            <w:tc>
              <w:tcPr>
                <w:tcW w:w="2919" w:type="pct"/>
              </w:tcPr>
              <w:p w:rsidR="00DE3ED6" w:rsidRPr="00DE3ED6" w:rsidRDefault="000D005B" w:rsidP="00866355">
                <w:pPr>
                  <w:pStyle w:val="Tabletext"/>
                </w:pPr>
                <w:r w:rsidRPr="001B1A97">
                  <w:rPr>
                    <w:rStyle w:val="PlaceholderText"/>
                  </w:rPr>
                  <w:t>Click here to enter text.</w:t>
                </w:r>
              </w:p>
            </w:tc>
          </w:sdtContent>
        </w:sdt>
      </w:tr>
      <w:tr w:rsidR="00DE3ED6" w:rsidRPr="00DE3ED6" w:rsidTr="000F5DE5">
        <w:tc>
          <w:tcPr>
            <w:tcW w:w="2081" w:type="pct"/>
          </w:tcPr>
          <w:p w:rsidR="00DE3ED6" w:rsidRPr="00DD72AA" w:rsidRDefault="00DE3ED6" w:rsidP="00B55B09">
            <w:pPr>
              <w:pStyle w:val="Tabletext"/>
              <w:numPr>
                <w:ilvl w:val="0"/>
                <w:numId w:val="61"/>
              </w:numPr>
            </w:pPr>
            <w:r w:rsidRPr="00DD72AA">
              <w:t>What are your views on our proposal to introduce a formal feedback process for the lay people working with us?</w:t>
            </w:r>
            <w:r w:rsidR="00B55B09" w:rsidRPr="00DD72AA">
              <w:t xml:space="preserve"> (Page 11)</w:t>
            </w:r>
          </w:p>
        </w:tc>
        <w:sdt>
          <w:sdtPr>
            <w:id w:val="-927271277"/>
            <w:placeholder>
              <w:docPart w:val="DefaultPlaceholder_1081868574"/>
            </w:placeholder>
            <w:showingPlcHdr/>
          </w:sdtPr>
          <w:sdtEndPr/>
          <w:sdtContent>
            <w:tc>
              <w:tcPr>
                <w:tcW w:w="2919" w:type="pct"/>
              </w:tcPr>
              <w:p w:rsidR="00DE3ED6" w:rsidRPr="00DE3ED6" w:rsidRDefault="000D005B" w:rsidP="00866355">
                <w:pPr>
                  <w:pStyle w:val="Tabletext"/>
                </w:pPr>
                <w:r w:rsidRPr="001B1A97">
                  <w:rPr>
                    <w:rStyle w:val="PlaceholderText"/>
                  </w:rPr>
                  <w:t>Click here to enter text.</w:t>
                </w:r>
              </w:p>
            </w:tc>
          </w:sdtContent>
        </w:sdt>
      </w:tr>
      <w:tr w:rsidR="00DE3ED6" w:rsidRPr="00DE3ED6" w:rsidTr="000F5DE5">
        <w:tc>
          <w:tcPr>
            <w:tcW w:w="2081" w:type="pct"/>
          </w:tcPr>
          <w:p w:rsidR="00DE3ED6" w:rsidRPr="00DE3ED6" w:rsidRDefault="00DE3ED6" w:rsidP="00476A6A">
            <w:pPr>
              <w:pStyle w:val="Tabletext"/>
              <w:numPr>
                <w:ilvl w:val="0"/>
                <w:numId w:val="61"/>
              </w:numPr>
            </w:pPr>
            <w:r w:rsidRPr="00DE3ED6">
              <w:t xml:space="preserve">What are your views on </w:t>
            </w:r>
            <w:r w:rsidR="008E1926">
              <w:t xml:space="preserve">our </w:t>
            </w:r>
            <w:r w:rsidR="00476A6A">
              <w:t>proposal to make better use of</w:t>
            </w:r>
            <w:r w:rsidRPr="00DE3ED6">
              <w:t xml:space="preserve"> social media</w:t>
            </w:r>
            <w:r w:rsidR="00732DA6">
              <w:t xml:space="preserve">, alongside </w:t>
            </w:r>
            <w:r w:rsidR="00476A6A">
              <w:t xml:space="preserve">our </w:t>
            </w:r>
            <w:r w:rsidR="00732DA6">
              <w:t>existing communication channels</w:t>
            </w:r>
            <w:r w:rsidRPr="00DE3ED6">
              <w:t>?</w:t>
            </w:r>
            <w:r w:rsidR="00B55B09">
              <w:t xml:space="preserve"> </w:t>
            </w:r>
            <w:r w:rsidR="00B55B09" w:rsidRPr="00B55B09">
              <w:t>(Page 11)</w:t>
            </w:r>
          </w:p>
        </w:tc>
        <w:sdt>
          <w:sdtPr>
            <w:id w:val="-965281755"/>
            <w:placeholder>
              <w:docPart w:val="DefaultPlaceholder_1081868574"/>
            </w:placeholder>
            <w:showingPlcHdr/>
          </w:sdtPr>
          <w:sdtEndPr/>
          <w:sdtContent>
            <w:tc>
              <w:tcPr>
                <w:tcW w:w="2919" w:type="pct"/>
              </w:tcPr>
              <w:p w:rsidR="00DE3ED6" w:rsidRPr="00DE3ED6" w:rsidRDefault="000D005B" w:rsidP="00866355">
                <w:pPr>
                  <w:pStyle w:val="Tabletext"/>
                </w:pPr>
                <w:r w:rsidRPr="001B1A97">
                  <w:rPr>
                    <w:rStyle w:val="PlaceholderText"/>
                  </w:rPr>
                  <w:t>Click here to enter text.</w:t>
                </w:r>
              </w:p>
            </w:tc>
          </w:sdtContent>
        </w:sdt>
      </w:tr>
      <w:tr w:rsidR="00DE3ED6" w:rsidRPr="00DE3ED6" w:rsidTr="000F5DE5">
        <w:tc>
          <w:tcPr>
            <w:tcW w:w="2081" w:type="pct"/>
          </w:tcPr>
          <w:p w:rsidR="00DE3ED6" w:rsidRPr="00DE3ED6" w:rsidRDefault="00DE3ED6" w:rsidP="00E15962">
            <w:pPr>
              <w:pStyle w:val="Tabletext"/>
              <w:numPr>
                <w:ilvl w:val="0"/>
                <w:numId w:val="61"/>
              </w:numPr>
            </w:pPr>
            <w:r w:rsidRPr="00B46C7D">
              <w:lastRenderedPageBreak/>
              <w:t xml:space="preserve">What are your views </w:t>
            </w:r>
            <w:r w:rsidR="00E15962" w:rsidRPr="00B46C7D">
              <w:t>on increasing NICE staff awareness and knowledge of public involvement</w:t>
            </w:r>
            <w:r w:rsidRPr="00B46C7D">
              <w:t>?</w:t>
            </w:r>
            <w:r w:rsidR="00476A6A">
              <w:t xml:space="preserve"> (Page 12)</w:t>
            </w:r>
          </w:p>
        </w:tc>
        <w:sdt>
          <w:sdtPr>
            <w:id w:val="180633473"/>
            <w:placeholder>
              <w:docPart w:val="DefaultPlaceholder_1081868574"/>
            </w:placeholder>
            <w:showingPlcHdr/>
          </w:sdtPr>
          <w:sdtEndPr/>
          <w:sdtContent>
            <w:tc>
              <w:tcPr>
                <w:tcW w:w="2919" w:type="pct"/>
              </w:tcPr>
              <w:p w:rsidR="00DE3ED6" w:rsidRPr="00DE3ED6" w:rsidRDefault="000D005B" w:rsidP="00866355">
                <w:pPr>
                  <w:pStyle w:val="Tabletext"/>
                </w:pPr>
                <w:r w:rsidRPr="001B1A97">
                  <w:rPr>
                    <w:rStyle w:val="PlaceholderText"/>
                  </w:rPr>
                  <w:t>Click here to enter text.</w:t>
                </w:r>
              </w:p>
            </w:tc>
          </w:sdtContent>
        </w:sdt>
      </w:tr>
    </w:tbl>
    <w:p w:rsidR="008A4AE6" w:rsidRDefault="008A4AE6"/>
    <w:tbl>
      <w:tblPr>
        <w:tblW w:w="5077"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4444"/>
        <w:gridCol w:w="1442"/>
        <w:gridCol w:w="8256"/>
      </w:tblGrid>
      <w:tr w:rsidR="008A4AE6" w:rsidRPr="00DE3ED6" w:rsidTr="008A4AE6">
        <w:tc>
          <w:tcPr>
            <w:tcW w:w="5000" w:type="pct"/>
            <w:gridSpan w:val="3"/>
            <w:shd w:val="clear" w:color="auto" w:fill="D9D9D9"/>
          </w:tcPr>
          <w:p w:rsidR="008A4AE6" w:rsidRPr="00DE3ED6" w:rsidRDefault="008A4AE6" w:rsidP="008A4AE6">
            <w:pPr>
              <w:pStyle w:val="Tableboldtext"/>
            </w:pPr>
            <w:r w:rsidRPr="00DE3ED6">
              <w:t>General comments</w:t>
            </w:r>
            <w:r>
              <w:t xml:space="preserve"> on the consultation paper</w:t>
            </w:r>
          </w:p>
        </w:tc>
      </w:tr>
      <w:tr w:rsidR="00DE3ED6" w:rsidRPr="00DE3ED6" w:rsidTr="008A4AE6">
        <w:tc>
          <w:tcPr>
            <w:tcW w:w="1571" w:type="pct"/>
            <w:shd w:val="clear" w:color="auto" w:fill="D9D9D9"/>
          </w:tcPr>
          <w:p w:rsidR="00DE3ED6" w:rsidRPr="00DE3ED6" w:rsidRDefault="008A4AE6" w:rsidP="008A4AE6">
            <w:pPr>
              <w:pStyle w:val="Tableboldtext"/>
            </w:pPr>
            <w:r>
              <w:t xml:space="preserve">Number of the section your comment primarily relates to </w:t>
            </w:r>
            <w:r w:rsidR="00DE3ED6" w:rsidRPr="00DE3ED6">
              <w:t>(please enter only one)</w:t>
            </w:r>
          </w:p>
          <w:p w:rsidR="00DE3ED6" w:rsidRPr="008A4AE6" w:rsidRDefault="00DE3ED6" w:rsidP="00F56AE2">
            <w:pPr>
              <w:pStyle w:val="Tabletext"/>
              <w:rPr>
                <w:b/>
              </w:rPr>
            </w:pPr>
            <w:r w:rsidRPr="00F56AE2">
              <w:t xml:space="preserve">Indicate </w:t>
            </w:r>
            <w:r w:rsidRPr="008A4AE6">
              <w:rPr>
                <w:u w:val="single"/>
              </w:rPr>
              <w:t>‘general’</w:t>
            </w:r>
            <w:r w:rsidRPr="008A4AE6">
              <w:t xml:space="preserve"> if your comment relates to the whole document</w:t>
            </w:r>
          </w:p>
        </w:tc>
        <w:tc>
          <w:tcPr>
            <w:tcW w:w="510" w:type="pct"/>
            <w:shd w:val="clear" w:color="auto" w:fill="D9D9D9"/>
          </w:tcPr>
          <w:p w:rsidR="00DE3ED6" w:rsidRPr="00DE3ED6" w:rsidRDefault="00DE3ED6">
            <w:pPr>
              <w:pStyle w:val="Tableboldtext"/>
            </w:pPr>
            <w:r w:rsidRPr="00DE3ED6">
              <w:t xml:space="preserve">Other section numbers </w:t>
            </w:r>
            <w:r w:rsidR="005E2F27" w:rsidRPr="00DE3ED6">
              <w:t>your comment relate</w:t>
            </w:r>
            <w:r w:rsidR="005E2F27">
              <w:t>s</w:t>
            </w:r>
            <w:r w:rsidR="005E2F27" w:rsidRPr="00DE3ED6">
              <w:t xml:space="preserve"> </w:t>
            </w:r>
            <w:r w:rsidRPr="00DE3ED6">
              <w:t xml:space="preserve">to </w:t>
            </w:r>
          </w:p>
        </w:tc>
        <w:tc>
          <w:tcPr>
            <w:tcW w:w="2919" w:type="pct"/>
            <w:shd w:val="clear" w:color="auto" w:fill="D9D9D9"/>
          </w:tcPr>
          <w:p w:rsidR="00DE3ED6" w:rsidRPr="00DE3ED6" w:rsidRDefault="00DE3ED6" w:rsidP="008A4AE6">
            <w:pPr>
              <w:pStyle w:val="Tableboldtext"/>
            </w:pPr>
            <w:r w:rsidRPr="00DE3ED6">
              <w:t>Please insert each new comment in a new row</w:t>
            </w:r>
          </w:p>
          <w:p w:rsidR="00DE3ED6" w:rsidRPr="00DE3ED6" w:rsidRDefault="00DE3ED6" w:rsidP="008A4AE6">
            <w:pPr>
              <w:pStyle w:val="Tableboldtext"/>
            </w:pPr>
          </w:p>
        </w:tc>
      </w:tr>
      <w:tr w:rsidR="00DE3ED6" w:rsidRPr="00DE3ED6" w:rsidTr="000F5DE5">
        <w:sdt>
          <w:sdtPr>
            <w:id w:val="2063598293"/>
            <w:placeholder>
              <w:docPart w:val="DefaultPlaceholder_1081868574"/>
            </w:placeholder>
            <w:showingPlcHdr/>
          </w:sdtPr>
          <w:sdtEndPr/>
          <w:sdtContent>
            <w:tc>
              <w:tcPr>
                <w:tcW w:w="1571" w:type="pct"/>
              </w:tcPr>
              <w:p w:rsidR="00DE3ED6" w:rsidRPr="00DE3ED6" w:rsidRDefault="000D005B" w:rsidP="00866355">
                <w:pPr>
                  <w:pStyle w:val="Tabletext"/>
                </w:pPr>
                <w:r w:rsidRPr="001B1A97">
                  <w:rPr>
                    <w:rStyle w:val="PlaceholderText"/>
                  </w:rPr>
                  <w:t>Click here to enter text.</w:t>
                </w:r>
              </w:p>
            </w:tc>
          </w:sdtContent>
        </w:sdt>
        <w:sdt>
          <w:sdtPr>
            <w:id w:val="-1662390057"/>
            <w:placeholder>
              <w:docPart w:val="DefaultPlaceholder_1081868574"/>
            </w:placeholder>
            <w:showingPlcHdr/>
          </w:sdtPr>
          <w:sdtEndPr/>
          <w:sdtContent>
            <w:tc>
              <w:tcPr>
                <w:tcW w:w="510" w:type="pct"/>
              </w:tcPr>
              <w:p w:rsidR="00DE3ED6" w:rsidRPr="00DE3ED6" w:rsidRDefault="000D005B" w:rsidP="00866355">
                <w:pPr>
                  <w:pStyle w:val="Tabletext"/>
                </w:pPr>
                <w:r w:rsidRPr="001B1A97">
                  <w:rPr>
                    <w:rStyle w:val="PlaceholderText"/>
                  </w:rPr>
                  <w:t>Click here to enter text.</w:t>
                </w:r>
              </w:p>
            </w:tc>
          </w:sdtContent>
        </w:sdt>
        <w:sdt>
          <w:sdtPr>
            <w:id w:val="1249691138"/>
            <w:placeholder>
              <w:docPart w:val="DefaultPlaceholder_1081868574"/>
            </w:placeholder>
            <w:showingPlcHdr/>
          </w:sdtPr>
          <w:sdtEndPr/>
          <w:sdtContent>
            <w:tc>
              <w:tcPr>
                <w:tcW w:w="2919" w:type="pct"/>
              </w:tcPr>
              <w:p w:rsidR="00DE3ED6" w:rsidRPr="00DE3ED6" w:rsidRDefault="000D005B" w:rsidP="00866355">
                <w:pPr>
                  <w:pStyle w:val="Tabletext"/>
                </w:pPr>
                <w:r w:rsidRPr="001B1A97">
                  <w:rPr>
                    <w:rStyle w:val="PlaceholderText"/>
                  </w:rPr>
                  <w:t>Click here to enter text.</w:t>
                </w:r>
              </w:p>
            </w:tc>
          </w:sdtContent>
        </w:sdt>
      </w:tr>
      <w:tr w:rsidR="00DE3ED6" w:rsidRPr="00DE3ED6" w:rsidTr="000F5DE5">
        <w:sdt>
          <w:sdtPr>
            <w:id w:val="-296228711"/>
            <w:placeholder>
              <w:docPart w:val="DefaultPlaceholder_1081868574"/>
            </w:placeholder>
            <w:showingPlcHdr/>
          </w:sdtPr>
          <w:sdtEndPr/>
          <w:sdtContent>
            <w:tc>
              <w:tcPr>
                <w:tcW w:w="1571" w:type="pct"/>
              </w:tcPr>
              <w:p w:rsidR="00DE3ED6" w:rsidRPr="00DE3ED6" w:rsidRDefault="000D005B" w:rsidP="00866355">
                <w:pPr>
                  <w:pStyle w:val="Tabletext"/>
                </w:pPr>
                <w:r w:rsidRPr="001B1A97">
                  <w:rPr>
                    <w:rStyle w:val="PlaceholderText"/>
                  </w:rPr>
                  <w:t>Click here to enter text.</w:t>
                </w:r>
              </w:p>
            </w:tc>
          </w:sdtContent>
        </w:sdt>
        <w:sdt>
          <w:sdtPr>
            <w:id w:val="-744028848"/>
            <w:placeholder>
              <w:docPart w:val="DefaultPlaceholder_1081868574"/>
            </w:placeholder>
            <w:showingPlcHdr/>
          </w:sdtPr>
          <w:sdtEndPr/>
          <w:sdtContent>
            <w:tc>
              <w:tcPr>
                <w:tcW w:w="510" w:type="pct"/>
              </w:tcPr>
              <w:p w:rsidR="00DE3ED6" w:rsidRPr="00DE3ED6" w:rsidRDefault="000D005B" w:rsidP="00866355">
                <w:pPr>
                  <w:pStyle w:val="Tabletext"/>
                </w:pPr>
                <w:r w:rsidRPr="001B1A97">
                  <w:rPr>
                    <w:rStyle w:val="PlaceholderText"/>
                  </w:rPr>
                  <w:t>Click here to enter text.</w:t>
                </w:r>
              </w:p>
            </w:tc>
          </w:sdtContent>
        </w:sdt>
        <w:sdt>
          <w:sdtPr>
            <w:id w:val="-1846167831"/>
            <w:placeholder>
              <w:docPart w:val="DefaultPlaceholder_1081868574"/>
            </w:placeholder>
            <w:showingPlcHdr/>
          </w:sdtPr>
          <w:sdtEndPr/>
          <w:sdtContent>
            <w:tc>
              <w:tcPr>
                <w:tcW w:w="2919" w:type="pct"/>
              </w:tcPr>
              <w:p w:rsidR="00DE3ED6" w:rsidRPr="00DE3ED6" w:rsidRDefault="000D005B" w:rsidP="00866355">
                <w:pPr>
                  <w:pStyle w:val="Tabletext"/>
                </w:pPr>
                <w:r w:rsidRPr="001B1A97">
                  <w:rPr>
                    <w:rStyle w:val="PlaceholderText"/>
                  </w:rPr>
                  <w:t>Click here to enter text.</w:t>
                </w:r>
              </w:p>
            </w:tc>
          </w:sdtContent>
        </w:sdt>
      </w:tr>
      <w:tr w:rsidR="00DE3ED6" w:rsidRPr="00DE3ED6" w:rsidTr="000F5DE5">
        <w:sdt>
          <w:sdtPr>
            <w:id w:val="-1471124004"/>
            <w:placeholder>
              <w:docPart w:val="DefaultPlaceholder_1081868574"/>
            </w:placeholder>
            <w:showingPlcHdr/>
          </w:sdtPr>
          <w:sdtEndPr/>
          <w:sdtContent>
            <w:tc>
              <w:tcPr>
                <w:tcW w:w="1571" w:type="pct"/>
              </w:tcPr>
              <w:p w:rsidR="00DE3ED6" w:rsidRPr="00DE3ED6" w:rsidRDefault="000D005B" w:rsidP="00866355">
                <w:pPr>
                  <w:pStyle w:val="Tabletext"/>
                </w:pPr>
                <w:r w:rsidRPr="001B1A97">
                  <w:rPr>
                    <w:rStyle w:val="PlaceholderText"/>
                  </w:rPr>
                  <w:t>Click here to enter text.</w:t>
                </w:r>
              </w:p>
            </w:tc>
          </w:sdtContent>
        </w:sdt>
        <w:sdt>
          <w:sdtPr>
            <w:id w:val="165983030"/>
            <w:placeholder>
              <w:docPart w:val="DefaultPlaceholder_1081868574"/>
            </w:placeholder>
            <w:showingPlcHdr/>
          </w:sdtPr>
          <w:sdtEndPr/>
          <w:sdtContent>
            <w:tc>
              <w:tcPr>
                <w:tcW w:w="510" w:type="pct"/>
              </w:tcPr>
              <w:p w:rsidR="00DE3ED6" w:rsidRPr="00DE3ED6" w:rsidRDefault="000D005B" w:rsidP="00866355">
                <w:pPr>
                  <w:pStyle w:val="Tabletext"/>
                </w:pPr>
                <w:r w:rsidRPr="001B1A97">
                  <w:rPr>
                    <w:rStyle w:val="PlaceholderText"/>
                  </w:rPr>
                  <w:t>Click here to enter text.</w:t>
                </w:r>
              </w:p>
            </w:tc>
          </w:sdtContent>
        </w:sdt>
        <w:sdt>
          <w:sdtPr>
            <w:id w:val="1865788530"/>
            <w:placeholder>
              <w:docPart w:val="DefaultPlaceholder_1081868574"/>
            </w:placeholder>
            <w:showingPlcHdr/>
          </w:sdtPr>
          <w:sdtEndPr/>
          <w:sdtContent>
            <w:tc>
              <w:tcPr>
                <w:tcW w:w="2919" w:type="pct"/>
              </w:tcPr>
              <w:p w:rsidR="00DE3ED6" w:rsidRPr="00DE3ED6" w:rsidRDefault="000D005B" w:rsidP="00866355">
                <w:pPr>
                  <w:pStyle w:val="Tabletext"/>
                </w:pPr>
                <w:r w:rsidRPr="001B1A97">
                  <w:rPr>
                    <w:rStyle w:val="PlaceholderText"/>
                  </w:rPr>
                  <w:t>Click here to enter text.</w:t>
                </w:r>
              </w:p>
            </w:tc>
          </w:sdtContent>
        </w:sdt>
      </w:tr>
      <w:tr w:rsidR="00DE3ED6" w:rsidRPr="00DE3ED6" w:rsidTr="000F5DE5">
        <w:sdt>
          <w:sdtPr>
            <w:id w:val="-137265411"/>
            <w:placeholder>
              <w:docPart w:val="DefaultPlaceholder_1081868574"/>
            </w:placeholder>
            <w:showingPlcHdr/>
          </w:sdtPr>
          <w:sdtEndPr/>
          <w:sdtContent>
            <w:tc>
              <w:tcPr>
                <w:tcW w:w="1571" w:type="pct"/>
              </w:tcPr>
              <w:p w:rsidR="00DE3ED6" w:rsidRPr="00DE3ED6" w:rsidRDefault="000D005B" w:rsidP="00866355">
                <w:pPr>
                  <w:pStyle w:val="Tabletext"/>
                </w:pPr>
                <w:r w:rsidRPr="001B1A97">
                  <w:rPr>
                    <w:rStyle w:val="PlaceholderText"/>
                  </w:rPr>
                  <w:t>Click here to enter text.</w:t>
                </w:r>
              </w:p>
            </w:tc>
          </w:sdtContent>
        </w:sdt>
        <w:sdt>
          <w:sdtPr>
            <w:id w:val="2109310319"/>
            <w:placeholder>
              <w:docPart w:val="DefaultPlaceholder_1081868574"/>
            </w:placeholder>
            <w:showingPlcHdr/>
          </w:sdtPr>
          <w:sdtEndPr/>
          <w:sdtContent>
            <w:tc>
              <w:tcPr>
                <w:tcW w:w="510" w:type="pct"/>
              </w:tcPr>
              <w:p w:rsidR="00DE3ED6" w:rsidRPr="00DE3ED6" w:rsidRDefault="000D005B" w:rsidP="00866355">
                <w:pPr>
                  <w:pStyle w:val="Tabletext"/>
                </w:pPr>
                <w:r w:rsidRPr="001B1A97">
                  <w:rPr>
                    <w:rStyle w:val="PlaceholderText"/>
                  </w:rPr>
                  <w:t>Click here to enter text.</w:t>
                </w:r>
              </w:p>
            </w:tc>
          </w:sdtContent>
        </w:sdt>
        <w:sdt>
          <w:sdtPr>
            <w:id w:val="-127702373"/>
            <w:placeholder>
              <w:docPart w:val="DefaultPlaceholder_1081868574"/>
            </w:placeholder>
            <w:showingPlcHdr/>
          </w:sdtPr>
          <w:sdtEndPr/>
          <w:sdtContent>
            <w:tc>
              <w:tcPr>
                <w:tcW w:w="2919" w:type="pct"/>
              </w:tcPr>
              <w:p w:rsidR="00DE3ED6" w:rsidRPr="00DE3ED6" w:rsidRDefault="000D005B" w:rsidP="00866355">
                <w:pPr>
                  <w:pStyle w:val="Tabletext"/>
                </w:pPr>
                <w:r w:rsidRPr="001B1A97">
                  <w:rPr>
                    <w:rStyle w:val="PlaceholderText"/>
                  </w:rPr>
                  <w:t>Click here to enter text.</w:t>
                </w:r>
              </w:p>
            </w:tc>
          </w:sdtContent>
        </w:sdt>
      </w:tr>
      <w:tr w:rsidR="00DE3ED6" w:rsidRPr="00DE3ED6" w:rsidTr="000F5DE5">
        <w:sdt>
          <w:sdtPr>
            <w:id w:val="124209974"/>
            <w:placeholder>
              <w:docPart w:val="DefaultPlaceholder_1081868574"/>
            </w:placeholder>
            <w:showingPlcHdr/>
          </w:sdtPr>
          <w:sdtEndPr/>
          <w:sdtContent>
            <w:tc>
              <w:tcPr>
                <w:tcW w:w="1571" w:type="pct"/>
              </w:tcPr>
              <w:p w:rsidR="00DE3ED6" w:rsidRPr="00DE3ED6" w:rsidRDefault="000D005B" w:rsidP="00866355">
                <w:pPr>
                  <w:pStyle w:val="Tabletext"/>
                </w:pPr>
                <w:r w:rsidRPr="001B1A97">
                  <w:rPr>
                    <w:rStyle w:val="PlaceholderText"/>
                  </w:rPr>
                  <w:t>Click here to enter text.</w:t>
                </w:r>
              </w:p>
            </w:tc>
          </w:sdtContent>
        </w:sdt>
        <w:sdt>
          <w:sdtPr>
            <w:id w:val="1469630047"/>
            <w:placeholder>
              <w:docPart w:val="DefaultPlaceholder_1081868574"/>
            </w:placeholder>
            <w:showingPlcHdr/>
          </w:sdtPr>
          <w:sdtEndPr/>
          <w:sdtContent>
            <w:tc>
              <w:tcPr>
                <w:tcW w:w="510" w:type="pct"/>
              </w:tcPr>
              <w:p w:rsidR="00DE3ED6" w:rsidRPr="00DE3ED6" w:rsidRDefault="000D005B" w:rsidP="00866355">
                <w:pPr>
                  <w:pStyle w:val="Tabletext"/>
                </w:pPr>
                <w:r w:rsidRPr="001B1A97">
                  <w:rPr>
                    <w:rStyle w:val="PlaceholderText"/>
                  </w:rPr>
                  <w:t>Click here to enter text.</w:t>
                </w:r>
              </w:p>
            </w:tc>
          </w:sdtContent>
        </w:sdt>
        <w:sdt>
          <w:sdtPr>
            <w:id w:val="174011942"/>
            <w:placeholder>
              <w:docPart w:val="DefaultPlaceholder_1081868574"/>
            </w:placeholder>
            <w:showingPlcHdr/>
          </w:sdtPr>
          <w:sdtEndPr/>
          <w:sdtContent>
            <w:tc>
              <w:tcPr>
                <w:tcW w:w="2919" w:type="pct"/>
              </w:tcPr>
              <w:p w:rsidR="00DE3ED6" w:rsidRPr="00DE3ED6" w:rsidRDefault="000D005B" w:rsidP="00866355">
                <w:pPr>
                  <w:pStyle w:val="Tabletext"/>
                </w:pPr>
                <w:r w:rsidRPr="001B1A97">
                  <w:rPr>
                    <w:rStyle w:val="PlaceholderText"/>
                  </w:rPr>
                  <w:t>Click here to enter text.</w:t>
                </w:r>
              </w:p>
            </w:tc>
          </w:sdtContent>
        </w:sdt>
      </w:tr>
      <w:tr w:rsidR="00DE3ED6" w:rsidRPr="00DE3ED6" w:rsidTr="000F5DE5">
        <w:sdt>
          <w:sdtPr>
            <w:id w:val="-1151049545"/>
            <w:placeholder>
              <w:docPart w:val="DefaultPlaceholder_1081868574"/>
            </w:placeholder>
            <w:showingPlcHdr/>
          </w:sdtPr>
          <w:sdtEndPr/>
          <w:sdtContent>
            <w:tc>
              <w:tcPr>
                <w:tcW w:w="1571" w:type="pct"/>
              </w:tcPr>
              <w:p w:rsidR="00DE3ED6" w:rsidRPr="00DE3ED6" w:rsidRDefault="000D005B" w:rsidP="00866355">
                <w:pPr>
                  <w:pStyle w:val="Tabletext"/>
                </w:pPr>
                <w:r w:rsidRPr="001B1A97">
                  <w:rPr>
                    <w:rStyle w:val="PlaceholderText"/>
                  </w:rPr>
                  <w:t>Click here to enter text.</w:t>
                </w:r>
              </w:p>
            </w:tc>
          </w:sdtContent>
        </w:sdt>
        <w:sdt>
          <w:sdtPr>
            <w:id w:val="-1634633105"/>
            <w:placeholder>
              <w:docPart w:val="DefaultPlaceholder_1081868574"/>
            </w:placeholder>
            <w:showingPlcHdr/>
          </w:sdtPr>
          <w:sdtEndPr/>
          <w:sdtContent>
            <w:tc>
              <w:tcPr>
                <w:tcW w:w="510" w:type="pct"/>
              </w:tcPr>
              <w:p w:rsidR="00DE3ED6" w:rsidRPr="00DE3ED6" w:rsidRDefault="000D005B" w:rsidP="00866355">
                <w:pPr>
                  <w:pStyle w:val="Tabletext"/>
                </w:pPr>
                <w:r w:rsidRPr="001B1A97">
                  <w:rPr>
                    <w:rStyle w:val="PlaceholderText"/>
                  </w:rPr>
                  <w:t>Click here to enter text.</w:t>
                </w:r>
              </w:p>
            </w:tc>
          </w:sdtContent>
        </w:sdt>
        <w:sdt>
          <w:sdtPr>
            <w:id w:val="-1751269671"/>
            <w:placeholder>
              <w:docPart w:val="DefaultPlaceholder_1081868574"/>
            </w:placeholder>
            <w:showingPlcHdr/>
          </w:sdtPr>
          <w:sdtEndPr/>
          <w:sdtContent>
            <w:tc>
              <w:tcPr>
                <w:tcW w:w="2919" w:type="pct"/>
              </w:tcPr>
              <w:p w:rsidR="00DE3ED6" w:rsidRPr="00DE3ED6" w:rsidRDefault="000D005B" w:rsidP="00866355">
                <w:pPr>
                  <w:pStyle w:val="Tabletext"/>
                </w:pPr>
                <w:r w:rsidRPr="001B1A97">
                  <w:rPr>
                    <w:rStyle w:val="PlaceholderText"/>
                  </w:rPr>
                  <w:t>Click here to enter text.</w:t>
                </w:r>
              </w:p>
            </w:tc>
          </w:sdtContent>
        </w:sdt>
      </w:tr>
    </w:tbl>
    <w:p w:rsidR="00DE3ED6" w:rsidRPr="00DE3ED6" w:rsidRDefault="00DE3ED6" w:rsidP="00DE3ED6">
      <w:pPr>
        <w:pStyle w:val="Paragraphnonumbers"/>
      </w:pPr>
    </w:p>
    <w:p w:rsidR="00DE3ED6" w:rsidRPr="00DE3ED6" w:rsidRDefault="00DE3ED6" w:rsidP="00DE3ED6">
      <w:pPr>
        <w:pStyle w:val="Paragraphnonumbers"/>
      </w:pPr>
      <w:r w:rsidRPr="00DE3ED6">
        <w:rPr>
          <w:b/>
        </w:rPr>
        <w:t xml:space="preserve">To submit your comments, please email this form to: </w:t>
      </w:r>
      <w:hyperlink r:id="rId8" w:history="1">
        <w:r w:rsidRPr="00DE3ED6">
          <w:rPr>
            <w:rStyle w:val="Hyperlink"/>
          </w:rPr>
          <w:t>PPIConsultation@nice.org.uk</w:t>
        </w:r>
      </w:hyperlink>
      <w:r w:rsidRPr="00DE3ED6">
        <w:t xml:space="preserve"> </w:t>
      </w:r>
    </w:p>
    <w:p w:rsidR="00DE3ED6" w:rsidRPr="00DE3ED6" w:rsidRDefault="00DE3ED6" w:rsidP="00DE3ED6">
      <w:pPr>
        <w:pStyle w:val="Paragraphnonumbers"/>
        <w:rPr>
          <w:b/>
        </w:rPr>
      </w:pPr>
      <w:r w:rsidRPr="00DE3ED6">
        <w:rPr>
          <w:b/>
        </w:rPr>
        <w:t>Closing date: Tuesday 28</w:t>
      </w:r>
      <w:r w:rsidRPr="00DE3ED6">
        <w:rPr>
          <w:b/>
          <w:vertAlign w:val="superscript"/>
        </w:rPr>
        <w:t>th</w:t>
      </w:r>
      <w:r w:rsidR="00F56AE2">
        <w:rPr>
          <w:b/>
        </w:rPr>
        <w:t xml:space="preserve"> February 2017</w:t>
      </w:r>
    </w:p>
    <w:p w:rsidR="00DE3ED6" w:rsidRPr="00476A6A" w:rsidRDefault="007C398D" w:rsidP="00476A6A">
      <w:pPr>
        <w:pStyle w:val="Paragraphnonumbers"/>
      </w:pPr>
      <w:r w:rsidRPr="00476A6A">
        <w:lastRenderedPageBreak/>
        <w:t>If you are interested in getting involved in NICE’s work in the future</w:t>
      </w:r>
      <w:r w:rsidR="00476A6A" w:rsidRPr="00476A6A">
        <w:t>,</w:t>
      </w:r>
      <w:r w:rsidRPr="00476A6A">
        <w:t xml:space="preserve"> please tick this box </w:t>
      </w:r>
      <w:sdt>
        <w:sdtPr>
          <w:id w:val="964314806"/>
          <w14:checkbox>
            <w14:checked w14:val="0"/>
            <w14:checkedState w14:val="2612" w14:font="MS Gothic"/>
            <w14:uncheckedState w14:val="2610" w14:font="MS Gothic"/>
          </w14:checkbox>
        </w:sdtPr>
        <w:sdtEndPr/>
        <w:sdtContent>
          <w:r w:rsidRPr="00476A6A">
            <w:rPr>
              <w:rFonts w:eastAsia="MS Gothic" w:hint="eastAsia"/>
            </w:rPr>
            <w:t>☐</w:t>
          </w:r>
        </w:sdtContent>
      </w:sdt>
      <w:r w:rsidR="00F56AE2">
        <w:t xml:space="preserve">. </w:t>
      </w:r>
      <w:r w:rsidRPr="00476A6A">
        <w:t>Please make sure you have included a contact email address at the top of this form. By ticking this box you consent to NICE contacting you.</w:t>
      </w:r>
    </w:p>
    <w:p w:rsidR="007C398D" w:rsidRPr="00476A6A" w:rsidRDefault="007C398D" w:rsidP="00476A6A">
      <w:pPr>
        <w:pStyle w:val="Paragraphnonumbers"/>
      </w:pPr>
    </w:p>
    <w:p w:rsidR="00DE3ED6" w:rsidRPr="00DE3ED6" w:rsidRDefault="00DE3ED6" w:rsidP="00DE3ED6">
      <w:pPr>
        <w:pStyle w:val="Paragraphnonumbers"/>
      </w:pPr>
      <w:r w:rsidRPr="00DE3ED6">
        <w:rPr>
          <w:b/>
        </w:rPr>
        <w:t>PLEASE NOTE:</w:t>
      </w:r>
      <w:r w:rsidRPr="00DE3ED6">
        <w:t xml:space="preserve"> NICE reserves the right to summarise and edit comments received during consultations, or not to publish them at all, where in the reasonable opinion of the Institute, the comments are voluminous, publication would be unlawful or publication would be otherwise inappropriate.</w:t>
      </w:r>
    </w:p>
    <w:p w:rsidR="007D775B" w:rsidRPr="00F60C87" w:rsidRDefault="007D775B" w:rsidP="00F60C87">
      <w:pPr>
        <w:pStyle w:val="Paragraphnonumbers"/>
      </w:pPr>
    </w:p>
    <w:sectPr w:rsidR="007D775B" w:rsidRPr="00F60C87" w:rsidSect="00DE3ED6">
      <w:headerReference w:type="default" r:id="rId9"/>
      <w:footerReference w:type="default" r:id="rId10"/>
      <w:footnotePr>
        <w:numFmt w:val="chicago"/>
      </w:footnotePr>
      <w:pgSz w:w="16838" w:h="11906" w:orient="landscape"/>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385" w:rsidRDefault="00662385" w:rsidP="00446BEE">
      <w:r>
        <w:separator/>
      </w:r>
    </w:p>
  </w:endnote>
  <w:endnote w:type="continuationSeparator" w:id="0">
    <w:p w:rsidR="00662385" w:rsidRDefault="0066238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787055"/>
      <w:docPartObj>
        <w:docPartGallery w:val="Page Numbers (Bottom of Page)"/>
        <w:docPartUnique/>
      </w:docPartObj>
    </w:sdtPr>
    <w:sdtEndPr/>
    <w:sdtContent>
      <w:sdt>
        <w:sdtPr>
          <w:id w:val="98381352"/>
          <w:docPartObj>
            <w:docPartGallery w:val="Page Numbers (Top of Page)"/>
            <w:docPartUnique/>
          </w:docPartObj>
        </w:sdtPr>
        <w:sdtEndPr/>
        <w:sdtContent>
          <w:p w:rsidR="00276CBA" w:rsidRPr="0033625C" w:rsidRDefault="00276CBA">
            <w:pPr>
              <w:pStyle w:val="Footer"/>
            </w:pPr>
            <w:r>
              <w:t>Improving h</w:t>
            </w:r>
            <w:r w:rsidRPr="009D2031">
              <w:t xml:space="preserve">ow </w:t>
            </w:r>
            <w:r>
              <w:t>patients and the public</w:t>
            </w:r>
            <w:r w:rsidRPr="009D2031">
              <w:t xml:space="preserve"> can help develop NICE guidance and standards</w:t>
            </w:r>
            <w:r>
              <w:tab/>
            </w:r>
            <w:r w:rsidR="00AD4EAA">
              <w:tab/>
            </w:r>
            <w:r w:rsidR="00AD4EAA">
              <w:tab/>
            </w:r>
            <w:r w:rsidR="00AD4EAA">
              <w:tab/>
            </w:r>
            <w:r w:rsidR="00AD4EAA">
              <w:tab/>
            </w:r>
            <w:r w:rsidR="00AD4EAA">
              <w:tab/>
            </w:r>
            <w:r>
              <w:t>P</w:t>
            </w:r>
            <w:r w:rsidRPr="0033625C">
              <w:t xml:space="preserve">age </w:t>
            </w:r>
            <w:r w:rsidRPr="0033625C">
              <w:fldChar w:fldCharType="begin"/>
            </w:r>
            <w:r w:rsidRPr="0033625C">
              <w:instrText xml:space="preserve"> PAGE </w:instrText>
            </w:r>
            <w:r w:rsidRPr="0033625C">
              <w:fldChar w:fldCharType="separate"/>
            </w:r>
            <w:r w:rsidR="00630EDF">
              <w:rPr>
                <w:noProof/>
              </w:rPr>
              <w:t>2</w:t>
            </w:r>
            <w:r w:rsidRPr="0033625C">
              <w:fldChar w:fldCharType="end"/>
            </w:r>
            <w:r w:rsidRPr="0033625C">
              <w:t xml:space="preserve"> of </w:t>
            </w:r>
            <w:fldSimple w:instr=" NUMPAGES  ">
              <w:r w:rsidR="00630EDF">
                <w:rPr>
                  <w:noProof/>
                </w:rPr>
                <w:t>5</w:t>
              </w:r>
            </w:fldSimple>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385" w:rsidRDefault="00662385" w:rsidP="00446BEE">
      <w:r>
        <w:separator/>
      </w:r>
    </w:p>
  </w:footnote>
  <w:footnote w:type="continuationSeparator" w:id="0">
    <w:p w:rsidR="00662385" w:rsidRDefault="00662385" w:rsidP="00446BEE">
      <w:r>
        <w:continuationSeparator/>
      </w:r>
    </w:p>
  </w:footnote>
  <w:footnote w:id="1">
    <w:p w:rsidR="008051FB" w:rsidRDefault="008051FB" w:rsidP="00476A6A">
      <w:pPr>
        <w:pStyle w:val="Footertext"/>
      </w:pPr>
      <w:r w:rsidRPr="00732DA6">
        <w:rPr>
          <w:rStyle w:val="FootnoteReference"/>
          <w:szCs w:val="20"/>
        </w:rPr>
        <w:footnoteRef/>
      </w:r>
      <w:r w:rsidRPr="00732DA6">
        <w:t xml:space="preserve"> For the purposes of this consultation paper, the term ‘lay people' is used to describe the patients, carers, people who use services, experts by experience, survivors and members of the public who contribute to the development of NICE guidance and quality standards. This includes people with a care or support need, condition or disability; family and friends who provide unpaid care; people who work at voluntary and community sector organisations; and people who have an advocacy role.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EAA" w:rsidRDefault="00866355">
    <w:pPr>
      <w:pStyle w:val="Header"/>
    </w:pPr>
    <w:r>
      <w:rPr>
        <w:noProof/>
      </w:rPr>
      <w:drawing>
        <wp:anchor distT="0" distB="0" distL="114300" distR="114300" simplePos="0" relativeHeight="251658240" behindDoc="1" locked="0" layoutInCell="1" allowOverlap="1" wp14:anchorId="5522E3D2" wp14:editId="368AD711">
          <wp:simplePos x="0" y="0"/>
          <wp:positionH relativeFrom="margin">
            <wp:align>left</wp:align>
          </wp:positionH>
          <wp:positionV relativeFrom="margin">
            <wp:posOffset>-512445</wp:posOffset>
          </wp:positionV>
          <wp:extent cx="2717165" cy="267335"/>
          <wp:effectExtent l="0" t="0" r="6985" b="0"/>
          <wp:wrapTight wrapText="bothSides">
            <wp:wrapPolygon edited="0">
              <wp:start x="0" y="0"/>
              <wp:lineTo x="0" y="20010"/>
              <wp:lineTo x="21504" y="20010"/>
              <wp:lineTo x="21504" y="12314"/>
              <wp:lineTo x="168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578"/>
    <w:multiLevelType w:val="hybridMultilevel"/>
    <w:tmpl w:val="971695C2"/>
    <w:lvl w:ilvl="0" w:tplc="A6069DCE">
      <w:start w:val="1"/>
      <w:numFmt w:val="bullet"/>
      <w:lvlText w:val="•"/>
      <w:lvlJc w:val="left"/>
      <w:pPr>
        <w:tabs>
          <w:tab w:val="num" w:pos="720"/>
        </w:tabs>
        <w:ind w:left="720" w:hanging="360"/>
      </w:pPr>
      <w:rPr>
        <w:rFonts w:ascii="Arial" w:hAnsi="Arial" w:hint="default"/>
      </w:rPr>
    </w:lvl>
    <w:lvl w:ilvl="1" w:tplc="81E4AB42" w:tentative="1">
      <w:start w:val="1"/>
      <w:numFmt w:val="bullet"/>
      <w:lvlText w:val="•"/>
      <w:lvlJc w:val="left"/>
      <w:pPr>
        <w:tabs>
          <w:tab w:val="num" w:pos="1440"/>
        </w:tabs>
        <w:ind w:left="1440" w:hanging="360"/>
      </w:pPr>
      <w:rPr>
        <w:rFonts w:ascii="Arial" w:hAnsi="Arial" w:hint="default"/>
      </w:rPr>
    </w:lvl>
    <w:lvl w:ilvl="2" w:tplc="A40AB376" w:tentative="1">
      <w:start w:val="1"/>
      <w:numFmt w:val="bullet"/>
      <w:lvlText w:val="•"/>
      <w:lvlJc w:val="left"/>
      <w:pPr>
        <w:tabs>
          <w:tab w:val="num" w:pos="2160"/>
        </w:tabs>
        <w:ind w:left="2160" w:hanging="360"/>
      </w:pPr>
      <w:rPr>
        <w:rFonts w:ascii="Arial" w:hAnsi="Arial" w:hint="default"/>
      </w:rPr>
    </w:lvl>
    <w:lvl w:ilvl="3" w:tplc="39444094" w:tentative="1">
      <w:start w:val="1"/>
      <w:numFmt w:val="bullet"/>
      <w:lvlText w:val="•"/>
      <w:lvlJc w:val="left"/>
      <w:pPr>
        <w:tabs>
          <w:tab w:val="num" w:pos="2880"/>
        </w:tabs>
        <w:ind w:left="2880" w:hanging="360"/>
      </w:pPr>
      <w:rPr>
        <w:rFonts w:ascii="Arial" w:hAnsi="Arial" w:hint="default"/>
      </w:rPr>
    </w:lvl>
    <w:lvl w:ilvl="4" w:tplc="E9E6A17A" w:tentative="1">
      <w:start w:val="1"/>
      <w:numFmt w:val="bullet"/>
      <w:lvlText w:val="•"/>
      <w:lvlJc w:val="left"/>
      <w:pPr>
        <w:tabs>
          <w:tab w:val="num" w:pos="3600"/>
        </w:tabs>
        <w:ind w:left="3600" w:hanging="360"/>
      </w:pPr>
      <w:rPr>
        <w:rFonts w:ascii="Arial" w:hAnsi="Arial" w:hint="default"/>
      </w:rPr>
    </w:lvl>
    <w:lvl w:ilvl="5" w:tplc="3FE80430" w:tentative="1">
      <w:start w:val="1"/>
      <w:numFmt w:val="bullet"/>
      <w:lvlText w:val="•"/>
      <w:lvlJc w:val="left"/>
      <w:pPr>
        <w:tabs>
          <w:tab w:val="num" w:pos="4320"/>
        </w:tabs>
        <w:ind w:left="4320" w:hanging="360"/>
      </w:pPr>
      <w:rPr>
        <w:rFonts w:ascii="Arial" w:hAnsi="Arial" w:hint="default"/>
      </w:rPr>
    </w:lvl>
    <w:lvl w:ilvl="6" w:tplc="E8301D96" w:tentative="1">
      <w:start w:val="1"/>
      <w:numFmt w:val="bullet"/>
      <w:lvlText w:val="•"/>
      <w:lvlJc w:val="left"/>
      <w:pPr>
        <w:tabs>
          <w:tab w:val="num" w:pos="5040"/>
        </w:tabs>
        <w:ind w:left="5040" w:hanging="360"/>
      </w:pPr>
      <w:rPr>
        <w:rFonts w:ascii="Arial" w:hAnsi="Arial" w:hint="default"/>
      </w:rPr>
    </w:lvl>
    <w:lvl w:ilvl="7" w:tplc="865E6BD0" w:tentative="1">
      <w:start w:val="1"/>
      <w:numFmt w:val="bullet"/>
      <w:lvlText w:val="•"/>
      <w:lvlJc w:val="left"/>
      <w:pPr>
        <w:tabs>
          <w:tab w:val="num" w:pos="5760"/>
        </w:tabs>
        <w:ind w:left="5760" w:hanging="360"/>
      </w:pPr>
      <w:rPr>
        <w:rFonts w:ascii="Arial" w:hAnsi="Arial" w:hint="default"/>
      </w:rPr>
    </w:lvl>
    <w:lvl w:ilvl="8" w:tplc="635A013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D7525A"/>
    <w:multiLevelType w:val="hybridMultilevel"/>
    <w:tmpl w:val="D22C6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D029A5"/>
    <w:multiLevelType w:val="hybridMultilevel"/>
    <w:tmpl w:val="AB0A2480"/>
    <w:lvl w:ilvl="0" w:tplc="8A346A50">
      <w:start w:val="1"/>
      <w:numFmt w:val="bullet"/>
      <w:lvlText w:val="•"/>
      <w:lvlJc w:val="left"/>
      <w:pPr>
        <w:tabs>
          <w:tab w:val="num" w:pos="720"/>
        </w:tabs>
        <w:ind w:left="720" w:hanging="360"/>
      </w:pPr>
      <w:rPr>
        <w:rFonts w:ascii="Arial" w:hAnsi="Arial" w:hint="default"/>
      </w:rPr>
    </w:lvl>
    <w:lvl w:ilvl="1" w:tplc="E27EC052" w:tentative="1">
      <w:start w:val="1"/>
      <w:numFmt w:val="bullet"/>
      <w:lvlText w:val="•"/>
      <w:lvlJc w:val="left"/>
      <w:pPr>
        <w:tabs>
          <w:tab w:val="num" w:pos="1440"/>
        </w:tabs>
        <w:ind w:left="1440" w:hanging="360"/>
      </w:pPr>
      <w:rPr>
        <w:rFonts w:ascii="Arial" w:hAnsi="Arial" w:hint="default"/>
      </w:rPr>
    </w:lvl>
    <w:lvl w:ilvl="2" w:tplc="9AB0DE2A" w:tentative="1">
      <w:start w:val="1"/>
      <w:numFmt w:val="bullet"/>
      <w:lvlText w:val="•"/>
      <w:lvlJc w:val="left"/>
      <w:pPr>
        <w:tabs>
          <w:tab w:val="num" w:pos="2160"/>
        </w:tabs>
        <w:ind w:left="2160" w:hanging="360"/>
      </w:pPr>
      <w:rPr>
        <w:rFonts w:ascii="Arial" w:hAnsi="Arial" w:hint="default"/>
      </w:rPr>
    </w:lvl>
    <w:lvl w:ilvl="3" w:tplc="6D001F90" w:tentative="1">
      <w:start w:val="1"/>
      <w:numFmt w:val="bullet"/>
      <w:lvlText w:val="•"/>
      <w:lvlJc w:val="left"/>
      <w:pPr>
        <w:tabs>
          <w:tab w:val="num" w:pos="2880"/>
        </w:tabs>
        <w:ind w:left="2880" w:hanging="360"/>
      </w:pPr>
      <w:rPr>
        <w:rFonts w:ascii="Arial" w:hAnsi="Arial" w:hint="default"/>
      </w:rPr>
    </w:lvl>
    <w:lvl w:ilvl="4" w:tplc="49501742" w:tentative="1">
      <w:start w:val="1"/>
      <w:numFmt w:val="bullet"/>
      <w:lvlText w:val="•"/>
      <w:lvlJc w:val="left"/>
      <w:pPr>
        <w:tabs>
          <w:tab w:val="num" w:pos="3600"/>
        </w:tabs>
        <w:ind w:left="3600" w:hanging="360"/>
      </w:pPr>
      <w:rPr>
        <w:rFonts w:ascii="Arial" w:hAnsi="Arial" w:hint="default"/>
      </w:rPr>
    </w:lvl>
    <w:lvl w:ilvl="5" w:tplc="B98CB340" w:tentative="1">
      <w:start w:val="1"/>
      <w:numFmt w:val="bullet"/>
      <w:lvlText w:val="•"/>
      <w:lvlJc w:val="left"/>
      <w:pPr>
        <w:tabs>
          <w:tab w:val="num" w:pos="4320"/>
        </w:tabs>
        <w:ind w:left="4320" w:hanging="360"/>
      </w:pPr>
      <w:rPr>
        <w:rFonts w:ascii="Arial" w:hAnsi="Arial" w:hint="default"/>
      </w:rPr>
    </w:lvl>
    <w:lvl w:ilvl="6" w:tplc="511AD7EE" w:tentative="1">
      <w:start w:val="1"/>
      <w:numFmt w:val="bullet"/>
      <w:lvlText w:val="•"/>
      <w:lvlJc w:val="left"/>
      <w:pPr>
        <w:tabs>
          <w:tab w:val="num" w:pos="5040"/>
        </w:tabs>
        <w:ind w:left="5040" w:hanging="360"/>
      </w:pPr>
      <w:rPr>
        <w:rFonts w:ascii="Arial" w:hAnsi="Arial" w:hint="default"/>
      </w:rPr>
    </w:lvl>
    <w:lvl w:ilvl="7" w:tplc="5C22FBD0" w:tentative="1">
      <w:start w:val="1"/>
      <w:numFmt w:val="bullet"/>
      <w:lvlText w:val="•"/>
      <w:lvlJc w:val="left"/>
      <w:pPr>
        <w:tabs>
          <w:tab w:val="num" w:pos="5760"/>
        </w:tabs>
        <w:ind w:left="5760" w:hanging="360"/>
      </w:pPr>
      <w:rPr>
        <w:rFonts w:ascii="Arial" w:hAnsi="Arial" w:hint="default"/>
      </w:rPr>
    </w:lvl>
    <w:lvl w:ilvl="8" w:tplc="DC9014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A1724B"/>
    <w:multiLevelType w:val="hybridMultilevel"/>
    <w:tmpl w:val="D3949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832402"/>
    <w:multiLevelType w:val="hybridMultilevel"/>
    <w:tmpl w:val="5596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lvlText w:val="%1."/>
      <w:lvlJc w:val="left"/>
      <w:pPr>
        <w:ind w:left="360" w:hanging="360"/>
      </w:pPr>
    </w:lvl>
    <w:lvl w:ilvl="1" w:tplc="08090019" w:tentative="1">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6" w15:restartNumberingAfterBreak="0">
    <w:nsid w:val="137C1E51"/>
    <w:multiLevelType w:val="hybridMultilevel"/>
    <w:tmpl w:val="7EF613AA"/>
    <w:lvl w:ilvl="0" w:tplc="A04C16A4">
      <w:start w:val="1"/>
      <w:numFmt w:val="bullet"/>
      <w:lvlText w:val="•"/>
      <w:lvlJc w:val="left"/>
      <w:pPr>
        <w:tabs>
          <w:tab w:val="num" w:pos="720"/>
        </w:tabs>
        <w:ind w:left="720" w:hanging="360"/>
      </w:pPr>
      <w:rPr>
        <w:rFonts w:ascii="Arial" w:hAnsi="Arial" w:hint="default"/>
      </w:rPr>
    </w:lvl>
    <w:lvl w:ilvl="1" w:tplc="0C56B6DC">
      <w:start w:val="1881"/>
      <w:numFmt w:val="bullet"/>
      <w:lvlText w:val="•"/>
      <w:lvlJc w:val="left"/>
      <w:pPr>
        <w:tabs>
          <w:tab w:val="num" w:pos="1440"/>
        </w:tabs>
        <w:ind w:left="1440" w:hanging="360"/>
      </w:pPr>
      <w:rPr>
        <w:rFonts w:ascii="Arial" w:hAnsi="Arial" w:hint="default"/>
      </w:rPr>
    </w:lvl>
    <w:lvl w:ilvl="2" w:tplc="A9640F8C" w:tentative="1">
      <w:start w:val="1"/>
      <w:numFmt w:val="bullet"/>
      <w:lvlText w:val="•"/>
      <w:lvlJc w:val="left"/>
      <w:pPr>
        <w:tabs>
          <w:tab w:val="num" w:pos="2160"/>
        </w:tabs>
        <w:ind w:left="2160" w:hanging="360"/>
      </w:pPr>
      <w:rPr>
        <w:rFonts w:ascii="Arial" w:hAnsi="Arial" w:hint="default"/>
      </w:rPr>
    </w:lvl>
    <w:lvl w:ilvl="3" w:tplc="C3D8EF54" w:tentative="1">
      <w:start w:val="1"/>
      <w:numFmt w:val="bullet"/>
      <w:lvlText w:val="•"/>
      <w:lvlJc w:val="left"/>
      <w:pPr>
        <w:tabs>
          <w:tab w:val="num" w:pos="2880"/>
        </w:tabs>
        <w:ind w:left="2880" w:hanging="360"/>
      </w:pPr>
      <w:rPr>
        <w:rFonts w:ascii="Arial" w:hAnsi="Arial" w:hint="default"/>
      </w:rPr>
    </w:lvl>
    <w:lvl w:ilvl="4" w:tplc="11B006FE" w:tentative="1">
      <w:start w:val="1"/>
      <w:numFmt w:val="bullet"/>
      <w:lvlText w:val="•"/>
      <w:lvlJc w:val="left"/>
      <w:pPr>
        <w:tabs>
          <w:tab w:val="num" w:pos="3600"/>
        </w:tabs>
        <w:ind w:left="3600" w:hanging="360"/>
      </w:pPr>
      <w:rPr>
        <w:rFonts w:ascii="Arial" w:hAnsi="Arial" w:hint="default"/>
      </w:rPr>
    </w:lvl>
    <w:lvl w:ilvl="5" w:tplc="83D62FFC" w:tentative="1">
      <w:start w:val="1"/>
      <w:numFmt w:val="bullet"/>
      <w:lvlText w:val="•"/>
      <w:lvlJc w:val="left"/>
      <w:pPr>
        <w:tabs>
          <w:tab w:val="num" w:pos="4320"/>
        </w:tabs>
        <w:ind w:left="4320" w:hanging="360"/>
      </w:pPr>
      <w:rPr>
        <w:rFonts w:ascii="Arial" w:hAnsi="Arial" w:hint="default"/>
      </w:rPr>
    </w:lvl>
    <w:lvl w:ilvl="6" w:tplc="663C748A" w:tentative="1">
      <w:start w:val="1"/>
      <w:numFmt w:val="bullet"/>
      <w:lvlText w:val="•"/>
      <w:lvlJc w:val="left"/>
      <w:pPr>
        <w:tabs>
          <w:tab w:val="num" w:pos="5040"/>
        </w:tabs>
        <w:ind w:left="5040" w:hanging="360"/>
      </w:pPr>
      <w:rPr>
        <w:rFonts w:ascii="Arial" w:hAnsi="Arial" w:hint="default"/>
      </w:rPr>
    </w:lvl>
    <w:lvl w:ilvl="7" w:tplc="7096C934" w:tentative="1">
      <w:start w:val="1"/>
      <w:numFmt w:val="bullet"/>
      <w:lvlText w:val="•"/>
      <w:lvlJc w:val="left"/>
      <w:pPr>
        <w:tabs>
          <w:tab w:val="num" w:pos="5760"/>
        </w:tabs>
        <w:ind w:left="5760" w:hanging="360"/>
      </w:pPr>
      <w:rPr>
        <w:rFonts w:ascii="Arial" w:hAnsi="Arial" w:hint="default"/>
      </w:rPr>
    </w:lvl>
    <w:lvl w:ilvl="8" w:tplc="8D6617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B06632"/>
    <w:multiLevelType w:val="hybridMultilevel"/>
    <w:tmpl w:val="A9803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A6479"/>
    <w:multiLevelType w:val="hybridMultilevel"/>
    <w:tmpl w:val="B3F403EA"/>
    <w:lvl w:ilvl="0" w:tplc="20A007B0">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030D21"/>
    <w:multiLevelType w:val="hybridMultilevel"/>
    <w:tmpl w:val="61161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4E2648"/>
    <w:multiLevelType w:val="hybridMultilevel"/>
    <w:tmpl w:val="E9840852"/>
    <w:lvl w:ilvl="0" w:tplc="ACFCDF90">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B41170"/>
    <w:multiLevelType w:val="hybridMultilevel"/>
    <w:tmpl w:val="7160E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F239BA"/>
    <w:multiLevelType w:val="hybridMultilevel"/>
    <w:tmpl w:val="8D962C06"/>
    <w:lvl w:ilvl="0" w:tplc="FCF62FA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93800AC"/>
    <w:multiLevelType w:val="hybridMultilevel"/>
    <w:tmpl w:val="E7925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471B93"/>
    <w:multiLevelType w:val="hybridMultilevel"/>
    <w:tmpl w:val="E432EFB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93161D"/>
    <w:multiLevelType w:val="hybridMultilevel"/>
    <w:tmpl w:val="10747CA0"/>
    <w:lvl w:ilvl="0" w:tplc="953E13D2">
      <w:start w:val="1"/>
      <w:numFmt w:val="bullet"/>
      <w:lvlText w:val="•"/>
      <w:lvlJc w:val="left"/>
      <w:pPr>
        <w:tabs>
          <w:tab w:val="num" w:pos="720"/>
        </w:tabs>
        <w:ind w:left="720" w:hanging="360"/>
      </w:pPr>
      <w:rPr>
        <w:rFonts w:ascii="Arial" w:hAnsi="Arial" w:hint="default"/>
      </w:rPr>
    </w:lvl>
    <w:lvl w:ilvl="1" w:tplc="C96CCF80" w:tentative="1">
      <w:start w:val="1"/>
      <w:numFmt w:val="bullet"/>
      <w:lvlText w:val="•"/>
      <w:lvlJc w:val="left"/>
      <w:pPr>
        <w:tabs>
          <w:tab w:val="num" w:pos="1440"/>
        </w:tabs>
        <w:ind w:left="1440" w:hanging="360"/>
      </w:pPr>
      <w:rPr>
        <w:rFonts w:ascii="Arial" w:hAnsi="Arial" w:hint="default"/>
      </w:rPr>
    </w:lvl>
    <w:lvl w:ilvl="2" w:tplc="1110ECBE" w:tentative="1">
      <w:start w:val="1"/>
      <w:numFmt w:val="bullet"/>
      <w:lvlText w:val="•"/>
      <w:lvlJc w:val="left"/>
      <w:pPr>
        <w:tabs>
          <w:tab w:val="num" w:pos="2160"/>
        </w:tabs>
        <w:ind w:left="2160" w:hanging="360"/>
      </w:pPr>
      <w:rPr>
        <w:rFonts w:ascii="Arial" w:hAnsi="Arial" w:hint="default"/>
      </w:rPr>
    </w:lvl>
    <w:lvl w:ilvl="3" w:tplc="FB8CBBF8" w:tentative="1">
      <w:start w:val="1"/>
      <w:numFmt w:val="bullet"/>
      <w:lvlText w:val="•"/>
      <w:lvlJc w:val="left"/>
      <w:pPr>
        <w:tabs>
          <w:tab w:val="num" w:pos="2880"/>
        </w:tabs>
        <w:ind w:left="2880" w:hanging="360"/>
      </w:pPr>
      <w:rPr>
        <w:rFonts w:ascii="Arial" w:hAnsi="Arial" w:hint="default"/>
      </w:rPr>
    </w:lvl>
    <w:lvl w:ilvl="4" w:tplc="CF3268AC" w:tentative="1">
      <w:start w:val="1"/>
      <w:numFmt w:val="bullet"/>
      <w:lvlText w:val="•"/>
      <w:lvlJc w:val="left"/>
      <w:pPr>
        <w:tabs>
          <w:tab w:val="num" w:pos="3600"/>
        </w:tabs>
        <w:ind w:left="3600" w:hanging="360"/>
      </w:pPr>
      <w:rPr>
        <w:rFonts w:ascii="Arial" w:hAnsi="Arial" w:hint="default"/>
      </w:rPr>
    </w:lvl>
    <w:lvl w:ilvl="5" w:tplc="EA8472FC" w:tentative="1">
      <w:start w:val="1"/>
      <w:numFmt w:val="bullet"/>
      <w:lvlText w:val="•"/>
      <w:lvlJc w:val="left"/>
      <w:pPr>
        <w:tabs>
          <w:tab w:val="num" w:pos="4320"/>
        </w:tabs>
        <w:ind w:left="4320" w:hanging="360"/>
      </w:pPr>
      <w:rPr>
        <w:rFonts w:ascii="Arial" w:hAnsi="Arial" w:hint="default"/>
      </w:rPr>
    </w:lvl>
    <w:lvl w:ilvl="6" w:tplc="8F624318" w:tentative="1">
      <w:start w:val="1"/>
      <w:numFmt w:val="bullet"/>
      <w:lvlText w:val="•"/>
      <w:lvlJc w:val="left"/>
      <w:pPr>
        <w:tabs>
          <w:tab w:val="num" w:pos="5040"/>
        </w:tabs>
        <w:ind w:left="5040" w:hanging="360"/>
      </w:pPr>
      <w:rPr>
        <w:rFonts w:ascii="Arial" w:hAnsi="Arial" w:hint="default"/>
      </w:rPr>
    </w:lvl>
    <w:lvl w:ilvl="7" w:tplc="7A08F3B6" w:tentative="1">
      <w:start w:val="1"/>
      <w:numFmt w:val="bullet"/>
      <w:lvlText w:val="•"/>
      <w:lvlJc w:val="left"/>
      <w:pPr>
        <w:tabs>
          <w:tab w:val="num" w:pos="5760"/>
        </w:tabs>
        <w:ind w:left="5760" w:hanging="360"/>
      </w:pPr>
      <w:rPr>
        <w:rFonts w:ascii="Arial" w:hAnsi="Arial" w:hint="default"/>
      </w:rPr>
    </w:lvl>
    <w:lvl w:ilvl="8" w:tplc="3CB6937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1FA0480"/>
    <w:multiLevelType w:val="hybridMultilevel"/>
    <w:tmpl w:val="98EE56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E2A1FBE"/>
    <w:multiLevelType w:val="hybridMultilevel"/>
    <w:tmpl w:val="E50A7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ED71080"/>
    <w:multiLevelType w:val="hybridMultilevel"/>
    <w:tmpl w:val="47D2C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15FC6"/>
    <w:multiLevelType w:val="multilevel"/>
    <w:tmpl w:val="18140818"/>
    <w:lvl w:ilvl="0">
      <w:start w:val="1"/>
      <w:numFmt w:val="none"/>
      <w:pStyle w:val="Title"/>
      <w:suff w:val="nothing"/>
      <w:lvlText w:val="%1"/>
      <w:lvlJc w:val="left"/>
      <w:pPr>
        <w:ind w:left="0" w:firstLine="0"/>
      </w:pPr>
      <w:rPr>
        <w:rFonts w:ascii="Arial" w:hAnsi="Arial" w:hint="default"/>
        <w:sz w:val="24"/>
      </w:rPr>
    </w:lvl>
    <w:lvl w:ilvl="1">
      <w:start w:val="1"/>
      <w:numFmt w:val="decimal"/>
      <w:pStyle w:val="Paragraph"/>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B6573C"/>
    <w:multiLevelType w:val="hybridMultilevel"/>
    <w:tmpl w:val="ADFAE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DF5612"/>
    <w:multiLevelType w:val="hybridMultilevel"/>
    <w:tmpl w:val="F50A0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481CAA"/>
    <w:multiLevelType w:val="hybridMultilevel"/>
    <w:tmpl w:val="9EF83D04"/>
    <w:lvl w:ilvl="0" w:tplc="155CE7A4">
      <w:start w:val="1"/>
      <w:numFmt w:val="bullet"/>
      <w:lvlText w:val="•"/>
      <w:lvlJc w:val="left"/>
      <w:pPr>
        <w:tabs>
          <w:tab w:val="num" w:pos="720"/>
        </w:tabs>
        <w:ind w:left="720" w:hanging="360"/>
      </w:pPr>
      <w:rPr>
        <w:rFonts w:ascii="Arial" w:hAnsi="Arial" w:hint="default"/>
      </w:rPr>
    </w:lvl>
    <w:lvl w:ilvl="1" w:tplc="02CCA832" w:tentative="1">
      <w:start w:val="1"/>
      <w:numFmt w:val="bullet"/>
      <w:lvlText w:val="•"/>
      <w:lvlJc w:val="left"/>
      <w:pPr>
        <w:tabs>
          <w:tab w:val="num" w:pos="1440"/>
        </w:tabs>
        <w:ind w:left="1440" w:hanging="360"/>
      </w:pPr>
      <w:rPr>
        <w:rFonts w:ascii="Arial" w:hAnsi="Arial" w:hint="default"/>
      </w:rPr>
    </w:lvl>
    <w:lvl w:ilvl="2" w:tplc="0B64817E" w:tentative="1">
      <w:start w:val="1"/>
      <w:numFmt w:val="bullet"/>
      <w:lvlText w:val="•"/>
      <w:lvlJc w:val="left"/>
      <w:pPr>
        <w:tabs>
          <w:tab w:val="num" w:pos="2160"/>
        </w:tabs>
        <w:ind w:left="2160" w:hanging="360"/>
      </w:pPr>
      <w:rPr>
        <w:rFonts w:ascii="Arial" w:hAnsi="Arial" w:hint="default"/>
      </w:rPr>
    </w:lvl>
    <w:lvl w:ilvl="3" w:tplc="22FC6308" w:tentative="1">
      <w:start w:val="1"/>
      <w:numFmt w:val="bullet"/>
      <w:lvlText w:val="•"/>
      <w:lvlJc w:val="left"/>
      <w:pPr>
        <w:tabs>
          <w:tab w:val="num" w:pos="2880"/>
        </w:tabs>
        <w:ind w:left="2880" w:hanging="360"/>
      </w:pPr>
      <w:rPr>
        <w:rFonts w:ascii="Arial" w:hAnsi="Arial" w:hint="default"/>
      </w:rPr>
    </w:lvl>
    <w:lvl w:ilvl="4" w:tplc="BB7ADC4C" w:tentative="1">
      <w:start w:val="1"/>
      <w:numFmt w:val="bullet"/>
      <w:lvlText w:val="•"/>
      <w:lvlJc w:val="left"/>
      <w:pPr>
        <w:tabs>
          <w:tab w:val="num" w:pos="3600"/>
        </w:tabs>
        <w:ind w:left="3600" w:hanging="360"/>
      </w:pPr>
      <w:rPr>
        <w:rFonts w:ascii="Arial" w:hAnsi="Arial" w:hint="default"/>
      </w:rPr>
    </w:lvl>
    <w:lvl w:ilvl="5" w:tplc="057A78B4" w:tentative="1">
      <w:start w:val="1"/>
      <w:numFmt w:val="bullet"/>
      <w:lvlText w:val="•"/>
      <w:lvlJc w:val="left"/>
      <w:pPr>
        <w:tabs>
          <w:tab w:val="num" w:pos="4320"/>
        </w:tabs>
        <w:ind w:left="4320" w:hanging="360"/>
      </w:pPr>
      <w:rPr>
        <w:rFonts w:ascii="Arial" w:hAnsi="Arial" w:hint="default"/>
      </w:rPr>
    </w:lvl>
    <w:lvl w:ilvl="6" w:tplc="14C06392" w:tentative="1">
      <w:start w:val="1"/>
      <w:numFmt w:val="bullet"/>
      <w:lvlText w:val="•"/>
      <w:lvlJc w:val="left"/>
      <w:pPr>
        <w:tabs>
          <w:tab w:val="num" w:pos="5040"/>
        </w:tabs>
        <w:ind w:left="5040" w:hanging="360"/>
      </w:pPr>
      <w:rPr>
        <w:rFonts w:ascii="Arial" w:hAnsi="Arial" w:hint="default"/>
      </w:rPr>
    </w:lvl>
    <w:lvl w:ilvl="7" w:tplc="53AEB71C" w:tentative="1">
      <w:start w:val="1"/>
      <w:numFmt w:val="bullet"/>
      <w:lvlText w:val="•"/>
      <w:lvlJc w:val="left"/>
      <w:pPr>
        <w:tabs>
          <w:tab w:val="num" w:pos="5760"/>
        </w:tabs>
        <w:ind w:left="5760" w:hanging="360"/>
      </w:pPr>
      <w:rPr>
        <w:rFonts w:ascii="Arial" w:hAnsi="Arial" w:hint="default"/>
      </w:rPr>
    </w:lvl>
    <w:lvl w:ilvl="8" w:tplc="3E4077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0030DD"/>
    <w:multiLevelType w:val="hybridMultilevel"/>
    <w:tmpl w:val="701C6EB2"/>
    <w:lvl w:ilvl="0" w:tplc="08341F80">
      <w:start w:val="1"/>
      <w:numFmt w:val="bullet"/>
      <w:lvlText w:val="•"/>
      <w:lvlJc w:val="left"/>
      <w:pPr>
        <w:tabs>
          <w:tab w:val="num" w:pos="720"/>
        </w:tabs>
        <w:ind w:left="720" w:hanging="360"/>
      </w:pPr>
      <w:rPr>
        <w:rFonts w:ascii="Arial" w:hAnsi="Arial" w:hint="default"/>
      </w:rPr>
    </w:lvl>
    <w:lvl w:ilvl="1" w:tplc="C5C00304" w:tentative="1">
      <w:start w:val="1"/>
      <w:numFmt w:val="bullet"/>
      <w:lvlText w:val="•"/>
      <w:lvlJc w:val="left"/>
      <w:pPr>
        <w:tabs>
          <w:tab w:val="num" w:pos="1440"/>
        </w:tabs>
        <w:ind w:left="1440" w:hanging="360"/>
      </w:pPr>
      <w:rPr>
        <w:rFonts w:ascii="Arial" w:hAnsi="Arial" w:hint="default"/>
      </w:rPr>
    </w:lvl>
    <w:lvl w:ilvl="2" w:tplc="008A2EF6" w:tentative="1">
      <w:start w:val="1"/>
      <w:numFmt w:val="bullet"/>
      <w:lvlText w:val="•"/>
      <w:lvlJc w:val="left"/>
      <w:pPr>
        <w:tabs>
          <w:tab w:val="num" w:pos="2160"/>
        </w:tabs>
        <w:ind w:left="2160" w:hanging="360"/>
      </w:pPr>
      <w:rPr>
        <w:rFonts w:ascii="Arial" w:hAnsi="Arial" w:hint="default"/>
      </w:rPr>
    </w:lvl>
    <w:lvl w:ilvl="3" w:tplc="17D45FB2" w:tentative="1">
      <w:start w:val="1"/>
      <w:numFmt w:val="bullet"/>
      <w:lvlText w:val="•"/>
      <w:lvlJc w:val="left"/>
      <w:pPr>
        <w:tabs>
          <w:tab w:val="num" w:pos="2880"/>
        </w:tabs>
        <w:ind w:left="2880" w:hanging="360"/>
      </w:pPr>
      <w:rPr>
        <w:rFonts w:ascii="Arial" w:hAnsi="Arial" w:hint="default"/>
      </w:rPr>
    </w:lvl>
    <w:lvl w:ilvl="4" w:tplc="84507BF6" w:tentative="1">
      <w:start w:val="1"/>
      <w:numFmt w:val="bullet"/>
      <w:lvlText w:val="•"/>
      <w:lvlJc w:val="left"/>
      <w:pPr>
        <w:tabs>
          <w:tab w:val="num" w:pos="3600"/>
        </w:tabs>
        <w:ind w:left="3600" w:hanging="360"/>
      </w:pPr>
      <w:rPr>
        <w:rFonts w:ascii="Arial" w:hAnsi="Arial" w:hint="default"/>
      </w:rPr>
    </w:lvl>
    <w:lvl w:ilvl="5" w:tplc="0A78237A" w:tentative="1">
      <w:start w:val="1"/>
      <w:numFmt w:val="bullet"/>
      <w:lvlText w:val="•"/>
      <w:lvlJc w:val="left"/>
      <w:pPr>
        <w:tabs>
          <w:tab w:val="num" w:pos="4320"/>
        </w:tabs>
        <w:ind w:left="4320" w:hanging="360"/>
      </w:pPr>
      <w:rPr>
        <w:rFonts w:ascii="Arial" w:hAnsi="Arial" w:hint="default"/>
      </w:rPr>
    </w:lvl>
    <w:lvl w:ilvl="6" w:tplc="68D676CC" w:tentative="1">
      <w:start w:val="1"/>
      <w:numFmt w:val="bullet"/>
      <w:lvlText w:val="•"/>
      <w:lvlJc w:val="left"/>
      <w:pPr>
        <w:tabs>
          <w:tab w:val="num" w:pos="5040"/>
        </w:tabs>
        <w:ind w:left="5040" w:hanging="360"/>
      </w:pPr>
      <w:rPr>
        <w:rFonts w:ascii="Arial" w:hAnsi="Arial" w:hint="default"/>
      </w:rPr>
    </w:lvl>
    <w:lvl w:ilvl="7" w:tplc="EAFEB3B6" w:tentative="1">
      <w:start w:val="1"/>
      <w:numFmt w:val="bullet"/>
      <w:lvlText w:val="•"/>
      <w:lvlJc w:val="left"/>
      <w:pPr>
        <w:tabs>
          <w:tab w:val="num" w:pos="5760"/>
        </w:tabs>
        <w:ind w:left="5760" w:hanging="360"/>
      </w:pPr>
      <w:rPr>
        <w:rFonts w:ascii="Arial" w:hAnsi="Arial" w:hint="default"/>
      </w:rPr>
    </w:lvl>
    <w:lvl w:ilvl="8" w:tplc="029A2E1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4A59D0"/>
    <w:multiLevelType w:val="hybridMultilevel"/>
    <w:tmpl w:val="75363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863297"/>
    <w:multiLevelType w:val="hybridMultilevel"/>
    <w:tmpl w:val="22DA6246"/>
    <w:lvl w:ilvl="0" w:tplc="110433A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2B5FB1"/>
    <w:multiLevelType w:val="hybridMultilevel"/>
    <w:tmpl w:val="E74A8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2A2CBF"/>
    <w:multiLevelType w:val="multilevel"/>
    <w:tmpl w:val="F4D0632A"/>
    <w:styleLink w:val="Resetparas"/>
    <w:lvl w:ilvl="0">
      <w:start w:val="1"/>
      <w:numFmt w:val="none"/>
      <w:lvlText w:val="%1"/>
      <w:lvlJc w:val="left"/>
      <w:pPr>
        <w:ind w:left="360" w:hanging="36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EE5398E"/>
    <w:multiLevelType w:val="hybridMultilevel"/>
    <w:tmpl w:val="85A2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721C65"/>
    <w:multiLevelType w:val="hybridMultilevel"/>
    <w:tmpl w:val="9A949878"/>
    <w:lvl w:ilvl="0" w:tplc="A9CC7A0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3A5C46"/>
    <w:multiLevelType w:val="hybridMultilevel"/>
    <w:tmpl w:val="5274AD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7BD0B8D"/>
    <w:multiLevelType w:val="hybridMultilevel"/>
    <w:tmpl w:val="AFA02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96F2189"/>
    <w:multiLevelType w:val="hybridMultilevel"/>
    <w:tmpl w:val="5150C2BC"/>
    <w:lvl w:ilvl="0" w:tplc="16C49E78">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B57FD8"/>
    <w:multiLevelType w:val="hybridMultilevel"/>
    <w:tmpl w:val="8B98E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2D5C50"/>
    <w:multiLevelType w:val="hybridMultilevel"/>
    <w:tmpl w:val="39E2D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B32934"/>
    <w:multiLevelType w:val="hybridMultilevel"/>
    <w:tmpl w:val="8D52F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C13B56"/>
    <w:multiLevelType w:val="hybridMultilevel"/>
    <w:tmpl w:val="440C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6067E1"/>
    <w:multiLevelType w:val="hybridMultilevel"/>
    <w:tmpl w:val="7B503F3A"/>
    <w:lvl w:ilvl="0" w:tplc="1C8A5ED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671460"/>
    <w:multiLevelType w:val="hybridMultilevel"/>
    <w:tmpl w:val="90FEE2E0"/>
    <w:lvl w:ilvl="0" w:tplc="2F8ECCEC">
      <w:start w:val="1"/>
      <w:numFmt w:val="bullet"/>
      <w:lvlText w:val="•"/>
      <w:lvlJc w:val="left"/>
      <w:pPr>
        <w:tabs>
          <w:tab w:val="num" w:pos="720"/>
        </w:tabs>
        <w:ind w:left="720" w:hanging="360"/>
      </w:pPr>
      <w:rPr>
        <w:rFonts w:ascii="Arial" w:hAnsi="Arial" w:hint="default"/>
      </w:rPr>
    </w:lvl>
    <w:lvl w:ilvl="1" w:tplc="2F401F76" w:tentative="1">
      <w:start w:val="1"/>
      <w:numFmt w:val="bullet"/>
      <w:lvlText w:val="•"/>
      <w:lvlJc w:val="left"/>
      <w:pPr>
        <w:tabs>
          <w:tab w:val="num" w:pos="1440"/>
        </w:tabs>
        <w:ind w:left="1440" w:hanging="360"/>
      </w:pPr>
      <w:rPr>
        <w:rFonts w:ascii="Arial" w:hAnsi="Arial" w:hint="default"/>
      </w:rPr>
    </w:lvl>
    <w:lvl w:ilvl="2" w:tplc="7952E38E" w:tentative="1">
      <w:start w:val="1"/>
      <w:numFmt w:val="bullet"/>
      <w:lvlText w:val="•"/>
      <w:lvlJc w:val="left"/>
      <w:pPr>
        <w:tabs>
          <w:tab w:val="num" w:pos="2160"/>
        </w:tabs>
        <w:ind w:left="2160" w:hanging="360"/>
      </w:pPr>
      <w:rPr>
        <w:rFonts w:ascii="Arial" w:hAnsi="Arial" w:hint="default"/>
      </w:rPr>
    </w:lvl>
    <w:lvl w:ilvl="3" w:tplc="5172F614" w:tentative="1">
      <w:start w:val="1"/>
      <w:numFmt w:val="bullet"/>
      <w:lvlText w:val="•"/>
      <w:lvlJc w:val="left"/>
      <w:pPr>
        <w:tabs>
          <w:tab w:val="num" w:pos="2880"/>
        </w:tabs>
        <w:ind w:left="2880" w:hanging="360"/>
      </w:pPr>
      <w:rPr>
        <w:rFonts w:ascii="Arial" w:hAnsi="Arial" w:hint="default"/>
      </w:rPr>
    </w:lvl>
    <w:lvl w:ilvl="4" w:tplc="E88E40B0" w:tentative="1">
      <w:start w:val="1"/>
      <w:numFmt w:val="bullet"/>
      <w:lvlText w:val="•"/>
      <w:lvlJc w:val="left"/>
      <w:pPr>
        <w:tabs>
          <w:tab w:val="num" w:pos="3600"/>
        </w:tabs>
        <w:ind w:left="3600" w:hanging="360"/>
      </w:pPr>
      <w:rPr>
        <w:rFonts w:ascii="Arial" w:hAnsi="Arial" w:hint="default"/>
      </w:rPr>
    </w:lvl>
    <w:lvl w:ilvl="5" w:tplc="204C5648" w:tentative="1">
      <w:start w:val="1"/>
      <w:numFmt w:val="bullet"/>
      <w:lvlText w:val="•"/>
      <w:lvlJc w:val="left"/>
      <w:pPr>
        <w:tabs>
          <w:tab w:val="num" w:pos="4320"/>
        </w:tabs>
        <w:ind w:left="4320" w:hanging="360"/>
      </w:pPr>
      <w:rPr>
        <w:rFonts w:ascii="Arial" w:hAnsi="Arial" w:hint="default"/>
      </w:rPr>
    </w:lvl>
    <w:lvl w:ilvl="6" w:tplc="5BC4D308" w:tentative="1">
      <w:start w:val="1"/>
      <w:numFmt w:val="bullet"/>
      <w:lvlText w:val="•"/>
      <w:lvlJc w:val="left"/>
      <w:pPr>
        <w:tabs>
          <w:tab w:val="num" w:pos="5040"/>
        </w:tabs>
        <w:ind w:left="5040" w:hanging="360"/>
      </w:pPr>
      <w:rPr>
        <w:rFonts w:ascii="Arial" w:hAnsi="Arial" w:hint="default"/>
      </w:rPr>
    </w:lvl>
    <w:lvl w:ilvl="7" w:tplc="6E2AAC6C" w:tentative="1">
      <w:start w:val="1"/>
      <w:numFmt w:val="bullet"/>
      <w:lvlText w:val="•"/>
      <w:lvlJc w:val="left"/>
      <w:pPr>
        <w:tabs>
          <w:tab w:val="num" w:pos="5760"/>
        </w:tabs>
        <w:ind w:left="5760" w:hanging="360"/>
      </w:pPr>
      <w:rPr>
        <w:rFonts w:ascii="Arial" w:hAnsi="Arial" w:hint="default"/>
      </w:rPr>
    </w:lvl>
    <w:lvl w:ilvl="8" w:tplc="3F34171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F6C3863"/>
    <w:multiLevelType w:val="hybridMultilevel"/>
    <w:tmpl w:val="FE5CC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12"/>
  </w:num>
  <w:num w:numId="3">
    <w:abstractNumId w:val="29"/>
  </w:num>
  <w:num w:numId="4">
    <w:abstractNumId w:val="20"/>
  </w:num>
  <w:num w:numId="5">
    <w:abstractNumId w:val="21"/>
  </w:num>
  <w:num w:numId="6">
    <w:abstractNumId w:val="15"/>
  </w:num>
  <w:num w:numId="7">
    <w:abstractNumId w:val="39"/>
  </w:num>
  <w:num w:numId="8">
    <w:abstractNumId w:val="31"/>
  </w:num>
  <w:num w:numId="9">
    <w:abstractNumId w:val="8"/>
  </w:num>
  <w:num w:numId="10">
    <w:abstractNumId w:val="10"/>
  </w:num>
  <w:num w:numId="11">
    <w:abstractNumId w:val="40"/>
  </w:num>
  <w:num w:numId="12">
    <w:abstractNumId w:val="6"/>
  </w:num>
  <w:num w:numId="13">
    <w:abstractNumId w:val="16"/>
  </w:num>
  <w:num w:numId="14">
    <w:abstractNumId w:val="24"/>
  </w:num>
  <w:num w:numId="15">
    <w:abstractNumId w:val="0"/>
  </w:num>
  <w:num w:numId="16">
    <w:abstractNumId w:val="2"/>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17"/>
  </w:num>
  <w:num w:numId="33">
    <w:abstractNumId w:val="32"/>
  </w:num>
  <w:num w:numId="34">
    <w:abstractNumId w:val="27"/>
  </w:num>
  <w:num w:numId="35">
    <w:abstractNumId w:val="22"/>
  </w:num>
  <w:num w:numId="36">
    <w:abstractNumId w:val="33"/>
  </w:num>
  <w:num w:numId="37">
    <w:abstractNumId w:val="1"/>
  </w:num>
  <w:num w:numId="38">
    <w:abstractNumId w:val="37"/>
  </w:num>
  <w:num w:numId="39">
    <w:abstractNumId w:val="11"/>
  </w:num>
  <w:num w:numId="40">
    <w:abstractNumId w:val="25"/>
  </w:num>
  <w:num w:numId="41">
    <w:abstractNumId w:val="41"/>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14"/>
  </w:num>
  <w:num w:numId="47">
    <w:abstractNumId w:val="35"/>
  </w:num>
  <w:num w:numId="48">
    <w:abstractNumId w:val="7"/>
  </w:num>
  <w:num w:numId="49">
    <w:abstractNumId w:val="38"/>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num>
  <w:num w:numId="54">
    <w:abstractNumId w:val="20"/>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num>
  <w:num w:numId="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num>
  <w:num w:numId="61">
    <w:abstractNumId w:val="28"/>
  </w:num>
  <w:num w:numId="62">
    <w:abstractNumId w:val="18"/>
  </w:num>
  <w:num w:numId="63">
    <w:abstractNumId w:val="3"/>
  </w:num>
  <w:num w:numId="64">
    <w:abstractNumId w:val="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formatting="1" w:enforcement="1"/>
  <w:defaultTabStop w:val="720"/>
  <w:characterSpacingControl w:val="doNotCompress"/>
  <w:hdrShapeDefaults>
    <o:shapedefaults v:ext="edit" spidmax="1433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34"/>
    <w:rsid w:val="000003BA"/>
    <w:rsid w:val="00000ADF"/>
    <w:rsid w:val="00002922"/>
    <w:rsid w:val="00003553"/>
    <w:rsid w:val="0000456D"/>
    <w:rsid w:val="000053F8"/>
    <w:rsid w:val="000056CF"/>
    <w:rsid w:val="0000604E"/>
    <w:rsid w:val="0000647B"/>
    <w:rsid w:val="00010C62"/>
    <w:rsid w:val="00011AFB"/>
    <w:rsid w:val="000134B8"/>
    <w:rsid w:val="00022533"/>
    <w:rsid w:val="00024D0A"/>
    <w:rsid w:val="00034AE3"/>
    <w:rsid w:val="000375FE"/>
    <w:rsid w:val="00044D93"/>
    <w:rsid w:val="00046175"/>
    <w:rsid w:val="000472DC"/>
    <w:rsid w:val="000526C8"/>
    <w:rsid w:val="000534B9"/>
    <w:rsid w:val="00053F8B"/>
    <w:rsid w:val="0005510E"/>
    <w:rsid w:val="000608F1"/>
    <w:rsid w:val="000670D5"/>
    <w:rsid w:val="00067717"/>
    <w:rsid w:val="00070065"/>
    <w:rsid w:val="00070E75"/>
    <w:rsid w:val="00073DCC"/>
    <w:rsid w:val="00085C66"/>
    <w:rsid w:val="00085FEB"/>
    <w:rsid w:val="00091FB4"/>
    <w:rsid w:val="00092019"/>
    <w:rsid w:val="00092960"/>
    <w:rsid w:val="00092E49"/>
    <w:rsid w:val="000A0DCF"/>
    <w:rsid w:val="000A27C7"/>
    <w:rsid w:val="000A2B81"/>
    <w:rsid w:val="000A476F"/>
    <w:rsid w:val="000A4FEE"/>
    <w:rsid w:val="000A77F0"/>
    <w:rsid w:val="000B01A8"/>
    <w:rsid w:val="000B07B9"/>
    <w:rsid w:val="000B2AF4"/>
    <w:rsid w:val="000B3849"/>
    <w:rsid w:val="000B4AAC"/>
    <w:rsid w:val="000B5939"/>
    <w:rsid w:val="000B6CB6"/>
    <w:rsid w:val="000C0D60"/>
    <w:rsid w:val="000C7BDA"/>
    <w:rsid w:val="000D005B"/>
    <w:rsid w:val="000D1EE3"/>
    <w:rsid w:val="000D2AD0"/>
    <w:rsid w:val="000D36A9"/>
    <w:rsid w:val="000E0C32"/>
    <w:rsid w:val="000E3CEC"/>
    <w:rsid w:val="000E5FB1"/>
    <w:rsid w:val="000F12AB"/>
    <w:rsid w:val="000F217F"/>
    <w:rsid w:val="000F7EDD"/>
    <w:rsid w:val="001035E1"/>
    <w:rsid w:val="0010753E"/>
    <w:rsid w:val="00110287"/>
    <w:rsid w:val="00111CCE"/>
    <w:rsid w:val="001134E7"/>
    <w:rsid w:val="00113695"/>
    <w:rsid w:val="001169BA"/>
    <w:rsid w:val="00116D1F"/>
    <w:rsid w:val="001207B9"/>
    <w:rsid w:val="001254C5"/>
    <w:rsid w:val="00125895"/>
    <w:rsid w:val="00125EA8"/>
    <w:rsid w:val="0012684A"/>
    <w:rsid w:val="001274F7"/>
    <w:rsid w:val="00131CFE"/>
    <w:rsid w:val="0013763D"/>
    <w:rsid w:val="001405AB"/>
    <w:rsid w:val="00141B24"/>
    <w:rsid w:val="00142835"/>
    <w:rsid w:val="0014532D"/>
    <w:rsid w:val="00146833"/>
    <w:rsid w:val="00147AC9"/>
    <w:rsid w:val="001520FE"/>
    <w:rsid w:val="001528C8"/>
    <w:rsid w:val="00154552"/>
    <w:rsid w:val="0015548F"/>
    <w:rsid w:val="00155568"/>
    <w:rsid w:val="00155A3E"/>
    <w:rsid w:val="00157139"/>
    <w:rsid w:val="001642B1"/>
    <w:rsid w:val="00164B9B"/>
    <w:rsid w:val="0017149E"/>
    <w:rsid w:val="0017169E"/>
    <w:rsid w:val="00172564"/>
    <w:rsid w:val="00174F72"/>
    <w:rsid w:val="0018319D"/>
    <w:rsid w:val="0018523A"/>
    <w:rsid w:val="001867DE"/>
    <w:rsid w:val="00190DD8"/>
    <w:rsid w:val="00190E8D"/>
    <w:rsid w:val="001937DC"/>
    <w:rsid w:val="00194740"/>
    <w:rsid w:val="00196D30"/>
    <w:rsid w:val="00196DF2"/>
    <w:rsid w:val="001A599A"/>
    <w:rsid w:val="001A6103"/>
    <w:rsid w:val="001B0EE9"/>
    <w:rsid w:val="001B65B3"/>
    <w:rsid w:val="001C06C4"/>
    <w:rsid w:val="001C7C0D"/>
    <w:rsid w:val="001D1022"/>
    <w:rsid w:val="001D1A34"/>
    <w:rsid w:val="001D20AC"/>
    <w:rsid w:val="001D4E63"/>
    <w:rsid w:val="001D6DD4"/>
    <w:rsid w:val="001E73D9"/>
    <w:rsid w:val="001F34C5"/>
    <w:rsid w:val="001F3D88"/>
    <w:rsid w:val="001F6359"/>
    <w:rsid w:val="001F6C06"/>
    <w:rsid w:val="00202D4F"/>
    <w:rsid w:val="002033C2"/>
    <w:rsid w:val="00204E6E"/>
    <w:rsid w:val="002076CB"/>
    <w:rsid w:val="00207D7D"/>
    <w:rsid w:val="00210AAB"/>
    <w:rsid w:val="00225DE7"/>
    <w:rsid w:val="0023061E"/>
    <w:rsid w:val="00230E7B"/>
    <w:rsid w:val="00232DF8"/>
    <w:rsid w:val="00233D7F"/>
    <w:rsid w:val="00235448"/>
    <w:rsid w:val="002408EA"/>
    <w:rsid w:val="002427CF"/>
    <w:rsid w:val="0024650D"/>
    <w:rsid w:val="00247B34"/>
    <w:rsid w:val="002502B5"/>
    <w:rsid w:val="00252039"/>
    <w:rsid w:val="0025401D"/>
    <w:rsid w:val="002552DD"/>
    <w:rsid w:val="00256330"/>
    <w:rsid w:val="00256447"/>
    <w:rsid w:val="002576E0"/>
    <w:rsid w:val="00257E6C"/>
    <w:rsid w:val="0026059A"/>
    <w:rsid w:val="00260BFF"/>
    <w:rsid w:val="00260D81"/>
    <w:rsid w:val="002615FF"/>
    <w:rsid w:val="00262555"/>
    <w:rsid w:val="00262C22"/>
    <w:rsid w:val="00267D00"/>
    <w:rsid w:val="00270E8A"/>
    <w:rsid w:val="00272F4C"/>
    <w:rsid w:val="002732E7"/>
    <w:rsid w:val="00274AE5"/>
    <w:rsid w:val="00276CBA"/>
    <w:rsid w:val="00276CEC"/>
    <w:rsid w:val="002803CD"/>
    <w:rsid w:val="00280956"/>
    <w:rsid w:val="002819D7"/>
    <w:rsid w:val="00284313"/>
    <w:rsid w:val="00287D24"/>
    <w:rsid w:val="00293366"/>
    <w:rsid w:val="002965B9"/>
    <w:rsid w:val="002967F3"/>
    <w:rsid w:val="002A20AC"/>
    <w:rsid w:val="002A7EA5"/>
    <w:rsid w:val="002B2022"/>
    <w:rsid w:val="002B2BE2"/>
    <w:rsid w:val="002B318C"/>
    <w:rsid w:val="002B5F4A"/>
    <w:rsid w:val="002C1A7E"/>
    <w:rsid w:val="002C44F6"/>
    <w:rsid w:val="002C48AD"/>
    <w:rsid w:val="002C4C64"/>
    <w:rsid w:val="002C53BC"/>
    <w:rsid w:val="002D005C"/>
    <w:rsid w:val="002D1ED0"/>
    <w:rsid w:val="002D3199"/>
    <w:rsid w:val="002D3376"/>
    <w:rsid w:val="002D3603"/>
    <w:rsid w:val="002E0FD4"/>
    <w:rsid w:val="002E1560"/>
    <w:rsid w:val="002E2871"/>
    <w:rsid w:val="002E2D8C"/>
    <w:rsid w:val="002E4BF4"/>
    <w:rsid w:val="002E5483"/>
    <w:rsid w:val="002E6160"/>
    <w:rsid w:val="002F0F81"/>
    <w:rsid w:val="002F283C"/>
    <w:rsid w:val="002F6647"/>
    <w:rsid w:val="002F7A4E"/>
    <w:rsid w:val="003026CF"/>
    <w:rsid w:val="00310A90"/>
    <w:rsid w:val="00311AC3"/>
    <w:rsid w:val="00311ED0"/>
    <w:rsid w:val="0031702C"/>
    <w:rsid w:val="00317DD0"/>
    <w:rsid w:val="003205EC"/>
    <w:rsid w:val="003228AA"/>
    <w:rsid w:val="003229B4"/>
    <w:rsid w:val="0032413C"/>
    <w:rsid w:val="00330088"/>
    <w:rsid w:val="00334B9C"/>
    <w:rsid w:val="00335068"/>
    <w:rsid w:val="0033625C"/>
    <w:rsid w:val="00336D90"/>
    <w:rsid w:val="003402AE"/>
    <w:rsid w:val="00340919"/>
    <w:rsid w:val="00342CEB"/>
    <w:rsid w:val="003455C9"/>
    <w:rsid w:val="00346924"/>
    <w:rsid w:val="00350097"/>
    <w:rsid w:val="003503DB"/>
    <w:rsid w:val="00350FDC"/>
    <w:rsid w:val="003525F1"/>
    <w:rsid w:val="003535C5"/>
    <w:rsid w:val="00353E5F"/>
    <w:rsid w:val="0035475C"/>
    <w:rsid w:val="00354F9D"/>
    <w:rsid w:val="003639EB"/>
    <w:rsid w:val="003648C5"/>
    <w:rsid w:val="00370DF8"/>
    <w:rsid w:val="003722FA"/>
    <w:rsid w:val="00377EEA"/>
    <w:rsid w:val="0038658B"/>
    <w:rsid w:val="00390BBF"/>
    <w:rsid w:val="003923B2"/>
    <w:rsid w:val="0039479E"/>
    <w:rsid w:val="00395365"/>
    <w:rsid w:val="00397209"/>
    <w:rsid w:val="003A6D4F"/>
    <w:rsid w:val="003B6E3A"/>
    <w:rsid w:val="003C03E2"/>
    <w:rsid w:val="003C7AAF"/>
    <w:rsid w:val="003D0FE1"/>
    <w:rsid w:val="003D17FF"/>
    <w:rsid w:val="003D1DC2"/>
    <w:rsid w:val="003D2420"/>
    <w:rsid w:val="003D4075"/>
    <w:rsid w:val="003D651D"/>
    <w:rsid w:val="003D6BCC"/>
    <w:rsid w:val="003E055B"/>
    <w:rsid w:val="003E5554"/>
    <w:rsid w:val="003E668E"/>
    <w:rsid w:val="003E7145"/>
    <w:rsid w:val="003F2882"/>
    <w:rsid w:val="003F3934"/>
    <w:rsid w:val="003F4135"/>
    <w:rsid w:val="003F49F2"/>
    <w:rsid w:val="003F4FDD"/>
    <w:rsid w:val="003F6E58"/>
    <w:rsid w:val="0040027A"/>
    <w:rsid w:val="00406432"/>
    <w:rsid w:val="004075B6"/>
    <w:rsid w:val="00411702"/>
    <w:rsid w:val="00414803"/>
    <w:rsid w:val="00420952"/>
    <w:rsid w:val="004212F6"/>
    <w:rsid w:val="0042354A"/>
    <w:rsid w:val="00424BBD"/>
    <w:rsid w:val="00430C83"/>
    <w:rsid w:val="00433EFF"/>
    <w:rsid w:val="00434E91"/>
    <w:rsid w:val="00443081"/>
    <w:rsid w:val="00444893"/>
    <w:rsid w:val="004449C9"/>
    <w:rsid w:val="004453D5"/>
    <w:rsid w:val="00446BEE"/>
    <w:rsid w:val="004506C8"/>
    <w:rsid w:val="00463C2F"/>
    <w:rsid w:val="0046737C"/>
    <w:rsid w:val="00473A51"/>
    <w:rsid w:val="004757F1"/>
    <w:rsid w:val="0047626D"/>
    <w:rsid w:val="00476A6A"/>
    <w:rsid w:val="00486A02"/>
    <w:rsid w:val="004874C2"/>
    <w:rsid w:val="00493B8F"/>
    <w:rsid w:val="00493D87"/>
    <w:rsid w:val="00494909"/>
    <w:rsid w:val="00494E04"/>
    <w:rsid w:val="00495A07"/>
    <w:rsid w:val="004965E1"/>
    <w:rsid w:val="00496913"/>
    <w:rsid w:val="004A0402"/>
    <w:rsid w:val="004A48C4"/>
    <w:rsid w:val="004A4CD1"/>
    <w:rsid w:val="004B02C9"/>
    <w:rsid w:val="004B16AD"/>
    <w:rsid w:val="004B2FC4"/>
    <w:rsid w:val="004B5690"/>
    <w:rsid w:val="004B6FCB"/>
    <w:rsid w:val="004C3EDB"/>
    <w:rsid w:val="004C46D5"/>
    <w:rsid w:val="004C6A49"/>
    <w:rsid w:val="004D030A"/>
    <w:rsid w:val="004D23F4"/>
    <w:rsid w:val="004D27FA"/>
    <w:rsid w:val="004D3095"/>
    <w:rsid w:val="004D6D47"/>
    <w:rsid w:val="004D7A18"/>
    <w:rsid w:val="004E3353"/>
    <w:rsid w:val="004E3F8F"/>
    <w:rsid w:val="004F0282"/>
    <w:rsid w:val="004F3B79"/>
    <w:rsid w:val="00501001"/>
    <w:rsid w:val="005025A1"/>
    <w:rsid w:val="00503C8C"/>
    <w:rsid w:val="005132E2"/>
    <w:rsid w:val="00515524"/>
    <w:rsid w:val="005169E2"/>
    <w:rsid w:val="00517630"/>
    <w:rsid w:val="005202D9"/>
    <w:rsid w:val="00521D93"/>
    <w:rsid w:val="00522870"/>
    <w:rsid w:val="0052348F"/>
    <w:rsid w:val="0052436C"/>
    <w:rsid w:val="005255CB"/>
    <w:rsid w:val="005278E3"/>
    <w:rsid w:val="0053580D"/>
    <w:rsid w:val="005362D9"/>
    <w:rsid w:val="0055279F"/>
    <w:rsid w:val="005547E4"/>
    <w:rsid w:val="005551DF"/>
    <w:rsid w:val="005704CC"/>
    <w:rsid w:val="00570BCD"/>
    <w:rsid w:val="005710ED"/>
    <w:rsid w:val="005711D5"/>
    <w:rsid w:val="00572E18"/>
    <w:rsid w:val="00575FAC"/>
    <w:rsid w:val="00576E91"/>
    <w:rsid w:val="0058006B"/>
    <w:rsid w:val="0058153B"/>
    <w:rsid w:val="005945C8"/>
    <w:rsid w:val="00597564"/>
    <w:rsid w:val="005A04CD"/>
    <w:rsid w:val="005A092A"/>
    <w:rsid w:val="005A1178"/>
    <w:rsid w:val="005A3FFF"/>
    <w:rsid w:val="005A510C"/>
    <w:rsid w:val="005A5A03"/>
    <w:rsid w:val="005A6D45"/>
    <w:rsid w:val="005B0888"/>
    <w:rsid w:val="005B7851"/>
    <w:rsid w:val="005C1D0F"/>
    <w:rsid w:val="005C5DAC"/>
    <w:rsid w:val="005C6AF7"/>
    <w:rsid w:val="005D6117"/>
    <w:rsid w:val="005E093A"/>
    <w:rsid w:val="005E2F27"/>
    <w:rsid w:val="005F12B7"/>
    <w:rsid w:val="005F3638"/>
    <w:rsid w:val="005F509A"/>
    <w:rsid w:val="00600932"/>
    <w:rsid w:val="00601744"/>
    <w:rsid w:val="00606AFC"/>
    <w:rsid w:val="006073E5"/>
    <w:rsid w:val="00610AB9"/>
    <w:rsid w:val="006128CA"/>
    <w:rsid w:val="00612BC8"/>
    <w:rsid w:val="00614C87"/>
    <w:rsid w:val="00625A2B"/>
    <w:rsid w:val="00627A1C"/>
    <w:rsid w:val="00630EDF"/>
    <w:rsid w:val="00632741"/>
    <w:rsid w:val="006375AF"/>
    <w:rsid w:val="00640B5F"/>
    <w:rsid w:val="0064662A"/>
    <w:rsid w:val="006515F6"/>
    <w:rsid w:val="006546CB"/>
    <w:rsid w:val="0065586C"/>
    <w:rsid w:val="00660269"/>
    <w:rsid w:val="0066157B"/>
    <w:rsid w:val="0066183B"/>
    <w:rsid w:val="00662385"/>
    <w:rsid w:val="00664A6D"/>
    <w:rsid w:val="00665F2A"/>
    <w:rsid w:val="00666F97"/>
    <w:rsid w:val="006673A9"/>
    <w:rsid w:val="006673F2"/>
    <w:rsid w:val="00676193"/>
    <w:rsid w:val="006815FD"/>
    <w:rsid w:val="00682235"/>
    <w:rsid w:val="006921E1"/>
    <w:rsid w:val="00692B20"/>
    <w:rsid w:val="00695D4D"/>
    <w:rsid w:val="0069691C"/>
    <w:rsid w:val="0069774F"/>
    <w:rsid w:val="006A06B8"/>
    <w:rsid w:val="006A130C"/>
    <w:rsid w:val="006A51A1"/>
    <w:rsid w:val="006B08E6"/>
    <w:rsid w:val="006B2906"/>
    <w:rsid w:val="006B48D3"/>
    <w:rsid w:val="006B7F3F"/>
    <w:rsid w:val="006C47E9"/>
    <w:rsid w:val="006C6D39"/>
    <w:rsid w:val="006D0A70"/>
    <w:rsid w:val="006D309E"/>
    <w:rsid w:val="006D5F4E"/>
    <w:rsid w:val="006D7D10"/>
    <w:rsid w:val="006E0EE0"/>
    <w:rsid w:val="006E1F0F"/>
    <w:rsid w:val="006E285E"/>
    <w:rsid w:val="006E7CCC"/>
    <w:rsid w:val="006F1665"/>
    <w:rsid w:val="006F1711"/>
    <w:rsid w:val="006F2857"/>
    <w:rsid w:val="006F4B25"/>
    <w:rsid w:val="006F6496"/>
    <w:rsid w:val="006F6CA3"/>
    <w:rsid w:val="0070565F"/>
    <w:rsid w:val="007078E5"/>
    <w:rsid w:val="00710632"/>
    <w:rsid w:val="0071150A"/>
    <w:rsid w:val="007122D5"/>
    <w:rsid w:val="007138E6"/>
    <w:rsid w:val="0071524A"/>
    <w:rsid w:val="00723159"/>
    <w:rsid w:val="00725776"/>
    <w:rsid w:val="00727386"/>
    <w:rsid w:val="00730CD8"/>
    <w:rsid w:val="00732A97"/>
    <w:rsid w:val="00732DA6"/>
    <w:rsid w:val="00735606"/>
    <w:rsid w:val="00736348"/>
    <w:rsid w:val="007379A7"/>
    <w:rsid w:val="00745034"/>
    <w:rsid w:val="00745089"/>
    <w:rsid w:val="00746304"/>
    <w:rsid w:val="00750A94"/>
    <w:rsid w:val="00755A76"/>
    <w:rsid w:val="00757A1E"/>
    <w:rsid w:val="00760908"/>
    <w:rsid w:val="007637ED"/>
    <w:rsid w:val="007639D8"/>
    <w:rsid w:val="007645E1"/>
    <w:rsid w:val="007653F8"/>
    <w:rsid w:val="00766D5E"/>
    <w:rsid w:val="00770057"/>
    <w:rsid w:val="007700B6"/>
    <w:rsid w:val="00771BB0"/>
    <w:rsid w:val="00774A98"/>
    <w:rsid w:val="00775BA5"/>
    <w:rsid w:val="00775FBD"/>
    <w:rsid w:val="00777E90"/>
    <w:rsid w:val="00782D63"/>
    <w:rsid w:val="00786CDF"/>
    <w:rsid w:val="007874F4"/>
    <w:rsid w:val="00795427"/>
    <w:rsid w:val="007966E1"/>
    <w:rsid w:val="007A1952"/>
    <w:rsid w:val="007A4637"/>
    <w:rsid w:val="007A58CB"/>
    <w:rsid w:val="007A7CAD"/>
    <w:rsid w:val="007B0C26"/>
    <w:rsid w:val="007B13B9"/>
    <w:rsid w:val="007B28C4"/>
    <w:rsid w:val="007B29E5"/>
    <w:rsid w:val="007B62C2"/>
    <w:rsid w:val="007C17DD"/>
    <w:rsid w:val="007C24EC"/>
    <w:rsid w:val="007C398D"/>
    <w:rsid w:val="007C6F3E"/>
    <w:rsid w:val="007D01E4"/>
    <w:rsid w:val="007D1434"/>
    <w:rsid w:val="007D369E"/>
    <w:rsid w:val="007D3B71"/>
    <w:rsid w:val="007D70B0"/>
    <w:rsid w:val="007D775B"/>
    <w:rsid w:val="007E7C56"/>
    <w:rsid w:val="007F0142"/>
    <w:rsid w:val="007F0E8B"/>
    <w:rsid w:val="007F177D"/>
    <w:rsid w:val="007F2F13"/>
    <w:rsid w:val="007F3D0C"/>
    <w:rsid w:val="007F434D"/>
    <w:rsid w:val="007F64A8"/>
    <w:rsid w:val="007F7F8C"/>
    <w:rsid w:val="008038A4"/>
    <w:rsid w:val="008051FB"/>
    <w:rsid w:val="008208D1"/>
    <w:rsid w:val="00824902"/>
    <w:rsid w:val="00830A79"/>
    <w:rsid w:val="00831547"/>
    <w:rsid w:val="00834456"/>
    <w:rsid w:val="008373EF"/>
    <w:rsid w:val="0084081B"/>
    <w:rsid w:val="00841D4A"/>
    <w:rsid w:val="00844FA2"/>
    <w:rsid w:val="0084530D"/>
    <w:rsid w:val="00851A67"/>
    <w:rsid w:val="0085415D"/>
    <w:rsid w:val="00856ED0"/>
    <w:rsid w:val="00860846"/>
    <w:rsid w:val="00861B92"/>
    <w:rsid w:val="00866355"/>
    <w:rsid w:val="0086657D"/>
    <w:rsid w:val="008669F9"/>
    <w:rsid w:val="00866EAB"/>
    <w:rsid w:val="00871B35"/>
    <w:rsid w:val="008739B7"/>
    <w:rsid w:val="008814FB"/>
    <w:rsid w:val="00885C75"/>
    <w:rsid w:val="00885FFB"/>
    <w:rsid w:val="00886297"/>
    <w:rsid w:val="008870A5"/>
    <w:rsid w:val="008974AF"/>
    <w:rsid w:val="00897D60"/>
    <w:rsid w:val="008A46A9"/>
    <w:rsid w:val="008A4AE6"/>
    <w:rsid w:val="008B5FC0"/>
    <w:rsid w:val="008B6E66"/>
    <w:rsid w:val="008B70F8"/>
    <w:rsid w:val="008C2FB8"/>
    <w:rsid w:val="008C77D6"/>
    <w:rsid w:val="008D07F2"/>
    <w:rsid w:val="008D1D61"/>
    <w:rsid w:val="008D51FD"/>
    <w:rsid w:val="008D784C"/>
    <w:rsid w:val="008D7EBB"/>
    <w:rsid w:val="008E1926"/>
    <w:rsid w:val="008E32C0"/>
    <w:rsid w:val="008F5E30"/>
    <w:rsid w:val="008F6114"/>
    <w:rsid w:val="008F7D0E"/>
    <w:rsid w:val="009030CF"/>
    <w:rsid w:val="009060B5"/>
    <w:rsid w:val="00907739"/>
    <w:rsid w:val="00911A93"/>
    <w:rsid w:val="009124AE"/>
    <w:rsid w:val="00912AC1"/>
    <w:rsid w:val="00914D7F"/>
    <w:rsid w:val="00915F6C"/>
    <w:rsid w:val="00916DFB"/>
    <w:rsid w:val="0091788A"/>
    <w:rsid w:val="00921B8D"/>
    <w:rsid w:val="009259C5"/>
    <w:rsid w:val="009326F7"/>
    <w:rsid w:val="00935D14"/>
    <w:rsid w:val="009361AD"/>
    <w:rsid w:val="00936DFD"/>
    <w:rsid w:val="00941306"/>
    <w:rsid w:val="0094256C"/>
    <w:rsid w:val="00946374"/>
    <w:rsid w:val="00947746"/>
    <w:rsid w:val="009479E5"/>
    <w:rsid w:val="0095152B"/>
    <w:rsid w:val="00952A1D"/>
    <w:rsid w:val="00955072"/>
    <w:rsid w:val="00962709"/>
    <w:rsid w:val="009657F0"/>
    <w:rsid w:val="009702A4"/>
    <w:rsid w:val="009714C3"/>
    <w:rsid w:val="009722FE"/>
    <w:rsid w:val="00974A67"/>
    <w:rsid w:val="00974DF1"/>
    <w:rsid w:val="00974E3A"/>
    <w:rsid w:val="009804AB"/>
    <w:rsid w:val="00981903"/>
    <w:rsid w:val="00986E4B"/>
    <w:rsid w:val="0098791F"/>
    <w:rsid w:val="009912AD"/>
    <w:rsid w:val="0099161A"/>
    <w:rsid w:val="00994E88"/>
    <w:rsid w:val="00996408"/>
    <w:rsid w:val="00997FB1"/>
    <w:rsid w:val="009A4195"/>
    <w:rsid w:val="009A4E9E"/>
    <w:rsid w:val="009A7F3C"/>
    <w:rsid w:val="009B0310"/>
    <w:rsid w:val="009B0DE4"/>
    <w:rsid w:val="009B66A2"/>
    <w:rsid w:val="009B69E8"/>
    <w:rsid w:val="009D0762"/>
    <w:rsid w:val="009D0ED6"/>
    <w:rsid w:val="009D168D"/>
    <w:rsid w:val="009D2031"/>
    <w:rsid w:val="009D3F32"/>
    <w:rsid w:val="009D4EA7"/>
    <w:rsid w:val="009D684C"/>
    <w:rsid w:val="009E02D2"/>
    <w:rsid w:val="009E041C"/>
    <w:rsid w:val="009E38B6"/>
    <w:rsid w:val="009E680B"/>
    <w:rsid w:val="009E6D47"/>
    <w:rsid w:val="009E74F3"/>
    <w:rsid w:val="009F0ACF"/>
    <w:rsid w:val="009F1CD1"/>
    <w:rsid w:val="009F3063"/>
    <w:rsid w:val="009F320A"/>
    <w:rsid w:val="009F37A9"/>
    <w:rsid w:val="009F65BF"/>
    <w:rsid w:val="00A017D4"/>
    <w:rsid w:val="00A03E5D"/>
    <w:rsid w:val="00A05C6B"/>
    <w:rsid w:val="00A05EBE"/>
    <w:rsid w:val="00A10045"/>
    <w:rsid w:val="00A11790"/>
    <w:rsid w:val="00A1436C"/>
    <w:rsid w:val="00A1483B"/>
    <w:rsid w:val="00A15A1F"/>
    <w:rsid w:val="00A15FCA"/>
    <w:rsid w:val="00A17069"/>
    <w:rsid w:val="00A21FCC"/>
    <w:rsid w:val="00A2399E"/>
    <w:rsid w:val="00A26877"/>
    <w:rsid w:val="00A27D92"/>
    <w:rsid w:val="00A3325A"/>
    <w:rsid w:val="00A34B94"/>
    <w:rsid w:val="00A406A8"/>
    <w:rsid w:val="00A43013"/>
    <w:rsid w:val="00A46444"/>
    <w:rsid w:val="00A47E1B"/>
    <w:rsid w:val="00A57677"/>
    <w:rsid w:val="00A60307"/>
    <w:rsid w:val="00A6211C"/>
    <w:rsid w:val="00A722A6"/>
    <w:rsid w:val="00A73B92"/>
    <w:rsid w:val="00A73F67"/>
    <w:rsid w:val="00A844D0"/>
    <w:rsid w:val="00A9029A"/>
    <w:rsid w:val="00A90CDA"/>
    <w:rsid w:val="00A91FB1"/>
    <w:rsid w:val="00A9230E"/>
    <w:rsid w:val="00A96F0A"/>
    <w:rsid w:val="00AA0329"/>
    <w:rsid w:val="00AA1BFC"/>
    <w:rsid w:val="00AA2756"/>
    <w:rsid w:val="00AA66F8"/>
    <w:rsid w:val="00AB32F5"/>
    <w:rsid w:val="00AB42E0"/>
    <w:rsid w:val="00AB4870"/>
    <w:rsid w:val="00AB7679"/>
    <w:rsid w:val="00AD0BBB"/>
    <w:rsid w:val="00AD2BD9"/>
    <w:rsid w:val="00AD4EAA"/>
    <w:rsid w:val="00AD5CF0"/>
    <w:rsid w:val="00AE0836"/>
    <w:rsid w:val="00AE0FF7"/>
    <w:rsid w:val="00AE1284"/>
    <w:rsid w:val="00AE34DF"/>
    <w:rsid w:val="00AE470E"/>
    <w:rsid w:val="00AE53ED"/>
    <w:rsid w:val="00AE6B1F"/>
    <w:rsid w:val="00AF028E"/>
    <w:rsid w:val="00AF108A"/>
    <w:rsid w:val="00AF1D1A"/>
    <w:rsid w:val="00B02E55"/>
    <w:rsid w:val="00B036C1"/>
    <w:rsid w:val="00B04877"/>
    <w:rsid w:val="00B052FE"/>
    <w:rsid w:val="00B071F5"/>
    <w:rsid w:val="00B12DA9"/>
    <w:rsid w:val="00B14A50"/>
    <w:rsid w:val="00B15B94"/>
    <w:rsid w:val="00B172E8"/>
    <w:rsid w:val="00B179A2"/>
    <w:rsid w:val="00B21D80"/>
    <w:rsid w:val="00B234C7"/>
    <w:rsid w:val="00B2432E"/>
    <w:rsid w:val="00B24713"/>
    <w:rsid w:val="00B25686"/>
    <w:rsid w:val="00B33536"/>
    <w:rsid w:val="00B403B1"/>
    <w:rsid w:val="00B4157D"/>
    <w:rsid w:val="00B44B0A"/>
    <w:rsid w:val="00B46C7D"/>
    <w:rsid w:val="00B4754A"/>
    <w:rsid w:val="00B5067D"/>
    <w:rsid w:val="00B5431F"/>
    <w:rsid w:val="00B55B09"/>
    <w:rsid w:val="00B572AA"/>
    <w:rsid w:val="00B66049"/>
    <w:rsid w:val="00B66854"/>
    <w:rsid w:val="00B736CB"/>
    <w:rsid w:val="00B757B7"/>
    <w:rsid w:val="00B805FB"/>
    <w:rsid w:val="00B865E0"/>
    <w:rsid w:val="00B86FA9"/>
    <w:rsid w:val="00B87A46"/>
    <w:rsid w:val="00B91078"/>
    <w:rsid w:val="00B949C0"/>
    <w:rsid w:val="00BA0129"/>
    <w:rsid w:val="00BA0E7F"/>
    <w:rsid w:val="00BA2640"/>
    <w:rsid w:val="00BA3563"/>
    <w:rsid w:val="00BA57D1"/>
    <w:rsid w:val="00BB4DC6"/>
    <w:rsid w:val="00BC1731"/>
    <w:rsid w:val="00BC451B"/>
    <w:rsid w:val="00BC4D1B"/>
    <w:rsid w:val="00BC5561"/>
    <w:rsid w:val="00BD2E60"/>
    <w:rsid w:val="00BD31F0"/>
    <w:rsid w:val="00BD3EE5"/>
    <w:rsid w:val="00BD53DD"/>
    <w:rsid w:val="00BE17EC"/>
    <w:rsid w:val="00BE26B5"/>
    <w:rsid w:val="00BE3493"/>
    <w:rsid w:val="00BF7FE0"/>
    <w:rsid w:val="00C00D58"/>
    <w:rsid w:val="00C03B4D"/>
    <w:rsid w:val="00C05EE4"/>
    <w:rsid w:val="00C10448"/>
    <w:rsid w:val="00C110DD"/>
    <w:rsid w:val="00C11D60"/>
    <w:rsid w:val="00C15F7F"/>
    <w:rsid w:val="00C17EBB"/>
    <w:rsid w:val="00C240F1"/>
    <w:rsid w:val="00C26261"/>
    <w:rsid w:val="00C27676"/>
    <w:rsid w:val="00C36B0A"/>
    <w:rsid w:val="00C36FE8"/>
    <w:rsid w:val="00C37266"/>
    <w:rsid w:val="00C4190C"/>
    <w:rsid w:val="00C50BBC"/>
    <w:rsid w:val="00C531C7"/>
    <w:rsid w:val="00C53DB1"/>
    <w:rsid w:val="00C54E2D"/>
    <w:rsid w:val="00C562B7"/>
    <w:rsid w:val="00C701A4"/>
    <w:rsid w:val="00C7108C"/>
    <w:rsid w:val="00C7257F"/>
    <w:rsid w:val="00C74AFF"/>
    <w:rsid w:val="00C75530"/>
    <w:rsid w:val="00C81104"/>
    <w:rsid w:val="00C822AC"/>
    <w:rsid w:val="00C85C4D"/>
    <w:rsid w:val="00C93617"/>
    <w:rsid w:val="00C96411"/>
    <w:rsid w:val="00CA3A9B"/>
    <w:rsid w:val="00CB0508"/>
    <w:rsid w:val="00CB0E35"/>
    <w:rsid w:val="00CB1AB7"/>
    <w:rsid w:val="00CB431A"/>
    <w:rsid w:val="00CB4885"/>
    <w:rsid w:val="00CB5671"/>
    <w:rsid w:val="00CC041D"/>
    <w:rsid w:val="00CC0D28"/>
    <w:rsid w:val="00CC2D98"/>
    <w:rsid w:val="00CC354B"/>
    <w:rsid w:val="00CC6D89"/>
    <w:rsid w:val="00CC7AE6"/>
    <w:rsid w:val="00CD4550"/>
    <w:rsid w:val="00CE1462"/>
    <w:rsid w:val="00CE5691"/>
    <w:rsid w:val="00CF58B7"/>
    <w:rsid w:val="00D0089A"/>
    <w:rsid w:val="00D04B3F"/>
    <w:rsid w:val="00D06E74"/>
    <w:rsid w:val="00D07FA2"/>
    <w:rsid w:val="00D13FF6"/>
    <w:rsid w:val="00D14EA2"/>
    <w:rsid w:val="00D16DE7"/>
    <w:rsid w:val="00D21381"/>
    <w:rsid w:val="00D21A50"/>
    <w:rsid w:val="00D21F9B"/>
    <w:rsid w:val="00D2287F"/>
    <w:rsid w:val="00D22E33"/>
    <w:rsid w:val="00D24759"/>
    <w:rsid w:val="00D24DD0"/>
    <w:rsid w:val="00D3241A"/>
    <w:rsid w:val="00D327A6"/>
    <w:rsid w:val="00D351C1"/>
    <w:rsid w:val="00D35EFB"/>
    <w:rsid w:val="00D378A7"/>
    <w:rsid w:val="00D40616"/>
    <w:rsid w:val="00D41B64"/>
    <w:rsid w:val="00D4243D"/>
    <w:rsid w:val="00D44D5C"/>
    <w:rsid w:val="00D45A71"/>
    <w:rsid w:val="00D472BC"/>
    <w:rsid w:val="00D504B3"/>
    <w:rsid w:val="00D56998"/>
    <w:rsid w:val="00D644BE"/>
    <w:rsid w:val="00D66E7E"/>
    <w:rsid w:val="00D7342F"/>
    <w:rsid w:val="00D7499C"/>
    <w:rsid w:val="00D74D00"/>
    <w:rsid w:val="00D75438"/>
    <w:rsid w:val="00D86BF0"/>
    <w:rsid w:val="00D95526"/>
    <w:rsid w:val="00D95875"/>
    <w:rsid w:val="00D965AE"/>
    <w:rsid w:val="00DA5399"/>
    <w:rsid w:val="00DB1AF2"/>
    <w:rsid w:val="00DB4D4F"/>
    <w:rsid w:val="00DD3868"/>
    <w:rsid w:val="00DD4F0A"/>
    <w:rsid w:val="00DD538A"/>
    <w:rsid w:val="00DD72AA"/>
    <w:rsid w:val="00DE0BCE"/>
    <w:rsid w:val="00DE3ED6"/>
    <w:rsid w:val="00DE4217"/>
    <w:rsid w:val="00DE6525"/>
    <w:rsid w:val="00DF1200"/>
    <w:rsid w:val="00DF1DE5"/>
    <w:rsid w:val="00DF4814"/>
    <w:rsid w:val="00DF6169"/>
    <w:rsid w:val="00E01D50"/>
    <w:rsid w:val="00E029F3"/>
    <w:rsid w:val="00E10C20"/>
    <w:rsid w:val="00E14BCF"/>
    <w:rsid w:val="00E15962"/>
    <w:rsid w:val="00E17603"/>
    <w:rsid w:val="00E21520"/>
    <w:rsid w:val="00E2194A"/>
    <w:rsid w:val="00E23189"/>
    <w:rsid w:val="00E26F0A"/>
    <w:rsid w:val="00E27297"/>
    <w:rsid w:val="00E30C20"/>
    <w:rsid w:val="00E316E0"/>
    <w:rsid w:val="00E3422F"/>
    <w:rsid w:val="00E34434"/>
    <w:rsid w:val="00E34675"/>
    <w:rsid w:val="00E378F7"/>
    <w:rsid w:val="00E4211E"/>
    <w:rsid w:val="00E43A24"/>
    <w:rsid w:val="00E44D50"/>
    <w:rsid w:val="00E47AA4"/>
    <w:rsid w:val="00E51920"/>
    <w:rsid w:val="00E57091"/>
    <w:rsid w:val="00E64120"/>
    <w:rsid w:val="00E660A1"/>
    <w:rsid w:val="00E673DD"/>
    <w:rsid w:val="00E67A29"/>
    <w:rsid w:val="00E7107E"/>
    <w:rsid w:val="00E76061"/>
    <w:rsid w:val="00E86DF1"/>
    <w:rsid w:val="00E94D26"/>
    <w:rsid w:val="00EA3CCF"/>
    <w:rsid w:val="00EA71EB"/>
    <w:rsid w:val="00EB0961"/>
    <w:rsid w:val="00EC0BA3"/>
    <w:rsid w:val="00EC3BBD"/>
    <w:rsid w:val="00ED2C3B"/>
    <w:rsid w:val="00EE5606"/>
    <w:rsid w:val="00EE708D"/>
    <w:rsid w:val="00EE7C99"/>
    <w:rsid w:val="00EF0EAC"/>
    <w:rsid w:val="00EF1534"/>
    <w:rsid w:val="00EF2B23"/>
    <w:rsid w:val="00EF65F6"/>
    <w:rsid w:val="00F055F1"/>
    <w:rsid w:val="00F07171"/>
    <w:rsid w:val="00F07746"/>
    <w:rsid w:val="00F11202"/>
    <w:rsid w:val="00F11FCA"/>
    <w:rsid w:val="00F15A42"/>
    <w:rsid w:val="00F16601"/>
    <w:rsid w:val="00F20B40"/>
    <w:rsid w:val="00F2270F"/>
    <w:rsid w:val="00F22E09"/>
    <w:rsid w:val="00F2305A"/>
    <w:rsid w:val="00F24272"/>
    <w:rsid w:val="00F2591E"/>
    <w:rsid w:val="00F27FD6"/>
    <w:rsid w:val="00F40F2D"/>
    <w:rsid w:val="00F5217B"/>
    <w:rsid w:val="00F53DBC"/>
    <w:rsid w:val="00F56AE2"/>
    <w:rsid w:val="00F5710D"/>
    <w:rsid w:val="00F5742A"/>
    <w:rsid w:val="00F60C87"/>
    <w:rsid w:val="00F610AF"/>
    <w:rsid w:val="00F63135"/>
    <w:rsid w:val="00F649AC"/>
    <w:rsid w:val="00F64D71"/>
    <w:rsid w:val="00F65A8A"/>
    <w:rsid w:val="00F65FCB"/>
    <w:rsid w:val="00F6697E"/>
    <w:rsid w:val="00F67138"/>
    <w:rsid w:val="00F6731F"/>
    <w:rsid w:val="00F673EF"/>
    <w:rsid w:val="00F67671"/>
    <w:rsid w:val="00F71C9B"/>
    <w:rsid w:val="00F72491"/>
    <w:rsid w:val="00F73EAE"/>
    <w:rsid w:val="00F76CBC"/>
    <w:rsid w:val="00F81920"/>
    <w:rsid w:val="00F8710C"/>
    <w:rsid w:val="00F90D53"/>
    <w:rsid w:val="00F91AFF"/>
    <w:rsid w:val="00F9750B"/>
    <w:rsid w:val="00FA0849"/>
    <w:rsid w:val="00FA2C5A"/>
    <w:rsid w:val="00FB0B33"/>
    <w:rsid w:val="00FB155E"/>
    <w:rsid w:val="00FB249A"/>
    <w:rsid w:val="00FC2D11"/>
    <w:rsid w:val="00FC4884"/>
    <w:rsid w:val="00FC4E56"/>
    <w:rsid w:val="00FC59A9"/>
    <w:rsid w:val="00FC5B7A"/>
    <w:rsid w:val="00FC5F00"/>
    <w:rsid w:val="00FC6230"/>
    <w:rsid w:val="00FC6A00"/>
    <w:rsid w:val="00FD285D"/>
    <w:rsid w:val="00FD362A"/>
    <w:rsid w:val="00FD421B"/>
    <w:rsid w:val="00FD6376"/>
    <w:rsid w:val="00FE1957"/>
    <w:rsid w:val="00FF17EE"/>
    <w:rsid w:val="00FF3979"/>
    <w:rsid w:val="00FF3DC6"/>
    <w:rsid w:val="00FF61E7"/>
    <w:rsid w:val="00FF62BE"/>
    <w:rsid w:val="00FF70DB"/>
    <w:rsid w:val="00FF7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5AE4E28D-6F60-45BF-9854-C93556DB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semiHidden="1" w:uiPriority="1" w:qFormat="1"/>
    <w:lsdException w:name="heading 2" w:locked="0" w:semiHidden="1" w:uiPriority="2" w:qFormat="1"/>
    <w:lsdException w:name="heading 3" w:locked="0" w:semiHidden="1" w:uiPriority="3" w:qFormat="1"/>
    <w:lsdException w:name="heading 4" w:locked="0" w:semiHidden="1" w:qFormat="1"/>
    <w:lsdException w:name="heading 5" w:locked="0"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semiHidden="1" w:qFormat="1"/>
    <w:lsdException w:name="Emphasis" w:semiHidden="1"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semiHidden/>
    <w:qFormat/>
    <w:rsid w:val="0046737C"/>
    <w:rPr>
      <w:sz w:val="24"/>
      <w:szCs w:val="24"/>
    </w:rPr>
  </w:style>
  <w:style w:type="paragraph" w:styleId="Heading1">
    <w:name w:val="heading 1"/>
    <w:basedOn w:val="Normal"/>
    <w:next w:val="Paragraph"/>
    <w:link w:val="Heading1Char"/>
    <w:uiPriority w:val="1"/>
    <w:qFormat/>
    <w:rsid w:val="0046737C"/>
    <w:pPr>
      <w:keepNext/>
      <w:spacing w:after="120"/>
      <w:outlineLvl w:val="0"/>
    </w:pPr>
    <w:rPr>
      <w:rFonts w:ascii="Arial" w:hAnsi="Arial"/>
      <w:b/>
      <w:bCs/>
      <w:kern w:val="32"/>
      <w:szCs w:val="32"/>
    </w:rPr>
  </w:style>
  <w:style w:type="paragraph" w:styleId="Heading2">
    <w:name w:val="heading 2"/>
    <w:basedOn w:val="Normal"/>
    <w:next w:val="Paragraph"/>
    <w:link w:val="Heading2Char"/>
    <w:uiPriority w:val="2"/>
    <w:qFormat/>
    <w:rsid w:val="0046737C"/>
    <w:pPr>
      <w:keepNext/>
      <w:spacing w:after="120"/>
      <w:outlineLvl w:val="1"/>
    </w:pPr>
    <w:rPr>
      <w:rFonts w:ascii="Arial" w:hAnsi="Arial"/>
      <w:b/>
      <w:bCs/>
      <w:i/>
      <w:iCs/>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6737C"/>
    <w:pPr>
      <w:numPr>
        <w:ilvl w:val="1"/>
        <w:numId w:val="54"/>
      </w:numPr>
    </w:pPr>
  </w:style>
  <w:style w:type="paragraph" w:styleId="Title">
    <w:name w:val="Title"/>
    <w:basedOn w:val="Paragraphnonumbers"/>
    <w:next w:val="Heading1"/>
    <w:link w:val="TitleChar"/>
    <w:qFormat/>
    <w:rsid w:val="00601744"/>
    <w:pPr>
      <w:numPr>
        <w:numId w:val="54"/>
      </w:numPr>
      <w:spacing w:before="120" w:after="120"/>
      <w:jc w:val="center"/>
    </w:pPr>
    <w:rPr>
      <w:b/>
      <w:sz w:val="40"/>
      <w:szCs w:val="32"/>
    </w:rPr>
  </w:style>
  <w:style w:type="character" w:customStyle="1" w:styleId="TitleChar">
    <w:name w:val="Title Char"/>
    <w:link w:val="Title"/>
    <w:rsid w:val="00601744"/>
    <w:rPr>
      <w:rFonts w:ascii="Arial" w:hAnsi="Arial"/>
      <w:b/>
      <w:sz w:val="40"/>
      <w:szCs w:val="32"/>
    </w:rPr>
  </w:style>
  <w:style w:type="character" w:customStyle="1" w:styleId="Heading1Char">
    <w:name w:val="Heading 1 Char"/>
    <w:link w:val="Heading1"/>
    <w:uiPriority w:val="1"/>
    <w:rsid w:val="0046737C"/>
    <w:rPr>
      <w:rFonts w:ascii="Arial" w:hAnsi="Arial"/>
      <w:b/>
      <w:bCs/>
      <w:kern w:val="32"/>
      <w:sz w:val="24"/>
      <w:szCs w:val="32"/>
    </w:rPr>
  </w:style>
  <w:style w:type="paragraph" w:customStyle="1" w:styleId="Bullets">
    <w:name w:val="Bullets"/>
    <w:basedOn w:val="Normal"/>
    <w:uiPriority w:val="5"/>
    <w:qFormat/>
    <w:rsid w:val="0046737C"/>
    <w:pPr>
      <w:numPr>
        <w:numId w:val="1"/>
      </w:numPr>
      <w:spacing w:after="120"/>
      <w:ind w:hanging="567"/>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46737C"/>
    <w:rPr>
      <w:rFonts w:ascii="Arial" w:hAnsi="Arial"/>
      <w:b/>
      <w:bCs/>
      <w:i/>
      <w:iCs/>
      <w:sz w:val="24"/>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46737C"/>
    <w:pPr>
      <w:numPr>
        <w:numId w:val="2"/>
      </w:numPr>
      <w:spacing w:after="120"/>
      <w:ind w:left="1418" w:hanging="284"/>
    </w:pPr>
    <w:rPr>
      <w:rFonts w:ascii="Arial" w:hAnsi="Arial"/>
    </w:rPr>
  </w:style>
  <w:style w:type="paragraph" w:customStyle="1" w:styleId="Paragraphnonumbers">
    <w:name w:val="Paragraph no numbers"/>
    <w:basedOn w:val="Normal"/>
    <w:uiPriority w:val="99"/>
    <w:qFormat/>
    <w:rsid w:val="0046737C"/>
    <w:pPr>
      <w:spacing w:after="240"/>
    </w:pPr>
    <w:rPr>
      <w:rFonts w:ascii="Arial" w:hAnsi="Arial"/>
    </w:rPr>
  </w:style>
  <w:style w:type="paragraph" w:styleId="TOC1">
    <w:name w:val="toc 1"/>
    <w:basedOn w:val="Normal"/>
    <w:next w:val="Normal"/>
    <w:autoRedefine/>
    <w:uiPriority w:val="39"/>
    <w:qFormat/>
    <w:rsid w:val="00F610AF"/>
    <w:rPr>
      <w:rFonts w:ascii="Arial" w:hAnsi="Arial"/>
    </w:rPr>
  </w:style>
  <w:style w:type="paragraph" w:styleId="TOC2">
    <w:name w:val="toc 2"/>
    <w:basedOn w:val="Normal"/>
    <w:next w:val="Normal"/>
    <w:autoRedefine/>
    <w:uiPriority w:val="39"/>
    <w:qFormat/>
    <w:rsid w:val="00F610AF"/>
    <w:pPr>
      <w:ind w:left="240"/>
    </w:pPr>
    <w:rPr>
      <w:rFonts w:ascii="Arial" w:hAnsi="Arial"/>
    </w:rPr>
  </w:style>
  <w:style w:type="paragraph" w:styleId="TOC3">
    <w:name w:val="toc 3"/>
    <w:basedOn w:val="Normal"/>
    <w:next w:val="Normal"/>
    <w:autoRedefine/>
    <w:uiPriority w:val="39"/>
    <w:qFormat/>
    <w:rsid w:val="00F610AF"/>
    <w:pPr>
      <w:ind w:left="480"/>
    </w:pPr>
    <w:rPr>
      <w:rFonts w:ascii="Arial" w:hAnsi="Arial"/>
    </w:rPr>
  </w:style>
  <w:style w:type="paragraph" w:styleId="TOC4">
    <w:name w:val="toc 4"/>
    <w:basedOn w:val="Normal"/>
    <w:next w:val="Normal"/>
    <w:autoRedefine/>
    <w:semiHidden/>
    <w:locked/>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qFormat/>
    <w:locked/>
    <w:rsid w:val="007B62C2"/>
    <w:pPr>
      <w:ind w:left="720"/>
    </w:pPr>
  </w:style>
  <w:style w:type="character" w:styleId="CommentReference">
    <w:name w:val="annotation reference"/>
    <w:basedOn w:val="DefaultParagraphFont"/>
    <w:semiHidden/>
    <w:rsid w:val="00FC6A00"/>
    <w:rPr>
      <w:sz w:val="16"/>
      <w:szCs w:val="16"/>
    </w:rPr>
  </w:style>
  <w:style w:type="paragraph" w:styleId="CommentText">
    <w:name w:val="annotation text"/>
    <w:basedOn w:val="Normal"/>
    <w:link w:val="CommentTextChar"/>
    <w:semiHidden/>
    <w:rsid w:val="00FC6A00"/>
    <w:rPr>
      <w:sz w:val="20"/>
      <w:szCs w:val="20"/>
    </w:rPr>
  </w:style>
  <w:style w:type="character" w:customStyle="1" w:styleId="CommentTextChar">
    <w:name w:val="Comment Text Char"/>
    <w:basedOn w:val="DefaultParagraphFont"/>
    <w:link w:val="CommentText"/>
    <w:semiHidden/>
    <w:rsid w:val="00FC6A00"/>
  </w:style>
  <w:style w:type="paragraph" w:styleId="CommentSubject">
    <w:name w:val="annotation subject"/>
    <w:basedOn w:val="CommentText"/>
    <w:next w:val="CommentText"/>
    <w:link w:val="CommentSubjectChar"/>
    <w:semiHidden/>
    <w:rsid w:val="00FC6A00"/>
    <w:rPr>
      <w:b/>
      <w:bCs/>
    </w:rPr>
  </w:style>
  <w:style w:type="character" w:customStyle="1" w:styleId="CommentSubjectChar">
    <w:name w:val="Comment Subject Char"/>
    <w:basedOn w:val="CommentTextChar"/>
    <w:link w:val="CommentSubject"/>
    <w:semiHidden/>
    <w:rsid w:val="00FC6A00"/>
    <w:rPr>
      <w:b/>
      <w:bCs/>
    </w:rPr>
  </w:style>
  <w:style w:type="paragraph" w:customStyle="1" w:styleId="Title2">
    <w:name w:val="Title 2"/>
    <w:basedOn w:val="Title"/>
    <w:rsid w:val="004453D5"/>
  </w:style>
  <w:style w:type="numbering" w:customStyle="1" w:styleId="Resetparas">
    <w:name w:val="Reset paras"/>
    <w:uiPriority w:val="99"/>
    <w:rsid w:val="00A9029A"/>
    <w:pPr>
      <w:numPr>
        <w:numId w:val="3"/>
      </w:numPr>
    </w:pPr>
  </w:style>
  <w:style w:type="paragraph" w:customStyle="1" w:styleId="Footertext">
    <w:name w:val="Footer text"/>
    <w:basedOn w:val="Footer"/>
    <w:qFormat/>
    <w:rsid w:val="0046737C"/>
  </w:style>
  <w:style w:type="paragraph" w:customStyle="1" w:styleId="Tabletext">
    <w:name w:val="Table text"/>
    <w:basedOn w:val="Paragraphnonumbers"/>
    <w:qFormat/>
    <w:rsid w:val="0046737C"/>
    <w:pPr>
      <w:spacing w:after="120"/>
    </w:pPr>
    <w:rPr>
      <w:sz w:val="22"/>
    </w:rPr>
  </w:style>
  <w:style w:type="paragraph" w:customStyle="1" w:styleId="Tableboldtext">
    <w:name w:val="Table bold text"/>
    <w:basedOn w:val="Tabletext"/>
    <w:qFormat/>
    <w:rsid w:val="0046737C"/>
    <w:rPr>
      <w:b/>
    </w:rPr>
  </w:style>
  <w:style w:type="table" w:styleId="TableGrid">
    <w:name w:val="Table Grid"/>
    <w:basedOn w:val="TableNormal"/>
    <w:locked/>
    <w:rsid w:val="00887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locked/>
    <w:rsid w:val="00350FDC"/>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350FDC"/>
    <w:rPr>
      <w:color w:val="0000FF" w:themeColor="hyperlink"/>
      <w:u w:val="single"/>
    </w:rPr>
  </w:style>
  <w:style w:type="paragraph" w:styleId="FootnoteText">
    <w:name w:val="footnote text"/>
    <w:basedOn w:val="Normal"/>
    <w:link w:val="FootnoteTextChar"/>
    <w:semiHidden/>
    <w:rsid w:val="006D309E"/>
    <w:rPr>
      <w:sz w:val="20"/>
      <w:szCs w:val="20"/>
    </w:rPr>
  </w:style>
  <w:style w:type="character" w:customStyle="1" w:styleId="FootnoteTextChar">
    <w:name w:val="Footnote Text Char"/>
    <w:basedOn w:val="DefaultParagraphFont"/>
    <w:link w:val="FootnoteText"/>
    <w:semiHidden/>
    <w:rsid w:val="006D309E"/>
  </w:style>
  <w:style w:type="character" w:styleId="FootnoteReference">
    <w:name w:val="footnote reference"/>
    <w:basedOn w:val="DefaultParagraphFont"/>
    <w:semiHidden/>
    <w:rsid w:val="006D309E"/>
    <w:rPr>
      <w:vertAlign w:val="superscript"/>
    </w:rPr>
  </w:style>
  <w:style w:type="paragraph" w:styleId="EndnoteText">
    <w:name w:val="endnote text"/>
    <w:basedOn w:val="Normal"/>
    <w:link w:val="EndnoteTextChar"/>
    <w:semiHidden/>
    <w:rsid w:val="00EC3BBD"/>
    <w:rPr>
      <w:sz w:val="20"/>
      <w:szCs w:val="20"/>
    </w:rPr>
  </w:style>
  <w:style w:type="character" w:customStyle="1" w:styleId="EndnoteTextChar">
    <w:name w:val="Endnote Text Char"/>
    <w:basedOn w:val="DefaultParagraphFont"/>
    <w:link w:val="EndnoteText"/>
    <w:semiHidden/>
    <w:rsid w:val="00EC3BBD"/>
  </w:style>
  <w:style w:type="character" w:styleId="EndnoteReference">
    <w:name w:val="endnote reference"/>
    <w:basedOn w:val="DefaultParagraphFont"/>
    <w:semiHidden/>
    <w:rsid w:val="00EC3BBD"/>
    <w:rPr>
      <w:vertAlign w:val="superscript"/>
    </w:rPr>
  </w:style>
  <w:style w:type="character" w:styleId="PlaceholderText">
    <w:name w:val="Placeholder Text"/>
    <w:basedOn w:val="DefaultParagraphFont"/>
    <w:uiPriority w:val="99"/>
    <w:semiHidden/>
    <w:locked/>
    <w:rsid w:val="000E3CEC"/>
    <w:rPr>
      <w:color w:val="808080"/>
    </w:rPr>
  </w:style>
  <w:style w:type="paragraph" w:styleId="Revision">
    <w:name w:val="Revision"/>
    <w:hidden/>
    <w:uiPriority w:val="99"/>
    <w:semiHidden/>
    <w:rsid w:val="006F6CA3"/>
    <w:rPr>
      <w:sz w:val="24"/>
      <w:szCs w:val="24"/>
    </w:rPr>
  </w:style>
  <w:style w:type="character" w:styleId="FollowedHyperlink">
    <w:name w:val="FollowedHyperlink"/>
    <w:basedOn w:val="DefaultParagraphFont"/>
    <w:semiHidden/>
    <w:rsid w:val="002E28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7767">
      <w:bodyDiv w:val="1"/>
      <w:marLeft w:val="0"/>
      <w:marRight w:val="0"/>
      <w:marTop w:val="0"/>
      <w:marBottom w:val="0"/>
      <w:divBdr>
        <w:top w:val="none" w:sz="0" w:space="0" w:color="auto"/>
        <w:left w:val="none" w:sz="0" w:space="0" w:color="auto"/>
        <w:bottom w:val="none" w:sz="0" w:space="0" w:color="auto"/>
        <w:right w:val="none" w:sz="0" w:space="0" w:color="auto"/>
      </w:divBdr>
      <w:divsChild>
        <w:div w:id="121927751">
          <w:marLeft w:val="274"/>
          <w:marRight w:val="0"/>
          <w:marTop w:val="96"/>
          <w:marBottom w:val="0"/>
          <w:divBdr>
            <w:top w:val="none" w:sz="0" w:space="0" w:color="auto"/>
            <w:left w:val="none" w:sz="0" w:space="0" w:color="auto"/>
            <w:bottom w:val="none" w:sz="0" w:space="0" w:color="auto"/>
            <w:right w:val="none" w:sz="0" w:space="0" w:color="auto"/>
          </w:divBdr>
        </w:div>
        <w:div w:id="2099520806">
          <w:marLeft w:val="907"/>
          <w:marRight w:val="0"/>
          <w:marTop w:val="77"/>
          <w:marBottom w:val="0"/>
          <w:divBdr>
            <w:top w:val="none" w:sz="0" w:space="0" w:color="auto"/>
            <w:left w:val="none" w:sz="0" w:space="0" w:color="auto"/>
            <w:bottom w:val="none" w:sz="0" w:space="0" w:color="auto"/>
            <w:right w:val="none" w:sz="0" w:space="0" w:color="auto"/>
          </w:divBdr>
        </w:div>
        <w:div w:id="798306669">
          <w:marLeft w:val="907"/>
          <w:marRight w:val="0"/>
          <w:marTop w:val="77"/>
          <w:marBottom w:val="0"/>
          <w:divBdr>
            <w:top w:val="none" w:sz="0" w:space="0" w:color="auto"/>
            <w:left w:val="none" w:sz="0" w:space="0" w:color="auto"/>
            <w:bottom w:val="none" w:sz="0" w:space="0" w:color="auto"/>
            <w:right w:val="none" w:sz="0" w:space="0" w:color="auto"/>
          </w:divBdr>
        </w:div>
        <w:div w:id="1586844740">
          <w:marLeft w:val="907"/>
          <w:marRight w:val="0"/>
          <w:marTop w:val="77"/>
          <w:marBottom w:val="0"/>
          <w:divBdr>
            <w:top w:val="none" w:sz="0" w:space="0" w:color="auto"/>
            <w:left w:val="none" w:sz="0" w:space="0" w:color="auto"/>
            <w:bottom w:val="none" w:sz="0" w:space="0" w:color="auto"/>
            <w:right w:val="none" w:sz="0" w:space="0" w:color="auto"/>
          </w:divBdr>
        </w:div>
        <w:div w:id="98838208">
          <w:marLeft w:val="274"/>
          <w:marRight w:val="0"/>
          <w:marTop w:val="240"/>
          <w:marBottom w:val="0"/>
          <w:divBdr>
            <w:top w:val="none" w:sz="0" w:space="0" w:color="auto"/>
            <w:left w:val="none" w:sz="0" w:space="0" w:color="auto"/>
            <w:bottom w:val="none" w:sz="0" w:space="0" w:color="auto"/>
            <w:right w:val="none" w:sz="0" w:space="0" w:color="auto"/>
          </w:divBdr>
        </w:div>
        <w:div w:id="1455901785">
          <w:marLeft w:val="274"/>
          <w:marRight w:val="0"/>
          <w:marTop w:val="240"/>
          <w:marBottom w:val="0"/>
          <w:divBdr>
            <w:top w:val="none" w:sz="0" w:space="0" w:color="auto"/>
            <w:left w:val="none" w:sz="0" w:space="0" w:color="auto"/>
            <w:bottom w:val="none" w:sz="0" w:space="0" w:color="auto"/>
            <w:right w:val="none" w:sz="0" w:space="0" w:color="auto"/>
          </w:divBdr>
        </w:div>
      </w:divsChild>
    </w:div>
    <w:div w:id="110784357">
      <w:bodyDiv w:val="1"/>
      <w:marLeft w:val="0"/>
      <w:marRight w:val="0"/>
      <w:marTop w:val="0"/>
      <w:marBottom w:val="0"/>
      <w:divBdr>
        <w:top w:val="none" w:sz="0" w:space="0" w:color="auto"/>
        <w:left w:val="none" w:sz="0" w:space="0" w:color="auto"/>
        <w:bottom w:val="none" w:sz="0" w:space="0" w:color="auto"/>
        <w:right w:val="none" w:sz="0" w:space="0" w:color="auto"/>
      </w:divBdr>
    </w:div>
    <w:div w:id="174080845">
      <w:bodyDiv w:val="1"/>
      <w:marLeft w:val="0"/>
      <w:marRight w:val="0"/>
      <w:marTop w:val="0"/>
      <w:marBottom w:val="0"/>
      <w:divBdr>
        <w:top w:val="none" w:sz="0" w:space="0" w:color="auto"/>
        <w:left w:val="none" w:sz="0" w:space="0" w:color="auto"/>
        <w:bottom w:val="none" w:sz="0" w:space="0" w:color="auto"/>
        <w:right w:val="none" w:sz="0" w:space="0" w:color="auto"/>
      </w:divBdr>
      <w:divsChild>
        <w:div w:id="592203062">
          <w:marLeft w:val="1166"/>
          <w:marRight w:val="0"/>
          <w:marTop w:val="106"/>
          <w:marBottom w:val="0"/>
          <w:divBdr>
            <w:top w:val="none" w:sz="0" w:space="0" w:color="auto"/>
            <w:left w:val="none" w:sz="0" w:space="0" w:color="auto"/>
            <w:bottom w:val="none" w:sz="0" w:space="0" w:color="auto"/>
            <w:right w:val="none" w:sz="0" w:space="0" w:color="auto"/>
          </w:divBdr>
        </w:div>
        <w:div w:id="1932659813">
          <w:marLeft w:val="1166"/>
          <w:marRight w:val="0"/>
          <w:marTop w:val="106"/>
          <w:marBottom w:val="0"/>
          <w:divBdr>
            <w:top w:val="none" w:sz="0" w:space="0" w:color="auto"/>
            <w:left w:val="none" w:sz="0" w:space="0" w:color="auto"/>
            <w:bottom w:val="none" w:sz="0" w:space="0" w:color="auto"/>
            <w:right w:val="none" w:sz="0" w:space="0" w:color="auto"/>
          </w:divBdr>
        </w:div>
      </w:divsChild>
    </w:div>
    <w:div w:id="227963796">
      <w:bodyDiv w:val="1"/>
      <w:marLeft w:val="0"/>
      <w:marRight w:val="0"/>
      <w:marTop w:val="0"/>
      <w:marBottom w:val="0"/>
      <w:divBdr>
        <w:top w:val="none" w:sz="0" w:space="0" w:color="auto"/>
        <w:left w:val="none" w:sz="0" w:space="0" w:color="auto"/>
        <w:bottom w:val="none" w:sz="0" w:space="0" w:color="auto"/>
        <w:right w:val="none" w:sz="0" w:space="0" w:color="auto"/>
      </w:divBdr>
    </w:div>
    <w:div w:id="238289649">
      <w:bodyDiv w:val="1"/>
      <w:marLeft w:val="0"/>
      <w:marRight w:val="0"/>
      <w:marTop w:val="0"/>
      <w:marBottom w:val="0"/>
      <w:divBdr>
        <w:top w:val="none" w:sz="0" w:space="0" w:color="auto"/>
        <w:left w:val="none" w:sz="0" w:space="0" w:color="auto"/>
        <w:bottom w:val="none" w:sz="0" w:space="0" w:color="auto"/>
        <w:right w:val="none" w:sz="0" w:space="0" w:color="auto"/>
      </w:divBdr>
    </w:div>
    <w:div w:id="298076263">
      <w:bodyDiv w:val="1"/>
      <w:marLeft w:val="0"/>
      <w:marRight w:val="0"/>
      <w:marTop w:val="0"/>
      <w:marBottom w:val="0"/>
      <w:divBdr>
        <w:top w:val="none" w:sz="0" w:space="0" w:color="auto"/>
        <w:left w:val="none" w:sz="0" w:space="0" w:color="auto"/>
        <w:bottom w:val="none" w:sz="0" w:space="0" w:color="auto"/>
        <w:right w:val="none" w:sz="0" w:space="0" w:color="auto"/>
      </w:divBdr>
    </w:div>
    <w:div w:id="370493111">
      <w:bodyDiv w:val="1"/>
      <w:marLeft w:val="0"/>
      <w:marRight w:val="0"/>
      <w:marTop w:val="0"/>
      <w:marBottom w:val="0"/>
      <w:divBdr>
        <w:top w:val="none" w:sz="0" w:space="0" w:color="auto"/>
        <w:left w:val="none" w:sz="0" w:space="0" w:color="auto"/>
        <w:bottom w:val="none" w:sz="0" w:space="0" w:color="auto"/>
        <w:right w:val="none" w:sz="0" w:space="0" w:color="auto"/>
      </w:divBdr>
    </w:div>
    <w:div w:id="373431344">
      <w:bodyDiv w:val="1"/>
      <w:marLeft w:val="0"/>
      <w:marRight w:val="0"/>
      <w:marTop w:val="0"/>
      <w:marBottom w:val="0"/>
      <w:divBdr>
        <w:top w:val="none" w:sz="0" w:space="0" w:color="auto"/>
        <w:left w:val="none" w:sz="0" w:space="0" w:color="auto"/>
        <w:bottom w:val="none" w:sz="0" w:space="0" w:color="auto"/>
        <w:right w:val="none" w:sz="0" w:space="0" w:color="auto"/>
      </w:divBdr>
    </w:div>
    <w:div w:id="418913346">
      <w:bodyDiv w:val="1"/>
      <w:marLeft w:val="0"/>
      <w:marRight w:val="0"/>
      <w:marTop w:val="0"/>
      <w:marBottom w:val="0"/>
      <w:divBdr>
        <w:top w:val="none" w:sz="0" w:space="0" w:color="auto"/>
        <w:left w:val="none" w:sz="0" w:space="0" w:color="auto"/>
        <w:bottom w:val="none" w:sz="0" w:space="0" w:color="auto"/>
        <w:right w:val="none" w:sz="0" w:space="0" w:color="auto"/>
      </w:divBdr>
    </w:div>
    <w:div w:id="422260962">
      <w:bodyDiv w:val="1"/>
      <w:marLeft w:val="0"/>
      <w:marRight w:val="0"/>
      <w:marTop w:val="0"/>
      <w:marBottom w:val="0"/>
      <w:divBdr>
        <w:top w:val="none" w:sz="0" w:space="0" w:color="auto"/>
        <w:left w:val="none" w:sz="0" w:space="0" w:color="auto"/>
        <w:bottom w:val="none" w:sz="0" w:space="0" w:color="auto"/>
        <w:right w:val="none" w:sz="0" w:space="0" w:color="auto"/>
      </w:divBdr>
    </w:div>
    <w:div w:id="475799624">
      <w:bodyDiv w:val="1"/>
      <w:marLeft w:val="0"/>
      <w:marRight w:val="0"/>
      <w:marTop w:val="0"/>
      <w:marBottom w:val="0"/>
      <w:divBdr>
        <w:top w:val="none" w:sz="0" w:space="0" w:color="auto"/>
        <w:left w:val="none" w:sz="0" w:space="0" w:color="auto"/>
        <w:bottom w:val="none" w:sz="0" w:space="0" w:color="auto"/>
        <w:right w:val="none" w:sz="0" w:space="0" w:color="auto"/>
      </w:divBdr>
    </w:div>
    <w:div w:id="500776827">
      <w:bodyDiv w:val="1"/>
      <w:marLeft w:val="0"/>
      <w:marRight w:val="0"/>
      <w:marTop w:val="0"/>
      <w:marBottom w:val="0"/>
      <w:divBdr>
        <w:top w:val="none" w:sz="0" w:space="0" w:color="auto"/>
        <w:left w:val="none" w:sz="0" w:space="0" w:color="auto"/>
        <w:bottom w:val="none" w:sz="0" w:space="0" w:color="auto"/>
        <w:right w:val="none" w:sz="0" w:space="0" w:color="auto"/>
      </w:divBdr>
    </w:div>
    <w:div w:id="546377567">
      <w:bodyDiv w:val="1"/>
      <w:marLeft w:val="0"/>
      <w:marRight w:val="0"/>
      <w:marTop w:val="0"/>
      <w:marBottom w:val="0"/>
      <w:divBdr>
        <w:top w:val="none" w:sz="0" w:space="0" w:color="auto"/>
        <w:left w:val="none" w:sz="0" w:space="0" w:color="auto"/>
        <w:bottom w:val="none" w:sz="0" w:space="0" w:color="auto"/>
        <w:right w:val="none" w:sz="0" w:space="0" w:color="auto"/>
      </w:divBdr>
    </w:div>
    <w:div w:id="574782014">
      <w:bodyDiv w:val="1"/>
      <w:marLeft w:val="0"/>
      <w:marRight w:val="0"/>
      <w:marTop w:val="0"/>
      <w:marBottom w:val="0"/>
      <w:divBdr>
        <w:top w:val="none" w:sz="0" w:space="0" w:color="auto"/>
        <w:left w:val="none" w:sz="0" w:space="0" w:color="auto"/>
        <w:bottom w:val="none" w:sz="0" w:space="0" w:color="auto"/>
        <w:right w:val="none" w:sz="0" w:space="0" w:color="auto"/>
      </w:divBdr>
    </w:div>
    <w:div w:id="576986461">
      <w:bodyDiv w:val="1"/>
      <w:marLeft w:val="0"/>
      <w:marRight w:val="0"/>
      <w:marTop w:val="0"/>
      <w:marBottom w:val="0"/>
      <w:divBdr>
        <w:top w:val="none" w:sz="0" w:space="0" w:color="auto"/>
        <w:left w:val="none" w:sz="0" w:space="0" w:color="auto"/>
        <w:bottom w:val="none" w:sz="0" w:space="0" w:color="auto"/>
        <w:right w:val="none" w:sz="0" w:space="0" w:color="auto"/>
      </w:divBdr>
    </w:div>
    <w:div w:id="640305812">
      <w:bodyDiv w:val="1"/>
      <w:marLeft w:val="0"/>
      <w:marRight w:val="0"/>
      <w:marTop w:val="0"/>
      <w:marBottom w:val="0"/>
      <w:divBdr>
        <w:top w:val="none" w:sz="0" w:space="0" w:color="auto"/>
        <w:left w:val="none" w:sz="0" w:space="0" w:color="auto"/>
        <w:bottom w:val="none" w:sz="0" w:space="0" w:color="auto"/>
        <w:right w:val="none" w:sz="0" w:space="0" w:color="auto"/>
      </w:divBdr>
    </w:div>
    <w:div w:id="772820967">
      <w:bodyDiv w:val="1"/>
      <w:marLeft w:val="0"/>
      <w:marRight w:val="0"/>
      <w:marTop w:val="0"/>
      <w:marBottom w:val="0"/>
      <w:divBdr>
        <w:top w:val="none" w:sz="0" w:space="0" w:color="auto"/>
        <w:left w:val="none" w:sz="0" w:space="0" w:color="auto"/>
        <w:bottom w:val="none" w:sz="0" w:space="0" w:color="auto"/>
        <w:right w:val="none" w:sz="0" w:space="0" w:color="auto"/>
      </w:divBdr>
    </w:div>
    <w:div w:id="860899432">
      <w:bodyDiv w:val="1"/>
      <w:marLeft w:val="0"/>
      <w:marRight w:val="0"/>
      <w:marTop w:val="0"/>
      <w:marBottom w:val="0"/>
      <w:divBdr>
        <w:top w:val="none" w:sz="0" w:space="0" w:color="auto"/>
        <w:left w:val="none" w:sz="0" w:space="0" w:color="auto"/>
        <w:bottom w:val="none" w:sz="0" w:space="0" w:color="auto"/>
        <w:right w:val="none" w:sz="0" w:space="0" w:color="auto"/>
      </w:divBdr>
      <w:divsChild>
        <w:div w:id="1230457732">
          <w:marLeft w:val="0"/>
          <w:marRight w:val="0"/>
          <w:marTop w:val="0"/>
          <w:marBottom w:val="0"/>
          <w:divBdr>
            <w:top w:val="none" w:sz="0" w:space="0" w:color="auto"/>
            <w:left w:val="none" w:sz="0" w:space="0" w:color="auto"/>
            <w:bottom w:val="none" w:sz="0" w:space="0" w:color="auto"/>
            <w:right w:val="none" w:sz="0" w:space="0" w:color="auto"/>
          </w:divBdr>
          <w:divsChild>
            <w:div w:id="1384448115">
              <w:marLeft w:val="0"/>
              <w:marRight w:val="0"/>
              <w:marTop w:val="0"/>
              <w:marBottom w:val="0"/>
              <w:divBdr>
                <w:top w:val="none" w:sz="0" w:space="0" w:color="auto"/>
                <w:left w:val="none" w:sz="0" w:space="0" w:color="auto"/>
                <w:bottom w:val="none" w:sz="0" w:space="0" w:color="auto"/>
                <w:right w:val="none" w:sz="0" w:space="0" w:color="auto"/>
              </w:divBdr>
              <w:divsChild>
                <w:div w:id="1832794979">
                  <w:marLeft w:val="0"/>
                  <w:marRight w:val="0"/>
                  <w:marTop w:val="0"/>
                  <w:marBottom w:val="0"/>
                  <w:divBdr>
                    <w:top w:val="none" w:sz="0" w:space="0" w:color="auto"/>
                    <w:left w:val="none" w:sz="0" w:space="0" w:color="auto"/>
                    <w:bottom w:val="none" w:sz="0" w:space="0" w:color="auto"/>
                    <w:right w:val="none" w:sz="0" w:space="0" w:color="auto"/>
                  </w:divBdr>
                  <w:divsChild>
                    <w:div w:id="804352441">
                      <w:marLeft w:val="0"/>
                      <w:marRight w:val="0"/>
                      <w:marTop w:val="0"/>
                      <w:marBottom w:val="0"/>
                      <w:divBdr>
                        <w:top w:val="none" w:sz="0" w:space="0" w:color="auto"/>
                        <w:left w:val="none" w:sz="0" w:space="0" w:color="auto"/>
                        <w:bottom w:val="none" w:sz="0" w:space="0" w:color="auto"/>
                        <w:right w:val="none" w:sz="0" w:space="0" w:color="auto"/>
                      </w:divBdr>
                      <w:divsChild>
                        <w:div w:id="291056898">
                          <w:marLeft w:val="0"/>
                          <w:marRight w:val="0"/>
                          <w:marTop w:val="0"/>
                          <w:marBottom w:val="0"/>
                          <w:divBdr>
                            <w:top w:val="none" w:sz="0" w:space="0" w:color="auto"/>
                            <w:left w:val="none" w:sz="0" w:space="0" w:color="auto"/>
                            <w:bottom w:val="none" w:sz="0" w:space="0" w:color="auto"/>
                            <w:right w:val="none" w:sz="0" w:space="0" w:color="auto"/>
                          </w:divBdr>
                          <w:divsChild>
                            <w:div w:id="1444181901">
                              <w:marLeft w:val="0"/>
                              <w:marRight w:val="0"/>
                              <w:marTop w:val="0"/>
                              <w:marBottom w:val="0"/>
                              <w:divBdr>
                                <w:top w:val="none" w:sz="0" w:space="0" w:color="auto"/>
                                <w:left w:val="none" w:sz="0" w:space="0" w:color="auto"/>
                                <w:bottom w:val="none" w:sz="0" w:space="0" w:color="auto"/>
                                <w:right w:val="none" w:sz="0" w:space="0" w:color="auto"/>
                              </w:divBdr>
                              <w:divsChild>
                                <w:div w:id="1784417493">
                                  <w:marLeft w:val="0"/>
                                  <w:marRight w:val="0"/>
                                  <w:marTop w:val="0"/>
                                  <w:marBottom w:val="0"/>
                                  <w:divBdr>
                                    <w:top w:val="none" w:sz="0" w:space="0" w:color="auto"/>
                                    <w:left w:val="none" w:sz="0" w:space="0" w:color="auto"/>
                                    <w:bottom w:val="none" w:sz="0" w:space="0" w:color="auto"/>
                                    <w:right w:val="none" w:sz="0" w:space="0" w:color="auto"/>
                                  </w:divBdr>
                                  <w:divsChild>
                                    <w:div w:id="3677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009446">
      <w:bodyDiv w:val="1"/>
      <w:marLeft w:val="0"/>
      <w:marRight w:val="0"/>
      <w:marTop w:val="0"/>
      <w:marBottom w:val="0"/>
      <w:divBdr>
        <w:top w:val="none" w:sz="0" w:space="0" w:color="auto"/>
        <w:left w:val="none" w:sz="0" w:space="0" w:color="auto"/>
        <w:bottom w:val="none" w:sz="0" w:space="0" w:color="auto"/>
        <w:right w:val="none" w:sz="0" w:space="0" w:color="auto"/>
      </w:divBdr>
    </w:div>
    <w:div w:id="971443831">
      <w:bodyDiv w:val="1"/>
      <w:marLeft w:val="0"/>
      <w:marRight w:val="0"/>
      <w:marTop w:val="0"/>
      <w:marBottom w:val="0"/>
      <w:divBdr>
        <w:top w:val="none" w:sz="0" w:space="0" w:color="auto"/>
        <w:left w:val="none" w:sz="0" w:space="0" w:color="auto"/>
        <w:bottom w:val="none" w:sz="0" w:space="0" w:color="auto"/>
        <w:right w:val="none" w:sz="0" w:space="0" w:color="auto"/>
      </w:divBdr>
    </w:div>
    <w:div w:id="1033846610">
      <w:bodyDiv w:val="1"/>
      <w:marLeft w:val="0"/>
      <w:marRight w:val="0"/>
      <w:marTop w:val="0"/>
      <w:marBottom w:val="0"/>
      <w:divBdr>
        <w:top w:val="none" w:sz="0" w:space="0" w:color="auto"/>
        <w:left w:val="none" w:sz="0" w:space="0" w:color="auto"/>
        <w:bottom w:val="none" w:sz="0" w:space="0" w:color="auto"/>
        <w:right w:val="none" w:sz="0" w:space="0" w:color="auto"/>
      </w:divBdr>
    </w:div>
    <w:div w:id="1195382378">
      <w:bodyDiv w:val="1"/>
      <w:marLeft w:val="0"/>
      <w:marRight w:val="0"/>
      <w:marTop w:val="0"/>
      <w:marBottom w:val="0"/>
      <w:divBdr>
        <w:top w:val="none" w:sz="0" w:space="0" w:color="auto"/>
        <w:left w:val="none" w:sz="0" w:space="0" w:color="auto"/>
        <w:bottom w:val="none" w:sz="0" w:space="0" w:color="auto"/>
        <w:right w:val="none" w:sz="0" w:space="0" w:color="auto"/>
      </w:divBdr>
      <w:divsChild>
        <w:div w:id="623191506">
          <w:marLeft w:val="547"/>
          <w:marRight w:val="0"/>
          <w:marTop w:val="120"/>
          <w:marBottom w:val="120"/>
          <w:divBdr>
            <w:top w:val="none" w:sz="0" w:space="0" w:color="auto"/>
            <w:left w:val="none" w:sz="0" w:space="0" w:color="auto"/>
            <w:bottom w:val="none" w:sz="0" w:space="0" w:color="auto"/>
            <w:right w:val="none" w:sz="0" w:space="0" w:color="auto"/>
          </w:divBdr>
        </w:div>
        <w:div w:id="512258603">
          <w:marLeft w:val="547"/>
          <w:marRight w:val="0"/>
          <w:marTop w:val="120"/>
          <w:marBottom w:val="120"/>
          <w:divBdr>
            <w:top w:val="none" w:sz="0" w:space="0" w:color="auto"/>
            <w:left w:val="none" w:sz="0" w:space="0" w:color="auto"/>
            <w:bottom w:val="none" w:sz="0" w:space="0" w:color="auto"/>
            <w:right w:val="none" w:sz="0" w:space="0" w:color="auto"/>
          </w:divBdr>
        </w:div>
        <w:div w:id="997541850">
          <w:marLeft w:val="547"/>
          <w:marRight w:val="0"/>
          <w:marTop w:val="120"/>
          <w:marBottom w:val="120"/>
          <w:divBdr>
            <w:top w:val="none" w:sz="0" w:space="0" w:color="auto"/>
            <w:left w:val="none" w:sz="0" w:space="0" w:color="auto"/>
            <w:bottom w:val="none" w:sz="0" w:space="0" w:color="auto"/>
            <w:right w:val="none" w:sz="0" w:space="0" w:color="auto"/>
          </w:divBdr>
        </w:div>
        <w:div w:id="1037973683">
          <w:marLeft w:val="547"/>
          <w:marRight w:val="0"/>
          <w:marTop w:val="120"/>
          <w:marBottom w:val="120"/>
          <w:divBdr>
            <w:top w:val="none" w:sz="0" w:space="0" w:color="auto"/>
            <w:left w:val="none" w:sz="0" w:space="0" w:color="auto"/>
            <w:bottom w:val="none" w:sz="0" w:space="0" w:color="auto"/>
            <w:right w:val="none" w:sz="0" w:space="0" w:color="auto"/>
          </w:divBdr>
        </w:div>
      </w:divsChild>
    </w:div>
    <w:div w:id="1357079011">
      <w:bodyDiv w:val="1"/>
      <w:marLeft w:val="0"/>
      <w:marRight w:val="0"/>
      <w:marTop w:val="0"/>
      <w:marBottom w:val="0"/>
      <w:divBdr>
        <w:top w:val="none" w:sz="0" w:space="0" w:color="auto"/>
        <w:left w:val="none" w:sz="0" w:space="0" w:color="auto"/>
        <w:bottom w:val="none" w:sz="0" w:space="0" w:color="auto"/>
        <w:right w:val="none" w:sz="0" w:space="0" w:color="auto"/>
      </w:divBdr>
    </w:div>
    <w:div w:id="1363356902">
      <w:bodyDiv w:val="1"/>
      <w:marLeft w:val="0"/>
      <w:marRight w:val="0"/>
      <w:marTop w:val="0"/>
      <w:marBottom w:val="0"/>
      <w:divBdr>
        <w:top w:val="none" w:sz="0" w:space="0" w:color="auto"/>
        <w:left w:val="none" w:sz="0" w:space="0" w:color="auto"/>
        <w:bottom w:val="none" w:sz="0" w:space="0" w:color="auto"/>
        <w:right w:val="none" w:sz="0" w:space="0" w:color="auto"/>
      </w:divBdr>
      <w:divsChild>
        <w:div w:id="366029149">
          <w:marLeft w:val="720"/>
          <w:marRight w:val="0"/>
          <w:marTop w:val="0"/>
          <w:marBottom w:val="0"/>
          <w:divBdr>
            <w:top w:val="none" w:sz="0" w:space="0" w:color="auto"/>
            <w:left w:val="none" w:sz="0" w:space="0" w:color="auto"/>
            <w:bottom w:val="none" w:sz="0" w:space="0" w:color="auto"/>
            <w:right w:val="none" w:sz="0" w:space="0" w:color="auto"/>
          </w:divBdr>
        </w:div>
        <w:div w:id="1456099741">
          <w:marLeft w:val="720"/>
          <w:marRight w:val="0"/>
          <w:marTop w:val="0"/>
          <w:marBottom w:val="0"/>
          <w:divBdr>
            <w:top w:val="none" w:sz="0" w:space="0" w:color="auto"/>
            <w:left w:val="none" w:sz="0" w:space="0" w:color="auto"/>
            <w:bottom w:val="none" w:sz="0" w:space="0" w:color="auto"/>
            <w:right w:val="none" w:sz="0" w:space="0" w:color="auto"/>
          </w:divBdr>
        </w:div>
        <w:div w:id="876896315">
          <w:marLeft w:val="720"/>
          <w:marRight w:val="0"/>
          <w:marTop w:val="0"/>
          <w:marBottom w:val="0"/>
          <w:divBdr>
            <w:top w:val="none" w:sz="0" w:space="0" w:color="auto"/>
            <w:left w:val="none" w:sz="0" w:space="0" w:color="auto"/>
            <w:bottom w:val="none" w:sz="0" w:space="0" w:color="auto"/>
            <w:right w:val="none" w:sz="0" w:space="0" w:color="auto"/>
          </w:divBdr>
        </w:div>
      </w:divsChild>
    </w:div>
    <w:div w:id="1387796818">
      <w:bodyDiv w:val="1"/>
      <w:marLeft w:val="0"/>
      <w:marRight w:val="0"/>
      <w:marTop w:val="0"/>
      <w:marBottom w:val="0"/>
      <w:divBdr>
        <w:top w:val="none" w:sz="0" w:space="0" w:color="auto"/>
        <w:left w:val="none" w:sz="0" w:space="0" w:color="auto"/>
        <w:bottom w:val="none" w:sz="0" w:space="0" w:color="auto"/>
        <w:right w:val="none" w:sz="0" w:space="0" w:color="auto"/>
      </w:divBdr>
    </w:div>
    <w:div w:id="1396471235">
      <w:bodyDiv w:val="1"/>
      <w:marLeft w:val="0"/>
      <w:marRight w:val="0"/>
      <w:marTop w:val="0"/>
      <w:marBottom w:val="0"/>
      <w:divBdr>
        <w:top w:val="none" w:sz="0" w:space="0" w:color="auto"/>
        <w:left w:val="none" w:sz="0" w:space="0" w:color="auto"/>
        <w:bottom w:val="none" w:sz="0" w:space="0" w:color="auto"/>
        <w:right w:val="none" w:sz="0" w:space="0" w:color="auto"/>
      </w:divBdr>
      <w:divsChild>
        <w:div w:id="852383345">
          <w:marLeft w:val="720"/>
          <w:marRight w:val="0"/>
          <w:marTop w:val="0"/>
          <w:marBottom w:val="0"/>
          <w:divBdr>
            <w:top w:val="none" w:sz="0" w:space="0" w:color="auto"/>
            <w:left w:val="none" w:sz="0" w:space="0" w:color="auto"/>
            <w:bottom w:val="none" w:sz="0" w:space="0" w:color="auto"/>
            <w:right w:val="none" w:sz="0" w:space="0" w:color="auto"/>
          </w:divBdr>
        </w:div>
      </w:divsChild>
    </w:div>
    <w:div w:id="1410880507">
      <w:bodyDiv w:val="1"/>
      <w:marLeft w:val="0"/>
      <w:marRight w:val="0"/>
      <w:marTop w:val="0"/>
      <w:marBottom w:val="0"/>
      <w:divBdr>
        <w:top w:val="none" w:sz="0" w:space="0" w:color="auto"/>
        <w:left w:val="none" w:sz="0" w:space="0" w:color="auto"/>
        <w:bottom w:val="none" w:sz="0" w:space="0" w:color="auto"/>
        <w:right w:val="none" w:sz="0" w:space="0" w:color="auto"/>
      </w:divBdr>
    </w:div>
    <w:div w:id="1487478913">
      <w:bodyDiv w:val="1"/>
      <w:marLeft w:val="0"/>
      <w:marRight w:val="0"/>
      <w:marTop w:val="0"/>
      <w:marBottom w:val="0"/>
      <w:divBdr>
        <w:top w:val="none" w:sz="0" w:space="0" w:color="auto"/>
        <w:left w:val="none" w:sz="0" w:space="0" w:color="auto"/>
        <w:bottom w:val="none" w:sz="0" w:space="0" w:color="auto"/>
        <w:right w:val="none" w:sz="0" w:space="0" w:color="auto"/>
      </w:divBdr>
      <w:divsChild>
        <w:div w:id="75176958">
          <w:marLeft w:val="634"/>
          <w:marRight w:val="0"/>
          <w:marTop w:val="240"/>
          <w:marBottom w:val="120"/>
          <w:divBdr>
            <w:top w:val="none" w:sz="0" w:space="0" w:color="auto"/>
            <w:left w:val="none" w:sz="0" w:space="0" w:color="auto"/>
            <w:bottom w:val="none" w:sz="0" w:space="0" w:color="auto"/>
            <w:right w:val="none" w:sz="0" w:space="0" w:color="auto"/>
          </w:divBdr>
        </w:div>
        <w:div w:id="234777067">
          <w:marLeft w:val="1267"/>
          <w:marRight w:val="0"/>
          <w:marTop w:val="120"/>
          <w:marBottom w:val="0"/>
          <w:divBdr>
            <w:top w:val="none" w:sz="0" w:space="0" w:color="auto"/>
            <w:left w:val="none" w:sz="0" w:space="0" w:color="auto"/>
            <w:bottom w:val="none" w:sz="0" w:space="0" w:color="auto"/>
            <w:right w:val="none" w:sz="0" w:space="0" w:color="auto"/>
          </w:divBdr>
        </w:div>
        <w:div w:id="329253428">
          <w:marLeft w:val="1267"/>
          <w:marRight w:val="0"/>
          <w:marTop w:val="77"/>
          <w:marBottom w:val="0"/>
          <w:divBdr>
            <w:top w:val="none" w:sz="0" w:space="0" w:color="auto"/>
            <w:left w:val="none" w:sz="0" w:space="0" w:color="auto"/>
            <w:bottom w:val="none" w:sz="0" w:space="0" w:color="auto"/>
            <w:right w:val="none" w:sz="0" w:space="0" w:color="auto"/>
          </w:divBdr>
        </w:div>
        <w:div w:id="1749694000">
          <w:marLeft w:val="1267"/>
          <w:marRight w:val="0"/>
          <w:marTop w:val="77"/>
          <w:marBottom w:val="0"/>
          <w:divBdr>
            <w:top w:val="none" w:sz="0" w:space="0" w:color="auto"/>
            <w:left w:val="none" w:sz="0" w:space="0" w:color="auto"/>
            <w:bottom w:val="none" w:sz="0" w:space="0" w:color="auto"/>
            <w:right w:val="none" w:sz="0" w:space="0" w:color="auto"/>
          </w:divBdr>
        </w:div>
        <w:div w:id="1401252378">
          <w:marLeft w:val="1267"/>
          <w:marRight w:val="0"/>
          <w:marTop w:val="77"/>
          <w:marBottom w:val="0"/>
          <w:divBdr>
            <w:top w:val="none" w:sz="0" w:space="0" w:color="auto"/>
            <w:left w:val="none" w:sz="0" w:space="0" w:color="auto"/>
            <w:bottom w:val="none" w:sz="0" w:space="0" w:color="auto"/>
            <w:right w:val="none" w:sz="0" w:space="0" w:color="auto"/>
          </w:divBdr>
        </w:div>
        <w:div w:id="545261366">
          <w:marLeft w:val="634"/>
          <w:marRight w:val="0"/>
          <w:marTop w:val="240"/>
          <w:marBottom w:val="0"/>
          <w:divBdr>
            <w:top w:val="none" w:sz="0" w:space="0" w:color="auto"/>
            <w:left w:val="none" w:sz="0" w:space="0" w:color="auto"/>
            <w:bottom w:val="none" w:sz="0" w:space="0" w:color="auto"/>
            <w:right w:val="none" w:sz="0" w:space="0" w:color="auto"/>
          </w:divBdr>
        </w:div>
        <w:div w:id="1049842008">
          <w:marLeft w:val="634"/>
          <w:marRight w:val="0"/>
          <w:marTop w:val="240"/>
          <w:marBottom w:val="0"/>
          <w:divBdr>
            <w:top w:val="none" w:sz="0" w:space="0" w:color="auto"/>
            <w:left w:val="none" w:sz="0" w:space="0" w:color="auto"/>
            <w:bottom w:val="none" w:sz="0" w:space="0" w:color="auto"/>
            <w:right w:val="none" w:sz="0" w:space="0" w:color="auto"/>
          </w:divBdr>
        </w:div>
        <w:div w:id="1922911307">
          <w:marLeft w:val="634"/>
          <w:marRight w:val="0"/>
          <w:marTop w:val="240"/>
          <w:marBottom w:val="0"/>
          <w:divBdr>
            <w:top w:val="none" w:sz="0" w:space="0" w:color="auto"/>
            <w:left w:val="none" w:sz="0" w:space="0" w:color="auto"/>
            <w:bottom w:val="none" w:sz="0" w:space="0" w:color="auto"/>
            <w:right w:val="none" w:sz="0" w:space="0" w:color="auto"/>
          </w:divBdr>
        </w:div>
        <w:div w:id="1073087981">
          <w:marLeft w:val="634"/>
          <w:marRight w:val="0"/>
          <w:marTop w:val="240"/>
          <w:marBottom w:val="0"/>
          <w:divBdr>
            <w:top w:val="none" w:sz="0" w:space="0" w:color="auto"/>
            <w:left w:val="none" w:sz="0" w:space="0" w:color="auto"/>
            <w:bottom w:val="none" w:sz="0" w:space="0" w:color="auto"/>
            <w:right w:val="none" w:sz="0" w:space="0" w:color="auto"/>
          </w:divBdr>
        </w:div>
      </w:divsChild>
    </w:div>
    <w:div w:id="1522428893">
      <w:bodyDiv w:val="1"/>
      <w:marLeft w:val="0"/>
      <w:marRight w:val="0"/>
      <w:marTop w:val="0"/>
      <w:marBottom w:val="0"/>
      <w:divBdr>
        <w:top w:val="none" w:sz="0" w:space="0" w:color="auto"/>
        <w:left w:val="none" w:sz="0" w:space="0" w:color="auto"/>
        <w:bottom w:val="none" w:sz="0" w:space="0" w:color="auto"/>
        <w:right w:val="none" w:sz="0" w:space="0" w:color="auto"/>
      </w:divBdr>
    </w:div>
    <w:div w:id="1614433272">
      <w:bodyDiv w:val="1"/>
      <w:marLeft w:val="0"/>
      <w:marRight w:val="0"/>
      <w:marTop w:val="0"/>
      <w:marBottom w:val="0"/>
      <w:divBdr>
        <w:top w:val="none" w:sz="0" w:space="0" w:color="auto"/>
        <w:left w:val="none" w:sz="0" w:space="0" w:color="auto"/>
        <w:bottom w:val="none" w:sz="0" w:space="0" w:color="auto"/>
        <w:right w:val="none" w:sz="0" w:space="0" w:color="auto"/>
      </w:divBdr>
    </w:div>
    <w:div w:id="1689332693">
      <w:bodyDiv w:val="1"/>
      <w:marLeft w:val="0"/>
      <w:marRight w:val="0"/>
      <w:marTop w:val="0"/>
      <w:marBottom w:val="0"/>
      <w:divBdr>
        <w:top w:val="none" w:sz="0" w:space="0" w:color="auto"/>
        <w:left w:val="none" w:sz="0" w:space="0" w:color="auto"/>
        <w:bottom w:val="none" w:sz="0" w:space="0" w:color="auto"/>
        <w:right w:val="none" w:sz="0" w:space="0" w:color="auto"/>
      </w:divBdr>
      <w:divsChild>
        <w:div w:id="48186051">
          <w:marLeft w:val="446"/>
          <w:marRight w:val="0"/>
          <w:marTop w:val="0"/>
          <w:marBottom w:val="0"/>
          <w:divBdr>
            <w:top w:val="none" w:sz="0" w:space="0" w:color="auto"/>
            <w:left w:val="none" w:sz="0" w:space="0" w:color="auto"/>
            <w:bottom w:val="none" w:sz="0" w:space="0" w:color="auto"/>
            <w:right w:val="none" w:sz="0" w:space="0" w:color="auto"/>
          </w:divBdr>
        </w:div>
        <w:div w:id="1803962290">
          <w:marLeft w:val="446"/>
          <w:marRight w:val="0"/>
          <w:marTop w:val="0"/>
          <w:marBottom w:val="0"/>
          <w:divBdr>
            <w:top w:val="none" w:sz="0" w:space="0" w:color="auto"/>
            <w:left w:val="none" w:sz="0" w:space="0" w:color="auto"/>
            <w:bottom w:val="none" w:sz="0" w:space="0" w:color="auto"/>
            <w:right w:val="none" w:sz="0" w:space="0" w:color="auto"/>
          </w:divBdr>
        </w:div>
        <w:div w:id="1343898294">
          <w:marLeft w:val="1166"/>
          <w:marRight w:val="0"/>
          <w:marTop w:val="0"/>
          <w:marBottom w:val="0"/>
          <w:divBdr>
            <w:top w:val="none" w:sz="0" w:space="0" w:color="auto"/>
            <w:left w:val="none" w:sz="0" w:space="0" w:color="auto"/>
            <w:bottom w:val="none" w:sz="0" w:space="0" w:color="auto"/>
            <w:right w:val="none" w:sz="0" w:space="0" w:color="auto"/>
          </w:divBdr>
        </w:div>
        <w:div w:id="637608773">
          <w:marLeft w:val="1166"/>
          <w:marRight w:val="0"/>
          <w:marTop w:val="0"/>
          <w:marBottom w:val="0"/>
          <w:divBdr>
            <w:top w:val="none" w:sz="0" w:space="0" w:color="auto"/>
            <w:left w:val="none" w:sz="0" w:space="0" w:color="auto"/>
            <w:bottom w:val="none" w:sz="0" w:space="0" w:color="auto"/>
            <w:right w:val="none" w:sz="0" w:space="0" w:color="auto"/>
          </w:divBdr>
        </w:div>
        <w:div w:id="911041166">
          <w:marLeft w:val="446"/>
          <w:marRight w:val="0"/>
          <w:marTop w:val="0"/>
          <w:marBottom w:val="0"/>
          <w:divBdr>
            <w:top w:val="none" w:sz="0" w:space="0" w:color="auto"/>
            <w:left w:val="none" w:sz="0" w:space="0" w:color="auto"/>
            <w:bottom w:val="none" w:sz="0" w:space="0" w:color="auto"/>
            <w:right w:val="none" w:sz="0" w:space="0" w:color="auto"/>
          </w:divBdr>
        </w:div>
        <w:div w:id="1339194014">
          <w:marLeft w:val="1166"/>
          <w:marRight w:val="0"/>
          <w:marTop w:val="0"/>
          <w:marBottom w:val="0"/>
          <w:divBdr>
            <w:top w:val="none" w:sz="0" w:space="0" w:color="auto"/>
            <w:left w:val="none" w:sz="0" w:space="0" w:color="auto"/>
            <w:bottom w:val="none" w:sz="0" w:space="0" w:color="auto"/>
            <w:right w:val="none" w:sz="0" w:space="0" w:color="auto"/>
          </w:divBdr>
        </w:div>
        <w:div w:id="312298005">
          <w:marLeft w:val="1166"/>
          <w:marRight w:val="0"/>
          <w:marTop w:val="0"/>
          <w:marBottom w:val="0"/>
          <w:divBdr>
            <w:top w:val="none" w:sz="0" w:space="0" w:color="auto"/>
            <w:left w:val="none" w:sz="0" w:space="0" w:color="auto"/>
            <w:bottom w:val="none" w:sz="0" w:space="0" w:color="auto"/>
            <w:right w:val="none" w:sz="0" w:space="0" w:color="auto"/>
          </w:divBdr>
        </w:div>
        <w:div w:id="416485897">
          <w:marLeft w:val="1166"/>
          <w:marRight w:val="0"/>
          <w:marTop w:val="0"/>
          <w:marBottom w:val="0"/>
          <w:divBdr>
            <w:top w:val="none" w:sz="0" w:space="0" w:color="auto"/>
            <w:left w:val="none" w:sz="0" w:space="0" w:color="auto"/>
            <w:bottom w:val="none" w:sz="0" w:space="0" w:color="auto"/>
            <w:right w:val="none" w:sz="0" w:space="0" w:color="auto"/>
          </w:divBdr>
        </w:div>
        <w:div w:id="1141852408">
          <w:marLeft w:val="446"/>
          <w:marRight w:val="0"/>
          <w:marTop w:val="0"/>
          <w:marBottom w:val="0"/>
          <w:divBdr>
            <w:top w:val="none" w:sz="0" w:space="0" w:color="auto"/>
            <w:left w:val="none" w:sz="0" w:space="0" w:color="auto"/>
            <w:bottom w:val="none" w:sz="0" w:space="0" w:color="auto"/>
            <w:right w:val="none" w:sz="0" w:space="0" w:color="auto"/>
          </w:divBdr>
        </w:div>
      </w:divsChild>
    </w:div>
    <w:div w:id="1690638075">
      <w:bodyDiv w:val="1"/>
      <w:marLeft w:val="0"/>
      <w:marRight w:val="0"/>
      <w:marTop w:val="0"/>
      <w:marBottom w:val="0"/>
      <w:divBdr>
        <w:top w:val="none" w:sz="0" w:space="0" w:color="auto"/>
        <w:left w:val="none" w:sz="0" w:space="0" w:color="auto"/>
        <w:bottom w:val="none" w:sz="0" w:space="0" w:color="auto"/>
        <w:right w:val="none" w:sz="0" w:space="0" w:color="auto"/>
      </w:divBdr>
    </w:div>
    <w:div w:id="1758018809">
      <w:bodyDiv w:val="1"/>
      <w:marLeft w:val="0"/>
      <w:marRight w:val="0"/>
      <w:marTop w:val="0"/>
      <w:marBottom w:val="0"/>
      <w:divBdr>
        <w:top w:val="none" w:sz="0" w:space="0" w:color="auto"/>
        <w:left w:val="none" w:sz="0" w:space="0" w:color="auto"/>
        <w:bottom w:val="none" w:sz="0" w:space="0" w:color="auto"/>
        <w:right w:val="none" w:sz="0" w:space="0" w:color="auto"/>
      </w:divBdr>
      <w:divsChild>
        <w:div w:id="154956744">
          <w:marLeft w:val="720"/>
          <w:marRight w:val="0"/>
          <w:marTop w:val="0"/>
          <w:marBottom w:val="0"/>
          <w:divBdr>
            <w:top w:val="none" w:sz="0" w:space="0" w:color="auto"/>
            <w:left w:val="none" w:sz="0" w:space="0" w:color="auto"/>
            <w:bottom w:val="none" w:sz="0" w:space="0" w:color="auto"/>
            <w:right w:val="none" w:sz="0" w:space="0" w:color="auto"/>
          </w:divBdr>
        </w:div>
        <w:div w:id="23599447">
          <w:marLeft w:val="1267"/>
          <w:marRight w:val="0"/>
          <w:marTop w:val="0"/>
          <w:marBottom w:val="0"/>
          <w:divBdr>
            <w:top w:val="none" w:sz="0" w:space="0" w:color="auto"/>
            <w:left w:val="none" w:sz="0" w:space="0" w:color="auto"/>
            <w:bottom w:val="none" w:sz="0" w:space="0" w:color="auto"/>
            <w:right w:val="none" w:sz="0" w:space="0" w:color="auto"/>
          </w:divBdr>
        </w:div>
        <w:div w:id="1411123720">
          <w:marLeft w:val="1267"/>
          <w:marRight w:val="0"/>
          <w:marTop w:val="0"/>
          <w:marBottom w:val="0"/>
          <w:divBdr>
            <w:top w:val="none" w:sz="0" w:space="0" w:color="auto"/>
            <w:left w:val="none" w:sz="0" w:space="0" w:color="auto"/>
            <w:bottom w:val="none" w:sz="0" w:space="0" w:color="auto"/>
            <w:right w:val="none" w:sz="0" w:space="0" w:color="auto"/>
          </w:divBdr>
        </w:div>
      </w:divsChild>
    </w:div>
    <w:div w:id="1796561244">
      <w:bodyDiv w:val="1"/>
      <w:marLeft w:val="0"/>
      <w:marRight w:val="0"/>
      <w:marTop w:val="0"/>
      <w:marBottom w:val="0"/>
      <w:divBdr>
        <w:top w:val="none" w:sz="0" w:space="0" w:color="auto"/>
        <w:left w:val="none" w:sz="0" w:space="0" w:color="auto"/>
        <w:bottom w:val="none" w:sz="0" w:space="0" w:color="auto"/>
        <w:right w:val="none" w:sz="0" w:space="0" w:color="auto"/>
      </w:divBdr>
    </w:div>
    <w:div w:id="1799184645">
      <w:bodyDiv w:val="1"/>
      <w:marLeft w:val="0"/>
      <w:marRight w:val="0"/>
      <w:marTop w:val="0"/>
      <w:marBottom w:val="0"/>
      <w:divBdr>
        <w:top w:val="none" w:sz="0" w:space="0" w:color="auto"/>
        <w:left w:val="none" w:sz="0" w:space="0" w:color="auto"/>
        <w:bottom w:val="none" w:sz="0" w:space="0" w:color="auto"/>
        <w:right w:val="none" w:sz="0" w:space="0" w:color="auto"/>
      </w:divBdr>
      <w:divsChild>
        <w:div w:id="269513502">
          <w:marLeft w:val="547"/>
          <w:marRight w:val="0"/>
          <w:marTop w:val="0"/>
          <w:marBottom w:val="0"/>
          <w:divBdr>
            <w:top w:val="none" w:sz="0" w:space="0" w:color="auto"/>
            <w:left w:val="none" w:sz="0" w:space="0" w:color="auto"/>
            <w:bottom w:val="none" w:sz="0" w:space="0" w:color="auto"/>
            <w:right w:val="none" w:sz="0" w:space="0" w:color="auto"/>
          </w:divBdr>
        </w:div>
        <w:div w:id="1698891046">
          <w:marLeft w:val="547"/>
          <w:marRight w:val="0"/>
          <w:marTop w:val="0"/>
          <w:marBottom w:val="0"/>
          <w:divBdr>
            <w:top w:val="none" w:sz="0" w:space="0" w:color="auto"/>
            <w:left w:val="none" w:sz="0" w:space="0" w:color="auto"/>
            <w:bottom w:val="none" w:sz="0" w:space="0" w:color="auto"/>
            <w:right w:val="none" w:sz="0" w:space="0" w:color="auto"/>
          </w:divBdr>
        </w:div>
        <w:div w:id="1937981499">
          <w:marLeft w:val="547"/>
          <w:marRight w:val="0"/>
          <w:marTop w:val="0"/>
          <w:marBottom w:val="0"/>
          <w:divBdr>
            <w:top w:val="none" w:sz="0" w:space="0" w:color="auto"/>
            <w:left w:val="none" w:sz="0" w:space="0" w:color="auto"/>
            <w:bottom w:val="none" w:sz="0" w:space="0" w:color="auto"/>
            <w:right w:val="none" w:sz="0" w:space="0" w:color="auto"/>
          </w:divBdr>
        </w:div>
        <w:div w:id="1701588848">
          <w:marLeft w:val="547"/>
          <w:marRight w:val="0"/>
          <w:marTop w:val="0"/>
          <w:marBottom w:val="0"/>
          <w:divBdr>
            <w:top w:val="none" w:sz="0" w:space="0" w:color="auto"/>
            <w:left w:val="none" w:sz="0" w:space="0" w:color="auto"/>
            <w:bottom w:val="none" w:sz="0" w:space="0" w:color="auto"/>
            <w:right w:val="none" w:sz="0" w:space="0" w:color="auto"/>
          </w:divBdr>
        </w:div>
      </w:divsChild>
    </w:div>
    <w:div w:id="1803845454">
      <w:bodyDiv w:val="1"/>
      <w:marLeft w:val="0"/>
      <w:marRight w:val="0"/>
      <w:marTop w:val="0"/>
      <w:marBottom w:val="0"/>
      <w:divBdr>
        <w:top w:val="none" w:sz="0" w:space="0" w:color="auto"/>
        <w:left w:val="none" w:sz="0" w:space="0" w:color="auto"/>
        <w:bottom w:val="none" w:sz="0" w:space="0" w:color="auto"/>
        <w:right w:val="none" w:sz="0" w:space="0" w:color="auto"/>
      </w:divBdr>
      <w:divsChild>
        <w:div w:id="665014677">
          <w:marLeft w:val="720"/>
          <w:marRight w:val="0"/>
          <w:marTop w:val="0"/>
          <w:marBottom w:val="0"/>
          <w:divBdr>
            <w:top w:val="none" w:sz="0" w:space="0" w:color="auto"/>
            <w:left w:val="none" w:sz="0" w:space="0" w:color="auto"/>
            <w:bottom w:val="none" w:sz="0" w:space="0" w:color="auto"/>
            <w:right w:val="none" w:sz="0" w:space="0" w:color="auto"/>
          </w:divBdr>
        </w:div>
      </w:divsChild>
    </w:div>
    <w:div w:id="1883901907">
      <w:bodyDiv w:val="1"/>
      <w:marLeft w:val="0"/>
      <w:marRight w:val="0"/>
      <w:marTop w:val="0"/>
      <w:marBottom w:val="0"/>
      <w:divBdr>
        <w:top w:val="none" w:sz="0" w:space="0" w:color="auto"/>
        <w:left w:val="none" w:sz="0" w:space="0" w:color="auto"/>
        <w:bottom w:val="none" w:sz="0" w:space="0" w:color="auto"/>
        <w:right w:val="none" w:sz="0" w:space="0" w:color="auto"/>
      </w:divBdr>
    </w:div>
    <w:div w:id="1927031342">
      <w:bodyDiv w:val="1"/>
      <w:marLeft w:val="0"/>
      <w:marRight w:val="0"/>
      <w:marTop w:val="0"/>
      <w:marBottom w:val="0"/>
      <w:divBdr>
        <w:top w:val="none" w:sz="0" w:space="0" w:color="auto"/>
        <w:left w:val="none" w:sz="0" w:space="0" w:color="auto"/>
        <w:bottom w:val="none" w:sz="0" w:space="0" w:color="auto"/>
        <w:right w:val="none" w:sz="0" w:space="0" w:color="auto"/>
      </w:divBdr>
    </w:div>
    <w:div w:id="1928806628">
      <w:bodyDiv w:val="1"/>
      <w:marLeft w:val="0"/>
      <w:marRight w:val="0"/>
      <w:marTop w:val="0"/>
      <w:marBottom w:val="0"/>
      <w:divBdr>
        <w:top w:val="none" w:sz="0" w:space="0" w:color="auto"/>
        <w:left w:val="none" w:sz="0" w:space="0" w:color="auto"/>
        <w:bottom w:val="none" w:sz="0" w:space="0" w:color="auto"/>
        <w:right w:val="none" w:sz="0" w:space="0" w:color="auto"/>
      </w:divBdr>
      <w:divsChild>
        <w:div w:id="869416154">
          <w:marLeft w:val="446"/>
          <w:marRight w:val="0"/>
          <w:marTop w:val="0"/>
          <w:marBottom w:val="120"/>
          <w:divBdr>
            <w:top w:val="none" w:sz="0" w:space="0" w:color="auto"/>
            <w:left w:val="none" w:sz="0" w:space="0" w:color="auto"/>
            <w:bottom w:val="none" w:sz="0" w:space="0" w:color="auto"/>
            <w:right w:val="none" w:sz="0" w:space="0" w:color="auto"/>
          </w:divBdr>
        </w:div>
        <w:div w:id="29763132">
          <w:marLeft w:val="446"/>
          <w:marRight w:val="0"/>
          <w:marTop w:val="0"/>
          <w:marBottom w:val="120"/>
          <w:divBdr>
            <w:top w:val="none" w:sz="0" w:space="0" w:color="auto"/>
            <w:left w:val="none" w:sz="0" w:space="0" w:color="auto"/>
            <w:bottom w:val="none" w:sz="0" w:space="0" w:color="auto"/>
            <w:right w:val="none" w:sz="0" w:space="0" w:color="auto"/>
          </w:divBdr>
        </w:div>
        <w:div w:id="358698603">
          <w:marLeft w:val="446"/>
          <w:marRight w:val="0"/>
          <w:marTop w:val="0"/>
          <w:marBottom w:val="120"/>
          <w:divBdr>
            <w:top w:val="none" w:sz="0" w:space="0" w:color="auto"/>
            <w:left w:val="none" w:sz="0" w:space="0" w:color="auto"/>
            <w:bottom w:val="none" w:sz="0" w:space="0" w:color="auto"/>
            <w:right w:val="none" w:sz="0" w:space="0" w:color="auto"/>
          </w:divBdr>
        </w:div>
        <w:div w:id="1660647707">
          <w:marLeft w:val="446"/>
          <w:marRight w:val="0"/>
          <w:marTop w:val="0"/>
          <w:marBottom w:val="120"/>
          <w:divBdr>
            <w:top w:val="none" w:sz="0" w:space="0" w:color="auto"/>
            <w:left w:val="none" w:sz="0" w:space="0" w:color="auto"/>
            <w:bottom w:val="none" w:sz="0" w:space="0" w:color="auto"/>
            <w:right w:val="none" w:sz="0" w:space="0" w:color="auto"/>
          </w:divBdr>
        </w:div>
        <w:div w:id="947735403">
          <w:marLeft w:val="446"/>
          <w:marRight w:val="0"/>
          <w:marTop w:val="0"/>
          <w:marBottom w:val="120"/>
          <w:divBdr>
            <w:top w:val="none" w:sz="0" w:space="0" w:color="auto"/>
            <w:left w:val="none" w:sz="0" w:space="0" w:color="auto"/>
            <w:bottom w:val="none" w:sz="0" w:space="0" w:color="auto"/>
            <w:right w:val="none" w:sz="0" w:space="0" w:color="auto"/>
          </w:divBdr>
        </w:div>
      </w:divsChild>
    </w:div>
    <w:div w:id="2009823237">
      <w:bodyDiv w:val="1"/>
      <w:marLeft w:val="0"/>
      <w:marRight w:val="0"/>
      <w:marTop w:val="0"/>
      <w:marBottom w:val="0"/>
      <w:divBdr>
        <w:top w:val="none" w:sz="0" w:space="0" w:color="auto"/>
        <w:left w:val="none" w:sz="0" w:space="0" w:color="auto"/>
        <w:bottom w:val="none" w:sz="0" w:space="0" w:color="auto"/>
        <w:right w:val="none" w:sz="0" w:space="0" w:color="auto"/>
      </w:divBdr>
      <w:divsChild>
        <w:div w:id="1339889238">
          <w:marLeft w:val="720"/>
          <w:marRight w:val="0"/>
          <w:marTop w:val="0"/>
          <w:marBottom w:val="0"/>
          <w:divBdr>
            <w:top w:val="none" w:sz="0" w:space="0" w:color="auto"/>
            <w:left w:val="none" w:sz="0" w:space="0" w:color="auto"/>
            <w:bottom w:val="none" w:sz="0" w:space="0" w:color="auto"/>
            <w:right w:val="none" w:sz="0" w:space="0" w:color="auto"/>
          </w:divBdr>
        </w:div>
      </w:divsChild>
    </w:div>
    <w:div w:id="2097171676">
      <w:bodyDiv w:val="1"/>
      <w:marLeft w:val="0"/>
      <w:marRight w:val="0"/>
      <w:marTop w:val="0"/>
      <w:marBottom w:val="0"/>
      <w:divBdr>
        <w:top w:val="none" w:sz="0" w:space="0" w:color="auto"/>
        <w:left w:val="none" w:sz="0" w:space="0" w:color="auto"/>
        <w:bottom w:val="none" w:sz="0" w:space="0" w:color="auto"/>
        <w:right w:val="none" w:sz="0" w:space="0" w:color="auto"/>
      </w:divBdr>
    </w:div>
    <w:div w:id="2097748133">
      <w:bodyDiv w:val="1"/>
      <w:marLeft w:val="0"/>
      <w:marRight w:val="0"/>
      <w:marTop w:val="0"/>
      <w:marBottom w:val="0"/>
      <w:divBdr>
        <w:top w:val="none" w:sz="0" w:space="0" w:color="auto"/>
        <w:left w:val="none" w:sz="0" w:space="0" w:color="auto"/>
        <w:bottom w:val="none" w:sz="0" w:space="0" w:color="auto"/>
        <w:right w:val="none" w:sz="0" w:space="0" w:color="auto"/>
      </w:divBdr>
      <w:divsChild>
        <w:div w:id="2097705469">
          <w:marLeft w:val="720"/>
          <w:marRight w:val="0"/>
          <w:marTop w:val="0"/>
          <w:marBottom w:val="0"/>
          <w:divBdr>
            <w:top w:val="none" w:sz="0" w:space="0" w:color="auto"/>
            <w:left w:val="none" w:sz="0" w:space="0" w:color="auto"/>
            <w:bottom w:val="none" w:sz="0" w:space="0" w:color="auto"/>
            <w:right w:val="none" w:sz="0" w:space="0" w:color="auto"/>
          </w:divBdr>
        </w:div>
        <w:div w:id="508448482">
          <w:marLeft w:val="720"/>
          <w:marRight w:val="0"/>
          <w:marTop w:val="0"/>
          <w:marBottom w:val="0"/>
          <w:divBdr>
            <w:top w:val="none" w:sz="0" w:space="0" w:color="auto"/>
            <w:left w:val="none" w:sz="0" w:space="0" w:color="auto"/>
            <w:bottom w:val="none" w:sz="0" w:space="0" w:color="auto"/>
            <w:right w:val="none" w:sz="0" w:space="0" w:color="auto"/>
          </w:divBdr>
        </w:div>
        <w:div w:id="1996256192">
          <w:marLeft w:val="720"/>
          <w:marRight w:val="0"/>
          <w:marTop w:val="0"/>
          <w:marBottom w:val="0"/>
          <w:divBdr>
            <w:top w:val="none" w:sz="0" w:space="0" w:color="auto"/>
            <w:left w:val="none" w:sz="0" w:space="0" w:color="auto"/>
            <w:bottom w:val="none" w:sz="0" w:space="0" w:color="auto"/>
            <w:right w:val="none" w:sz="0" w:space="0" w:color="auto"/>
          </w:divBdr>
        </w:div>
        <w:div w:id="786897299">
          <w:marLeft w:val="720"/>
          <w:marRight w:val="0"/>
          <w:marTop w:val="0"/>
          <w:marBottom w:val="0"/>
          <w:divBdr>
            <w:top w:val="none" w:sz="0" w:space="0" w:color="auto"/>
            <w:left w:val="none" w:sz="0" w:space="0" w:color="auto"/>
            <w:bottom w:val="none" w:sz="0" w:space="0" w:color="auto"/>
            <w:right w:val="none" w:sz="0" w:space="0" w:color="auto"/>
          </w:divBdr>
        </w:div>
        <w:div w:id="1123305366">
          <w:marLeft w:val="720"/>
          <w:marRight w:val="0"/>
          <w:marTop w:val="0"/>
          <w:marBottom w:val="0"/>
          <w:divBdr>
            <w:top w:val="none" w:sz="0" w:space="0" w:color="auto"/>
            <w:left w:val="none" w:sz="0" w:space="0" w:color="auto"/>
            <w:bottom w:val="none" w:sz="0" w:space="0" w:color="auto"/>
            <w:right w:val="none" w:sz="0" w:space="0" w:color="auto"/>
          </w:divBdr>
        </w:div>
        <w:div w:id="987710756">
          <w:marLeft w:val="720"/>
          <w:marRight w:val="0"/>
          <w:marTop w:val="0"/>
          <w:marBottom w:val="0"/>
          <w:divBdr>
            <w:top w:val="none" w:sz="0" w:space="0" w:color="auto"/>
            <w:left w:val="none" w:sz="0" w:space="0" w:color="auto"/>
            <w:bottom w:val="none" w:sz="0" w:space="0" w:color="auto"/>
            <w:right w:val="none" w:sz="0" w:space="0" w:color="auto"/>
          </w:divBdr>
        </w:div>
        <w:div w:id="2111731754">
          <w:marLeft w:val="720"/>
          <w:marRight w:val="0"/>
          <w:marTop w:val="0"/>
          <w:marBottom w:val="0"/>
          <w:divBdr>
            <w:top w:val="none" w:sz="0" w:space="0" w:color="auto"/>
            <w:left w:val="none" w:sz="0" w:space="0" w:color="auto"/>
            <w:bottom w:val="none" w:sz="0" w:space="0" w:color="auto"/>
            <w:right w:val="none" w:sz="0" w:space="0" w:color="auto"/>
          </w:divBdr>
        </w:div>
        <w:div w:id="1986008322">
          <w:marLeft w:val="720"/>
          <w:marRight w:val="0"/>
          <w:marTop w:val="0"/>
          <w:marBottom w:val="0"/>
          <w:divBdr>
            <w:top w:val="none" w:sz="0" w:space="0" w:color="auto"/>
            <w:left w:val="none" w:sz="0" w:space="0" w:color="auto"/>
            <w:bottom w:val="none" w:sz="0" w:space="0" w:color="auto"/>
            <w:right w:val="none" w:sz="0" w:space="0" w:color="auto"/>
          </w:divBdr>
        </w:div>
      </w:divsChild>
    </w:div>
    <w:div w:id="2109499064">
      <w:bodyDiv w:val="1"/>
      <w:marLeft w:val="0"/>
      <w:marRight w:val="0"/>
      <w:marTop w:val="0"/>
      <w:marBottom w:val="0"/>
      <w:divBdr>
        <w:top w:val="none" w:sz="0" w:space="0" w:color="auto"/>
        <w:left w:val="none" w:sz="0" w:space="0" w:color="auto"/>
        <w:bottom w:val="none" w:sz="0" w:space="0" w:color="auto"/>
        <w:right w:val="none" w:sz="0" w:space="0" w:color="auto"/>
      </w:divBdr>
      <w:divsChild>
        <w:div w:id="982126516">
          <w:marLeft w:val="0"/>
          <w:marRight w:val="0"/>
          <w:marTop w:val="0"/>
          <w:marBottom w:val="0"/>
          <w:divBdr>
            <w:top w:val="none" w:sz="0" w:space="0" w:color="auto"/>
            <w:left w:val="none" w:sz="0" w:space="0" w:color="auto"/>
            <w:bottom w:val="none" w:sz="0" w:space="0" w:color="auto"/>
            <w:right w:val="none" w:sz="0" w:space="0" w:color="auto"/>
          </w:divBdr>
          <w:divsChild>
            <w:div w:id="1494371682">
              <w:marLeft w:val="0"/>
              <w:marRight w:val="0"/>
              <w:marTop w:val="0"/>
              <w:marBottom w:val="0"/>
              <w:divBdr>
                <w:top w:val="none" w:sz="0" w:space="0" w:color="auto"/>
                <w:left w:val="none" w:sz="0" w:space="0" w:color="auto"/>
                <w:bottom w:val="none" w:sz="0" w:space="0" w:color="auto"/>
                <w:right w:val="none" w:sz="0" w:space="0" w:color="auto"/>
              </w:divBdr>
              <w:divsChild>
                <w:div w:id="1989938529">
                  <w:marLeft w:val="0"/>
                  <w:marRight w:val="0"/>
                  <w:marTop w:val="0"/>
                  <w:marBottom w:val="0"/>
                  <w:divBdr>
                    <w:top w:val="none" w:sz="0" w:space="0" w:color="auto"/>
                    <w:left w:val="none" w:sz="0" w:space="0" w:color="auto"/>
                    <w:bottom w:val="none" w:sz="0" w:space="0" w:color="auto"/>
                    <w:right w:val="none" w:sz="0" w:space="0" w:color="auto"/>
                  </w:divBdr>
                  <w:divsChild>
                    <w:div w:id="915288014">
                      <w:marLeft w:val="0"/>
                      <w:marRight w:val="0"/>
                      <w:marTop w:val="0"/>
                      <w:marBottom w:val="0"/>
                      <w:divBdr>
                        <w:top w:val="none" w:sz="0" w:space="0" w:color="auto"/>
                        <w:left w:val="none" w:sz="0" w:space="0" w:color="auto"/>
                        <w:bottom w:val="none" w:sz="0" w:space="0" w:color="auto"/>
                        <w:right w:val="none" w:sz="0" w:space="0" w:color="auto"/>
                      </w:divBdr>
                      <w:divsChild>
                        <w:div w:id="422337937">
                          <w:marLeft w:val="0"/>
                          <w:marRight w:val="0"/>
                          <w:marTop w:val="0"/>
                          <w:marBottom w:val="0"/>
                          <w:divBdr>
                            <w:top w:val="none" w:sz="0" w:space="0" w:color="auto"/>
                            <w:left w:val="none" w:sz="0" w:space="0" w:color="auto"/>
                            <w:bottom w:val="none" w:sz="0" w:space="0" w:color="auto"/>
                            <w:right w:val="none" w:sz="0" w:space="0" w:color="auto"/>
                          </w:divBdr>
                          <w:divsChild>
                            <w:div w:id="2107651266">
                              <w:marLeft w:val="0"/>
                              <w:marRight w:val="0"/>
                              <w:marTop w:val="0"/>
                              <w:marBottom w:val="0"/>
                              <w:divBdr>
                                <w:top w:val="none" w:sz="0" w:space="0" w:color="auto"/>
                                <w:left w:val="none" w:sz="0" w:space="0" w:color="auto"/>
                                <w:bottom w:val="none" w:sz="0" w:space="0" w:color="auto"/>
                                <w:right w:val="none" w:sz="0" w:space="0" w:color="auto"/>
                              </w:divBdr>
                              <w:divsChild>
                                <w:div w:id="273484504">
                                  <w:marLeft w:val="0"/>
                                  <w:marRight w:val="0"/>
                                  <w:marTop w:val="0"/>
                                  <w:marBottom w:val="0"/>
                                  <w:divBdr>
                                    <w:top w:val="none" w:sz="0" w:space="0" w:color="auto"/>
                                    <w:left w:val="none" w:sz="0" w:space="0" w:color="auto"/>
                                    <w:bottom w:val="none" w:sz="0" w:space="0" w:color="auto"/>
                                    <w:right w:val="none" w:sz="0" w:space="0" w:color="auto"/>
                                  </w:divBdr>
                                  <w:divsChild>
                                    <w:div w:id="21430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IConsultation@nice.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PPIP\Programme%20Management\SMT\Template%20and%20submission%20instructions%20-%202014\20140930Senior%20Management%20Team%20Meeting%20template%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D1A816C1-FFB4-45AF-8654-836903A7FC61}"/>
      </w:docPartPr>
      <w:docPartBody>
        <w:p w:rsidR="009D5A48" w:rsidRDefault="000D4A24">
          <w:r w:rsidRPr="001B1A97">
            <w:rPr>
              <w:rStyle w:val="PlaceholderText"/>
            </w:rPr>
            <w:t>Click here to enter text.</w:t>
          </w:r>
        </w:p>
      </w:docPartBody>
    </w:docPart>
    <w:docPart>
      <w:docPartPr>
        <w:name w:val="91E6F1305DB049EEA02F585FF229B57B"/>
        <w:category>
          <w:name w:val="General"/>
          <w:gallery w:val="placeholder"/>
        </w:category>
        <w:types>
          <w:type w:val="bbPlcHdr"/>
        </w:types>
        <w:behaviors>
          <w:behavior w:val="content"/>
        </w:behaviors>
        <w:guid w:val="{1D1025D2-EF09-4ED7-AD6A-A7987F38A201}"/>
      </w:docPartPr>
      <w:docPartBody>
        <w:p w:rsidR="009D5A48" w:rsidRDefault="00FC08D6" w:rsidP="00FC08D6">
          <w:pPr>
            <w:pStyle w:val="91E6F1305DB049EEA02F585FF229B57B1"/>
          </w:pPr>
          <w:r w:rsidRPr="00517630">
            <w:rPr>
              <w:rStyle w:val="PlaceholderText"/>
              <w:sz w:val="20"/>
              <w:szCs w:val="20"/>
            </w:rPr>
            <w:t>Click here to enter text.</w:t>
          </w:r>
        </w:p>
      </w:docPartBody>
    </w:docPart>
    <w:docPart>
      <w:docPartPr>
        <w:name w:val="940FF46A657F49C6AD10E4D4B54EBCC5"/>
        <w:category>
          <w:name w:val="General"/>
          <w:gallery w:val="placeholder"/>
        </w:category>
        <w:types>
          <w:type w:val="bbPlcHdr"/>
        </w:types>
        <w:behaviors>
          <w:behavior w:val="content"/>
        </w:behaviors>
        <w:guid w:val="{AC08529D-3567-4BF3-B783-AAF0143FD6B5}"/>
      </w:docPartPr>
      <w:docPartBody>
        <w:p w:rsidR="00B36E94" w:rsidRDefault="00FC08D6" w:rsidP="00FC08D6">
          <w:pPr>
            <w:pStyle w:val="940FF46A657F49C6AD10E4D4B54EBCC5"/>
          </w:pPr>
          <w:r w:rsidRPr="001B1A9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24"/>
    <w:rsid w:val="000D4A24"/>
    <w:rsid w:val="009D5A48"/>
    <w:rsid w:val="00B36E94"/>
    <w:rsid w:val="00D62933"/>
    <w:rsid w:val="00FC0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08D6"/>
    <w:rPr>
      <w:color w:val="808080"/>
    </w:rPr>
  </w:style>
  <w:style w:type="paragraph" w:customStyle="1" w:styleId="91E6F1305DB049EEA02F585FF229B57B">
    <w:name w:val="91E6F1305DB049EEA02F585FF229B57B"/>
    <w:rsid w:val="000D4A24"/>
  </w:style>
  <w:style w:type="paragraph" w:customStyle="1" w:styleId="940FF46A657F49C6AD10E4D4B54EBCC5">
    <w:name w:val="940FF46A657F49C6AD10E4D4B54EBCC5"/>
    <w:rsid w:val="00FC08D6"/>
    <w:pPr>
      <w:spacing w:after="120" w:line="240" w:lineRule="auto"/>
    </w:pPr>
    <w:rPr>
      <w:rFonts w:ascii="Arial" w:eastAsia="Times New Roman" w:hAnsi="Arial" w:cs="Times New Roman"/>
      <w:szCs w:val="24"/>
    </w:rPr>
  </w:style>
  <w:style w:type="paragraph" w:customStyle="1" w:styleId="91E6F1305DB049EEA02F585FF229B57B1">
    <w:name w:val="91E6F1305DB049EEA02F585FF229B57B1"/>
    <w:rsid w:val="00FC08D6"/>
    <w:pPr>
      <w:spacing w:after="120" w:line="240" w:lineRule="auto"/>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93F96-197D-4F91-BF79-41B7F2B8E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20140930Senior Management Team Meeting template FINAL</Template>
  <TotalTime>0</TotalTime>
  <Pages>5</Pages>
  <Words>708</Words>
  <Characters>3713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Thomas</dc:creator>
  <cp:lastModifiedBy>Nicholas Renshaw</cp:lastModifiedBy>
  <cp:revision>2</cp:revision>
  <cp:lastPrinted>2016-11-08T11:21:00Z</cp:lastPrinted>
  <dcterms:created xsi:type="dcterms:W3CDTF">2016-11-29T11:53:00Z</dcterms:created>
  <dcterms:modified xsi:type="dcterms:W3CDTF">2016-11-29T11:53:00Z</dcterms:modified>
</cp:coreProperties>
</file>