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BC89D" w14:textId="77777777" w:rsidR="00707D8B" w:rsidRPr="00E07754" w:rsidRDefault="00707D8B" w:rsidP="009A57CA">
      <w:pPr>
        <w:jc w:val="center"/>
        <w:rPr>
          <w:b/>
        </w:rPr>
      </w:pPr>
      <w:bookmarkStart w:id="0" w:name="_GoBack"/>
      <w:bookmarkEnd w:id="0"/>
      <w:r w:rsidRPr="00E07754">
        <w:rPr>
          <w:b/>
        </w:rPr>
        <w:t>NATIONAL INSTITUTE FOR HEALTH AND CARE EXCELLENCE</w:t>
      </w:r>
    </w:p>
    <w:p w14:paraId="56AC0A5F" w14:textId="77777777" w:rsidR="00707D8B" w:rsidRPr="00E07754" w:rsidRDefault="00707D8B" w:rsidP="00707D8B">
      <w:pPr>
        <w:ind w:left="567"/>
        <w:jc w:val="center"/>
        <w:rPr>
          <w:b/>
        </w:rPr>
      </w:pPr>
    </w:p>
    <w:p w14:paraId="2116C876" w14:textId="09B06C2F" w:rsidR="00707D8B" w:rsidRPr="00206BEF" w:rsidRDefault="00707D8B" w:rsidP="00206BEF">
      <w:pPr>
        <w:pStyle w:val="Heading1"/>
        <w:jc w:val="center"/>
        <w:rPr>
          <w:sz w:val="24"/>
          <w:szCs w:val="24"/>
        </w:rPr>
      </w:pPr>
      <w:r w:rsidRPr="00206BEF">
        <w:rPr>
          <w:sz w:val="24"/>
          <w:szCs w:val="24"/>
        </w:rPr>
        <w:t>Senior Management Team</w:t>
      </w:r>
      <w:r w:rsidR="00206BEF">
        <w:rPr>
          <w:sz w:val="24"/>
          <w:szCs w:val="24"/>
        </w:rPr>
        <w:t xml:space="preserve"> Agenda</w:t>
      </w:r>
    </w:p>
    <w:p w14:paraId="02152A91" w14:textId="77777777" w:rsidR="00707D8B" w:rsidRPr="00E07754" w:rsidRDefault="00707D8B" w:rsidP="00707D8B">
      <w:pPr>
        <w:jc w:val="center"/>
        <w:rPr>
          <w:b/>
        </w:rPr>
      </w:pPr>
    </w:p>
    <w:p w14:paraId="010EAC09" w14:textId="183BCA0E" w:rsidR="00707D8B" w:rsidRPr="002E525A" w:rsidRDefault="00707D8B" w:rsidP="00707D8B">
      <w:pPr>
        <w:ind w:left="1134" w:hanging="567"/>
        <w:jc w:val="center"/>
        <w:rPr>
          <w:b/>
        </w:rPr>
      </w:pPr>
      <w:r w:rsidRPr="00E07754">
        <w:rPr>
          <w:b/>
        </w:rPr>
        <w:t>There will be a Senior Management Team meeting</w:t>
      </w:r>
      <w:r w:rsidR="007F1342">
        <w:rPr>
          <w:b/>
        </w:rPr>
        <w:t xml:space="preserve"> </w:t>
      </w:r>
      <w:r w:rsidR="00FC0C4C" w:rsidRPr="00151C5F">
        <w:rPr>
          <w:b/>
          <w:u w:val="single"/>
        </w:rPr>
        <w:t>10.</w:t>
      </w:r>
      <w:r w:rsidR="005B59A6" w:rsidRPr="00151C5F">
        <w:rPr>
          <w:b/>
          <w:u w:val="single"/>
        </w:rPr>
        <w:t>3</w:t>
      </w:r>
      <w:r w:rsidR="00142B6F" w:rsidRPr="00151C5F">
        <w:rPr>
          <w:b/>
          <w:u w:val="single"/>
        </w:rPr>
        <w:t>0</w:t>
      </w:r>
      <w:r w:rsidR="00FC0C4C" w:rsidRPr="00151C5F">
        <w:rPr>
          <w:b/>
          <w:u w:val="single"/>
        </w:rPr>
        <w:t xml:space="preserve">am </w:t>
      </w:r>
      <w:r w:rsidR="00FC0C4C">
        <w:rPr>
          <w:b/>
        </w:rPr>
        <w:t>– 1.00pm</w:t>
      </w:r>
      <w:r w:rsidR="00FC0C4C" w:rsidRPr="002E525A">
        <w:rPr>
          <w:b/>
        </w:rPr>
        <w:t xml:space="preserve"> </w:t>
      </w:r>
      <w:r w:rsidRPr="002E525A">
        <w:rPr>
          <w:b/>
        </w:rPr>
        <w:t>on</w:t>
      </w:r>
    </w:p>
    <w:p w14:paraId="2AEA80F5" w14:textId="499BDA66" w:rsidR="00707D8B" w:rsidRDefault="00154480" w:rsidP="00707D8B">
      <w:pPr>
        <w:jc w:val="center"/>
        <w:rPr>
          <w:b/>
        </w:rPr>
      </w:pPr>
      <w:r>
        <w:rPr>
          <w:b/>
        </w:rPr>
        <w:t>Tuesday</w:t>
      </w:r>
      <w:r w:rsidR="005672FE">
        <w:rPr>
          <w:b/>
        </w:rPr>
        <w:t xml:space="preserve"> </w:t>
      </w:r>
      <w:r w:rsidR="00E12E1F">
        <w:rPr>
          <w:b/>
        </w:rPr>
        <w:t>7 May</w:t>
      </w:r>
      <w:r w:rsidR="00784FA3">
        <w:rPr>
          <w:b/>
        </w:rPr>
        <w:t xml:space="preserve"> 2019</w:t>
      </w:r>
      <w:r w:rsidR="00707D8B" w:rsidRPr="002E525A">
        <w:rPr>
          <w:b/>
        </w:rPr>
        <w:t xml:space="preserve"> in Thames, London </w:t>
      </w:r>
      <w:r w:rsidR="00707D8B" w:rsidRPr="00FC0C4C">
        <w:rPr>
          <w:b/>
        </w:rPr>
        <w:t xml:space="preserve">and </w:t>
      </w:r>
      <w:r w:rsidR="0042020C">
        <w:rPr>
          <w:b/>
        </w:rPr>
        <w:t>Mersey</w:t>
      </w:r>
      <w:r w:rsidR="00707D8B" w:rsidRPr="00FC0C4C">
        <w:rPr>
          <w:b/>
        </w:rPr>
        <w:t>,</w:t>
      </w:r>
      <w:r w:rsidR="00707D8B" w:rsidRPr="002E525A">
        <w:rPr>
          <w:b/>
        </w:rPr>
        <w:t xml:space="preserve"> Manchester</w:t>
      </w:r>
    </w:p>
    <w:p w14:paraId="0161FD82" w14:textId="77777777" w:rsidR="00707D8B" w:rsidRPr="002E525A" w:rsidRDefault="00707D8B" w:rsidP="00707D8B">
      <w:pPr>
        <w:jc w:val="center"/>
        <w:rPr>
          <w:b/>
          <w:color w:val="000000"/>
          <w:lang w:eastAsia="en-GB"/>
        </w:rPr>
      </w:pPr>
    </w:p>
    <w:p w14:paraId="27472800" w14:textId="29ECA00B" w:rsidR="00707D8B" w:rsidRDefault="00707D8B" w:rsidP="00844F32">
      <w:pPr>
        <w:tabs>
          <w:tab w:val="center" w:pos="5233"/>
          <w:tab w:val="left" w:pos="9448"/>
        </w:tabs>
        <w:jc w:val="center"/>
        <w:rPr>
          <w:b/>
        </w:rPr>
      </w:pPr>
      <w:r w:rsidRPr="00E07754">
        <w:rPr>
          <w:b/>
        </w:rPr>
        <w:t>AGENDA</w:t>
      </w:r>
    </w:p>
    <w:p w14:paraId="75C49F88" w14:textId="77777777" w:rsidR="00E349FE" w:rsidRPr="00844F32" w:rsidRDefault="00E349FE" w:rsidP="00844F32">
      <w:pPr>
        <w:tabs>
          <w:tab w:val="center" w:pos="5233"/>
          <w:tab w:val="left" w:pos="9448"/>
        </w:tabs>
        <w:jc w:val="center"/>
        <w:rPr>
          <w:b/>
        </w:rPr>
      </w:pPr>
    </w:p>
    <w:p w14:paraId="3105A32F" w14:textId="662B65C8" w:rsidR="00E349FE" w:rsidRPr="00E349FE" w:rsidRDefault="00E349FE" w:rsidP="00F00277">
      <w:pPr>
        <w:pStyle w:val="Paragraph"/>
        <w:ind w:left="567" w:hanging="501"/>
        <w:rPr>
          <w:b/>
          <w:bCs/>
        </w:rPr>
      </w:pPr>
      <w:r w:rsidRPr="00E349FE">
        <w:rPr>
          <w:b/>
          <w:bCs/>
        </w:rPr>
        <w:t>Apologies for absence</w:t>
      </w:r>
    </w:p>
    <w:p w14:paraId="24A783FD" w14:textId="110AAE45" w:rsidR="00E349FE" w:rsidRPr="00E349FE" w:rsidRDefault="00E349FE" w:rsidP="00E349FE">
      <w:pPr>
        <w:pStyle w:val="Paragraph"/>
        <w:ind w:left="567" w:hanging="501"/>
        <w:rPr>
          <w:b/>
          <w:bCs/>
        </w:rPr>
      </w:pPr>
      <w:r w:rsidRPr="00E349FE">
        <w:rPr>
          <w:b/>
          <w:bCs/>
        </w:rPr>
        <w:t>Freedom of Information and Publication Scheme</w:t>
      </w:r>
    </w:p>
    <w:p w14:paraId="7C70FC32" w14:textId="3EB0628C" w:rsidR="00E349FE" w:rsidRDefault="00E349FE" w:rsidP="00E349FE">
      <w:r w:rsidRPr="00E91646">
        <w:t>To consider whether any of the information</w:t>
      </w:r>
      <w:r>
        <w:t xml:space="preserve"> in the attachments are exempt </w:t>
      </w:r>
      <w:r w:rsidRPr="00E91646">
        <w:t>from disclosure</w:t>
      </w:r>
      <w:r>
        <w:t xml:space="preserve"> (</w:t>
      </w:r>
      <w:r w:rsidRPr="00707D8B">
        <w:t>Oral</w:t>
      </w:r>
      <w:r>
        <w:t>)</w:t>
      </w:r>
    </w:p>
    <w:p w14:paraId="0FC17D50" w14:textId="77777777" w:rsidR="00E349FE" w:rsidRDefault="00E349FE" w:rsidP="00E349FE"/>
    <w:p w14:paraId="1C8FE617" w14:textId="77777777" w:rsidR="00E349FE" w:rsidRPr="00E349FE" w:rsidRDefault="00E349FE" w:rsidP="00E349FE">
      <w:pPr>
        <w:pStyle w:val="Paragraph"/>
        <w:ind w:left="567" w:hanging="501"/>
        <w:rPr>
          <w:b/>
          <w:bCs/>
        </w:rPr>
      </w:pPr>
      <w:r w:rsidRPr="00E349FE">
        <w:rPr>
          <w:b/>
          <w:bCs/>
        </w:rPr>
        <w:t>Declarations of interest</w:t>
      </w:r>
    </w:p>
    <w:p w14:paraId="1CB2FD20" w14:textId="47B3BF53" w:rsidR="00E349FE" w:rsidRPr="00E349FE" w:rsidRDefault="00E349FE" w:rsidP="00E349FE">
      <w:pPr>
        <w:pStyle w:val="Heading1"/>
        <w:rPr>
          <w:b w:val="0"/>
          <w:sz w:val="22"/>
          <w:szCs w:val="22"/>
        </w:rPr>
      </w:pPr>
      <w:r w:rsidRPr="00685F26">
        <w:rPr>
          <w:b w:val="0"/>
          <w:sz w:val="22"/>
          <w:szCs w:val="22"/>
        </w:rPr>
        <w:t>To note any new interests and consider any conflicts of interest specific to the meeting</w:t>
      </w:r>
      <w:r>
        <w:rPr>
          <w:b w:val="0"/>
          <w:sz w:val="22"/>
          <w:szCs w:val="22"/>
        </w:rPr>
        <w:t xml:space="preserve"> </w:t>
      </w:r>
      <w:r>
        <w:rPr>
          <w:b w:val="0"/>
          <w:bCs w:val="0"/>
          <w:kern w:val="0"/>
          <w:sz w:val="22"/>
          <w:szCs w:val="22"/>
        </w:rPr>
        <w:t>(Attached)</w:t>
      </w:r>
    </w:p>
    <w:p w14:paraId="7D5A73CA" w14:textId="77777777" w:rsidR="00E349FE" w:rsidRPr="00E349FE" w:rsidRDefault="00E349FE" w:rsidP="00E349FE">
      <w:pPr>
        <w:pStyle w:val="Paragraph"/>
        <w:ind w:left="567" w:hanging="501"/>
        <w:rPr>
          <w:b/>
          <w:bCs/>
        </w:rPr>
      </w:pPr>
      <w:r w:rsidRPr="00E349FE">
        <w:rPr>
          <w:b/>
          <w:bCs/>
        </w:rPr>
        <w:t>Minutes of the last meetings</w:t>
      </w:r>
    </w:p>
    <w:p w14:paraId="66078808" w14:textId="0FE6D8C3" w:rsidR="00E349FE" w:rsidRPr="00E349FE" w:rsidRDefault="00E349FE" w:rsidP="00E349FE">
      <w:pPr>
        <w:pStyle w:val="Heading1"/>
        <w:rPr>
          <w:b w:val="0"/>
          <w:sz w:val="22"/>
          <w:szCs w:val="22"/>
        </w:rPr>
      </w:pPr>
      <w:r w:rsidRPr="00707D8B">
        <w:rPr>
          <w:b w:val="0"/>
          <w:sz w:val="22"/>
          <w:szCs w:val="22"/>
        </w:rPr>
        <w:t xml:space="preserve">To consider and approve the minutes of the meeting on </w:t>
      </w:r>
      <w:r>
        <w:rPr>
          <w:b w:val="0"/>
          <w:sz w:val="22"/>
          <w:szCs w:val="22"/>
        </w:rPr>
        <w:t>30 April 2019</w:t>
      </w:r>
      <w:r w:rsidRPr="00707D8B">
        <w:rPr>
          <w:b w:val="0"/>
          <w:sz w:val="22"/>
          <w:szCs w:val="22"/>
        </w:rPr>
        <w:t xml:space="preserve"> </w:t>
      </w:r>
      <w:r>
        <w:rPr>
          <w:b w:val="0"/>
          <w:bCs w:val="0"/>
          <w:kern w:val="0"/>
          <w:sz w:val="22"/>
          <w:szCs w:val="22"/>
        </w:rPr>
        <w:t>(Attached)</w:t>
      </w:r>
    </w:p>
    <w:p w14:paraId="2D6DFABC" w14:textId="77777777" w:rsidR="00E349FE" w:rsidRPr="00E349FE" w:rsidRDefault="00E349FE" w:rsidP="00E349FE">
      <w:pPr>
        <w:pStyle w:val="Paragraph"/>
        <w:ind w:left="567" w:hanging="501"/>
        <w:rPr>
          <w:b/>
          <w:bCs/>
        </w:rPr>
      </w:pPr>
      <w:r w:rsidRPr="00E349FE">
        <w:rPr>
          <w:b/>
          <w:bCs/>
        </w:rPr>
        <w:t>Matters arising</w:t>
      </w:r>
    </w:p>
    <w:p w14:paraId="702506C7" w14:textId="4AAA0206" w:rsidR="00E349FE" w:rsidRPr="00E349FE" w:rsidRDefault="00E349FE" w:rsidP="00E349FE">
      <w:pPr>
        <w:pStyle w:val="Heading1"/>
        <w:rPr>
          <w:b w:val="0"/>
          <w:sz w:val="22"/>
          <w:szCs w:val="22"/>
        </w:rPr>
      </w:pPr>
      <w:r w:rsidRPr="00707D8B">
        <w:rPr>
          <w:b w:val="0"/>
          <w:sz w:val="22"/>
          <w:szCs w:val="22"/>
        </w:rPr>
        <w:t xml:space="preserve">To consider any matters arising from the meeting on </w:t>
      </w:r>
      <w:r>
        <w:rPr>
          <w:b w:val="0"/>
          <w:sz w:val="22"/>
          <w:szCs w:val="22"/>
        </w:rPr>
        <w:t xml:space="preserve">30 April 2019 </w:t>
      </w:r>
      <w:r>
        <w:rPr>
          <w:b w:val="0"/>
          <w:bCs w:val="0"/>
          <w:kern w:val="0"/>
          <w:sz w:val="22"/>
          <w:szCs w:val="22"/>
        </w:rPr>
        <w:t>(Oral)</w:t>
      </w:r>
    </w:p>
    <w:p w14:paraId="2CF30C95" w14:textId="77777777" w:rsidR="00E349FE" w:rsidRPr="00E349FE" w:rsidRDefault="00E349FE" w:rsidP="00E349FE">
      <w:pPr>
        <w:pStyle w:val="Paragraph"/>
        <w:ind w:left="567" w:hanging="501"/>
        <w:rPr>
          <w:b/>
          <w:bCs/>
        </w:rPr>
      </w:pPr>
      <w:r w:rsidRPr="00E349FE">
        <w:rPr>
          <w:b/>
          <w:bCs/>
        </w:rPr>
        <w:t>For consideration and approval</w:t>
      </w:r>
    </w:p>
    <w:p w14:paraId="740C56F0" w14:textId="7645EBCD" w:rsidR="00E349FE" w:rsidRPr="00E349FE" w:rsidRDefault="00E349FE" w:rsidP="00E349FE">
      <w:pPr>
        <w:pStyle w:val="Paragraph"/>
        <w:numPr>
          <w:ilvl w:val="0"/>
          <w:numId w:val="0"/>
        </w:numPr>
        <w:spacing w:after="0"/>
        <w:rPr>
          <w:b/>
        </w:rPr>
      </w:pPr>
      <w:r w:rsidRPr="00E349FE">
        <w:t>6.</w:t>
      </w:r>
      <w:r w:rsidRPr="00E349FE">
        <w:rPr>
          <w:kern w:val="28"/>
        </w:rPr>
        <w:t>1</w:t>
      </w:r>
      <w:r w:rsidRPr="00E349FE">
        <w:rPr>
          <w:kern w:val="28"/>
          <w:sz w:val="32"/>
          <w:szCs w:val="32"/>
        </w:rPr>
        <w:t xml:space="preserve"> </w:t>
      </w:r>
      <w:r w:rsidRPr="00E349FE">
        <w:t>The use of broader data and applied analytics in guidance development</w:t>
      </w:r>
      <w:r>
        <w:t xml:space="preserve"> (Attached)</w:t>
      </w:r>
    </w:p>
    <w:p w14:paraId="187029A1" w14:textId="6BC8A6F3" w:rsidR="00E349FE" w:rsidRPr="00F00277" w:rsidRDefault="00E349FE" w:rsidP="00F00277">
      <w:pPr>
        <w:pStyle w:val="Paragraph"/>
        <w:numPr>
          <w:ilvl w:val="0"/>
          <w:numId w:val="0"/>
        </w:numPr>
        <w:spacing w:before="240"/>
      </w:pPr>
      <w:r w:rsidRPr="00E349FE">
        <w:t>To approve the statement of intent and consultation approach for submission to the Ma</w:t>
      </w:r>
      <w:r w:rsidR="00F00277">
        <w:t xml:space="preserve">y </w:t>
      </w:r>
      <w:r w:rsidRPr="00E349FE">
        <w:t>Board meeting</w:t>
      </w:r>
    </w:p>
    <w:p w14:paraId="02400A81" w14:textId="0EE3FC6E" w:rsidR="00E349FE" w:rsidRPr="00E349FE" w:rsidRDefault="00E349FE" w:rsidP="00E349FE">
      <w:pPr>
        <w:pStyle w:val="Paragraph"/>
        <w:numPr>
          <w:ilvl w:val="0"/>
          <w:numId w:val="0"/>
        </w:numPr>
      </w:pPr>
      <w:r>
        <w:t xml:space="preserve">6.2 </w:t>
      </w:r>
      <w:r w:rsidRPr="00E349FE">
        <w:t>NICE’s relationship with HDR-UK</w:t>
      </w:r>
      <w:r>
        <w:t xml:space="preserve"> (Attached)</w:t>
      </w:r>
    </w:p>
    <w:p w14:paraId="6DDFACCF" w14:textId="77777777" w:rsidR="00E349FE" w:rsidRPr="00E349FE" w:rsidRDefault="00E349FE" w:rsidP="00F00277">
      <w:pPr>
        <w:pStyle w:val="Paragraph"/>
        <w:numPr>
          <w:ilvl w:val="0"/>
          <w:numId w:val="0"/>
        </w:numPr>
        <w:rPr>
          <w:b/>
        </w:rPr>
      </w:pPr>
      <w:r w:rsidRPr="00E349FE">
        <w:t xml:space="preserve">To note the emerging strategy and approve the memorandum of understanding </w:t>
      </w:r>
    </w:p>
    <w:p w14:paraId="229D564A" w14:textId="39D10369" w:rsidR="00E349FE" w:rsidRPr="00E349FE" w:rsidRDefault="00E349FE" w:rsidP="00F00277">
      <w:pPr>
        <w:pStyle w:val="Paragraph"/>
        <w:numPr>
          <w:ilvl w:val="0"/>
          <w:numId w:val="0"/>
        </w:numPr>
      </w:pPr>
      <w:r w:rsidRPr="00E349FE">
        <w:t xml:space="preserve">6.3 Information governance policy and management framework </w:t>
      </w:r>
      <w:r>
        <w:t>(Attached)</w:t>
      </w:r>
    </w:p>
    <w:p w14:paraId="09042057" w14:textId="77777777" w:rsidR="00E349FE" w:rsidRPr="00E349FE" w:rsidRDefault="00E349FE" w:rsidP="00F00277">
      <w:pPr>
        <w:pStyle w:val="Paragraph"/>
        <w:numPr>
          <w:ilvl w:val="0"/>
          <w:numId w:val="0"/>
        </w:numPr>
        <w:rPr>
          <w:b/>
        </w:rPr>
      </w:pPr>
      <w:r w:rsidRPr="00E349FE">
        <w:t>To approve the framework</w:t>
      </w:r>
    </w:p>
    <w:p w14:paraId="7D01865B" w14:textId="6C420285" w:rsidR="00E349FE" w:rsidRPr="00E349FE" w:rsidRDefault="00E349FE" w:rsidP="00F00277">
      <w:pPr>
        <w:pStyle w:val="Paragraph"/>
        <w:numPr>
          <w:ilvl w:val="0"/>
          <w:numId w:val="0"/>
        </w:numPr>
      </w:pPr>
      <w:r w:rsidRPr="00E349FE">
        <w:t xml:space="preserve">6.4 Transport Layer Security 1.2 upgrade and impact on NICE users </w:t>
      </w:r>
      <w:r>
        <w:t>(Attached)</w:t>
      </w:r>
    </w:p>
    <w:p w14:paraId="24DD4E21" w14:textId="7804E7FC" w:rsidR="00E349FE" w:rsidRPr="00E349FE" w:rsidRDefault="00E349FE" w:rsidP="00F00277">
      <w:pPr>
        <w:pStyle w:val="Paragraph"/>
        <w:numPr>
          <w:ilvl w:val="0"/>
          <w:numId w:val="0"/>
        </w:numPr>
        <w:rPr>
          <w:b/>
        </w:rPr>
      </w:pPr>
      <w:r w:rsidRPr="00E349FE">
        <w:t>To note the plans</w:t>
      </w:r>
    </w:p>
    <w:p w14:paraId="1A123FB8" w14:textId="2E2AB365" w:rsidR="00E349FE" w:rsidRPr="00E349FE" w:rsidRDefault="00E349FE" w:rsidP="00F00277">
      <w:pPr>
        <w:pStyle w:val="Paragraph"/>
        <w:numPr>
          <w:ilvl w:val="0"/>
          <w:numId w:val="0"/>
        </w:numPr>
      </w:pPr>
      <w:r w:rsidRPr="00E349FE">
        <w:t xml:space="preserve">6.5 Guideline committee chair appointment </w:t>
      </w:r>
      <w:r>
        <w:t>(Attached)</w:t>
      </w:r>
    </w:p>
    <w:p w14:paraId="64D561E2" w14:textId="7530254A" w:rsidR="00E349FE" w:rsidRPr="00F00277" w:rsidRDefault="00E349FE" w:rsidP="00F00277">
      <w:pPr>
        <w:pStyle w:val="Paragraph"/>
        <w:numPr>
          <w:ilvl w:val="0"/>
          <w:numId w:val="0"/>
        </w:numPr>
        <w:spacing w:before="240"/>
      </w:pPr>
      <w:r w:rsidRPr="00E349FE">
        <w:t>To approve the appointment to the guideline committee on adults with complex needs, including learning disabilities and mental health needs: social work interventions</w:t>
      </w:r>
      <w:r w:rsidRPr="00F00277">
        <w:t xml:space="preserve"> </w:t>
      </w:r>
    </w:p>
    <w:p w14:paraId="7E73A7F8" w14:textId="564FAC7A" w:rsidR="00E349FE" w:rsidRPr="00E349FE" w:rsidRDefault="00E349FE" w:rsidP="00F00277">
      <w:pPr>
        <w:pStyle w:val="Paragraph"/>
        <w:numPr>
          <w:ilvl w:val="0"/>
          <w:numId w:val="0"/>
        </w:numPr>
      </w:pPr>
      <w:r w:rsidRPr="00E349FE">
        <w:t>6.6 Guideline topic referral: homelessness</w:t>
      </w:r>
      <w:r w:rsidR="00F00277">
        <w:t xml:space="preserve"> (Attached)</w:t>
      </w:r>
    </w:p>
    <w:p w14:paraId="30988DF3" w14:textId="45B1AAC6" w:rsidR="00E349FE" w:rsidRPr="00E349FE" w:rsidRDefault="00E349FE" w:rsidP="00F00277">
      <w:pPr>
        <w:pStyle w:val="Paragraph"/>
        <w:numPr>
          <w:ilvl w:val="0"/>
          <w:numId w:val="0"/>
        </w:numPr>
        <w:ind w:left="720" w:hanging="360"/>
        <w:rPr>
          <w:b/>
        </w:rPr>
      </w:pPr>
      <w:r w:rsidRPr="00E349FE">
        <w:lastRenderedPageBreak/>
        <w:t>To note the referral</w:t>
      </w:r>
      <w:r w:rsidRPr="00E349FE">
        <w:rPr>
          <w:b/>
        </w:rPr>
        <w:t xml:space="preserve"> </w:t>
      </w:r>
    </w:p>
    <w:p w14:paraId="44E670FA" w14:textId="77777777" w:rsidR="00E349FE" w:rsidRPr="00F00277" w:rsidRDefault="00E349FE" w:rsidP="00F00277">
      <w:pPr>
        <w:pStyle w:val="Paragraph"/>
        <w:ind w:left="567" w:hanging="501"/>
        <w:rPr>
          <w:b/>
          <w:bCs/>
        </w:rPr>
      </w:pPr>
      <w:r w:rsidRPr="00F00277">
        <w:rPr>
          <w:b/>
          <w:bCs/>
        </w:rPr>
        <w:t>EU Exit</w:t>
      </w:r>
    </w:p>
    <w:p w14:paraId="4066687C" w14:textId="7E10F4E1" w:rsidR="00E349FE" w:rsidRPr="00E349FE" w:rsidRDefault="00E349FE" w:rsidP="00F00277">
      <w:pPr>
        <w:pStyle w:val="Paragraph"/>
        <w:numPr>
          <w:ilvl w:val="0"/>
          <w:numId w:val="0"/>
        </w:numPr>
        <w:rPr>
          <w:b/>
        </w:rPr>
      </w:pPr>
      <w:r w:rsidRPr="00E349FE">
        <w:t>To receive an update</w:t>
      </w:r>
      <w:r w:rsidRPr="00E349FE">
        <w:rPr>
          <w:b/>
        </w:rPr>
        <w:t xml:space="preserve"> </w:t>
      </w:r>
      <w:r>
        <w:t>(Oral)</w:t>
      </w:r>
    </w:p>
    <w:p w14:paraId="648A83B6" w14:textId="77777777" w:rsidR="00E349FE" w:rsidRPr="00F00277" w:rsidRDefault="00E349FE" w:rsidP="00F00277">
      <w:pPr>
        <w:pStyle w:val="Paragraph"/>
        <w:ind w:left="567" w:hanging="501"/>
        <w:rPr>
          <w:b/>
          <w:bCs/>
        </w:rPr>
      </w:pPr>
      <w:r w:rsidRPr="00F00277">
        <w:rPr>
          <w:b/>
          <w:bCs/>
        </w:rPr>
        <w:t>NICE Connect project</w:t>
      </w:r>
    </w:p>
    <w:p w14:paraId="5FD36FC9" w14:textId="0F315FDB" w:rsidR="00E349FE" w:rsidRPr="00F00277" w:rsidRDefault="00E349FE" w:rsidP="00F00277">
      <w:pPr>
        <w:pStyle w:val="Paragraph"/>
        <w:numPr>
          <w:ilvl w:val="0"/>
          <w:numId w:val="0"/>
        </w:numPr>
      </w:pPr>
      <w:r w:rsidRPr="00877122">
        <w:t>To receive an update</w:t>
      </w:r>
      <w:r w:rsidRPr="00F00277">
        <w:t xml:space="preserve"> </w:t>
      </w:r>
      <w:r>
        <w:t>(Oral)</w:t>
      </w:r>
    </w:p>
    <w:p w14:paraId="0169AA47" w14:textId="77777777" w:rsidR="00E349FE" w:rsidRPr="00E349FE" w:rsidRDefault="00E349FE" w:rsidP="00F00277">
      <w:pPr>
        <w:pStyle w:val="Paragraph"/>
        <w:ind w:left="567" w:hanging="501"/>
        <w:rPr>
          <w:b/>
          <w:bCs/>
        </w:rPr>
      </w:pPr>
      <w:r w:rsidRPr="00E349FE">
        <w:rPr>
          <w:b/>
          <w:bCs/>
        </w:rPr>
        <w:t>Weekly staff updates</w:t>
      </w:r>
    </w:p>
    <w:p w14:paraId="602A8443" w14:textId="49338CD3" w:rsidR="00E349FE" w:rsidRPr="00F00277" w:rsidRDefault="00E349FE" w:rsidP="00F00277">
      <w:pPr>
        <w:pStyle w:val="Paragraph"/>
        <w:numPr>
          <w:ilvl w:val="0"/>
          <w:numId w:val="0"/>
        </w:numPr>
        <w:ind w:left="66"/>
      </w:pPr>
      <w:r w:rsidRPr="008F0888">
        <w:t>To agree key messages</w:t>
      </w:r>
      <w:r w:rsidRPr="00F00277">
        <w:t xml:space="preserve"> </w:t>
      </w:r>
      <w:r>
        <w:t>(Oral)</w:t>
      </w:r>
    </w:p>
    <w:p w14:paraId="39CA261B" w14:textId="77777777" w:rsidR="00E349FE" w:rsidRPr="00E349FE" w:rsidRDefault="00E349FE" w:rsidP="00F00277">
      <w:pPr>
        <w:pStyle w:val="Paragraph"/>
        <w:ind w:left="567" w:hanging="501"/>
        <w:rPr>
          <w:b/>
          <w:bCs/>
        </w:rPr>
      </w:pPr>
      <w:r w:rsidRPr="00E349FE">
        <w:rPr>
          <w:b/>
          <w:bCs/>
        </w:rPr>
        <w:t>Any other business</w:t>
      </w:r>
    </w:p>
    <w:p w14:paraId="6AB37179" w14:textId="1288B96D" w:rsidR="00E349FE" w:rsidRPr="00F00277" w:rsidRDefault="00E349FE" w:rsidP="00F00277">
      <w:pPr>
        <w:pStyle w:val="Paragraph"/>
        <w:numPr>
          <w:ilvl w:val="0"/>
          <w:numId w:val="0"/>
        </w:numPr>
      </w:pPr>
      <w:r w:rsidRPr="00F9122E">
        <w:t>To consider any other business of an urgent nature</w:t>
      </w:r>
      <w:r w:rsidRPr="00F00277">
        <w:t xml:space="preserve"> </w:t>
      </w:r>
      <w:r>
        <w:t>(Oral)</w:t>
      </w:r>
    </w:p>
    <w:p w14:paraId="545265A3" w14:textId="119859F3" w:rsidR="002E479E" w:rsidRDefault="004C0564" w:rsidP="004C0564">
      <w:r>
        <w:t xml:space="preserve"> </w:t>
      </w:r>
    </w:p>
    <w:p w14:paraId="3E67573B" w14:textId="77777777" w:rsidR="00553392" w:rsidRPr="00402774" w:rsidRDefault="00553392" w:rsidP="00AF74DE">
      <w:pPr>
        <w:pStyle w:val="Paragraphnonumbers"/>
      </w:pPr>
    </w:p>
    <w:sectPr w:rsidR="00553392" w:rsidRPr="00402774" w:rsidSect="00435E4F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07370" w14:textId="77777777" w:rsidR="00F740F0" w:rsidRDefault="00F740F0" w:rsidP="00446BEE">
      <w:r>
        <w:separator/>
      </w:r>
    </w:p>
  </w:endnote>
  <w:endnote w:type="continuationSeparator" w:id="0">
    <w:p w14:paraId="348117DA" w14:textId="77777777" w:rsidR="00F740F0" w:rsidRDefault="00F740F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FEFD3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B87C26">
      <w:rPr>
        <w:noProof/>
      </w:rPr>
      <w:t>3</w:t>
    </w:r>
    <w:r>
      <w:fldChar w:fldCharType="end"/>
    </w:r>
    <w:r>
      <w:t xml:space="preserve"> of </w:t>
    </w:r>
    <w:r w:rsidR="0039307F">
      <w:rPr>
        <w:noProof/>
      </w:rPr>
      <w:fldChar w:fldCharType="begin"/>
    </w:r>
    <w:r w:rsidR="0039307F">
      <w:rPr>
        <w:noProof/>
      </w:rPr>
      <w:instrText xml:space="preserve"> NUMPAGES  </w:instrText>
    </w:r>
    <w:r w:rsidR="0039307F">
      <w:rPr>
        <w:noProof/>
      </w:rPr>
      <w:fldChar w:fldCharType="separate"/>
    </w:r>
    <w:r w:rsidR="00B87C26">
      <w:rPr>
        <w:noProof/>
      </w:rPr>
      <w:t>3</w:t>
    </w:r>
    <w:r w:rsidR="003930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BD06A" w14:textId="77777777" w:rsidR="00F740F0" w:rsidRDefault="00F740F0" w:rsidP="00446BEE">
      <w:r>
        <w:separator/>
      </w:r>
    </w:p>
  </w:footnote>
  <w:footnote w:type="continuationSeparator" w:id="0">
    <w:p w14:paraId="1B42CA1A" w14:textId="77777777" w:rsidR="00F740F0" w:rsidRDefault="00F740F0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8B"/>
    <w:rsid w:val="000053F8"/>
    <w:rsid w:val="0002074E"/>
    <w:rsid w:val="00021354"/>
    <w:rsid w:val="00024D0A"/>
    <w:rsid w:val="00025F79"/>
    <w:rsid w:val="00031E99"/>
    <w:rsid w:val="00033C50"/>
    <w:rsid w:val="000358F2"/>
    <w:rsid w:val="00040DFE"/>
    <w:rsid w:val="000472DC"/>
    <w:rsid w:val="00050DA5"/>
    <w:rsid w:val="00063A02"/>
    <w:rsid w:val="00070065"/>
    <w:rsid w:val="00097A05"/>
    <w:rsid w:val="000A4FEE"/>
    <w:rsid w:val="000A6B82"/>
    <w:rsid w:val="000B11A0"/>
    <w:rsid w:val="000B4B15"/>
    <w:rsid w:val="000B577B"/>
    <w:rsid w:val="000B5939"/>
    <w:rsid w:val="000C748A"/>
    <w:rsid w:val="000D390C"/>
    <w:rsid w:val="000D46CD"/>
    <w:rsid w:val="000E15E9"/>
    <w:rsid w:val="000E3B77"/>
    <w:rsid w:val="000F4EC7"/>
    <w:rsid w:val="001077CE"/>
    <w:rsid w:val="00111A35"/>
    <w:rsid w:val="00111CCE"/>
    <w:rsid w:val="001134E7"/>
    <w:rsid w:val="00114599"/>
    <w:rsid w:val="00142175"/>
    <w:rsid w:val="00142432"/>
    <w:rsid w:val="00142B6F"/>
    <w:rsid w:val="00151C5F"/>
    <w:rsid w:val="00154480"/>
    <w:rsid w:val="00156277"/>
    <w:rsid w:val="0017149E"/>
    <w:rsid w:val="0017169E"/>
    <w:rsid w:val="001768B1"/>
    <w:rsid w:val="00181A4A"/>
    <w:rsid w:val="00183985"/>
    <w:rsid w:val="0018523E"/>
    <w:rsid w:val="00185A77"/>
    <w:rsid w:val="00197F20"/>
    <w:rsid w:val="001B0EE9"/>
    <w:rsid w:val="001B3355"/>
    <w:rsid w:val="001B577C"/>
    <w:rsid w:val="001B65B3"/>
    <w:rsid w:val="001C255B"/>
    <w:rsid w:val="001C33DA"/>
    <w:rsid w:val="001C60CC"/>
    <w:rsid w:val="001D06C5"/>
    <w:rsid w:val="001D14BF"/>
    <w:rsid w:val="001D29A7"/>
    <w:rsid w:val="002029A6"/>
    <w:rsid w:val="00206BEF"/>
    <w:rsid w:val="002103B0"/>
    <w:rsid w:val="00212744"/>
    <w:rsid w:val="00234519"/>
    <w:rsid w:val="00234F44"/>
    <w:rsid w:val="002408EA"/>
    <w:rsid w:val="00241A85"/>
    <w:rsid w:val="0026720E"/>
    <w:rsid w:val="00270FFF"/>
    <w:rsid w:val="00271FA9"/>
    <w:rsid w:val="00275BBD"/>
    <w:rsid w:val="002819D7"/>
    <w:rsid w:val="0028298D"/>
    <w:rsid w:val="0028544E"/>
    <w:rsid w:val="00286920"/>
    <w:rsid w:val="002877A4"/>
    <w:rsid w:val="0029153C"/>
    <w:rsid w:val="0029358F"/>
    <w:rsid w:val="002B5796"/>
    <w:rsid w:val="002B78E2"/>
    <w:rsid w:val="002C0005"/>
    <w:rsid w:val="002C1A7E"/>
    <w:rsid w:val="002C3CEE"/>
    <w:rsid w:val="002C3F91"/>
    <w:rsid w:val="002D3376"/>
    <w:rsid w:val="002D3B22"/>
    <w:rsid w:val="002E479E"/>
    <w:rsid w:val="00300497"/>
    <w:rsid w:val="003048C3"/>
    <w:rsid w:val="00307767"/>
    <w:rsid w:val="00311ED0"/>
    <w:rsid w:val="00332143"/>
    <w:rsid w:val="00335384"/>
    <w:rsid w:val="00342660"/>
    <w:rsid w:val="00343A9F"/>
    <w:rsid w:val="003446CF"/>
    <w:rsid w:val="003466F8"/>
    <w:rsid w:val="00357DCD"/>
    <w:rsid w:val="003648C5"/>
    <w:rsid w:val="003722FA"/>
    <w:rsid w:val="00377102"/>
    <w:rsid w:val="00384895"/>
    <w:rsid w:val="00385630"/>
    <w:rsid w:val="00391D98"/>
    <w:rsid w:val="0039307F"/>
    <w:rsid w:val="003A00FE"/>
    <w:rsid w:val="003A19FF"/>
    <w:rsid w:val="003A3C08"/>
    <w:rsid w:val="003A4899"/>
    <w:rsid w:val="003B24A5"/>
    <w:rsid w:val="003B7040"/>
    <w:rsid w:val="003C7AAF"/>
    <w:rsid w:val="003C7FD2"/>
    <w:rsid w:val="003D069D"/>
    <w:rsid w:val="003E666C"/>
    <w:rsid w:val="003F04D4"/>
    <w:rsid w:val="003F19BC"/>
    <w:rsid w:val="003F6B13"/>
    <w:rsid w:val="003F6CA5"/>
    <w:rsid w:val="00402774"/>
    <w:rsid w:val="00402ACB"/>
    <w:rsid w:val="00402D2B"/>
    <w:rsid w:val="004037B9"/>
    <w:rsid w:val="004075B6"/>
    <w:rsid w:val="0041316C"/>
    <w:rsid w:val="00413250"/>
    <w:rsid w:val="00415E0C"/>
    <w:rsid w:val="0042020C"/>
    <w:rsid w:val="00420952"/>
    <w:rsid w:val="00422B62"/>
    <w:rsid w:val="004235DA"/>
    <w:rsid w:val="00425ED3"/>
    <w:rsid w:val="0043114E"/>
    <w:rsid w:val="00433EFF"/>
    <w:rsid w:val="00435E4F"/>
    <w:rsid w:val="00443081"/>
    <w:rsid w:val="00445F13"/>
    <w:rsid w:val="00445FCB"/>
    <w:rsid w:val="00446BEE"/>
    <w:rsid w:val="00457A30"/>
    <w:rsid w:val="00462025"/>
    <w:rsid w:val="004632D0"/>
    <w:rsid w:val="004642CA"/>
    <w:rsid w:val="00470E84"/>
    <w:rsid w:val="00473F75"/>
    <w:rsid w:val="004832F3"/>
    <w:rsid w:val="00491313"/>
    <w:rsid w:val="004A4819"/>
    <w:rsid w:val="004A7520"/>
    <w:rsid w:val="004B0798"/>
    <w:rsid w:val="004B4A0A"/>
    <w:rsid w:val="004C0564"/>
    <w:rsid w:val="004C1AF6"/>
    <w:rsid w:val="004C251C"/>
    <w:rsid w:val="004C40F1"/>
    <w:rsid w:val="004D1404"/>
    <w:rsid w:val="004F2E3A"/>
    <w:rsid w:val="005025A1"/>
    <w:rsid w:val="00504B86"/>
    <w:rsid w:val="00515064"/>
    <w:rsid w:val="0051508B"/>
    <w:rsid w:val="00515AB0"/>
    <w:rsid w:val="0053650A"/>
    <w:rsid w:val="00537C0E"/>
    <w:rsid w:val="0054178D"/>
    <w:rsid w:val="00550C75"/>
    <w:rsid w:val="00552868"/>
    <w:rsid w:val="00553392"/>
    <w:rsid w:val="00564C8E"/>
    <w:rsid w:val="005672FE"/>
    <w:rsid w:val="00570A54"/>
    <w:rsid w:val="00577E29"/>
    <w:rsid w:val="00584D06"/>
    <w:rsid w:val="00593770"/>
    <w:rsid w:val="0059455F"/>
    <w:rsid w:val="0059599D"/>
    <w:rsid w:val="00597DE5"/>
    <w:rsid w:val="005A5098"/>
    <w:rsid w:val="005A5F35"/>
    <w:rsid w:val="005B4DFF"/>
    <w:rsid w:val="005B59A6"/>
    <w:rsid w:val="005B7B60"/>
    <w:rsid w:val="005B7EE9"/>
    <w:rsid w:val="005C6CA4"/>
    <w:rsid w:val="005D1006"/>
    <w:rsid w:val="005D1901"/>
    <w:rsid w:val="005E2B17"/>
    <w:rsid w:val="005E4D10"/>
    <w:rsid w:val="005E52D4"/>
    <w:rsid w:val="005E6D6D"/>
    <w:rsid w:val="005F4D79"/>
    <w:rsid w:val="005F72FC"/>
    <w:rsid w:val="005F73A3"/>
    <w:rsid w:val="006064DB"/>
    <w:rsid w:val="00626770"/>
    <w:rsid w:val="00634AED"/>
    <w:rsid w:val="006374E2"/>
    <w:rsid w:val="00646074"/>
    <w:rsid w:val="006518F4"/>
    <w:rsid w:val="0067269A"/>
    <w:rsid w:val="0067616E"/>
    <w:rsid w:val="00676EA8"/>
    <w:rsid w:val="00685F26"/>
    <w:rsid w:val="006921E1"/>
    <w:rsid w:val="00693C23"/>
    <w:rsid w:val="006A2C84"/>
    <w:rsid w:val="006A4422"/>
    <w:rsid w:val="006A4EEB"/>
    <w:rsid w:val="006B1010"/>
    <w:rsid w:val="006C14DC"/>
    <w:rsid w:val="006C3403"/>
    <w:rsid w:val="006C4AD5"/>
    <w:rsid w:val="006C4EE8"/>
    <w:rsid w:val="006D3FA0"/>
    <w:rsid w:val="006D7D42"/>
    <w:rsid w:val="006E09DA"/>
    <w:rsid w:val="006E6B0F"/>
    <w:rsid w:val="006F2393"/>
    <w:rsid w:val="006F4120"/>
    <w:rsid w:val="006F4164"/>
    <w:rsid w:val="006F4B25"/>
    <w:rsid w:val="006F4C9C"/>
    <w:rsid w:val="006F6496"/>
    <w:rsid w:val="0070639A"/>
    <w:rsid w:val="00706CB4"/>
    <w:rsid w:val="00707D8B"/>
    <w:rsid w:val="007116C7"/>
    <w:rsid w:val="0072403E"/>
    <w:rsid w:val="0072455A"/>
    <w:rsid w:val="00736348"/>
    <w:rsid w:val="00736E90"/>
    <w:rsid w:val="0074230B"/>
    <w:rsid w:val="00746E04"/>
    <w:rsid w:val="00755539"/>
    <w:rsid w:val="00757782"/>
    <w:rsid w:val="00760908"/>
    <w:rsid w:val="00765BF9"/>
    <w:rsid w:val="00771DEE"/>
    <w:rsid w:val="00773DE7"/>
    <w:rsid w:val="00776FAA"/>
    <w:rsid w:val="007778CC"/>
    <w:rsid w:val="00777B0B"/>
    <w:rsid w:val="00782C31"/>
    <w:rsid w:val="00784FA3"/>
    <w:rsid w:val="00787B64"/>
    <w:rsid w:val="007979F1"/>
    <w:rsid w:val="00797CC7"/>
    <w:rsid w:val="007B4A51"/>
    <w:rsid w:val="007B7017"/>
    <w:rsid w:val="007C34C8"/>
    <w:rsid w:val="007C4BA2"/>
    <w:rsid w:val="007C7168"/>
    <w:rsid w:val="007D6304"/>
    <w:rsid w:val="007D7078"/>
    <w:rsid w:val="007E4184"/>
    <w:rsid w:val="007E52CB"/>
    <w:rsid w:val="007E5BED"/>
    <w:rsid w:val="007F1342"/>
    <w:rsid w:val="007F192D"/>
    <w:rsid w:val="007F238D"/>
    <w:rsid w:val="007F6859"/>
    <w:rsid w:val="00801890"/>
    <w:rsid w:val="00805E87"/>
    <w:rsid w:val="008070E5"/>
    <w:rsid w:val="00816211"/>
    <w:rsid w:val="00816851"/>
    <w:rsid w:val="00832325"/>
    <w:rsid w:val="00833265"/>
    <w:rsid w:val="00834065"/>
    <w:rsid w:val="00837F6A"/>
    <w:rsid w:val="008407BF"/>
    <w:rsid w:val="00843A1A"/>
    <w:rsid w:val="00843B5E"/>
    <w:rsid w:val="00844F32"/>
    <w:rsid w:val="0084598B"/>
    <w:rsid w:val="00857E18"/>
    <w:rsid w:val="00861B92"/>
    <w:rsid w:val="00862244"/>
    <w:rsid w:val="008708F7"/>
    <w:rsid w:val="00876112"/>
    <w:rsid w:val="00877122"/>
    <w:rsid w:val="008803BD"/>
    <w:rsid w:val="008814FB"/>
    <w:rsid w:val="008852C1"/>
    <w:rsid w:val="0089008B"/>
    <w:rsid w:val="008910F3"/>
    <w:rsid w:val="008C1482"/>
    <w:rsid w:val="008E43FE"/>
    <w:rsid w:val="008F0888"/>
    <w:rsid w:val="008F364D"/>
    <w:rsid w:val="008F5E30"/>
    <w:rsid w:val="00902541"/>
    <w:rsid w:val="009060AB"/>
    <w:rsid w:val="00910D0C"/>
    <w:rsid w:val="00911414"/>
    <w:rsid w:val="00911F34"/>
    <w:rsid w:val="00914D7F"/>
    <w:rsid w:val="009214A6"/>
    <w:rsid w:val="009231C8"/>
    <w:rsid w:val="00924BAE"/>
    <w:rsid w:val="009369F3"/>
    <w:rsid w:val="00946DA7"/>
    <w:rsid w:val="00952B5A"/>
    <w:rsid w:val="00954F4C"/>
    <w:rsid w:val="00957D14"/>
    <w:rsid w:val="00960C0C"/>
    <w:rsid w:val="00963CCA"/>
    <w:rsid w:val="009755F3"/>
    <w:rsid w:val="00975BA8"/>
    <w:rsid w:val="00976776"/>
    <w:rsid w:val="00987FCF"/>
    <w:rsid w:val="009A57CA"/>
    <w:rsid w:val="009B3E34"/>
    <w:rsid w:val="009C1F62"/>
    <w:rsid w:val="009C6F69"/>
    <w:rsid w:val="009D64EF"/>
    <w:rsid w:val="009E1E5D"/>
    <w:rsid w:val="009E3D4E"/>
    <w:rsid w:val="009E680B"/>
    <w:rsid w:val="009F0C15"/>
    <w:rsid w:val="009F24DB"/>
    <w:rsid w:val="009F48AA"/>
    <w:rsid w:val="009F7DE0"/>
    <w:rsid w:val="00A0203F"/>
    <w:rsid w:val="00A04657"/>
    <w:rsid w:val="00A05702"/>
    <w:rsid w:val="00A143EB"/>
    <w:rsid w:val="00A15A1F"/>
    <w:rsid w:val="00A2185A"/>
    <w:rsid w:val="00A23869"/>
    <w:rsid w:val="00A3325A"/>
    <w:rsid w:val="00A34250"/>
    <w:rsid w:val="00A43013"/>
    <w:rsid w:val="00A43B00"/>
    <w:rsid w:val="00A453E4"/>
    <w:rsid w:val="00A47620"/>
    <w:rsid w:val="00A53E49"/>
    <w:rsid w:val="00A542A8"/>
    <w:rsid w:val="00A54A63"/>
    <w:rsid w:val="00A5699C"/>
    <w:rsid w:val="00A64047"/>
    <w:rsid w:val="00A64925"/>
    <w:rsid w:val="00A70196"/>
    <w:rsid w:val="00A92CE0"/>
    <w:rsid w:val="00A93039"/>
    <w:rsid w:val="00AA0353"/>
    <w:rsid w:val="00AA0A85"/>
    <w:rsid w:val="00AA18CE"/>
    <w:rsid w:val="00AA6A7E"/>
    <w:rsid w:val="00AB1659"/>
    <w:rsid w:val="00AB4236"/>
    <w:rsid w:val="00AE1760"/>
    <w:rsid w:val="00AE4B06"/>
    <w:rsid w:val="00AF108A"/>
    <w:rsid w:val="00AF5FBE"/>
    <w:rsid w:val="00AF74DE"/>
    <w:rsid w:val="00B02E55"/>
    <w:rsid w:val="00B036C1"/>
    <w:rsid w:val="00B14CD7"/>
    <w:rsid w:val="00B20A49"/>
    <w:rsid w:val="00B32CEF"/>
    <w:rsid w:val="00B5431F"/>
    <w:rsid w:val="00B556CC"/>
    <w:rsid w:val="00B60518"/>
    <w:rsid w:val="00B61415"/>
    <w:rsid w:val="00B61603"/>
    <w:rsid w:val="00B61B43"/>
    <w:rsid w:val="00B61D2B"/>
    <w:rsid w:val="00B639A5"/>
    <w:rsid w:val="00B64B50"/>
    <w:rsid w:val="00B67D51"/>
    <w:rsid w:val="00B73F23"/>
    <w:rsid w:val="00B8074E"/>
    <w:rsid w:val="00B80995"/>
    <w:rsid w:val="00B81832"/>
    <w:rsid w:val="00B838D2"/>
    <w:rsid w:val="00B85CEA"/>
    <w:rsid w:val="00B87C26"/>
    <w:rsid w:val="00B92520"/>
    <w:rsid w:val="00BA64E6"/>
    <w:rsid w:val="00BB1674"/>
    <w:rsid w:val="00BB6502"/>
    <w:rsid w:val="00BB7AEB"/>
    <w:rsid w:val="00BC3165"/>
    <w:rsid w:val="00BC5C16"/>
    <w:rsid w:val="00BD300F"/>
    <w:rsid w:val="00BD6307"/>
    <w:rsid w:val="00BF457A"/>
    <w:rsid w:val="00BF6140"/>
    <w:rsid w:val="00BF7FE0"/>
    <w:rsid w:val="00C00A03"/>
    <w:rsid w:val="00C03933"/>
    <w:rsid w:val="00C10B54"/>
    <w:rsid w:val="00C15330"/>
    <w:rsid w:val="00C345E6"/>
    <w:rsid w:val="00C34E0E"/>
    <w:rsid w:val="00C47866"/>
    <w:rsid w:val="00C56EF7"/>
    <w:rsid w:val="00C60399"/>
    <w:rsid w:val="00C608C8"/>
    <w:rsid w:val="00C60AEB"/>
    <w:rsid w:val="00C700EC"/>
    <w:rsid w:val="00C75BB2"/>
    <w:rsid w:val="00C81104"/>
    <w:rsid w:val="00C81150"/>
    <w:rsid w:val="00C878A0"/>
    <w:rsid w:val="00C87E71"/>
    <w:rsid w:val="00C91419"/>
    <w:rsid w:val="00C91F42"/>
    <w:rsid w:val="00C96411"/>
    <w:rsid w:val="00CB19FF"/>
    <w:rsid w:val="00CB3963"/>
    <w:rsid w:val="00CB5671"/>
    <w:rsid w:val="00CC137B"/>
    <w:rsid w:val="00CC555F"/>
    <w:rsid w:val="00CC6AD5"/>
    <w:rsid w:val="00CE1F66"/>
    <w:rsid w:val="00CF58B7"/>
    <w:rsid w:val="00D078A9"/>
    <w:rsid w:val="00D140BA"/>
    <w:rsid w:val="00D26A45"/>
    <w:rsid w:val="00D32B32"/>
    <w:rsid w:val="00D33EF9"/>
    <w:rsid w:val="00D351C1"/>
    <w:rsid w:val="00D35EFB"/>
    <w:rsid w:val="00D369AB"/>
    <w:rsid w:val="00D42DCA"/>
    <w:rsid w:val="00D47179"/>
    <w:rsid w:val="00D504B3"/>
    <w:rsid w:val="00D521E9"/>
    <w:rsid w:val="00D546ED"/>
    <w:rsid w:val="00D55D39"/>
    <w:rsid w:val="00D64F1D"/>
    <w:rsid w:val="00D73D45"/>
    <w:rsid w:val="00D749A5"/>
    <w:rsid w:val="00D81CF8"/>
    <w:rsid w:val="00D81F11"/>
    <w:rsid w:val="00D83513"/>
    <w:rsid w:val="00D84508"/>
    <w:rsid w:val="00D86BF0"/>
    <w:rsid w:val="00D87757"/>
    <w:rsid w:val="00D925B7"/>
    <w:rsid w:val="00DA2E19"/>
    <w:rsid w:val="00DC3875"/>
    <w:rsid w:val="00DF4CB8"/>
    <w:rsid w:val="00DF6B46"/>
    <w:rsid w:val="00E00F82"/>
    <w:rsid w:val="00E040F9"/>
    <w:rsid w:val="00E12E1F"/>
    <w:rsid w:val="00E135F9"/>
    <w:rsid w:val="00E269A9"/>
    <w:rsid w:val="00E26B23"/>
    <w:rsid w:val="00E349FE"/>
    <w:rsid w:val="00E34E3E"/>
    <w:rsid w:val="00E35C3D"/>
    <w:rsid w:val="00E37F0F"/>
    <w:rsid w:val="00E4280E"/>
    <w:rsid w:val="00E44282"/>
    <w:rsid w:val="00E45CAA"/>
    <w:rsid w:val="00E51920"/>
    <w:rsid w:val="00E5448E"/>
    <w:rsid w:val="00E57668"/>
    <w:rsid w:val="00E64120"/>
    <w:rsid w:val="00E660A1"/>
    <w:rsid w:val="00E67FED"/>
    <w:rsid w:val="00E7160D"/>
    <w:rsid w:val="00E7318C"/>
    <w:rsid w:val="00E74974"/>
    <w:rsid w:val="00E87C0C"/>
    <w:rsid w:val="00E926AE"/>
    <w:rsid w:val="00E97D6B"/>
    <w:rsid w:val="00EA3CCF"/>
    <w:rsid w:val="00EB3BA7"/>
    <w:rsid w:val="00EC0002"/>
    <w:rsid w:val="00EC5D2D"/>
    <w:rsid w:val="00EC6B5D"/>
    <w:rsid w:val="00ED0FD0"/>
    <w:rsid w:val="00EE4753"/>
    <w:rsid w:val="00EF164E"/>
    <w:rsid w:val="00EF76AF"/>
    <w:rsid w:val="00F00277"/>
    <w:rsid w:val="00F013F4"/>
    <w:rsid w:val="00F055F1"/>
    <w:rsid w:val="00F059FD"/>
    <w:rsid w:val="00F107AA"/>
    <w:rsid w:val="00F1492D"/>
    <w:rsid w:val="00F15484"/>
    <w:rsid w:val="00F1565D"/>
    <w:rsid w:val="00F363F0"/>
    <w:rsid w:val="00F4037C"/>
    <w:rsid w:val="00F4182C"/>
    <w:rsid w:val="00F5790C"/>
    <w:rsid w:val="00F60152"/>
    <w:rsid w:val="00F610AF"/>
    <w:rsid w:val="00F61FEC"/>
    <w:rsid w:val="00F64D0C"/>
    <w:rsid w:val="00F66D81"/>
    <w:rsid w:val="00F673AC"/>
    <w:rsid w:val="00F740F0"/>
    <w:rsid w:val="00F91173"/>
    <w:rsid w:val="00F9122E"/>
    <w:rsid w:val="00F92E18"/>
    <w:rsid w:val="00FA133E"/>
    <w:rsid w:val="00FA1DFA"/>
    <w:rsid w:val="00FA2C5A"/>
    <w:rsid w:val="00FA7B79"/>
    <w:rsid w:val="00FB1797"/>
    <w:rsid w:val="00FC0C4C"/>
    <w:rsid w:val="00FC1B90"/>
    <w:rsid w:val="00FC2D11"/>
    <w:rsid w:val="00FC61BC"/>
    <w:rsid w:val="00FC6204"/>
    <w:rsid w:val="00FC6230"/>
    <w:rsid w:val="00FE5D40"/>
    <w:rsid w:val="00FE6AFE"/>
    <w:rsid w:val="00FE6EF7"/>
    <w:rsid w:val="00FE7522"/>
    <w:rsid w:val="00FF1F9D"/>
    <w:rsid w:val="00FF456E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D0A7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F35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3"/>
      </w:numPr>
      <w:tabs>
        <w:tab w:val="left" w:pos="567"/>
      </w:tabs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1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2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table" w:styleId="TableGrid">
    <w:name w:val="Table Grid"/>
    <w:basedOn w:val="TableNormal"/>
    <w:rsid w:val="00707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603"/>
    <w:pPr>
      <w:ind w:left="720"/>
      <w:contextualSpacing/>
    </w:pPr>
  </w:style>
  <w:style w:type="character" w:styleId="Hyperlink">
    <w:name w:val="Hyperlink"/>
    <w:rsid w:val="00B61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5A657-276F-4E95-82FF-4DF7F621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AB30177E</Template>
  <TotalTime>0</TotalTime>
  <Pages>2</Pages>
  <Words>273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2020-01-03T15:45:00Z</dcterms:created>
  <dcterms:modified xsi:type="dcterms:W3CDTF">2020-01-03T15:46:00Z</dcterms:modified>
</cp:coreProperties>
</file>