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CFB1F" w14:textId="30DD5A69" w:rsidR="00117B7E" w:rsidRPr="00F40D3F" w:rsidRDefault="00117B7E" w:rsidP="00F40D3F">
      <w:pPr>
        <w:jc w:val="center"/>
        <w:rPr>
          <w:rFonts w:ascii="Arial" w:hAnsi="Arial" w:cs="Arial"/>
          <w:sz w:val="22"/>
          <w:szCs w:val="22"/>
        </w:rPr>
      </w:pPr>
      <w:r w:rsidRPr="00F40D3F">
        <w:rPr>
          <w:rFonts w:ascii="Arial" w:hAnsi="Arial" w:cs="Arial"/>
          <w:b/>
          <w:caps/>
          <w:sz w:val="22"/>
          <w:szCs w:val="22"/>
        </w:rPr>
        <w:t>National Institute for Health and C</w:t>
      </w:r>
      <w:r w:rsidR="007A69C6" w:rsidRPr="00F40D3F">
        <w:rPr>
          <w:rFonts w:ascii="Arial" w:hAnsi="Arial" w:cs="Arial"/>
          <w:b/>
          <w:caps/>
          <w:sz w:val="22"/>
          <w:szCs w:val="22"/>
        </w:rPr>
        <w:t>ARE</w:t>
      </w:r>
      <w:r w:rsidRPr="00F40D3F">
        <w:rPr>
          <w:rFonts w:ascii="Arial" w:hAnsi="Arial" w:cs="Arial"/>
          <w:b/>
          <w:caps/>
          <w:sz w:val="22"/>
          <w:szCs w:val="22"/>
        </w:rPr>
        <w:t xml:space="preserve"> excellence</w:t>
      </w:r>
    </w:p>
    <w:p w14:paraId="5AAACF25" w14:textId="77777777" w:rsidR="004322BD" w:rsidRPr="00F40D3F" w:rsidRDefault="004322BD" w:rsidP="00F40D3F">
      <w:pPr>
        <w:jc w:val="center"/>
        <w:rPr>
          <w:rFonts w:ascii="Arial" w:hAnsi="Arial" w:cs="Arial"/>
          <w:sz w:val="22"/>
          <w:szCs w:val="22"/>
        </w:rPr>
      </w:pPr>
    </w:p>
    <w:p w14:paraId="6712DB11" w14:textId="71DFD1DC" w:rsidR="00155F92" w:rsidRPr="006B00E9" w:rsidRDefault="001519B2" w:rsidP="006B00E9">
      <w:pPr>
        <w:pStyle w:val="Title"/>
        <w:rPr>
          <w:sz w:val="28"/>
          <w:szCs w:val="28"/>
        </w:rPr>
      </w:pPr>
      <w:r w:rsidRPr="006B00E9">
        <w:rPr>
          <w:sz w:val="28"/>
          <w:szCs w:val="28"/>
        </w:rPr>
        <w:t>Senior Management Team</w:t>
      </w:r>
    </w:p>
    <w:p w14:paraId="596B1B87" w14:textId="280CECF6" w:rsidR="004322BD" w:rsidRPr="006B00E9" w:rsidRDefault="00155F92" w:rsidP="006B00E9">
      <w:pPr>
        <w:pStyle w:val="Heading1"/>
        <w:jc w:val="center"/>
        <w:rPr>
          <w:sz w:val="24"/>
          <w:szCs w:val="24"/>
        </w:rPr>
      </w:pPr>
      <w:r w:rsidRPr="006B00E9">
        <w:rPr>
          <w:sz w:val="24"/>
          <w:szCs w:val="24"/>
        </w:rPr>
        <w:t xml:space="preserve">Minutes of the </w:t>
      </w:r>
      <w:r w:rsidR="001519B2" w:rsidRPr="006B00E9">
        <w:rPr>
          <w:sz w:val="24"/>
          <w:szCs w:val="24"/>
        </w:rPr>
        <w:t xml:space="preserve">meeting held on </w:t>
      </w:r>
      <w:r w:rsidR="00FB35D9" w:rsidRPr="006B00E9">
        <w:rPr>
          <w:sz w:val="24"/>
          <w:szCs w:val="24"/>
        </w:rPr>
        <w:t>9</w:t>
      </w:r>
      <w:r w:rsidR="002341D4" w:rsidRPr="006B00E9">
        <w:rPr>
          <w:sz w:val="24"/>
          <w:szCs w:val="24"/>
        </w:rPr>
        <w:t xml:space="preserve"> July</w:t>
      </w:r>
      <w:r w:rsidR="00600495" w:rsidRPr="006B00E9">
        <w:rPr>
          <w:sz w:val="24"/>
          <w:szCs w:val="24"/>
        </w:rPr>
        <w:t xml:space="preserve"> 2019</w:t>
      </w:r>
    </w:p>
    <w:p w14:paraId="7D0BE9A6" w14:textId="77777777" w:rsidR="00117B7E" w:rsidRPr="00F40D3F" w:rsidRDefault="00117B7E" w:rsidP="006B00E9">
      <w:pPr>
        <w:pStyle w:val="Heading1"/>
        <w:jc w:val="center"/>
        <w:rPr>
          <w:rFonts w:cs="Arial"/>
          <w:sz w:val="22"/>
          <w:szCs w:val="22"/>
        </w:rPr>
      </w:pPr>
    </w:p>
    <w:p w14:paraId="4D0F7CD1" w14:textId="77777777" w:rsidR="006F0E29" w:rsidRPr="00F40D3F" w:rsidRDefault="006F0E29" w:rsidP="00F40D3F">
      <w:pPr>
        <w:tabs>
          <w:tab w:val="left" w:pos="1872"/>
          <w:tab w:val="left" w:pos="4922"/>
        </w:tabs>
        <w:ind w:left="1882" w:hanging="1882"/>
        <w:rPr>
          <w:rFonts w:ascii="Arial" w:hAnsi="Arial" w:cs="Arial"/>
          <w:b/>
          <w:bCs/>
          <w:sz w:val="22"/>
          <w:szCs w:val="22"/>
          <w:lang w:eastAsia="en-US"/>
        </w:rPr>
      </w:pPr>
      <w:r w:rsidRPr="00F40D3F">
        <w:rPr>
          <w:rFonts w:ascii="Arial" w:hAnsi="Arial" w:cs="Arial"/>
          <w:b/>
          <w:bCs/>
          <w:sz w:val="22"/>
          <w:szCs w:val="22"/>
          <w:lang w:eastAsia="en-US"/>
        </w:rPr>
        <w:t>Present</w:t>
      </w:r>
    </w:p>
    <w:p w14:paraId="5466CA8F" w14:textId="250E78FB" w:rsidR="00FB35D9" w:rsidRDefault="00FB35D9" w:rsidP="00406688">
      <w:pPr>
        <w:pStyle w:val="NICEnormal0"/>
        <w:tabs>
          <w:tab w:val="left" w:pos="2410"/>
        </w:tabs>
        <w:spacing w:after="0" w:line="240" w:lineRule="auto"/>
        <w:ind w:left="2127" w:hanging="2127"/>
        <w:rPr>
          <w:rFonts w:cs="Arial"/>
          <w:color w:val="000000" w:themeColor="text1"/>
          <w:sz w:val="22"/>
          <w:szCs w:val="22"/>
          <w:lang w:val="en-GB"/>
        </w:rPr>
      </w:pPr>
      <w:r>
        <w:rPr>
          <w:rFonts w:cs="Arial"/>
          <w:color w:val="000000" w:themeColor="text1"/>
          <w:sz w:val="22"/>
          <w:szCs w:val="22"/>
          <w:lang w:val="en-GB"/>
        </w:rPr>
        <w:t>Andrew Dillon</w:t>
      </w:r>
      <w:r>
        <w:rPr>
          <w:rFonts w:cs="Arial"/>
          <w:color w:val="000000" w:themeColor="text1"/>
          <w:sz w:val="22"/>
          <w:szCs w:val="22"/>
          <w:lang w:val="en-GB"/>
        </w:rPr>
        <w:tab/>
        <w:t xml:space="preserve">Chief Executive </w:t>
      </w:r>
      <w:r w:rsidR="00E91C8C">
        <w:rPr>
          <w:rFonts w:cs="Arial"/>
          <w:color w:val="000000" w:themeColor="text1"/>
          <w:sz w:val="22"/>
          <w:szCs w:val="22"/>
          <w:lang w:val="en-GB"/>
        </w:rPr>
        <w:t>(for items 6.1 onwards)</w:t>
      </w:r>
    </w:p>
    <w:p w14:paraId="7AAE3E7F" w14:textId="77777777" w:rsidR="00B475DD" w:rsidRPr="001B419A" w:rsidRDefault="00B475DD" w:rsidP="00B475DD">
      <w:pPr>
        <w:pStyle w:val="NICEnormal0"/>
        <w:tabs>
          <w:tab w:val="left" w:pos="2410"/>
        </w:tabs>
        <w:spacing w:after="0" w:line="240" w:lineRule="auto"/>
        <w:ind w:left="2127" w:hanging="2127"/>
        <w:rPr>
          <w:rFonts w:cs="Arial"/>
          <w:color w:val="000000" w:themeColor="text1"/>
          <w:sz w:val="22"/>
          <w:szCs w:val="22"/>
          <w:lang w:val="en-GB"/>
        </w:rPr>
      </w:pPr>
      <w:r>
        <w:rPr>
          <w:rFonts w:cs="Arial"/>
          <w:color w:val="000000" w:themeColor="text1"/>
          <w:sz w:val="22"/>
          <w:szCs w:val="22"/>
          <w:lang w:val="en-GB"/>
        </w:rPr>
        <w:t xml:space="preserve">Ben Bennett </w:t>
      </w:r>
      <w:r>
        <w:rPr>
          <w:rFonts w:cs="Arial"/>
          <w:color w:val="000000" w:themeColor="text1"/>
          <w:sz w:val="22"/>
          <w:szCs w:val="22"/>
          <w:lang w:val="en-GB"/>
        </w:rPr>
        <w:tab/>
      </w:r>
      <w:r w:rsidR="00355DA7" w:rsidRPr="001B419A">
        <w:rPr>
          <w:rFonts w:cs="Arial"/>
          <w:color w:val="000000" w:themeColor="text1"/>
          <w:sz w:val="22"/>
          <w:szCs w:val="22"/>
          <w:lang w:val="en-GB"/>
        </w:rPr>
        <w:t xml:space="preserve">Director </w:t>
      </w:r>
      <w:r w:rsidR="00355DA7">
        <w:rPr>
          <w:rFonts w:cs="Arial"/>
          <w:color w:val="000000" w:themeColor="text1"/>
          <w:sz w:val="22"/>
          <w:szCs w:val="22"/>
        </w:rPr>
        <w:t xml:space="preserve">– </w:t>
      </w:r>
      <w:r w:rsidRPr="001B419A">
        <w:rPr>
          <w:rFonts w:cs="Arial"/>
          <w:color w:val="000000" w:themeColor="text1"/>
          <w:sz w:val="22"/>
          <w:szCs w:val="22"/>
          <w:lang w:val="en-GB"/>
        </w:rPr>
        <w:t xml:space="preserve">Business Planning and Resources </w:t>
      </w:r>
    </w:p>
    <w:p w14:paraId="09A07983" w14:textId="77777777" w:rsidR="002341D4" w:rsidRDefault="002341D4" w:rsidP="00AF5BB8">
      <w:pPr>
        <w:ind w:left="2126" w:hanging="2126"/>
        <w:rPr>
          <w:rFonts w:ascii="Arial" w:hAnsi="Arial" w:cs="Arial"/>
          <w:color w:val="000000" w:themeColor="text1"/>
          <w:sz w:val="22"/>
          <w:szCs w:val="22"/>
        </w:rPr>
      </w:pPr>
      <w:r>
        <w:rPr>
          <w:rFonts w:ascii="Arial" w:hAnsi="Arial" w:cs="Arial"/>
          <w:color w:val="000000" w:themeColor="text1"/>
          <w:sz w:val="22"/>
          <w:szCs w:val="22"/>
        </w:rPr>
        <w:t xml:space="preserve">Meindert Boysen </w:t>
      </w:r>
      <w:r>
        <w:rPr>
          <w:rFonts w:ascii="Arial" w:hAnsi="Arial" w:cs="Arial"/>
          <w:color w:val="000000" w:themeColor="text1"/>
          <w:sz w:val="22"/>
          <w:szCs w:val="22"/>
        </w:rPr>
        <w:tab/>
        <w:t xml:space="preserve">Director – Centre for </w:t>
      </w:r>
      <w:r w:rsidR="0094671F">
        <w:rPr>
          <w:rFonts w:ascii="Arial" w:hAnsi="Arial" w:cs="Arial"/>
          <w:color w:val="000000" w:themeColor="text1"/>
          <w:sz w:val="22"/>
          <w:szCs w:val="22"/>
        </w:rPr>
        <w:t>Health Technology Evaluation</w:t>
      </w:r>
    </w:p>
    <w:p w14:paraId="6274ED5E" w14:textId="77777777" w:rsidR="00FB35D9" w:rsidRDefault="00FB35D9" w:rsidP="00FB35D9">
      <w:pPr>
        <w:pStyle w:val="NICEnormal0"/>
        <w:tabs>
          <w:tab w:val="left" w:pos="2410"/>
        </w:tabs>
        <w:spacing w:after="0" w:line="240" w:lineRule="auto"/>
        <w:ind w:left="2127" w:hanging="2127"/>
        <w:rPr>
          <w:rFonts w:cs="Arial"/>
          <w:color w:val="000000" w:themeColor="text1"/>
          <w:sz w:val="22"/>
          <w:szCs w:val="22"/>
          <w:lang w:val="en-GB"/>
        </w:rPr>
      </w:pPr>
      <w:r>
        <w:rPr>
          <w:rFonts w:cs="Arial"/>
          <w:color w:val="000000" w:themeColor="text1"/>
          <w:sz w:val="22"/>
          <w:szCs w:val="22"/>
          <w:lang w:val="en-GB"/>
        </w:rPr>
        <w:t>Paul Chrisp</w:t>
      </w:r>
      <w:r>
        <w:rPr>
          <w:rFonts w:cs="Arial"/>
          <w:color w:val="000000" w:themeColor="text1"/>
          <w:sz w:val="22"/>
          <w:szCs w:val="22"/>
          <w:lang w:val="en-GB"/>
        </w:rPr>
        <w:tab/>
        <w:t>Director – Centre for Guidelines</w:t>
      </w:r>
    </w:p>
    <w:p w14:paraId="509B073A" w14:textId="6C931AB8" w:rsidR="00FB35D9" w:rsidRDefault="00FB35D9" w:rsidP="00FB35D9">
      <w:pPr>
        <w:pStyle w:val="NICEnormal0"/>
        <w:tabs>
          <w:tab w:val="left" w:pos="2410"/>
        </w:tabs>
        <w:spacing w:after="0" w:line="240" w:lineRule="auto"/>
        <w:ind w:left="2127" w:hanging="2127"/>
        <w:rPr>
          <w:rFonts w:cs="Arial"/>
          <w:color w:val="000000" w:themeColor="text1"/>
          <w:sz w:val="22"/>
          <w:szCs w:val="22"/>
          <w:lang w:val="en-GB"/>
        </w:rPr>
      </w:pPr>
      <w:r>
        <w:rPr>
          <w:rFonts w:cs="Arial"/>
          <w:color w:val="000000" w:themeColor="text1"/>
          <w:sz w:val="22"/>
          <w:szCs w:val="22"/>
          <w:lang w:val="en-GB"/>
        </w:rPr>
        <w:t>Jane Gizbert</w:t>
      </w:r>
      <w:r>
        <w:rPr>
          <w:rFonts w:cs="Arial"/>
          <w:color w:val="000000" w:themeColor="text1"/>
          <w:sz w:val="22"/>
          <w:szCs w:val="22"/>
          <w:lang w:val="en-GB"/>
        </w:rPr>
        <w:tab/>
        <w:t xml:space="preserve">Director – Communications </w:t>
      </w:r>
    </w:p>
    <w:p w14:paraId="39DAF3CD" w14:textId="1FC7D74A" w:rsidR="00FB35D9" w:rsidRDefault="00FB35D9" w:rsidP="00FB35D9">
      <w:pPr>
        <w:pStyle w:val="NICEnormal0"/>
        <w:tabs>
          <w:tab w:val="left" w:pos="2410"/>
        </w:tabs>
        <w:spacing w:after="0" w:line="240" w:lineRule="auto"/>
        <w:ind w:left="2127" w:hanging="2127"/>
        <w:rPr>
          <w:rFonts w:cs="Arial"/>
          <w:color w:val="000000" w:themeColor="text1"/>
          <w:sz w:val="22"/>
          <w:szCs w:val="22"/>
          <w:lang w:val="en-GB"/>
        </w:rPr>
      </w:pPr>
      <w:r>
        <w:rPr>
          <w:rFonts w:cs="Arial"/>
          <w:color w:val="000000" w:themeColor="text1"/>
          <w:sz w:val="22"/>
          <w:szCs w:val="22"/>
          <w:lang w:val="en-GB"/>
        </w:rPr>
        <w:t>Gill Leng</w:t>
      </w:r>
      <w:r>
        <w:rPr>
          <w:rFonts w:cs="Arial"/>
          <w:color w:val="000000" w:themeColor="text1"/>
          <w:sz w:val="22"/>
          <w:szCs w:val="22"/>
          <w:lang w:val="en-GB"/>
        </w:rPr>
        <w:tab/>
        <w:t>Director – Health and Social Care</w:t>
      </w:r>
    </w:p>
    <w:p w14:paraId="6C62554D" w14:textId="77777777" w:rsidR="006C3A49" w:rsidRPr="001B419A" w:rsidRDefault="006C3A49" w:rsidP="004D6CEB">
      <w:pPr>
        <w:pStyle w:val="NICEnormal0"/>
        <w:tabs>
          <w:tab w:val="left" w:pos="2410"/>
        </w:tabs>
        <w:spacing w:after="0" w:line="240" w:lineRule="auto"/>
        <w:ind w:left="2127" w:hanging="2127"/>
        <w:rPr>
          <w:rFonts w:cs="Arial"/>
          <w:color w:val="000000" w:themeColor="text1"/>
          <w:sz w:val="22"/>
          <w:szCs w:val="22"/>
          <w:lang w:val="en-GB"/>
        </w:rPr>
      </w:pPr>
      <w:r w:rsidRPr="001B419A">
        <w:rPr>
          <w:rFonts w:cs="Arial"/>
          <w:color w:val="000000" w:themeColor="text1"/>
          <w:sz w:val="22"/>
          <w:szCs w:val="22"/>
          <w:lang w:val="en-GB"/>
        </w:rPr>
        <w:t>Alexia Tonnel</w:t>
      </w:r>
      <w:r w:rsidRPr="001B419A">
        <w:rPr>
          <w:rFonts w:cs="Arial"/>
          <w:color w:val="000000" w:themeColor="text1"/>
          <w:sz w:val="22"/>
          <w:szCs w:val="22"/>
          <w:lang w:val="en-GB"/>
        </w:rPr>
        <w:tab/>
        <w:t>Director – Evidence Resources</w:t>
      </w:r>
    </w:p>
    <w:p w14:paraId="136F6C74" w14:textId="77777777" w:rsidR="006976C5" w:rsidRPr="001B419A" w:rsidRDefault="006976C5" w:rsidP="00F40D3F">
      <w:pPr>
        <w:ind w:left="2126" w:hanging="2126"/>
        <w:rPr>
          <w:rFonts w:ascii="Arial" w:hAnsi="Arial" w:cs="Arial"/>
          <w:color w:val="000000" w:themeColor="text1"/>
          <w:sz w:val="22"/>
          <w:szCs w:val="22"/>
        </w:rPr>
      </w:pPr>
    </w:p>
    <w:p w14:paraId="34A04CD2" w14:textId="77777777" w:rsidR="006F0E29" w:rsidRPr="001B419A" w:rsidRDefault="006F0E29" w:rsidP="00F40D3F">
      <w:pPr>
        <w:tabs>
          <w:tab w:val="left" w:pos="1881"/>
          <w:tab w:val="left" w:pos="2520"/>
        </w:tabs>
        <w:ind w:left="1882" w:hanging="1882"/>
        <w:rPr>
          <w:rFonts w:ascii="Arial" w:hAnsi="Arial" w:cs="Arial"/>
          <w:b/>
          <w:bCs/>
          <w:color w:val="000000" w:themeColor="text1"/>
          <w:sz w:val="22"/>
          <w:szCs w:val="22"/>
          <w:lang w:eastAsia="en-US"/>
        </w:rPr>
      </w:pPr>
      <w:r w:rsidRPr="001B419A">
        <w:rPr>
          <w:rFonts w:ascii="Arial" w:hAnsi="Arial" w:cs="Arial"/>
          <w:b/>
          <w:bCs/>
          <w:color w:val="000000" w:themeColor="text1"/>
          <w:sz w:val="22"/>
          <w:szCs w:val="22"/>
          <w:lang w:eastAsia="en-US"/>
        </w:rPr>
        <w:t>In attendance</w:t>
      </w:r>
    </w:p>
    <w:p w14:paraId="773836B5" w14:textId="77777777" w:rsidR="00124400" w:rsidRDefault="00AF4697" w:rsidP="007F5BC2">
      <w:pPr>
        <w:pStyle w:val="NICEnormal0"/>
        <w:spacing w:after="0" w:line="240" w:lineRule="auto"/>
        <w:rPr>
          <w:rFonts w:cs="Arial"/>
          <w:color w:val="000000" w:themeColor="text1"/>
          <w:sz w:val="22"/>
          <w:szCs w:val="22"/>
          <w:lang w:val="en-GB"/>
        </w:rPr>
      </w:pPr>
      <w:r w:rsidRPr="001B419A">
        <w:rPr>
          <w:rFonts w:cs="Arial"/>
          <w:color w:val="000000" w:themeColor="text1"/>
          <w:sz w:val="22"/>
          <w:szCs w:val="22"/>
          <w:lang w:val="en-GB"/>
        </w:rPr>
        <w:t>David Coombs</w:t>
      </w:r>
      <w:r w:rsidR="007F5BC2">
        <w:rPr>
          <w:rFonts w:cs="Arial"/>
          <w:color w:val="000000" w:themeColor="text1"/>
          <w:sz w:val="22"/>
          <w:szCs w:val="22"/>
          <w:lang w:val="en-GB"/>
        </w:rPr>
        <w:tab/>
      </w:r>
      <w:r w:rsidRPr="001B419A">
        <w:rPr>
          <w:rFonts w:cs="Arial"/>
          <w:color w:val="000000" w:themeColor="text1"/>
          <w:sz w:val="22"/>
          <w:szCs w:val="22"/>
          <w:lang w:val="en-GB"/>
        </w:rPr>
        <w:t>Associate Director – Corporate Office (minutes)</w:t>
      </w:r>
    </w:p>
    <w:p w14:paraId="4297AB13" w14:textId="77777777" w:rsidR="00D81CE7" w:rsidRDefault="00C26A15" w:rsidP="00225488">
      <w:pPr>
        <w:ind w:left="2126" w:hanging="2126"/>
        <w:rPr>
          <w:rFonts w:ascii="Arial" w:hAnsi="Arial" w:cs="Arial"/>
          <w:color w:val="000000" w:themeColor="text1"/>
          <w:sz w:val="22"/>
          <w:szCs w:val="22"/>
        </w:rPr>
      </w:pPr>
      <w:r>
        <w:rPr>
          <w:rFonts w:ascii="Arial" w:hAnsi="Arial" w:cs="Arial"/>
          <w:color w:val="000000" w:themeColor="text1"/>
          <w:sz w:val="22"/>
          <w:szCs w:val="22"/>
        </w:rPr>
        <w:t>Nick Crabb</w:t>
      </w:r>
      <w:r>
        <w:rPr>
          <w:rFonts w:ascii="Arial" w:hAnsi="Arial" w:cs="Arial"/>
          <w:color w:val="000000" w:themeColor="text1"/>
          <w:sz w:val="22"/>
          <w:szCs w:val="22"/>
        </w:rPr>
        <w:tab/>
        <w:t>Programme Director – Science Advice and Research</w:t>
      </w:r>
    </w:p>
    <w:p w14:paraId="56139FF0" w14:textId="68D06FDB" w:rsidR="00D65699" w:rsidRPr="00E91C8C" w:rsidRDefault="00D65699" w:rsidP="00225488">
      <w:pPr>
        <w:ind w:left="2126" w:hanging="2126"/>
        <w:rPr>
          <w:rFonts w:ascii="Arial" w:hAnsi="Arial" w:cs="Arial"/>
          <w:sz w:val="22"/>
          <w:szCs w:val="22"/>
        </w:rPr>
      </w:pPr>
      <w:r w:rsidRPr="00E91C8C">
        <w:rPr>
          <w:rFonts w:ascii="Arial" w:hAnsi="Arial" w:cs="Arial"/>
          <w:sz w:val="22"/>
          <w:szCs w:val="22"/>
        </w:rPr>
        <w:t>Sarah Cumbers</w:t>
      </w:r>
      <w:r w:rsidRPr="00E91C8C">
        <w:rPr>
          <w:rFonts w:ascii="Arial" w:hAnsi="Arial" w:cs="Arial"/>
          <w:sz w:val="22"/>
          <w:szCs w:val="22"/>
        </w:rPr>
        <w:tab/>
        <w:t>Programme Director – Transformation (</w:t>
      </w:r>
      <w:r w:rsidR="008B3FB6">
        <w:rPr>
          <w:rFonts w:ascii="Arial" w:hAnsi="Arial" w:cs="Arial"/>
          <w:sz w:val="22"/>
          <w:szCs w:val="22"/>
        </w:rPr>
        <w:t xml:space="preserve">for </w:t>
      </w:r>
      <w:r w:rsidRPr="00E91C8C">
        <w:rPr>
          <w:rFonts w:ascii="Arial" w:hAnsi="Arial" w:cs="Arial"/>
          <w:sz w:val="22"/>
          <w:szCs w:val="22"/>
        </w:rPr>
        <w:t>items 8.1 and 8.2)</w:t>
      </w:r>
    </w:p>
    <w:p w14:paraId="7327E508" w14:textId="54B53A48" w:rsidR="001D2ECF" w:rsidRDefault="00E91C8C" w:rsidP="00225488">
      <w:pPr>
        <w:ind w:left="2126" w:hanging="2126"/>
        <w:rPr>
          <w:rFonts w:ascii="Arial" w:hAnsi="Arial" w:cs="Arial"/>
          <w:sz w:val="22"/>
          <w:szCs w:val="22"/>
        </w:rPr>
      </w:pPr>
      <w:r>
        <w:rPr>
          <w:rFonts w:ascii="Arial" w:hAnsi="Arial" w:cs="Arial"/>
          <w:sz w:val="22"/>
          <w:szCs w:val="22"/>
        </w:rPr>
        <w:t>Marion Spring</w:t>
      </w:r>
      <w:r>
        <w:rPr>
          <w:rFonts w:ascii="Arial" w:hAnsi="Arial" w:cs="Arial"/>
          <w:sz w:val="22"/>
          <w:szCs w:val="22"/>
        </w:rPr>
        <w:tab/>
        <w:t>Associate Director – Evidence Information Services (</w:t>
      </w:r>
      <w:r w:rsidR="008B3FB6">
        <w:rPr>
          <w:rFonts w:ascii="Arial" w:hAnsi="Arial" w:cs="Arial"/>
          <w:sz w:val="22"/>
          <w:szCs w:val="22"/>
        </w:rPr>
        <w:t xml:space="preserve">for </w:t>
      </w:r>
      <w:r>
        <w:rPr>
          <w:rFonts w:ascii="Arial" w:hAnsi="Arial" w:cs="Arial"/>
          <w:sz w:val="22"/>
          <w:szCs w:val="22"/>
        </w:rPr>
        <w:t>item 6.1)</w:t>
      </w:r>
    </w:p>
    <w:p w14:paraId="1E73EAED" w14:textId="77777777" w:rsidR="00E91C8C" w:rsidRPr="001D2ECF" w:rsidRDefault="00E91C8C" w:rsidP="00225488">
      <w:pPr>
        <w:ind w:left="2126" w:hanging="2126"/>
        <w:rPr>
          <w:rFonts w:ascii="Arial" w:hAnsi="Arial" w:cs="Arial"/>
          <w:sz w:val="22"/>
          <w:szCs w:val="22"/>
        </w:rPr>
      </w:pPr>
    </w:p>
    <w:p w14:paraId="5C8A6B61" w14:textId="77777777" w:rsidR="007425EA" w:rsidRPr="006B00E9" w:rsidRDefault="007425EA" w:rsidP="006B00E9">
      <w:pPr>
        <w:pStyle w:val="Heading2"/>
      </w:pPr>
      <w:r w:rsidRPr="006B00E9">
        <w:t>Apologies</w:t>
      </w:r>
      <w:r w:rsidR="00FE3350" w:rsidRPr="006B00E9">
        <w:t xml:space="preserve"> (item 1)</w:t>
      </w:r>
    </w:p>
    <w:p w14:paraId="45464261" w14:textId="77777777" w:rsidR="00EA6FF4" w:rsidRPr="001B419A" w:rsidRDefault="00EA6FF4" w:rsidP="00F40D3F">
      <w:pPr>
        <w:pStyle w:val="NICEnormal0"/>
        <w:tabs>
          <w:tab w:val="left" w:pos="2410"/>
        </w:tabs>
        <w:spacing w:after="0" w:line="240" w:lineRule="auto"/>
        <w:ind w:left="2127" w:hanging="2127"/>
        <w:rPr>
          <w:rFonts w:cs="Arial"/>
          <w:color w:val="000000" w:themeColor="text1"/>
          <w:sz w:val="22"/>
          <w:szCs w:val="22"/>
          <w:lang w:val="en-GB"/>
        </w:rPr>
      </w:pPr>
    </w:p>
    <w:p w14:paraId="336D4A6C" w14:textId="57A1EDCF" w:rsidR="00BF55BF" w:rsidRPr="00BF55BF" w:rsidRDefault="00E91C8C" w:rsidP="00BF55BF">
      <w:pPr>
        <w:numPr>
          <w:ilvl w:val="0"/>
          <w:numId w:val="10"/>
        </w:numPr>
        <w:tabs>
          <w:tab w:val="left" w:pos="2410"/>
        </w:tabs>
        <w:autoSpaceDE w:val="0"/>
        <w:autoSpaceDN w:val="0"/>
        <w:adjustRightInd w:val="0"/>
      </w:pPr>
      <w:r>
        <w:rPr>
          <w:rFonts w:ascii="Arial" w:hAnsi="Arial" w:cs="Arial"/>
          <w:color w:val="000000" w:themeColor="text1"/>
          <w:sz w:val="22"/>
          <w:szCs w:val="22"/>
        </w:rPr>
        <w:t>Andrew Dillon joined the meeting for item 6.1, with Gill Leng chairing the meeting for the preceding items.</w:t>
      </w:r>
    </w:p>
    <w:p w14:paraId="02CCDA25" w14:textId="77777777" w:rsidR="00BF55BF" w:rsidRPr="00BF55BF" w:rsidRDefault="00BF55BF" w:rsidP="00BF55BF">
      <w:pPr>
        <w:tabs>
          <w:tab w:val="left" w:pos="2410"/>
        </w:tabs>
        <w:autoSpaceDE w:val="0"/>
        <w:autoSpaceDN w:val="0"/>
        <w:adjustRightInd w:val="0"/>
        <w:ind w:left="360"/>
      </w:pPr>
    </w:p>
    <w:p w14:paraId="07D966CE" w14:textId="77777777" w:rsidR="007425EA" w:rsidRPr="00312045" w:rsidRDefault="007425EA" w:rsidP="006B00E9">
      <w:pPr>
        <w:pStyle w:val="Heading2"/>
      </w:pPr>
      <w:r w:rsidRPr="00312045">
        <w:t xml:space="preserve">Freedom of Information and </w:t>
      </w:r>
      <w:r w:rsidR="00125195" w:rsidRPr="00312045">
        <w:t>p</w:t>
      </w:r>
      <w:r w:rsidRPr="00312045">
        <w:t xml:space="preserve">ublication </w:t>
      </w:r>
      <w:r w:rsidR="00125195" w:rsidRPr="00312045">
        <w:t>s</w:t>
      </w:r>
      <w:r w:rsidRPr="00312045">
        <w:t>cheme</w:t>
      </w:r>
      <w:r w:rsidR="00FE3350" w:rsidRPr="00312045">
        <w:t xml:space="preserve"> (item 2)</w:t>
      </w:r>
    </w:p>
    <w:p w14:paraId="3A49AA81" w14:textId="77777777" w:rsidR="00EA6FF4" w:rsidRPr="007A0903" w:rsidRDefault="00EA6FF4" w:rsidP="007A0903">
      <w:pPr>
        <w:pStyle w:val="NICEnormal0"/>
        <w:tabs>
          <w:tab w:val="left" w:pos="2410"/>
        </w:tabs>
        <w:spacing w:after="0" w:line="240" w:lineRule="auto"/>
        <w:rPr>
          <w:rFonts w:cs="Arial"/>
          <w:b/>
          <w:sz w:val="22"/>
          <w:szCs w:val="22"/>
          <w:lang w:val="en-GB"/>
        </w:rPr>
      </w:pPr>
    </w:p>
    <w:p w14:paraId="371EF424" w14:textId="77777777" w:rsidR="00D17FC4" w:rsidRPr="00CE08C1" w:rsidRDefault="00E3713C" w:rsidP="007A0903">
      <w:pPr>
        <w:numPr>
          <w:ilvl w:val="0"/>
          <w:numId w:val="10"/>
        </w:numPr>
        <w:autoSpaceDE w:val="0"/>
        <w:autoSpaceDN w:val="0"/>
        <w:adjustRightInd w:val="0"/>
        <w:rPr>
          <w:rFonts w:ascii="Arial" w:hAnsi="Arial" w:cs="Arial"/>
          <w:color w:val="FF0000"/>
          <w:sz w:val="22"/>
          <w:szCs w:val="22"/>
        </w:rPr>
      </w:pPr>
      <w:r>
        <w:rPr>
          <w:rFonts w:ascii="Arial" w:hAnsi="Arial" w:cs="Arial"/>
          <w:sz w:val="22"/>
          <w:szCs w:val="22"/>
        </w:rPr>
        <w:t>T</w:t>
      </w:r>
      <w:r w:rsidR="00E60E34" w:rsidRPr="007A0903">
        <w:rPr>
          <w:rFonts w:ascii="Arial" w:hAnsi="Arial" w:cs="Arial"/>
          <w:sz w:val="22"/>
          <w:szCs w:val="22"/>
        </w:rPr>
        <w:t>he final minutes w</w:t>
      </w:r>
      <w:r w:rsidR="00046280">
        <w:rPr>
          <w:rFonts w:ascii="Arial" w:hAnsi="Arial" w:cs="Arial"/>
          <w:sz w:val="22"/>
          <w:szCs w:val="22"/>
        </w:rPr>
        <w:t xml:space="preserve">ill </w:t>
      </w:r>
      <w:r w:rsidR="00E60E34" w:rsidRPr="007A0903">
        <w:rPr>
          <w:rFonts w:ascii="Arial" w:hAnsi="Arial" w:cs="Arial"/>
          <w:sz w:val="22"/>
          <w:szCs w:val="22"/>
        </w:rPr>
        <w:t xml:space="preserve">be </w:t>
      </w:r>
      <w:r w:rsidR="007425EA" w:rsidRPr="007A0903">
        <w:rPr>
          <w:rFonts w:ascii="Arial" w:hAnsi="Arial" w:cs="Arial"/>
          <w:sz w:val="22"/>
          <w:szCs w:val="22"/>
        </w:rPr>
        <w:t>made available on the NICE website</w:t>
      </w:r>
      <w:r w:rsidR="002E7F2E">
        <w:rPr>
          <w:rFonts w:ascii="Arial" w:hAnsi="Arial" w:cs="Arial"/>
          <w:sz w:val="22"/>
          <w:szCs w:val="22"/>
        </w:rPr>
        <w:t xml:space="preserve"> subject to the redaction of any exempt material.</w:t>
      </w:r>
      <w:r w:rsidR="00672BFE">
        <w:rPr>
          <w:rFonts w:ascii="Arial" w:hAnsi="Arial" w:cs="Arial"/>
          <w:sz w:val="22"/>
          <w:szCs w:val="22"/>
        </w:rPr>
        <w:t xml:space="preserve"> </w:t>
      </w:r>
    </w:p>
    <w:p w14:paraId="3988D91A" w14:textId="77777777" w:rsidR="00BE45F6" w:rsidRPr="007A0903" w:rsidRDefault="00BE45F6" w:rsidP="007A0903">
      <w:pPr>
        <w:autoSpaceDE w:val="0"/>
        <w:autoSpaceDN w:val="0"/>
        <w:adjustRightInd w:val="0"/>
        <w:ind w:left="360"/>
        <w:rPr>
          <w:rFonts w:ascii="Arial" w:hAnsi="Arial" w:cs="Arial"/>
          <w:sz w:val="22"/>
          <w:szCs w:val="22"/>
        </w:rPr>
      </w:pPr>
    </w:p>
    <w:p w14:paraId="51FD93FC" w14:textId="77777777" w:rsidR="00B95184" w:rsidRPr="006B00E9" w:rsidRDefault="00B95184" w:rsidP="006B00E9">
      <w:pPr>
        <w:pStyle w:val="Heading2"/>
      </w:pPr>
      <w:r w:rsidRPr="006B00E9">
        <w:t>Declarations of interest (i</w:t>
      </w:r>
      <w:bookmarkStart w:id="0" w:name="_GoBack"/>
      <w:bookmarkEnd w:id="0"/>
      <w:r w:rsidRPr="006B00E9">
        <w:t>tem 3)</w:t>
      </w:r>
    </w:p>
    <w:p w14:paraId="082306B6" w14:textId="77777777" w:rsidR="00F93926" w:rsidRDefault="00F93926" w:rsidP="007A0903">
      <w:pPr>
        <w:pStyle w:val="NICEnormal0"/>
        <w:tabs>
          <w:tab w:val="left" w:pos="2410"/>
        </w:tabs>
        <w:spacing w:after="0" w:line="240" w:lineRule="auto"/>
        <w:rPr>
          <w:rFonts w:cs="Arial"/>
          <w:b/>
          <w:sz w:val="22"/>
          <w:szCs w:val="22"/>
          <w:lang w:val="en-GB"/>
        </w:rPr>
      </w:pPr>
    </w:p>
    <w:p w14:paraId="42C537A1" w14:textId="77777777" w:rsidR="00B95184" w:rsidRDefault="008620FC" w:rsidP="00B95184">
      <w:pPr>
        <w:pStyle w:val="Numberedpara"/>
      </w:pPr>
      <w:r>
        <w:t xml:space="preserve">The </w:t>
      </w:r>
      <w:r w:rsidR="00EC1906">
        <w:t xml:space="preserve">previously </w:t>
      </w:r>
      <w:r w:rsidR="00B95184">
        <w:t>declared interests were noted. There were no conflicts of interest relevant to the meeting.</w:t>
      </w:r>
    </w:p>
    <w:p w14:paraId="22F3E838" w14:textId="77777777" w:rsidR="004D6CEB" w:rsidRDefault="004D6CEB" w:rsidP="007A0903">
      <w:pPr>
        <w:pStyle w:val="NICEnormal0"/>
        <w:tabs>
          <w:tab w:val="left" w:pos="2410"/>
        </w:tabs>
        <w:spacing w:after="0" w:line="240" w:lineRule="auto"/>
        <w:rPr>
          <w:rFonts w:cs="Arial"/>
          <w:b/>
          <w:sz w:val="22"/>
          <w:szCs w:val="22"/>
          <w:lang w:val="en-GB"/>
        </w:rPr>
      </w:pPr>
    </w:p>
    <w:p w14:paraId="02205FD3" w14:textId="77777777" w:rsidR="00EA0C36" w:rsidRPr="006B00E9" w:rsidRDefault="007425EA" w:rsidP="006B00E9">
      <w:pPr>
        <w:pStyle w:val="Heading2"/>
      </w:pPr>
      <w:r w:rsidRPr="006B00E9">
        <w:t>Note</w:t>
      </w:r>
      <w:r w:rsidR="00F629BE" w:rsidRPr="006B00E9">
        <w:t>s</w:t>
      </w:r>
      <w:r w:rsidRPr="006B00E9">
        <w:t xml:space="preserve"> of the </w:t>
      </w:r>
      <w:r w:rsidR="00630137" w:rsidRPr="006B00E9">
        <w:t>previous m</w:t>
      </w:r>
      <w:r w:rsidRPr="006B00E9">
        <w:t>eeting</w:t>
      </w:r>
      <w:r w:rsidR="00FE3350" w:rsidRPr="006B00E9">
        <w:t xml:space="preserve"> (item </w:t>
      </w:r>
      <w:r w:rsidR="00B95184" w:rsidRPr="006B00E9">
        <w:t>4</w:t>
      </w:r>
      <w:r w:rsidR="00FE3350" w:rsidRPr="006B00E9">
        <w:t>)</w:t>
      </w:r>
    </w:p>
    <w:p w14:paraId="2F08CCF6" w14:textId="77777777" w:rsidR="00EA6FF4" w:rsidRPr="007A0903" w:rsidRDefault="00EA6FF4" w:rsidP="007A0903">
      <w:pPr>
        <w:pStyle w:val="NICEnormal0"/>
        <w:tabs>
          <w:tab w:val="left" w:pos="2410"/>
        </w:tabs>
        <w:spacing w:after="0" w:line="240" w:lineRule="auto"/>
        <w:rPr>
          <w:rFonts w:cs="Arial"/>
          <w:b/>
          <w:sz w:val="22"/>
          <w:szCs w:val="22"/>
          <w:lang w:val="en-GB"/>
        </w:rPr>
      </w:pPr>
    </w:p>
    <w:p w14:paraId="7FABD2C1" w14:textId="3CDF2A4B" w:rsidR="0091615B" w:rsidRDefault="00406688" w:rsidP="00B006C9">
      <w:pPr>
        <w:pStyle w:val="Numberedpara"/>
      </w:pPr>
      <w:r>
        <w:t xml:space="preserve">The minutes of the meeting held on </w:t>
      </w:r>
      <w:r w:rsidR="00D65699">
        <w:t>2 July</w:t>
      </w:r>
      <w:r>
        <w:t xml:space="preserve"> 2019 were agreed. </w:t>
      </w:r>
    </w:p>
    <w:p w14:paraId="7DC141B4" w14:textId="77777777" w:rsidR="00406688" w:rsidRPr="00406688" w:rsidRDefault="00406688" w:rsidP="006C70ED">
      <w:pPr>
        <w:pStyle w:val="Numberedpara"/>
        <w:numPr>
          <w:ilvl w:val="0"/>
          <w:numId w:val="0"/>
        </w:numPr>
        <w:ind w:left="360"/>
        <w:rPr>
          <w:rFonts w:cs="Arial"/>
          <w:b/>
        </w:rPr>
      </w:pPr>
    </w:p>
    <w:p w14:paraId="7A027F83" w14:textId="77777777" w:rsidR="00F53303" w:rsidRPr="006B00E9" w:rsidRDefault="00F53303" w:rsidP="006B00E9">
      <w:pPr>
        <w:pStyle w:val="Heading2"/>
      </w:pPr>
      <w:r w:rsidRPr="006B00E9">
        <w:t xml:space="preserve">Matters </w:t>
      </w:r>
      <w:r w:rsidR="00630137" w:rsidRPr="006B00E9">
        <w:t>a</w:t>
      </w:r>
      <w:r w:rsidRPr="006B00E9">
        <w:t xml:space="preserve">rising (item </w:t>
      </w:r>
      <w:r w:rsidR="00B95184" w:rsidRPr="006B00E9">
        <w:t>5</w:t>
      </w:r>
      <w:r w:rsidRPr="006B00E9">
        <w:t>)</w:t>
      </w:r>
    </w:p>
    <w:p w14:paraId="4CE2BECC" w14:textId="77777777" w:rsidR="00F53303" w:rsidRPr="007C5CF3" w:rsidRDefault="00F53303" w:rsidP="00F53303">
      <w:pPr>
        <w:pStyle w:val="NICEnormal0"/>
        <w:tabs>
          <w:tab w:val="left" w:pos="2410"/>
        </w:tabs>
        <w:spacing w:after="0" w:line="240" w:lineRule="auto"/>
        <w:rPr>
          <w:rFonts w:cs="Arial"/>
          <w:b/>
          <w:sz w:val="22"/>
          <w:szCs w:val="22"/>
          <w:lang w:val="en-GB"/>
        </w:rPr>
      </w:pPr>
    </w:p>
    <w:p w14:paraId="31BE7BD7" w14:textId="1665230D" w:rsidR="00821FD4" w:rsidRDefault="002042AF" w:rsidP="009611E9">
      <w:pPr>
        <w:pStyle w:val="Numberedpara"/>
      </w:pPr>
      <w:r w:rsidRPr="00821FD4">
        <w:t xml:space="preserve">The </w:t>
      </w:r>
      <w:r w:rsidR="00F53303" w:rsidRPr="00821FD4">
        <w:t xml:space="preserve">actions from the meeting held on </w:t>
      </w:r>
      <w:r w:rsidR="004330C3">
        <w:t>2 July</w:t>
      </w:r>
      <w:r w:rsidR="0091615B">
        <w:t xml:space="preserve"> </w:t>
      </w:r>
      <w:r w:rsidR="00D715FA">
        <w:t>2019</w:t>
      </w:r>
      <w:r w:rsidR="00CD3FFE" w:rsidRPr="00821FD4">
        <w:t xml:space="preserve"> </w:t>
      </w:r>
      <w:r w:rsidR="002F250A" w:rsidRPr="00821FD4">
        <w:t xml:space="preserve">were </w:t>
      </w:r>
      <w:r w:rsidR="00DB642D" w:rsidRPr="00821FD4">
        <w:t xml:space="preserve">noted as </w:t>
      </w:r>
      <w:r w:rsidR="002F250A" w:rsidRPr="00821FD4">
        <w:t xml:space="preserve">complete or in hand. </w:t>
      </w:r>
    </w:p>
    <w:p w14:paraId="40FE6EBB" w14:textId="77777777" w:rsidR="00C70C73" w:rsidRDefault="00C70C73" w:rsidP="00C70C73">
      <w:pPr>
        <w:pStyle w:val="Numberedpara"/>
        <w:numPr>
          <w:ilvl w:val="0"/>
          <w:numId w:val="0"/>
        </w:numPr>
        <w:ind w:left="360"/>
      </w:pPr>
    </w:p>
    <w:p w14:paraId="6677A0EA" w14:textId="39023FAF" w:rsidR="00C70C73" w:rsidRDefault="00C70C73" w:rsidP="009611E9">
      <w:pPr>
        <w:pStyle w:val="Numberedpara"/>
      </w:pPr>
      <w:r>
        <w:t xml:space="preserve">Gill Leng noted that the </w:t>
      </w:r>
      <w:r w:rsidR="000947A9">
        <w:t>incoming</w:t>
      </w:r>
      <w:r>
        <w:t xml:space="preserve"> clinical fellow, due to start in September, will map the linkages between NICE and the other What Works Centres as part of their placement.</w:t>
      </w:r>
    </w:p>
    <w:p w14:paraId="73A1B7E0" w14:textId="63CAAA4E" w:rsidR="00883A5E" w:rsidRDefault="00883A5E" w:rsidP="00883A5E">
      <w:pPr>
        <w:pStyle w:val="Numberedpara"/>
        <w:numPr>
          <w:ilvl w:val="0"/>
          <w:numId w:val="0"/>
        </w:numPr>
        <w:ind w:left="360"/>
        <w:rPr>
          <w:color w:val="auto"/>
        </w:rPr>
      </w:pPr>
    </w:p>
    <w:p w14:paraId="70F45264" w14:textId="74702304" w:rsidR="004330C3" w:rsidRDefault="004330C3" w:rsidP="006B00E9">
      <w:pPr>
        <w:pStyle w:val="Heading2"/>
      </w:pPr>
      <w:r>
        <w:t xml:space="preserve">Evidence </w:t>
      </w:r>
      <w:r w:rsidRPr="008338EB">
        <w:t>search</w:t>
      </w:r>
      <w:r>
        <w:t xml:space="preserve"> process guide </w:t>
      </w:r>
      <w:r w:rsidR="008338EB">
        <w:t>(item 6.1)</w:t>
      </w:r>
    </w:p>
    <w:p w14:paraId="0CFC4B90" w14:textId="1EBD0A95" w:rsidR="008338EB" w:rsidRDefault="008338EB" w:rsidP="00883A5E">
      <w:pPr>
        <w:pStyle w:val="Numberedpara"/>
        <w:numPr>
          <w:ilvl w:val="0"/>
          <w:numId w:val="0"/>
        </w:numPr>
        <w:ind w:left="360"/>
        <w:rPr>
          <w:color w:val="auto"/>
        </w:rPr>
      </w:pPr>
    </w:p>
    <w:p w14:paraId="554BBA8A" w14:textId="390AA761" w:rsidR="008338EB" w:rsidRDefault="00C70C73" w:rsidP="008338EB">
      <w:pPr>
        <w:pStyle w:val="Numberedpara"/>
      </w:pPr>
      <w:r>
        <w:rPr>
          <w:color w:val="auto"/>
        </w:rPr>
        <w:t>Marion Spring</w:t>
      </w:r>
      <w:r w:rsidR="00F65A62" w:rsidRPr="00C70C73">
        <w:rPr>
          <w:color w:val="auto"/>
        </w:rPr>
        <w:t xml:space="preserve"> </w:t>
      </w:r>
      <w:r w:rsidR="00F65A62">
        <w:t>presented the amendments to the Evidence Search process guide, and asked SMT to agree these for implementation without a public consultation given the</w:t>
      </w:r>
      <w:r w:rsidR="000947A9">
        <w:t>se are</w:t>
      </w:r>
      <w:r w:rsidR="00F65A62" w:rsidRPr="00F65A62">
        <w:t xml:space="preserve"> editorial </w:t>
      </w:r>
      <w:r w:rsidR="008B3FB6">
        <w:t xml:space="preserve">revisions or </w:t>
      </w:r>
      <w:r w:rsidR="00F65A62" w:rsidRPr="00F65A62">
        <w:t>in response to external changes</w:t>
      </w:r>
      <w:r w:rsidR="008B3FB6">
        <w:t xml:space="preserve"> and </w:t>
      </w:r>
      <w:r w:rsidR="00F65A62" w:rsidRPr="00F65A62">
        <w:t xml:space="preserve">previous </w:t>
      </w:r>
      <w:r w:rsidR="00F65A62" w:rsidRPr="00F65A62">
        <w:lastRenderedPageBreak/>
        <w:t>business decisions.</w:t>
      </w:r>
      <w:r w:rsidR="00E84B90">
        <w:t xml:space="preserve"> Marion highlighted the proposed retitling of the document from a process and methods manual to a process </w:t>
      </w:r>
      <w:proofErr w:type="gramStart"/>
      <w:r w:rsidR="00E84B90">
        <w:t>guide, and</w:t>
      </w:r>
      <w:proofErr w:type="gramEnd"/>
      <w:r w:rsidR="00E84B90">
        <w:t xml:space="preserve"> explained the rationale for standing down the Evidence Resources Reference Panel.</w:t>
      </w:r>
    </w:p>
    <w:p w14:paraId="0F529CD7" w14:textId="5078C9F9" w:rsidR="00CE0612" w:rsidRDefault="00CE0612" w:rsidP="00CE0612">
      <w:pPr>
        <w:pStyle w:val="Numberedpara"/>
        <w:numPr>
          <w:ilvl w:val="0"/>
          <w:numId w:val="0"/>
        </w:numPr>
        <w:ind w:left="360"/>
      </w:pPr>
    </w:p>
    <w:p w14:paraId="1E4318F6" w14:textId="0BB28733" w:rsidR="00CE0612" w:rsidRDefault="00CE0612" w:rsidP="008338EB">
      <w:pPr>
        <w:pStyle w:val="Numberedpara"/>
      </w:pPr>
      <w:r>
        <w:t xml:space="preserve">SMT </w:t>
      </w:r>
      <w:r w:rsidR="008B3FB6">
        <w:t xml:space="preserve">supported the rationale for not undertaking </w:t>
      </w:r>
      <w:r w:rsidR="000947A9">
        <w:t>a public consultation and a</w:t>
      </w:r>
      <w:r>
        <w:t>pproved the process guide for publication.</w:t>
      </w:r>
    </w:p>
    <w:p w14:paraId="7A22A815" w14:textId="1E972AFC" w:rsidR="008338EB" w:rsidRDefault="008338EB" w:rsidP="00883A5E">
      <w:pPr>
        <w:pStyle w:val="Numberedpara"/>
        <w:numPr>
          <w:ilvl w:val="0"/>
          <w:numId w:val="0"/>
        </w:numPr>
        <w:ind w:left="360"/>
        <w:rPr>
          <w:color w:val="auto"/>
        </w:rPr>
      </w:pPr>
    </w:p>
    <w:p w14:paraId="2858DB0B" w14:textId="5FA9D13A" w:rsidR="008338EB" w:rsidRDefault="008338EB" w:rsidP="006B00E9">
      <w:pPr>
        <w:pStyle w:val="Heading2"/>
      </w:pPr>
      <w:r>
        <w:t>IT and digital services functional alignment (item 6.2)</w:t>
      </w:r>
    </w:p>
    <w:p w14:paraId="10CC9549" w14:textId="7585FEA3" w:rsidR="008338EB" w:rsidRDefault="008338EB" w:rsidP="00883A5E">
      <w:pPr>
        <w:pStyle w:val="Numberedpara"/>
        <w:numPr>
          <w:ilvl w:val="0"/>
          <w:numId w:val="0"/>
        </w:numPr>
        <w:ind w:left="360"/>
        <w:rPr>
          <w:color w:val="auto"/>
        </w:rPr>
      </w:pPr>
    </w:p>
    <w:p w14:paraId="69A5AF92" w14:textId="30BA1B5C" w:rsidR="00AC151B" w:rsidRDefault="00CE0612" w:rsidP="00AC151B">
      <w:pPr>
        <w:pStyle w:val="Numberedpara"/>
      </w:pPr>
      <w:r>
        <w:t xml:space="preserve">Alexia Tonnel presented the paper that </w:t>
      </w:r>
      <w:r w:rsidR="00714E44">
        <w:t xml:space="preserve">built on the discussion at the SMT away-day </w:t>
      </w:r>
      <w:r w:rsidR="008B3FB6">
        <w:t xml:space="preserve">in April </w:t>
      </w:r>
      <w:r w:rsidR="00714E44">
        <w:t xml:space="preserve">and set out proposals for </w:t>
      </w:r>
      <w:r w:rsidR="00530DCE">
        <w:t xml:space="preserve">integrating </w:t>
      </w:r>
      <w:r w:rsidR="00714E44">
        <w:t>NICE’s IT and digital functions</w:t>
      </w:r>
      <w:r w:rsidR="008B3FB6">
        <w:t xml:space="preserve"> under a single director</w:t>
      </w:r>
      <w:r w:rsidR="00E32773">
        <w:t xml:space="preserve">; </w:t>
      </w:r>
      <w:r w:rsidR="00AC151B">
        <w:t>developing an integrated IT and digital strategy</w:t>
      </w:r>
      <w:r w:rsidR="00E32773">
        <w:t xml:space="preserve"> and </w:t>
      </w:r>
      <w:r w:rsidR="00AC151B">
        <w:t>enterprise architecture</w:t>
      </w:r>
      <w:r w:rsidR="00E32773">
        <w:t>;</w:t>
      </w:r>
      <w:r w:rsidR="00AC151B">
        <w:t xml:space="preserve"> and </w:t>
      </w:r>
      <w:r w:rsidR="00E32773">
        <w:t>c</w:t>
      </w:r>
      <w:r w:rsidR="00AC151B">
        <w:t xml:space="preserve">reating an integrated support function for SaaS tools. </w:t>
      </w:r>
    </w:p>
    <w:p w14:paraId="7D785333" w14:textId="77777777" w:rsidR="00AC151B" w:rsidRDefault="00AC151B" w:rsidP="00AC151B">
      <w:pPr>
        <w:pStyle w:val="Numberedpara"/>
        <w:numPr>
          <w:ilvl w:val="0"/>
          <w:numId w:val="0"/>
        </w:numPr>
        <w:ind w:left="360"/>
      </w:pPr>
    </w:p>
    <w:p w14:paraId="3086B2BE" w14:textId="52443E12" w:rsidR="008338EB" w:rsidRDefault="00AC151B" w:rsidP="008338EB">
      <w:pPr>
        <w:pStyle w:val="Numberedpara"/>
      </w:pPr>
      <w:r>
        <w:t xml:space="preserve">SMT discussed the </w:t>
      </w:r>
      <w:r w:rsidR="00140D7B">
        <w:t>internal</w:t>
      </w:r>
      <w:r>
        <w:t xml:space="preserve"> and external drivers for the proposals and supported the case for change. It was noted that the London office move </w:t>
      </w:r>
      <w:r w:rsidR="00E32773">
        <w:t xml:space="preserve">is </w:t>
      </w:r>
      <w:r>
        <w:t>a further driver</w:t>
      </w:r>
      <w:r w:rsidR="00E32773">
        <w:t xml:space="preserve"> for the </w:t>
      </w:r>
      <w:proofErr w:type="gramStart"/>
      <w:r w:rsidR="00E32773">
        <w:t>proposals</w:t>
      </w:r>
      <w:r w:rsidR="00580C95">
        <w:t>, and</w:t>
      </w:r>
      <w:proofErr w:type="gramEnd"/>
      <w:r w:rsidR="00580C95">
        <w:t xml:space="preserve"> raises the need to develop an IT and digital strategy </w:t>
      </w:r>
      <w:r w:rsidR="00577CB4">
        <w:t xml:space="preserve">for NICE </w:t>
      </w:r>
      <w:r w:rsidR="00580C95">
        <w:t xml:space="preserve">that can inform planning for the new office. SMT noted the challenges of putting in place IT infrastructure that will enable seamless </w:t>
      </w:r>
      <w:r w:rsidR="00577CB4">
        <w:t>working</w:t>
      </w:r>
      <w:r w:rsidR="00580C95">
        <w:t xml:space="preserve"> across the ALBs </w:t>
      </w:r>
      <w:r w:rsidR="00E32773">
        <w:t xml:space="preserve">in </w:t>
      </w:r>
      <w:r w:rsidR="00580C95">
        <w:t xml:space="preserve">the new office and supported the intention for the ALBs to </w:t>
      </w:r>
      <w:r w:rsidR="00140D7B">
        <w:t>commission</w:t>
      </w:r>
      <w:r w:rsidR="00580C95">
        <w:t xml:space="preserve"> external support to advise on the</w:t>
      </w:r>
      <w:r w:rsidR="00577CB4">
        <w:t xml:space="preserve"> possible IT solutions.</w:t>
      </w:r>
      <w:r w:rsidR="008B3FB6">
        <w:t xml:space="preserve"> SMT were mindful of the need to ensure that any solution for the London office supports, and does not detrimentally affect, the strategy for the whole organisation.</w:t>
      </w:r>
    </w:p>
    <w:p w14:paraId="698F37F6" w14:textId="77777777" w:rsidR="00086A28" w:rsidRDefault="00086A28" w:rsidP="00086A28">
      <w:pPr>
        <w:pStyle w:val="ListParagraph"/>
      </w:pPr>
    </w:p>
    <w:p w14:paraId="145A5C2F" w14:textId="24485CDF" w:rsidR="00086A28" w:rsidRDefault="00086A28" w:rsidP="008338EB">
      <w:pPr>
        <w:pStyle w:val="Numberedpara"/>
      </w:pPr>
      <w:r>
        <w:t xml:space="preserve">SMT supported the proposals set out in the </w:t>
      </w:r>
      <w:proofErr w:type="gramStart"/>
      <w:r>
        <w:t>paper, and</w:t>
      </w:r>
      <w:proofErr w:type="gramEnd"/>
      <w:r>
        <w:t xml:space="preserve"> noted the risks that will need to be carefully managed</w:t>
      </w:r>
      <w:r w:rsidR="00403D68">
        <w:t xml:space="preserve">, in particular around </w:t>
      </w:r>
      <w:r>
        <w:t>knowledge transfer</w:t>
      </w:r>
      <w:r w:rsidR="00403D68">
        <w:t xml:space="preserve">. </w:t>
      </w:r>
      <w:r>
        <w:t xml:space="preserve">It was agreed that Alexia Tonnel would consider the timeline </w:t>
      </w:r>
      <w:r w:rsidR="00CE4BAB">
        <w:t>and sequencing</w:t>
      </w:r>
      <w:r>
        <w:t xml:space="preserve"> for implementing the changes to mitigate these </w:t>
      </w:r>
      <w:proofErr w:type="gramStart"/>
      <w:r>
        <w:t xml:space="preserve">risks, </w:t>
      </w:r>
      <w:r w:rsidR="001F721C">
        <w:t>and</w:t>
      </w:r>
      <w:proofErr w:type="gramEnd"/>
      <w:r w:rsidR="001F721C">
        <w:t xml:space="preserve"> develop the management of change proposals for affected staff. It was agreed that </w:t>
      </w:r>
      <w:r w:rsidR="007543FB">
        <w:t xml:space="preserve">Alexia and Ben </w:t>
      </w:r>
      <w:r w:rsidR="00403D68">
        <w:t>sh</w:t>
      </w:r>
      <w:r w:rsidR="007543FB">
        <w:t xml:space="preserve">ould brief </w:t>
      </w:r>
      <w:r w:rsidR="001F721C">
        <w:t xml:space="preserve">staff in the two functions </w:t>
      </w:r>
      <w:r w:rsidR="00403D68">
        <w:t xml:space="preserve">about </w:t>
      </w:r>
      <w:r w:rsidR="001F721C">
        <w:t>SMT’s decision</w:t>
      </w:r>
      <w:r w:rsidR="00403D68">
        <w:t xml:space="preserve"> and the next steps</w:t>
      </w:r>
      <w:r w:rsidR="007543FB">
        <w:t xml:space="preserve">. Andrew Dillon would also brief the </w:t>
      </w:r>
      <w:r w:rsidR="001F721C">
        <w:t>Board, noting the link with the NICE Connect transformation activity.</w:t>
      </w:r>
    </w:p>
    <w:p w14:paraId="4A080D4B" w14:textId="77777777" w:rsidR="00CE4BAB" w:rsidRDefault="00CE4BAB" w:rsidP="00CE4BAB">
      <w:pPr>
        <w:pStyle w:val="ListParagraph"/>
      </w:pPr>
    </w:p>
    <w:p w14:paraId="70FD8C9B" w14:textId="3BFE0141" w:rsidR="00CE4BAB" w:rsidRDefault="00CE4BAB" w:rsidP="00CE4BAB">
      <w:pPr>
        <w:pStyle w:val="SMTActions"/>
      </w:pPr>
      <w:r>
        <w:t>ACTION: AT/BB/AD</w:t>
      </w:r>
    </w:p>
    <w:p w14:paraId="5A8EDCF4" w14:textId="35BF6AA3" w:rsidR="008338EB" w:rsidRDefault="008338EB" w:rsidP="00883A5E">
      <w:pPr>
        <w:pStyle w:val="Numberedpara"/>
        <w:numPr>
          <w:ilvl w:val="0"/>
          <w:numId w:val="0"/>
        </w:numPr>
        <w:ind w:left="360"/>
        <w:rPr>
          <w:color w:val="auto"/>
        </w:rPr>
      </w:pPr>
    </w:p>
    <w:p w14:paraId="0B6ABB92" w14:textId="610AF171" w:rsidR="008338EB" w:rsidRDefault="008338EB" w:rsidP="006B00E9">
      <w:pPr>
        <w:pStyle w:val="Heading2"/>
      </w:pPr>
      <w:r>
        <w:t>SMT deputies (item 6.3)</w:t>
      </w:r>
    </w:p>
    <w:p w14:paraId="7BDD688B" w14:textId="6E83F7D9" w:rsidR="008338EB" w:rsidRDefault="008338EB" w:rsidP="00883A5E">
      <w:pPr>
        <w:pStyle w:val="Numberedpara"/>
        <w:numPr>
          <w:ilvl w:val="0"/>
          <w:numId w:val="0"/>
        </w:numPr>
        <w:ind w:left="360"/>
        <w:rPr>
          <w:color w:val="auto"/>
        </w:rPr>
      </w:pPr>
    </w:p>
    <w:p w14:paraId="468377D3" w14:textId="138D2B3B" w:rsidR="008338EB" w:rsidRDefault="00F65A62" w:rsidP="008338EB">
      <w:pPr>
        <w:pStyle w:val="Numberedpara"/>
      </w:pPr>
      <w:r>
        <w:t xml:space="preserve">Andrew Dillon presented the paper that reminded SMT that </w:t>
      </w:r>
      <w:r w:rsidR="006953F6">
        <w:t xml:space="preserve">when the role of SMT deputy was established in </w:t>
      </w:r>
      <w:r w:rsidR="00672160">
        <w:t>2016 it was agreed to seek fresh expressions of interest every three years.</w:t>
      </w:r>
      <w:r w:rsidR="00533298">
        <w:t xml:space="preserve"> He asked SMT to therefore consider the required next steps.</w:t>
      </w:r>
    </w:p>
    <w:p w14:paraId="29C028DD" w14:textId="77777777" w:rsidR="00533298" w:rsidRDefault="00533298" w:rsidP="00533298">
      <w:pPr>
        <w:pStyle w:val="Numberedpara"/>
        <w:numPr>
          <w:ilvl w:val="0"/>
          <w:numId w:val="0"/>
        </w:numPr>
        <w:ind w:left="360"/>
      </w:pPr>
    </w:p>
    <w:p w14:paraId="46A3C36E" w14:textId="0880A80C" w:rsidR="00533298" w:rsidRDefault="00533298" w:rsidP="008338EB">
      <w:pPr>
        <w:pStyle w:val="Numberedpara"/>
      </w:pPr>
      <w:r>
        <w:t xml:space="preserve">SMT agreed that </w:t>
      </w:r>
      <w:r w:rsidR="00C7059E">
        <w:t>formally designating</w:t>
      </w:r>
      <w:r>
        <w:t xml:space="preserve"> deputies for the SMT members</w:t>
      </w:r>
      <w:r w:rsidR="00C7059E">
        <w:t xml:space="preserve"> had proved extremely helpful. </w:t>
      </w:r>
      <w:r w:rsidR="00E51549">
        <w:t>It was agreed that it remained appropriate to limit th</w:t>
      </w:r>
      <w:r w:rsidR="00E860E9">
        <w:t>is</w:t>
      </w:r>
      <w:r w:rsidR="00E51549">
        <w:t xml:space="preserve"> opportunity to the highest graded direct reports to each director, and </w:t>
      </w:r>
      <w:r w:rsidR="00E860E9">
        <w:t>it was agreed that it would be beneficial to periodically seek fresh expressions of interest. It was noted however that in some cases, this was constrained by the requirement for the deputy to hold a professional</w:t>
      </w:r>
      <w:r w:rsidR="00297E5B">
        <w:t xml:space="preserve"> </w:t>
      </w:r>
      <w:r w:rsidR="00B26041">
        <w:t>qualification</w:t>
      </w:r>
      <w:r w:rsidR="00297E5B">
        <w:t xml:space="preserve"> in the relevant discipline, or one direct report having a higher grade than colleagues. </w:t>
      </w:r>
    </w:p>
    <w:p w14:paraId="504C0718" w14:textId="77777777" w:rsidR="00E51549" w:rsidRDefault="00E51549" w:rsidP="00E51549">
      <w:pPr>
        <w:pStyle w:val="ListParagraph"/>
      </w:pPr>
    </w:p>
    <w:p w14:paraId="3740DB47" w14:textId="79A8A7F6" w:rsidR="00B26041" w:rsidRDefault="00297E5B" w:rsidP="008338EB">
      <w:pPr>
        <w:pStyle w:val="Numberedpara"/>
      </w:pPr>
      <w:r>
        <w:t xml:space="preserve">Taking this into account, </w:t>
      </w:r>
      <w:r w:rsidR="00B26041">
        <w:t>SMT reviewed the position for each deputy</w:t>
      </w:r>
      <w:r w:rsidR="00E3434F">
        <w:t xml:space="preserve">. It was </w:t>
      </w:r>
      <w:r w:rsidR="00CE75CB">
        <w:t xml:space="preserve">agreed </w:t>
      </w:r>
      <w:r w:rsidR="00B26041">
        <w:t xml:space="preserve">that: </w:t>
      </w:r>
    </w:p>
    <w:p w14:paraId="22C73BC0" w14:textId="224F2322" w:rsidR="00E51549" w:rsidRDefault="00B26041" w:rsidP="00E3434F">
      <w:pPr>
        <w:pStyle w:val="Numberedpara"/>
        <w:numPr>
          <w:ilvl w:val="0"/>
          <w:numId w:val="31"/>
        </w:numPr>
      </w:pPr>
      <w:r>
        <w:t xml:space="preserve">Judith Richardson </w:t>
      </w:r>
      <w:r w:rsidR="00E3434F">
        <w:t>would remain as</w:t>
      </w:r>
      <w:r>
        <w:t xml:space="preserve"> the Deputy Medical Director given the need to be medically qualified for this role</w:t>
      </w:r>
      <w:r w:rsidR="00CE75CB">
        <w:t xml:space="preserve">. </w:t>
      </w:r>
      <w:r w:rsidR="00297E5B">
        <w:t xml:space="preserve">As </w:t>
      </w:r>
      <w:r w:rsidR="00BC6334" w:rsidRPr="00BC6334">
        <w:t xml:space="preserve">Nicola Bent had been the Deputy Health and Social Care </w:t>
      </w:r>
      <w:r w:rsidR="00F0148D" w:rsidRPr="00BC6334">
        <w:t>Director</w:t>
      </w:r>
      <w:r w:rsidR="00BC6334" w:rsidRPr="00BC6334">
        <w:t xml:space="preserve"> for less than three years</w:t>
      </w:r>
      <w:r w:rsidR="00BC6334">
        <w:t xml:space="preserve">, </w:t>
      </w:r>
      <w:r w:rsidR="00297E5B">
        <w:t xml:space="preserve">she </w:t>
      </w:r>
      <w:r w:rsidR="00BC6334">
        <w:t xml:space="preserve">would </w:t>
      </w:r>
      <w:r w:rsidR="00140D7B">
        <w:t>continue</w:t>
      </w:r>
      <w:r w:rsidR="00BC6334">
        <w:t xml:space="preserve"> in this role</w:t>
      </w:r>
      <w:r w:rsidR="00BC6334" w:rsidRPr="00BC6334">
        <w:t>.</w:t>
      </w:r>
    </w:p>
    <w:p w14:paraId="44D892EE" w14:textId="322E7487" w:rsidR="00CE75CB" w:rsidRDefault="00CE75CB" w:rsidP="00E3434F">
      <w:pPr>
        <w:pStyle w:val="Numberedpara"/>
        <w:numPr>
          <w:ilvl w:val="0"/>
          <w:numId w:val="31"/>
        </w:numPr>
      </w:pPr>
      <w:r>
        <w:lastRenderedPageBreak/>
        <w:t>Catherine Wilkinson would remain as the Deputy Business Planning and Resources Director given the need to hold a financial qualification for this role.</w:t>
      </w:r>
    </w:p>
    <w:p w14:paraId="3B3930B7" w14:textId="4A54DA46" w:rsidR="00CE75CB" w:rsidRDefault="00CE75CB" w:rsidP="00E3434F">
      <w:pPr>
        <w:pStyle w:val="Numberedpara"/>
        <w:numPr>
          <w:ilvl w:val="0"/>
          <w:numId w:val="31"/>
        </w:numPr>
      </w:pPr>
      <w:r>
        <w:t>Mark Salmon would rem</w:t>
      </w:r>
      <w:r w:rsidR="00F0148D">
        <w:t>ai</w:t>
      </w:r>
      <w:r>
        <w:t xml:space="preserve">n as the Deputy Evidence Resources Director </w:t>
      </w:r>
      <w:proofErr w:type="gramStart"/>
      <w:r>
        <w:t>given</w:t>
      </w:r>
      <w:proofErr w:type="gramEnd"/>
      <w:r>
        <w:t xml:space="preserve"> he was the </w:t>
      </w:r>
      <w:r w:rsidR="00BC6334">
        <w:t xml:space="preserve">highest graded direct report to the </w:t>
      </w:r>
      <w:r w:rsidR="00140D7B">
        <w:t>Evidence</w:t>
      </w:r>
      <w:r w:rsidR="00BC6334">
        <w:t xml:space="preserve"> </w:t>
      </w:r>
      <w:r w:rsidR="009032A8">
        <w:t>Resources</w:t>
      </w:r>
      <w:r w:rsidR="00BC6334">
        <w:t xml:space="preserve"> Director.</w:t>
      </w:r>
    </w:p>
    <w:p w14:paraId="6CCCF493" w14:textId="35E42C3D" w:rsidR="00BC6334" w:rsidRDefault="00617A83" w:rsidP="00E3434F">
      <w:pPr>
        <w:pStyle w:val="Numberedpara"/>
        <w:numPr>
          <w:ilvl w:val="0"/>
          <w:numId w:val="31"/>
        </w:numPr>
      </w:pPr>
      <w:r>
        <w:t xml:space="preserve">Given the recent turnover in the </w:t>
      </w:r>
      <w:r w:rsidR="00AE011A">
        <w:t xml:space="preserve">CHTE </w:t>
      </w:r>
      <w:r>
        <w:t xml:space="preserve">senior team, </w:t>
      </w:r>
      <w:r w:rsidR="00BC6334">
        <w:t xml:space="preserve">Mirella Marlow would remain as Deputy Centre for Health Technology Evaluation </w:t>
      </w:r>
      <w:r w:rsidR="00140D7B">
        <w:t>Director</w:t>
      </w:r>
      <w:r w:rsidR="00BC6334">
        <w:t xml:space="preserve"> until leaving NICE in 2020, following which fresh </w:t>
      </w:r>
      <w:r w:rsidR="00140D7B">
        <w:t>expressions</w:t>
      </w:r>
      <w:r w:rsidR="00BC6334">
        <w:t xml:space="preserve"> of interest would be sought for the role.</w:t>
      </w:r>
    </w:p>
    <w:p w14:paraId="534FD7B4" w14:textId="39311DC3" w:rsidR="0083238F" w:rsidRDefault="0083238F" w:rsidP="00E3434F">
      <w:pPr>
        <w:pStyle w:val="Numberedpara"/>
        <w:numPr>
          <w:ilvl w:val="0"/>
          <w:numId w:val="31"/>
        </w:numPr>
      </w:pPr>
      <w:r>
        <w:t xml:space="preserve">Fresh expressions of interest should be sought for the positions of Deputy Centre for Guidelines Director and Deputy Communications Director, using the process </w:t>
      </w:r>
      <w:r w:rsidR="00140D7B">
        <w:t>agreed</w:t>
      </w:r>
      <w:r>
        <w:t xml:space="preserve"> in 2016. </w:t>
      </w:r>
    </w:p>
    <w:p w14:paraId="5948EA34" w14:textId="2513A2DE" w:rsidR="004330C3" w:rsidRDefault="004330C3" w:rsidP="00883A5E">
      <w:pPr>
        <w:pStyle w:val="Numberedpara"/>
        <w:numPr>
          <w:ilvl w:val="0"/>
          <w:numId w:val="0"/>
        </w:numPr>
        <w:ind w:left="360"/>
        <w:rPr>
          <w:color w:val="auto"/>
        </w:rPr>
      </w:pPr>
    </w:p>
    <w:p w14:paraId="7D5BE30E" w14:textId="3E4A9FB3" w:rsidR="0083238F" w:rsidRDefault="0083238F" w:rsidP="0083238F">
      <w:pPr>
        <w:pStyle w:val="SMTActions"/>
      </w:pPr>
      <w:r>
        <w:t>ACTION: PC/JG</w:t>
      </w:r>
    </w:p>
    <w:p w14:paraId="4D17A34A" w14:textId="4FDD5E08" w:rsidR="0083238F" w:rsidRDefault="0083238F" w:rsidP="00883A5E">
      <w:pPr>
        <w:pStyle w:val="Numberedpara"/>
        <w:numPr>
          <w:ilvl w:val="0"/>
          <w:numId w:val="0"/>
        </w:numPr>
        <w:ind w:left="360"/>
        <w:rPr>
          <w:color w:val="auto"/>
        </w:rPr>
      </w:pPr>
    </w:p>
    <w:p w14:paraId="7A6D4819" w14:textId="6F0898CD" w:rsidR="0083238F" w:rsidRDefault="00DF30DC" w:rsidP="0083238F">
      <w:pPr>
        <w:pStyle w:val="Numberedpara"/>
      </w:pPr>
      <w:r>
        <w:t xml:space="preserve">Nick Crabb confirmed that </w:t>
      </w:r>
      <w:r w:rsidR="0083238F">
        <w:t xml:space="preserve">Jeanette Kusel would </w:t>
      </w:r>
      <w:r w:rsidR="00140D7B">
        <w:t>provide</w:t>
      </w:r>
      <w:r>
        <w:t xml:space="preserve"> </w:t>
      </w:r>
      <w:r w:rsidR="0083238F">
        <w:t>cover in his absence</w:t>
      </w:r>
      <w:r>
        <w:t xml:space="preserve"> as his highest </w:t>
      </w:r>
      <w:r w:rsidR="00617A83">
        <w:t>graded</w:t>
      </w:r>
      <w:r>
        <w:t xml:space="preserve"> direct report. It was agreed Nick and </w:t>
      </w:r>
      <w:r w:rsidR="0083238F">
        <w:t xml:space="preserve">Andrew </w:t>
      </w:r>
      <w:r>
        <w:t>w</w:t>
      </w:r>
      <w:r w:rsidR="001F5C94">
        <w:t xml:space="preserve">ould </w:t>
      </w:r>
      <w:r>
        <w:t>confirm the arrangements for this outside of the meeting.</w:t>
      </w:r>
    </w:p>
    <w:p w14:paraId="7D1CD209" w14:textId="15A2D61D" w:rsidR="00CE75CB" w:rsidRDefault="00CE75CB" w:rsidP="00DF30DC">
      <w:pPr>
        <w:pStyle w:val="Numberedpara"/>
        <w:numPr>
          <w:ilvl w:val="0"/>
          <w:numId w:val="0"/>
        </w:numPr>
      </w:pPr>
      <w:r>
        <w:t xml:space="preserve"> </w:t>
      </w:r>
    </w:p>
    <w:p w14:paraId="4FE4BFE7" w14:textId="33C95857" w:rsidR="00DF30DC" w:rsidRDefault="00DF30DC" w:rsidP="00DF30DC">
      <w:pPr>
        <w:pStyle w:val="SMTActions"/>
      </w:pPr>
      <w:r>
        <w:t>ACTION: NC/AD</w:t>
      </w:r>
    </w:p>
    <w:p w14:paraId="411F2BBD" w14:textId="77777777" w:rsidR="00CE75CB" w:rsidRDefault="00CE75CB" w:rsidP="00883A5E">
      <w:pPr>
        <w:pStyle w:val="Numberedpara"/>
        <w:numPr>
          <w:ilvl w:val="0"/>
          <w:numId w:val="0"/>
        </w:numPr>
        <w:ind w:left="360"/>
        <w:rPr>
          <w:color w:val="auto"/>
        </w:rPr>
      </w:pPr>
    </w:p>
    <w:p w14:paraId="698C4D6A" w14:textId="77777777" w:rsidR="00600495" w:rsidRDefault="00600495" w:rsidP="006B00E9">
      <w:pPr>
        <w:pStyle w:val="Heading2"/>
      </w:pPr>
      <w:r>
        <w:t xml:space="preserve">EU exit (item </w:t>
      </w:r>
      <w:r w:rsidR="00BE622B">
        <w:t>7</w:t>
      </w:r>
      <w:r>
        <w:t>)</w:t>
      </w:r>
    </w:p>
    <w:p w14:paraId="4682D0C5" w14:textId="549D360C" w:rsidR="00600495" w:rsidRDefault="00600495" w:rsidP="00600495">
      <w:pPr>
        <w:rPr>
          <w:color w:val="000000" w:themeColor="text1"/>
        </w:rPr>
      </w:pPr>
    </w:p>
    <w:p w14:paraId="120C4FC0" w14:textId="36DB6785" w:rsidR="004B3CEE" w:rsidRDefault="001F5C94" w:rsidP="008338EB">
      <w:pPr>
        <w:pStyle w:val="Numberedpara"/>
      </w:pPr>
      <w:r>
        <w:t xml:space="preserve">Meindert Boysen briefed SMT on </w:t>
      </w:r>
      <w:r w:rsidR="00672160">
        <w:t xml:space="preserve">the Delivery Partners EU Exit No deal Readiness meeting with the Minister of State for </w:t>
      </w:r>
      <w:proofErr w:type="gramStart"/>
      <w:r w:rsidR="00672160">
        <w:t>Health</w:t>
      </w:r>
      <w:r w:rsidR="004B3CEE">
        <w:t>, and</w:t>
      </w:r>
      <w:proofErr w:type="gramEnd"/>
      <w:r w:rsidR="004B3CEE">
        <w:t xml:space="preserve"> </w:t>
      </w:r>
      <w:r w:rsidR="00305520">
        <w:t xml:space="preserve">noted </w:t>
      </w:r>
      <w:r w:rsidR="004B3CEE">
        <w:t xml:space="preserve">the current focus of planning across the NHS. </w:t>
      </w:r>
      <w:r w:rsidR="00A241B9">
        <w:t>Meindert</w:t>
      </w:r>
      <w:r w:rsidR="004B3CEE">
        <w:t xml:space="preserve"> </w:t>
      </w:r>
      <w:r>
        <w:t xml:space="preserve">stated that a key priority for </w:t>
      </w:r>
      <w:r w:rsidR="004B3CEE">
        <w:t xml:space="preserve">NICE over </w:t>
      </w:r>
      <w:r>
        <w:t xml:space="preserve">the coming weeks will be to </w:t>
      </w:r>
      <w:r w:rsidR="00AF57F1">
        <w:t xml:space="preserve">contribute to discussions </w:t>
      </w:r>
      <w:r w:rsidR="00355BA2">
        <w:t>about</w:t>
      </w:r>
      <w:r w:rsidR="00AF57F1">
        <w:t xml:space="preserve"> the UK’s relationship with Europe in a ‘with deal’ exit scenario</w:t>
      </w:r>
      <w:r w:rsidR="00A241B9">
        <w:t>, and he would</w:t>
      </w:r>
      <w:r w:rsidR="004B3CEE">
        <w:t xml:space="preserve"> forward to SMT an email from the Department of Health and </w:t>
      </w:r>
      <w:r w:rsidR="00DA676D">
        <w:t>Social</w:t>
      </w:r>
      <w:r w:rsidR="004B3CEE">
        <w:t xml:space="preserve"> Care </w:t>
      </w:r>
      <w:r w:rsidR="00305520">
        <w:t xml:space="preserve">(DHSC) </w:t>
      </w:r>
      <w:r w:rsidR="004B3CEE">
        <w:t>seeking views on this issue</w:t>
      </w:r>
      <w:r w:rsidR="00AF57F1">
        <w:t>.</w:t>
      </w:r>
    </w:p>
    <w:p w14:paraId="53560789" w14:textId="77777777" w:rsidR="004B3CEE" w:rsidRDefault="004B3CEE" w:rsidP="004B3CEE">
      <w:pPr>
        <w:pStyle w:val="Numberedpara"/>
        <w:numPr>
          <w:ilvl w:val="0"/>
          <w:numId w:val="0"/>
        </w:numPr>
        <w:ind w:left="360" w:hanging="360"/>
      </w:pPr>
    </w:p>
    <w:p w14:paraId="1715DAB0" w14:textId="4077749F" w:rsidR="004B3CEE" w:rsidRDefault="004B3CEE" w:rsidP="004B3CEE">
      <w:pPr>
        <w:pStyle w:val="SMTActions"/>
      </w:pPr>
      <w:r>
        <w:t>ACTION: MB</w:t>
      </w:r>
    </w:p>
    <w:p w14:paraId="41C1C457" w14:textId="77777777" w:rsidR="004B3CEE" w:rsidRDefault="004B3CEE" w:rsidP="004B3CEE">
      <w:pPr>
        <w:pStyle w:val="SMTActions"/>
      </w:pPr>
    </w:p>
    <w:p w14:paraId="2E2F51C3" w14:textId="7FB8EA4C" w:rsidR="008338EB" w:rsidRDefault="00F015AF" w:rsidP="004B3CEE">
      <w:pPr>
        <w:pStyle w:val="Numberedpara"/>
      </w:pPr>
      <w:r>
        <w:t>Gill Leng highlighted that P</w:t>
      </w:r>
      <w:r w:rsidRPr="00F015AF">
        <w:t>rofessor Keith Willett, EU Exit Strategic Commander and Medical Director for Acute Care and Emergency Preparedness,</w:t>
      </w:r>
      <w:r>
        <w:t xml:space="preserve"> is convening a monthly meeting of the medical directors across the DHSC ALBs</w:t>
      </w:r>
      <w:r w:rsidR="00DA676D">
        <w:t xml:space="preserve">. Gill asked SMT to let her know of any matters they </w:t>
      </w:r>
      <w:r w:rsidR="00305520">
        <w:t>would like</w:t>
      </w:r>
      <w:r w:rsidR="00DA676D">
        <w:t xml:space="preserve"> her to raise at these meetings.</w:t>
      </w:r>
    </w:p>
    <w:p w14:paraId="015B2BF5" w14:textId="21B1F4BA" w:rsidR="00DA676D" w:rsidRDefault="00DA676D" w:rsidP="00DA676D">
      <w:pPr>
        <w:pStyle w:val="Numberedpara"/>
        <w:numPr>
          <w:ilvl w:val="0"/>
          <w:numId w:val="0"/>
        </w:numPr>
        <w:ind w:left="360" w:hanging="360"/>
      </w:pPr>
    </w:p>
    <w:p w14:paraId="4306492E" w14:textId="1BF617B6" w:rsidR="00DA676D" w:rsidRDefault="00DA676D" w:rsidP="00DA676D">
      <w:pPr>
        <w:pStyle w:val="SMTActions"/>
      </w:pPr>
      <w:r>
        <w:t>ACTION: SMT</w:t>
      </w:r>
    </w:p>
    <w:p w14:paraId="656A08BC" w14:textId="77777777" w:rsidR="00EA32FB" w:rsidRDefault="00EA32FB" w:rsidP="00EA32FB">
      <w:pPr>
        <w:pStyle w:val="Numberedpara"/>
        <w:numPr>
          <w:ilvl w:val="0"/>
          <w:numId w:val="0"/>
        </w:numPr>
        <w:ind w:left="360"/>
        <w:rPr>
          <w:color w:val="auto"/>
        </w:rPr>
      </w:pPr>
    </w:p>
    <w:p w14:paraId="43FDD31C" w14:textId="77777777" w:rsidR="004330C3" w:rsidRDefault="001B6FE1" w:rsidP="006B00E9">
      <w:pPr>
        <w:pStyle w:val="Heading2"/>
      </w:pPr>
      <w:r>
        <w:t>N</w:t>
      </w:r>
      <w:r w:rsidR="00135314">
        <w:t xml:space="preserve">ICE </w:t>
      </w:r>
      <w:r w:rsidR="00D715FA">
        <w:t>C</w:t>
      </w:r>
      <w:r w:rsidR="003442AA">
        <w:t>onnect</w:t>
      </w:r>
      <w:r w:rsidR="004330C3">
        <w:t>: case for change (item 8.1)</w:t>
      </w:r>
    </w:p>
    <w:p w14:paraId="2CEA2253" w14:textId="18D5CBD5" w:rsidR="004330C3" w:rsidRDefault="004330C3" w:rsidP="00BF55BF">
      <w:pPr>
        <w:pStyle w:val="Heading3"/>
      </w:pPr>
    </w:p>
    <w:p w14:paraId="5CF9723C" w14:textId="2CE3462C" w:rsidR="008338EB" w:rsidRDefault="00672160" w:rsidP="008338EB">
      <w:pPr>
        <w:pStyle w:val="Numberedpara"/>
      </w:pPr>
      <w:r>
        <w:t xml:space="preserve">Gill Leng </w:t>
      </w:r>
      <w:r w:rsidR="009032A8">
        <w:t xml:space="preserve">introduced the item and stated that given the importance of the issue, she felt it useful </w:t>
      </w:r>
      <w:r w:rsidR="00263392">
        <w:t>for SMT to have the opportunity to review an</w:t>
      </w:r>
      <w:r w:rsidR="009032A8">
        <w:t xml:space="preserve"> </w:t>
      </w:r>
      <w:r w:rsidR="00C26047">
        <w:t xml:space="preserve">early draft of the </w:t>
      </w:r>
      <w:r w:rsidR="009032A8">
        <w:t xml:space="preserve">proposed paper </w:t>
      </w:r>
      <w:r w:rsidR="00C26047">
        <w:t xml:space="preserve">to the September Board meeting </w:t>
      </w:r>
      <w:r w:rsidR="00263392">
        <w:t>on the next steps following the pilot phase of the NICE Connect transformation programme.</w:t>
      </w:r>
    </w:p>
    <w:p w14:paraId="2607C9DF" w14:textId="77777777" w:rsidR="00263392" w:rsidRDefault="00263392" w:rsidP="00263392">
      <w:pPr>
        <w:pStyle w:val="Numberedpara"/>
        <w:numPr>
          <w:ilvl w:val="0"/>
          <w:numId w:val="0"/>
        </w:numPr>
        <w:ind w:left="360"/>
      </w:pPr>
    </w:p>
    <w:p w14:paraId="2D4AE295" w14:textId="32CE507C" w:rsidR="00263392" w:rsidRDefault="00263392" w:rsidP="008338EB">
      <w:pPr>
        <w:pStyle w:val="Numberedpara"/>
      </w:pPr>
      <w:r>
        <w:t xml:space="preserve">SMT reviewed the paper and agreed that it should be redrafted to provide a more strategic outline of the </w:t>
      </w:r>
      <w:r w:rsidR="001D40D6">
        <w:t>proposals</w:t>
      </w:r>
      <w:r w:rsidR="00110CDF">
        <w:t xml:space="preserve"> </w:t>
      </w:r>
      <w:r>
        <w:t>for transforming NICE’s work, using lang</w:t>
      </w:r>
      <w:r w:rsidR="00FC4906">
        <w:t>u</w:t>
      </w:r>
      <w:r>
        <w:t xml:space="preserve">age that </w:t>
      </w:r>
      <w:r w:rsidR="00FC4906">
        <w:t>is accessible to the Board, staff and wider audience</w:t>
      </w:r>
      <w:r w:rsidR="00797202">
        <w:t xml:space="preserve">. It was agreed that the paper should reference the learning from the pilot phase and outline how this has influenced the </w:t>
      </w:r>
      <w:r w:rsidR="001D40D6">
        <w:t>proposed</w:t>
      </w:r>
      <w:r w:rsidR="00797202">
        <w:t xml:space="preserve"> next steps. </w:t>
      </w:r>
      <w:r w:rsidR="00110CDF">
        <w:t xml:space="preserve">The paper should make clear the decisions required </w:t>
      </w:r>
      <w:r w:rsidR="00B64056">
        <w:t xml:space="preserve">by the Board, </w:t>
      </w:r>
      <w:proofErr w:type="gramStart"/>
      <w:r w:rsidR="00580F00">
        <w:t>and also</w:t>
      </w:r>
      <w:proofErr w:type="gramEnd"/>
      <w:r w:rsidR="00580F00">
        <w:t xml:space="preserve"> </w:t>
      </w:r>
      <w:r w:rsidR="00B64056">
        <w:t xml:space="preserve">the resource implications of the proposals – </w:t>
      </w:r>
      <w:r w:rsidR="00305520">
        <w:t xml:space="preserve">including </w:t>
      </w:r>
      <w:r w:rsidR="00B64056">
        <w:t xml:space="preserve">the activities that may need to cease in order to fund the transformation. In addition to informing the Board discussion, this information would also help the </w:t>
      </w:r>
      <w:r w:rsidR="00B64056">
        <w:lastRenderedPageBreak/>
        <w:t>DHSC sponsor team feed the resource implications into the</w:t>
      </w:r>
      <w:r w:rsidR="00580F00">
        <w:t xml:space="preserve"> </w:t>
      </w:r>
      <w:r w:rsidR="00607A8A">
        <w:t xml:space="preserve">Government’s </w:t>
      </w:r>
      <w:r w:rsidR="00580F00">
        <w:t xml:space="preserve">upcoming Spending </w:t>
      </w:r>
      <w:r w:rsidR="00D04CD5">
        <w:t>Review</w:t>
      </w:r>
      <w:r w:rsidR="00580F00">
        <w:t>.</w:t>
      </w:r>
    </w:p>
    <w:p w14:paraId="71A4A091" w14:textId="77777777" w:rsidR="00580F00" w:rsidRDefault="00580F00" w:rsidP="00580F00">
      <w:pPr>
        <w:pStyle w:val="ListParagraph"/>
      </w:pPr>
    </w:p>
    <w:p w14:paraId="6DD3CE77" w14:textId="4AD4D157" w:rsidR="00580F00" w:rsidRDefault="00580F00" w:rsidP="00580F00">
      <w:pPr>
        <w:pStyle w:val="SMTActions"/>
      </w:pPr>
      <w:r>
        <w:t>ACTION: GL/SC</w:t>
      </w:r>
    </w:p>
    <w:p w14:paraId="48588781" w14:textId="77777777" w:rsidR="00797202" w:rsidRDefault="00797202" w:rsidP="00797202">
      <w:pPr>
        <w:pStyle w:val="ListParagraph"/>
      </w:pPr>
    </w:p>
    <w:p w14:paraId="401D8A89" w14:textId="3EED6310" w:rsidR="00797202" w:rsidRDefault="00797202" w:rsidP="008338EB">
      <w:pPr>
        <w:pStyle w:val="Numberedpara"/>
      </w:pPr>
      <w:r>
        <w:t xml:space="preserve">SMT discussed the potential changes to NICE’s internal organisation to deliver the </w:t>
      </w:r>
      <w:r w:rsidR="00D04CD5">
        <w:t>transformation</w:t>
      </w:r>
      <w:r w:rsidR="003D42AD">
        <w:t xml:space="preserve"> and</w:t>
      </w:r>
      <w:r>
        <w:t xml:space="preserve"> agreed that Gill Leng would develop a draft new organisational </w:t>
      </w:r>
      <w:r w:rsidR="00D04CD5">
        <w:t>structure</w:t>
      </w:r>
      <w:r>
        <w:t xml:space="preserve"> for SMT to consider at the ‘time-out’ </w:t>
      </w:r>
      <w:r w:rsidR="003D42AD">
        <w:t xml:space="preserve">session </w:t>
      </w:r>
      <w:r>
        <w:t xml:space="preserve">on </w:t>
      </w:r>
      <w:r w:rsidR="003D42AD">
        <w:t xml:space="preserve">25 July. </w:t>
      </w:r>
      <w:r w:rsidR="00110CDF">
        <w:t xml:space="preserve">These proposals, subject to the outcome of the SMT discussion, could then be summarised in the Board paper. </w:t>
      </w:r>
    </w:p>
    <w:p w14:paraId="3E2D1C2A" w14:textId="639E5152" w:rsidR="00AB73BE" w:rsidRDefault="00AB73BE" w:rsidP="00AB73BE">
      <w:pPr>
        <w:pStyle w:val="Numberedpara"/>
        <w:numPr>
          <w:ilvl w:val="0"/>
          <w:numId w:val="0"/>
        </w:numPr>
        <w:ind w:left="360" w:hanging="360"/>
      </w:pPr>
    </w:p>
    <w:p w14:paraId="4BA29D5E" w14:textId="304A8AEB" w:rsidR="00AB73BE" w:rsidRDefault="00AB73BE" w:rsidP="00AB73BE">
      <w:pPr>
        <w:pStyle w:val="SMTActions"/>
      </w:pPr>
      <w:r>
        <w:t>ACTION: GL</w:t>
      </w:r>
    </w:p>
    <w:p w14:paraId="681F6F15" w14:textId="6C9E7FC2" w:rsidR="008338EB" w:rsidRDefault="008338EB" w:rsidP="008338EB"/>
    <w:p w14:paraId="17983143" w14:textId="2E2B373C" w:rsidR="00AB73BE" w:rsidRDefault="00AB73BE" w:rsidP="00AB73BE">
      <w:pPr>
        <w:pStyle w:val="Numberedpara"/>
      </w:pPr>
      <w:r>
        <w:t xml:space="preserve">SMT discussed the proposed model for delivering the transformation, </w:t>
      </w:r>
      <w:proofErr w:type="gramStart"/>
      <w:r>
        <w:t>in particular the</w:t>
      </w:r>
      <w:proofErr w:type="gramEnd"/>
      <w:r>
        <w:t xml:space="preserve"> role and membership of the Connect boards and transformation delivery group</w:t>
      </w:r>
      <w:r w:rsidR="00D04CD5">
        <w:t xml:space="preserve">. It was agreed this needs more consideration, </w:t>
      </w:r>
      <w:r w:rsidR="00355BA2">
        <w:t xml:space="preserve">including to clarify the relationship with SMT, </w:t>
      </w:r>
      <w:r w:rsidR="00D04CD5">
        <w:t xml:space="preserve">and Gill Leng and Sarah Cumbers would </w:t>
      </w:r>
      <w:r w:rsidR="00355BA2">
        <w:t xml:space="preserve">therefore </w:t>
      </w:r>
      <w:r w:rsidR="00D04CD5">
        <w:t>discuss further.</w:t>
      </w:r>
    </w:p>
    <w:p w14:paraId="0564AEAF" w14:textId="028E32CA" w:rsidR="00D04CD5" w:rsidRDefault="00D04CD5" w:rsidP="00D04CD5">
      <w:pPr>
        <w:pStyle w:val="Numberedpara"/>
        <w:numPr>
          <w:ilvl w:val="0"/>
          <w:numId w:val="0"/>
        </w:numPr>
        <w:ind w:left="360" w:hanging="360"/>
      </w:pPr>
    </w:p>
    <w:p w14:paraId="243F203D" w14:textId="34012537" w:rsidR="00D04CD5" w:rsidRPr="008338EB" w:rsidRDefault="00D04CD5" w:rsidP="00D04CD5">
      <w:pPr>
        <w:pStyle w:val="SMTActions"/>
      </w:pPr>
      <w:r>
        <w:t>ACTION: GL/SC</w:t>
      </w:r>
    </w:p>
    <w:p w14:paraId="2C41D155" w14:textId="77777777" w:rsidR="004330C3" w:rsidRDefault="004330C3" w:rsidP="00BF55BF">
      <w:pPr>
        <w:pStyle w:val="Heading3"/>
      </w:pPr>
    </w:p>
    <w:p w14:paraId="0A9C45CF" w14:textId="77777777" w:rsidR="004330C3" w:rsidRDefault="004330C3" w:rsidP="006B00E9">
      <w:pPr>
        <w:pStyle w:val="Heading2"/>
      </w:pPr>
      <w:r>
        <w:t>NICE Connect: resourcing content transformation (item 8.2)</w:t>
      </w:r>
    </w:p>
    <w:p w14:paraId="27AAF01F" w14:textId="77777777" w:rsidR="004330C3" w:rsidRDefault="004330C3" w:rsidP="00BF55BF">
      <w:pPr>
        <w:pStyle w:val="Heading3"/>
      </w:pPr>
    </w:p>
    <w:p w14:paraId="2FDDF88D" w14:textId="13928ABB" w:rsidR="002565EB" w:rsidRDefault="00C26047" w:rsidP="00F65A62">
      <w:pPr>
        <w:pStyle w:val="Numberedpara"/>
      </w:pPr>
      <w:r>
        <w:t xml:space="preserve">Gill Leng presented the paper that provided an overview of the work required to transform NICE’s content as part of NICE Connect, and presented options for </w:t>
      </w:r>
      <w:r w:rsidR="007264EC">
        <w:t xml:space="preserve">accessing specialist </w:t>
      </w:r>
      <w:r w:rsidR="003011B2">
        <w:t xml:space="preserve">expertise </w:t>
      </w:r>
      <w:r w:rsidR="007264EC">
        <w:t xml:space="preserve">to </w:t>
      </w:r>
      <w:r w:rsidR="00ED5B3F">
        <w:t>support this</w:t>
      </w:r>
      <w:r w:rsidR="003011B2">
        <w:t>.</w:t>
      </w:r>
      <w:r w:rsidR="00BE1E5B">
        <w:t xml:space="preserve"> Gill noted this is a significant piece of work, which is a </w:t>
      </w:r>
      <w:r w:rsidR="00BE1E5B" w:rsidRPr="00BE1E5B">
        <w:t>crucial step in transforming the way NICE will work in the future.</w:t>
      </w:r>
      <w:r w:rsidR="00BE1E5B">
        <w:t xml:space="preserve"> Given </w:t>
      </w:r>
      <w:r w:rsidR="00BE1E5B" w:rsidRPr="00BE1E5B">
        <w:t>the scale of the change required and that this work will benefit from a fresh approach and expertise</w:t>
      </w:r>
      <w:r w:rsidR="00BE1E5B">
        <w:t xml:space="preserve">, it is proposed to seek </w:t>
      </w:r>
      <w:r w:rsidR="00140D7B">
        <w:t>external</w:t>
      </w:r>
      <w:r w:rsidR="00296430">
        <w:t xml:space="preserve"> </w:t>
      </w:r>
      <w:r w:rsidR="00355BA2">
        <w:t>input</w:t>
      </w:r>
      <w:r w:rsidR="00296430">
        <w:t xml:space="preserve"> </w:t>
      </w:r>
      <w:r w:rsidR="00BE1E5B" w:rsidRPr="00BE1E5B">
        <w:t>to bring together contributions from staff.</w:t>
      </w:r>
    </w:p>
    <w:p w14:paraId="5AC764B4" w14:textId="77777777" w:rsidR="00296430" w:rsidRDefault="00296430" w:rsidP="00296430">
      <w:pPr>
        <w:pStyle w:val="Numberedpara"/>
        <w:numPr>
          <w:ilvl w:val="0"/>
          <w:numId w:val="0"/>
        </w:numPr>
        <w:ind w:left="360"/>
      </w:pPr>
    </w:p>
    <w:p w14:paraId="10378E3C" w14:textId="44821314" w:rsidR="00296430" w:rsidRDefault="00296430" w:rsidP="00F65A62">
      <w:pPr>
        <w:pStyle w:val="Numberedpara"/>
      </w:pPr>
      <w:r>
        <w:t>Sarah Cumbers provided further background to this work, and the proposed next steps, noting resources are not yet in place to fund this additional expertise.</w:t>
      </w:r>
    </w:p>
    <w:p w14:paraId="07061A4F" w14:textId="77777777" w:rsidR="00296430" w:rsidRDefault="00296430" w:rsidP="00296430">
      <w:pPr>
        <w:pStyle w:val="Numberedpara"/>
        <w:numPr>
          <w:ilvl w:val="0"/>
          <w:numId w:val="0"/>
        </w:numPr>
        <w:ind w:left="360"/>
      </w:pPr>
    </w:p>
    <w:p w14:paraId="74CEFDF0" w14:textId="1A27A543" w:rsidR="00296430" w:rsidRDefault="00296430" w:rsidP="00470BF2">
      <w:pPr>
        <w:pStyle w:val="Numberedpara"/>
      </w:pPr>
      <w:r>
        <w:t xml:space="preserve">SMT recognised the importance of this work and agreed it is a priority for early investment should the Board </w:t>
      </w:r>
      <w:r w:rsidR="009138F5">
        <w:t xml:space="preserve">agree to </w:t>
      </w:r>
      <w:r>
        <w:t xml:space="preserve">proceed with NICE Connect in September. </w:t>
      </w:r>
      <w:r w:rsidR="00470BF2">
        <w:t xml:space="preserve">SMT supported options 1 and 2 in the paper – i.e. testing the market for a new senior content specialist to lead the work on a permanent basis should the right candidate be identified, while also seeking consultancy support </w:t>
      </w:r>
      <w:r w:rsidR="009138F5">
        <w:t xml:space="preserve">to cover any gaps </w:t>
      </w:r>
      <w:r w:rsidR="002B437A">
        <w:t xml:space="preserve">in expertise </w:t>
      </w:r>
      <w:r w:rsidR="009138F5">
        <w:t xml:space="preserve">following the </w:t>
      </w:r>
      <w:r w:rsidR="00470BF2">
        <w:t xml:space="preserve">recruitment. It was agreed that the job description for this new role and specification for </w:t>
      </w:r>
      <w:r w:rsidR="009138F5">
        <w:t xml:space="preserve">the </w:t>
      </w:r>
      <w:r w:rsidR="00A865D3">
        <w:t>consultancy</w:t>
      </w:r>
      <w:r w:rsidR="009138F5">
        <w:t xml:space="preserve"> support should be developed so that </w:t>
      </w:r>
      <w:r w:rsidR="002B437A">
        <w:t xml:space="preserve">this market testing </w:t>
      </w:r>
      <w:r w:rsidR="009138F5">
        <w:t xml:space="preserve">could proceed </w:t>
      </w:r>
      <w:r w:rsidR="002B437A">
        <w:t xml:space="preserve">if </w:t>
      </w:r>
      <w:r w:rsidR="00A865D3">
        <w:t>the</w:t>
      </w:r>
      <w:r w:rsidR="009138F5">
        <w:t xml:space="preserve"> Board </w:t>
      </w:r>
      <w:r w:rsidR="00140D7B">
        <w:t>approve</w:t>
      </w:r>
      <w:r w:rsidR="009138F5">
        <w:t xml:space="preserve"> the next steps for NICE Connect and the required funding in September.</w:t>
      </w:r>
      <w:r w:rsidR="004C3809">
        <w:t xml:space="preserve"> It was agreed this </w:t>
      </w:r>
      <w:r w:rsidR="00A865D3">
        <w:t>activity</w:t>
      </w:r>
      <w:r w:rsidR="004C3809">
        <w:t xml:space="preserve"> should look at </w:t>
      </w:r>
      <w:r w:rsidR="002B437A">
        <w:t xml:space="preserve">both producing </w:t>
      </w:r>
      <w:r w:rsidR="00A865D3">
        <w:t>future</w:t>
      </w:r>
      <w:r w:rsidR="004C3809">
        <w:t xml:space="preserve"> content </w:t>
      </w:r>
      <w:r w:rsidR="00140D7B">
        <w:t>and</w:t>
      </w:r>
      <w:r w:rsidR="004C3809">
        <w:t xml:space="preserve"> the work required to convert NICE’s current back </w:t>
      </w:r>
      <w:r w:rsidR="00A865D3">
        <w:t>catalogue</w:t>
      </w:r>
      <w:r w:rsidR="004C3809">
        <w:t>.</w:t>
      </w:r>
    </w:p>
    <w:p w14:paraId="0C7E3C0C" w14:textId="61D25619" w:rsidR="009138F5" w:rsidRDefault="009138F5" w:rsidP="009138F5">
      <w:pPr>
        <w:pStyle w:val="Numberedpara"/>
        <w:numPr>
          <w:ilvl w:val="0"/>
          <w:numId w:val="0"/>
        </w:numPr>
        <w:ind w:left="360" w:hanging="360"/>
      </w:pPr>
    </w:p>
    <w:p w14:paraId="5D3DF0B2" w14:textId="5D9E4DD8" w:rsidR="009138F5" w:rsidRDefault="009138F5" w:rsidP="009138F5">
      <w:pPr>
        <w:pStyle w:val="SMTActions"/>
      </w:pPr>
      <w:r>
        <w:t>ACTION: GL/SC</w:t>
      </w:r>
    </w:p>
    <w:p w14:paraId="5CD6C678" w14:textId="77777777" w:rsidR="00406688" w:rsidRDefault="00406688" w:rsidP="002E266A">
      <w:pPr>
        <w:pStyle w:val="Heading3"/>
      </w:pPr>
    </w:p>
    <w:p w14:paraId="3688BEA3" w14:textId="77777777" w:rsidR="002E266A" w:rsidRPr="007A0903" w:rsidRDefault="002E266A" w:rsidP="006B00E9">
      <w:pPr>
        <w:pStyle w:val="Heading2"/>
      </w:pPr>
      <w:r w:rsidRPr="007A0903">
        <w:t xml:space="preserve">Weekly </w:t>
      </w:r>
      <w:r>
        <w:t>s</w:t>
      </w:r>
      <w:r w:rsidRPr="007A0903">
        <w:t>taff S</w:t>
      </w:r>
      <w:r>
        <w:t>MT u</w:t>
      </w:r>
      <w:r w:rsidRPr="007A0903">
        <w:t xml:space="preserve">pdates (item </w:t>
      </w:r>
      <w:r w:rsidR="00BE622B">
        <w:t>9</w:t>
      </w:r>
      <w:r w:rsidRPr="007A0903">
        <w:t>)</w:t>
      </w:r>
    </w:p>
    <w:p w14:paraId="37065346" w14:textId="77777777" w:rsidR="002E266A" w:rsidRPr="007A0903" w:rsidRDefault="002E266A" w:rsidP="002E266A">
      <w:pPr>
        <w:pStyle w:val="NICEnormal0"/>
        <w:tabs>
          <w:tab w:val="left" w:pos="2410"/>
        </w:tabs>
        <w:spacing w:after="0" w:line="240" w:lineRule="auto"/>
        <w:rPr>
          <w:rFonts w:cs="Arial"/>
          <w:b/>
          <w:sz w:val="22"/>
          <w:szCs w:val="22"/>
          <w:lang w:val="en-GB" w:eastAsia="en-GB"/>
        </w:rPr>
      </w:pPr>
    </w:p>
    <w:p w14:paraId="08B57907" w14:textId="77777777" w:rsidR="002E266A" w:rsidRPr="007A0903" w:rsidRDefault="002E266A" w:rsidP="002E266A">
      <w:pPr>
        <w:pStyle w:val="Numberedpara"/>
      </w:pPr>
      <w:r w:rsidRPr="007A0903">
        <w:t xml:space="preserve">SMT agreed the staff updates. </w:t>
      </w:r>
    </w:p>
    <w:p w14:paraId="34F0B7CB" w14:textId="77777777" w:rsidR="002E266A" w:rsidRPr="007A0903" w:rsidRDefault="002E266A" w:rsidP="002E266A">
      <w:pPr>
        <w:pStyle w:val="Numberedpara"/>
        <w:numPr>
          <w:ilvl w:val="0"/>
          <w:numId w:val="0"/>
        </w:numPr>
        <w:ind w:left="360"/>
      </w:pPr>
    </w:p>
    <w:p w14:paraId="11C7ADB5" w14:textId="77777777" w:rsidR="002E266A" w:rsidRDefault="002E266A" w:rsidP="002E266A">
      <w:pPr>
        <w:pStyle w:val="SMTActions"/>
      </w:pPr>
      <w:r w:rsidRPr="00D12839">
        <w:t xml:space="preserve">ACTION: </w:t>
      </w:r>
      <w:r>
        <w:t>DC</w:t>
      </w:r>
    </w:p>
    <w:p w14:paraId="345FACC1" w14:textId="77777777" w:rsidR="00697864" w:rsidRPr="00697864" w:rsidRDefault="00697864" w:rsidP="00697864"/>
    <w:p w14:paraId="55734433" w14:textId="77777777" w:rsidR="00A6454E" w:rsidRDefault="00A6454E" w:rsidP="006B00E9">
      <w:pPr>
        <w:pStyle w:val="Heading2"/>
      </w:pPr>
      <w:r>
        <w:t>Any other business (item</w:t>
      </w:r>
      <w:r w:rsidR="00145A64">
        <w:t xml:space="preserve"> </w:t>
      </w:r>
      <w:r w:rsidR="003442AA">
        <w:t>1</w:t>
      </w:r>
      <w:r w:rsidR="00BE622B">
        <w:t>0</w:t>
      </w:r>
      <w:r>
        <w:t>)</w:t>
      </w:r>
    </w:p>
    <w:p w14:paraId="420C3B6F" w14:textId="77777777" w:rsidR="00E078B3" w:rsidRDefault="00E078B3" w:rsidP="00B36DD2"/>
    <w:p w14:paraId="0F770E5C" w14:textId="418EE5A8" w:rsidR="004330C3" w:rsidRDefault="00DA676D" w:rsidP="00DA676D">
      <w:pPr>
        <w:pStyle w:val="Numberedpara"/>
      </w:pPr>
      <w:r>
        <w:t xml:space="preserve">It was agreed to </w:t>
      </w:r>
      <w:r w:rsidR="00C570DB">
        <w:t xml:space="preserve">include the London office move as a standing item on the SMT agenda. </w:t>
      </w:r>
    </w:p>
    <w:p w14:paraId="220D34E0" w14:textId="6FB23CDB" w:rsidR="00C570DB" w:rsidRDefault="00C570DB" w:rsidP="00C570DB">
      <w:pPr>
        <w:pStyle w:val="Numberedpara"/>
        <w:numPr>
          <w:ilvl w:val="0"/>
          <w:numId w:val="0"/>
        </w:numPr>
        <w:ind w:left="360"/>
      </w:pPr>
    </w:p>
    <w:p w14:paraId="23D58257" w14:textId="16DF18FF" w:rsidR="00C570DB" w:rsidRDefault="00C570DB" w:rsidP="00C570DB">
      <w:pPr>
        <w:pStyle w:val="SMTActions"/>
      </w:pPr>
      <w:r>
        <w:t>ACTION: DC</w:t>
      </w:r>
    </w:p>
    <w:p w14:paraId="08DADDDF" w14:textId="77777777" w:rsidR="00C570DB" w:rsidRDefault="00C570DB" w:rsidP="00C570DB">
      <w:pPr>
        <w:pStyle w:val="Numberedpara"/>
        <w:numPr>
          <w:ilvl w:val="0"/>
          <w:numId w:val="0"/>
        </w:numPr>
        <w:ind w:left="360"/>
      </w:pPr>
    </w:p>
    <w:p w14:paraId="3EA7AC6F" w14:textId="7E85DD2E" w:rsidR="00C570DB" w:rsidRDefault="00C570DB" w:rsidP="00DA676D">
      <w:pPr>
        <w:pStyle w:val="Numberedpara"/>
      </w:pPr>
      <w:r>
        <w:t xml:space="preserve">Gill Leng noted that she recently met with Sir Mike Richards to discuss the </w:t>
      </w:r>
      <w:r w:rsidR="00A865D3">
        <w:t>potential</w:t>
      </w:r>
      <w:r>
        <w:t xml:space="preserve"> </w:t>
      </w:r>
      <w:r w:rsidR="00140D7B">
        <w:t>recommendations</w:t>
      </w:r>
      <w:r>
        <w:t xml:space="preserve"> from his </w:t>
      </w:r>
      <w:r w:rsidR="00A865D3">
        <w:t>review</w:t>
      </w:r>
      <w:r>
        <w:t xml:space="preserve"> of cancer screening, </w:t>
      </w:r>
      <w:r w:rsidR="002B437A">
        <w:t>which</w:t>
      </w:r>
      <w:r>
        <w:t xml:space="preserve"> may have implications for NICE.</w:t>
      </w:r>
    </w:p>
    <w:p w14:paraId="61530B16" w14:textId="77777777" w:rsidR="00BA2F1A" w:rsidRDefault="00BA2F1A" w:rsidP="00BA2F1A">
      <w:pPr>
        <w:pStyle w:val="SMTActions"/>
      </w:pPr>
    </w:p>
    <w:sectPr w:rsidR="00BA2F1A" w:rsidSect="004739C3">
      <w:headerReference w:type="default" r:id="rId8"/>
      <w:footerReference w:type="even" r:id="rId9"/>
      <w:footerReference w:type="default" r:id="rId10"/>
      <w:pgSz w:w="11906" w:h="16838"/>
      <w:pgMar w:top="1247" w:right="1758" w:bottom="107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496EC" w14:textId="77777777" w:rsidR="002F491E" w:rsidRDefault="002F491E">
      <w:pPr>
        <w:pStyle w:val="StinkingStyles"/>
      </w:pPr>
      <w:r>
        <w:separator/>
      </w:r>
    </w:p>
  </w:endnote>
  <w:endnote w:type="continuationSeparator" w:id="0">
    <w:p w14:paraId="3E1EA048" w14:textId="77777777" w:rsidR="002F491E" w:rsidRDefault="002F491E">
      <w:pPr>
        <w:pStyle w:val="StinkingStyles"/>
      </w:pPr>
      <w:r>
        <w:continuationSeparator/>
      </w:r>
    </w:p>
  </w:endnote>
  <w:endnote w:type="continuationNotice" w:id="1">
    <w:p w14:paraId="37FB95BD" w14:textId="77777777" w:rsidR="002F491E" w:rsidRDefault="002F4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D033C" w14:textId="77777777" w:rsidR="00AD391D" w:rsidRDefault="00AD391D">
    <w:pPr>
      <w:pStyle w:val="StinkingStyles19"/>
      <w:framePr w:wrap="around" w:vAnchor="text" w:hAnchor="margin" w:xAlign="center" w:y="1"/>
      <w:rPr>
        <w:rStyle w:val="StinkingStyles18"/>
      </w:rPr>
    </w:pPr>
    <w:r>
      <w:rPr>
        <w:rStyle w:val="StinkingStyles18"/>
      </w:rPr>
      <w:fldChar w:fldCharType="begin"/>
    </w:r>
    <w:r>
      <w:rPr>
        <w:rStyle w:val="StinkingStyles18"/>
      </w:rPr>
      <w:instrText xml:space="preserve">PAGE  </w:instrText>
    </w:r>
    <w:r>
      <w:rPr>
        <w:rStyle w:val="StinkingStyles18"/>
      </w:rPr>
      <w:fldChar w:fldCharType="end"/>
    </w:r>
  </w:p>
  <w:p w14:paraId="0DC1C774" w14:textId="77777777" w:rsidR="00AD391D" w:rsidRDefault="00AD391D">
    <w:pPr>
      <w:pStyle w:val="StinkingStyles19"/>
    </w:pPr>
  </w:p>
  <w:p w14:paraId="5E0D5886" w14:textId="77777777" w:rsidR="00AD391D" w:rsidRDefault="00AD39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762BD" w14:textId="77777777" w:rsidR="00AD391D" w:rsidRPr="00E02786" w:rsidRDefault="00AD391D">
    <w:pPr>
      <w:pStyle w:val="StinkingStyles19"/>
      <w:framePr w:wrap="around" w:vAnchor="text" w:hAnchor="margin" w:xAlign="center" w:y="1"/>
      <w:rPr>
        <w:rStyle w:val="StinkingStyles18"/>
        <w:rFonts w:ascii="Arial" w:hAnsi="Arial" w:cs="Arial"/>
      </w:rPr>
    </w:pPr>
    <w:r w:rsidRPr="00E02786">
      <w:rPr>
        <w:rStyle w:val="StinkingStyles18"/>
        <w:rFonts w:ascii="Arial" w:hAnsi="Arial" w:cs="Arial"/>
      </w:rPr>
      <w:fldChar w:fldCharType="begin"/>
    </w:r>
    <w:r w:rsidRPr="00E02786">
      <w:rPr>
        <w:rStyle w:val="StinkingStyles18"/>
        <w:rFonts w:ascii="Arial" w:hAnsi="Arial" w:cs="Arial"/>
      </w:rPr>
      <w:instrText xml:space="preserve">PAGE  </w:instrText>
    </w:r>
    <w:r w:rsidRPr="00E02786">
      <w:rPr>
        <w:rStyle w:val="StinkingStyles18"/>
        <w:rFonts w:ascii="Arial" w:hAnsi="Arial" w:cs="Arial"/>
      </w:rPr>
      <w:fldChar w:fldCharType="separate"/>
    </w:r>
    <w:r w:rsidR="006E1ADE">
      <w:rPr>
        <w:rStyle w:val="StinkingStyles18"/>
        <w:rFonts w:ascii="Arial" w:hAnsi="Arial" w:cs="Arial"/>
        <w:noProof/>
      </w:rPr>
      <w:t>5</w:t>
    </w:r>
    <w:r w:rsidRPr="00E02786">
      <w:rPr>
        <w:rStyle w:val="StinkingStyles18"/>
        <w:rFonts w:ascii="Arial" w:hAnsi="Arial" w:cs="Arial"/>
      </w:rPr>
      <w:fldChar w:fldCharType="end"/>
    </w:r>
  </w:p>
  <w:p w14:paraId="45F3B8CA" w14:textId="77777777" w:rsidR="00AD391D" w:rsidRDefault="00AD391D">
    <w:pPr>
      <w:pStyle w:val="StinkingStyles19"/>
      <w:jc w:val="center"/>
      <w:rPr>
        <w:rFonts w:ascii="Arial" w:hAnsi="Arial" w:cs="Arial"/>
        <w:sz w:val="20"/>
        <w:szCs w:val="20"/>
      </w:rPr>
    </w:pPr>
  </w:p>
  <w:p w14:paraId="3204E5D7" w14:textId="77777777" w:rsidR="00AD391D" w:rsidRDefault="00AD39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C5F15" w14:textId="77777777" w:rsidR="002F491E" w:rsidRDefault="002F491E">
      <w:pPr>
        <w:pStyle w:val="StinkingStyles"/>
      </w:pPr>
      <w:r>
        <w:separator/>
      </w:r>
    </w:p>
  </w:footnote>
  <w:footnote w:type="continuationSeparator" w:id="0">
    <w:p w14:paraId="28883F23" w14:textId="77777777" w:rsidR="002F491E" w:rsidRDefault="002F491E">
      <w:pPr>
        <w:pStyle w:val="StinkingStyles"/>
      </w:pPr>
      <w:r>
        <w:continuationSeparator/>
      </w:r>
    </w:p>
  </w:footnote>
  <w:footnote w:type="continuationNotice" w:id="1">
    <w:p w14:paraId="074BF018" w14:textId="77777777" w:rsidR="002F491E" w:rsidRDefault="002F4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7695" w14:textId="09099A00" w:rsidR="00AD391D" w:rsidRPr="000D01AA" w:rsidRDefault="00AD391D">
    <w:pPr>
      <w:pStyle w:val="Header"/>
      <w:rPr>
        <w:rFonts w:ascii="Arial" w:hAnsi="Arial" w:cs="Arial"/>
        <w:b/>
      </w:rPr>
    </w:pPr>
    <w:r>
      <w:rPr>
        <w:rFonts w:ascii="Arial" w:hAnsi="Arial" w:cs="Arial"/>
        <w:b/>
      </w:rPr>
      <w:tab/>
    </w:r>
    <w:r>
      <w:rPr>
        <w:rFonts w:ascii="Arial" w:hAnsi="Arial" w:cs="Arial"/>
        <w:b/>
      </w:rPr>
      <w:tab/>
      <w:t>ITEM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multilevel"/>
    <w:tmpl w:val="C3425202"/>
    <w:lvl w:ilvl="0">
      <w:start w:val="1"/>
      <w:numFmt w:val="bullet"/>
      <w:pStyle w:val="StinkingStyles6"/>
      <w:lvlText w:val=""/>
      <w:lvlJc w:val="left"/>
      <w:pPr>
        <w:tabs>
          <w:tab w:val="num" w:pos="360"/>
        </w:tabs>
        <w:ind w:left="360" w:hanging="360"/>
      </w:pPr>
      <w:rPr>
        <w:rFonts w:ascii="Symbol" w:hAnsi="Symbol" w:hint="default"/>
      </w:rPr>
    </w:lvl>
    <w:lvl w:ilvl="1">
      <w:start w:val="1"/>
      <w:numFmt w:val="lowerLetter"/>
      <w:pStyle w:val="StinkingStyles6"/>
      <w:lvlText w:val="%2."/>
      <w:lvlJc w:val="left"/>
      <w:pPr>
        <w:ind w:left="1440" w:hanging="360"/>
      </w:pPr>
    </w:lvl>
    <w:lvl w:ilvl="2">
      <w:start w:val="1"/>
      <w:numFmt w:val="lowerRoman"/>
      <w:pStyle w:val="StinkingStyles6"/>
      <w:lvlText w:val="%3."/>
      <w:lvlJc w:val="right"/>
      <w:pPr>
        <w:ind w:left="2160" w:hanging="180"/>
      </w:pPr>
    </w:lvl>
    <w:lvl w:ilvl="3">
      <w:start w:val="1"/>
      <w:numFmt w:val="decimal"/>
      <w:pStyle w:val="StinkingStyles6"/>
      <w:lvlText w:val="%4."/>
      <w:lvlJc w:val="left"/>
      <w:pPr>
        <w:ind w:left="2880" w:hanging="360"/>
      </w:pPr>
    </w:lvl>
    <w:lvl w:ilvl="4">
      <w:start w:val="1"/>
      <w:numFmt w:val="lowerLetter"/>
      <w:pStyle w:val="StinkingStyles6"/>
      <w:lvlText w:val="%5."/>
      <w:lvlJc w:val="left"/>
      <w:pPr>
        <w:ind w:left="3600" w:hanging="360"/>
      </w:pPr>
    </w:lvl>
    <w:lvl w:ilvl="5">
      <w:start w:val="1"/>
      <w:numFmt w:val="lowerRoman"/>
      <w:pStyle w:val="StinkingStyles6"/>
      <w:lvlText w:val="%6."/>
      <w:lvlJc w:val="right"/>
      <w:pPr>
        <w:ind w:left="4320" w:hanging="180"/>
      </w:pPr>
    </w:lvl>
    <w:lvl w:ilvl="6">
      <w:start w:val="1"/>
      <w:numFmt w:val="decimal"/>
      <w:pStyle w:val="StinkingStyles6"/>
      <w:lvlText w:val="%7."/>
      <w:lvlJc w:val="left"/>
      <w:pPr>
        <w:ind w:left="5040" w:hanging="360"/>
      </w:pPr>
    </w:lvl>
    <w:lvl w:ilvl="7">
      <w:start w:val="1"/>
      <w:numFmt w:val="lowerLetter"/>
      <w:pStyle w:val="StinkingStyles6"/>
      <w:lvlText w:val="%8."/>
      <w:lvlJc w:val="left"/>
      <w:pPr>
        <w:ind w:left="5760" w:hanging="360"/>
      </w:pPr>
    </w:lvl>
    <w:lvl w:ilvl="8">
      <w:start w:val="1"/>
      <w:numFmt w:val="lowerRoman"/>
      <w:pStyle w:val="StinkingStyles6"/>
      <w:lvlText w:val="%9."/>
      <w:lvlJc w:val="right"/>
      <w:pPr>
        <w:ind w:left="6480" w:hanging="180"/>
      </w:pPr>
    </w:lvl>
  </w:abstractNum>
  <w:abstractNum w:abstractNumId="1" w15:restartNumberingAfterBreak="0">
    <w:nsid w:val="0B4E64AA"/>
    <w:multiLevelType w:val="multilevel"/>
    <w:tmpl w:val="102CDE78"/>
    <w:lvl w:ilvl="0">
      <w:start w:val="1"/>
      <w:numFmt w:val="decimal"/>
      <w:pStyle w:val="Numberedheading1"/>
      <w:lvlText w:val="%1"/>
      <w:lvlJc w:val="left"/>
      <w:pPr>
        <w:tabs>
          <w:tab w:val="num" w:pos="964"/>
        </w:tabs>
        <w:ind w:left="964" w:hanging="964"/>
      </w:pPr>
      <w:rPr>
        <w:rFonts w:hint="default"/>
      </w:rPr>
    </w:lvl>
    <w:lvl w:ilvl="1">
      <w:start w:val="1"/>
      <w:numFmt w:val="decimal"/>
      <w:pStyle w:val="Numberedheading2"/>
      <w:lvlText w:val="%1.%2"/>
      <w:lvlJc w:val="left"/>
      <w:pPr>
        <w:tabs>
          <w:tab w:val="num" w:pos="964"/>
        </w:tabs>
        <w:ind w:left="964" w:hanging="96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80A5AFA"/>
    <w:multiLevelType w:val="multilevel"/>
    <w:tmpl w:val="009CBF1C"/>
    <w:lvl w:ilvl="0">
      <w:start w:val="1"/>
      <w:numFmt w:val="decimal"/>
      <w:pStyle w:val="Numberedheading10"/>
      <w:lvlText w:val="%1"/>
      <w:lvlJc w:val="left"/>
      <w:pPr>
        <w:tabs>
          <w:tab w:val="num" w:pos="432"/>
        </w:tabs>
        <w:ind w:left="432" w:hanging="432"/>
      </w:pPr>
      <w:rPr>
        <w:rFonts w:hint="default"/>
      </w:rPr>
    </w:lvl>
    <w:lvl w:ilvl="1">
      <w:start w:val="1"/>
      <w:numFmt w:val="decimal"/>
      <w:pStyle w:val="Numberedheading20"/>
      <w:lvlText w:val="%1.%2"/>
      <w:lvlJc w:val="left"/>
      <w:pPr>
        <w:tabs>
          <w:tab w:val="num" w:pos="576"/>
        </w:tabs>
        <w:ind w:left="576" w:hanging="576"/>
      </w:pPr>
      <w:rPr>
        <w:rFonts w:hint="default"/>
      </w:rPr>
    </w:lvl>
    <w:lvl w:ilvl="2">
      <w:start w:val="1"/>
      <w:numFmt w:val="decimal"/>
      <w:pStyle w:val="Numberedheading30"/>
      <w:lvlText w:val="%1.%2.%3"/>
      <w:lvlJc w:val="left"/>
      <w:pPr>
        <w:tabs>
          <w:tab w:val="num" w:pos="720"/>
        </w:tabs>
        <w:ind w:left="510" w:hanging="510"/>
      </w:pPr>
      <w:rPr>
        <w:rFonts w:hint="default"/>
      </w:rPr>
    </w:lvl>
    <w:lvl w:ilvl="3">
      <w:start w:val="1"/>
      <w:numFmt w:val="decimal"/>
      <w:pStyle w:val="Numberedheading4"/>
      <w:lvlText w:val="%1.%2.%3.%4"/>
      <w:lvlJc w:val="left"/>
      <w:pPr>
        <w:tabs>
          <w:tab w:val="num" w:pos="1080"/>
        </w:tabs>
        <w:ind w:left="864" w:hanging="864"/>
      </w:pPr>
      <w:rPr>
        <w:rFonts w:hint="default"/>
      </w:rPr>
    </w:lvl>
    <w:lvl w:ilvl="4">
      <w:start w:val="1"/>
      <w:numFmt w:val="decimal"/>
      <w:pStyle w:val="StinkingStyles28"/>
      <w:lvlText w:val="%1.%2.%3.%4.%5"/>
      <w:lvlJc w:val="left"/>
      <w:pPr>
        <w:tabs>
          <w:tab w:val="num" w:pos="1008"/>
        </w:tabs>
        <w:ind w:left="1008" w:hanging="1008"/>
      </w:pPr>
      <w:rPr>
        <w:rFonts w:hint="default"/>
      </w:rPr>
    </w:lvl>
    <w:lvl w:ilvl="5">
      <w:start w:val="1"/>
      <w:numFmt w:val="decimal"/>
      <w:pStyle w:val="StinkingStyles27"/>
      <w:lvlText w:val="%1.%2.%3.%4.%5.%6"/>
      <w:lvlJc w:val="left"/>
      <w:pPr>
        <w:tabs>
          <w:tab w:val="num" w:pos="1152"/>
        </w:tabs>
        <w:ind w:left="1152" w:hanging="1152"/>
      </w:pPr>
      <w:rPr>
        <w:rFonts w:hint="default"/>
      </w:rPr>
    </w:lvl>
    <w:lvl w:ilvl="6">
      <w:start w:val="1"/>
      <w:numFmt w:val="decimal"/>
      <w:pStyle w:val="StinkingStyles26"/>
      <w:lvlText w:val="%1.%2.%3.%4.%5.%6.%7"/>
      <w:lvlJc w:val="left"/>
      <w:pPr>
        <w:tabs>
          <w:tab w:val="num" w:pos="1296"/>
        </w:tabs>
        <w:ind w:left="1296" w:hanging="1296"/>
      </w:pPr>
      <w:rPr>
        <w:rFonts w:hint="default"/>
      </w:rPr>
    </w:lvl>
    <w:lvl w:ilvl="7">
      <w:start w:val="1"/>
      <w:numFmt w:val="decimal"/>
      <w:pStyle w:val="StinkingStyles25"/>
      <w:lvlText w:val="%1.%2.%3.%4.%5.%6.%7.%8"/>
      <w:lvlJc w:val="left"/>
      <w:pPr>
        <w:tabs>
          <w:tab w:val="num" w:pos="1440"/>
        </w:tabs>
        <w:ind w:left="1440" w:hanging="1440"/>
      </w:pPr>
      <w:rPr>
        <w:rFonts w:hint="default"/>
      </w:rPr>
    </w:lvl>
    <w:lvl w:ilvl="8">
      <w:start w:val="1"/>
      <w:numFmt w:val="decimal"/>
      <w:pStyle w:val="StinkingStyles24"/>
      <w:lvlText w:val="%1.%2.%3.%4.%5.%6.%7.%8.%9"/>
      <w:lvlJc w:val="left"/>
      <w:pPr>
        <w:tabs>
          <w:tab w:val="num" w:pos="1584"/>
        </w:tabs>
        <w:ind w:left="1584" w:hanging="1584"/>
      </w:pPr>
      <w:rPr>
        <w:rFonts w:hint="default"/>
      </w:rPr>
    </w:lvl>
  </w:abstractNum>
  <w:abstractNum w:abstractNumId="4" w15:restartNumberingAfterBreak="0">
    <w:nsid w:val="18D66FBB"/>
    <w:multiLevelType w:val="hybridMultilevel"/>
    <w:tmpl w:val="2BCCAE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8D3711"/>
    <w:multiLevelType w:val="hybridMultilevel"/>
    <w:tmpl w:val="12EE7D60"/>
    <w:lvl w:ilvl="0" w:tplc="C32E3C6E">
      <w:start w:val="4"/>
      <w:numFmt w:val="bullet"/>
      <w:pStyle w:val="Bulletleft1last"/>
      <w:lvlText w:val=""/>
      <w:lvlJc w:val="left"/>
      <w:pPr>
        <w:tabs>
          <w:tab w:val="num" w:pos="284"/>
        </w:tabs>
        <w:ind w:left="284" w:hanging="284"/>
      </w:pPr>
      <w:rPr>
        <w:rFonts w:ascii="Symbol" w:hAnsi="Symbol" w:hint="default"/>
        <w:sz w:val="24"/>
        <w:szCs w:val="24"/>
      </w:rPr>
    </w:lvl>
    <w:lvl w:ilvl="1" w:tplc="AB8C9B66" w:tentative="1">
      <w:start w:val="1"/>
      <w:numFmt w:val="bullet"/>
      <w:lvlText w:val="o"/>
      <w:lvlJc w:val="left"/>
      <w:pPr>
        <w:tabs>
          <w:tab w:val="num" w:pos="1440"/>
        </w:tabs>
        <w:ind w:left="1440" w:hanging="360"/>
      </w:pPr>
      <w:rPr>
        <w:rFonts w:ascii="Courier New" w:hAnsi="Courier New" w:cs="Arial" w:hint="default"/>
      </w:rPr>
    </w:lvl>
    <w:lvl w:ilvl="2" w:tplc="01A442FA" w:tentative="1">
      <w:start w:val="1"/>
      <w:numFmt w:val="bullet"/>
      <w:lvlText w:val=""/>
      <w:lvlJc w:val="left"/>
      <w:pPr>
        <w:tabs>
          <w:tab w:val="num" w:pos="2160"/>
        </w:tabs>
        <w:ind w:left="2160" w:hanging="360"/>
      </w:pPr>
      <w:rPr>
        <w:rFonts w:ascii="Wingdings" w:hAnsi="Wingdings" w:hint="default"/>
      </w:rPr>
    </w:lvl>
    <w:lvl w:ilvl="3" w:tplc="ED46341C" w:tentative="1">
      <w:start w:val="1"/>
      <w:numFmt w:val="bullet"/>
      <w:lvlText w:val=""/>
      <w:lvlJc w:val="left"/>
      <w:pPr>
        <w:tabs>
          <w:tab w:val="num" w:pos="2880"/>
        </w:tabs>
        <w:ind w:left="2880" w:hanging="360"/>
      </w:pPr>
      <w:rPr>
        <w:rFonts w:ascii="Symbol" w:hAnsi="Symbol" w:hint="default"/>
      </w:rPr>
    </w:lvl>
    <w:lvl w:ilvl="4" w:tplc="850808DA" w:tentative="1">
      <w:start w:val="1"/>
      <w:numFmt w:val="bullet"/>
      <w:lvlText w:val="o"/>
      <w:lvlJc w:val="left"/>
      <w:pPr>
        <w:tabs>
          <w:tab w:val="num" w:pos="3600"/>
        </w:tabs>
        <w:ind w:left="3600" w:hanging="360"/>
      </w:pPr>
      <w:rPr>
        <w:rFonts w:ascii="Courier New" w:hAnsi="Courier New" w:cs="Arial" w:hint="default"/>
      </w:rPr>
    </w:lvl>
    <w:lvl w:ilvl="5" w:tplc="018CB29A" w:tentative="1">
      <w:start w:val="1"/>
      <w:numFmt w:val="bullet"/>
      <w:lvlText w:val=""/>
      <w:lvlJc w:val="left"/>
      <w:pPr>
        <w:tabs>
          <w:tab w:val="num" w:pos="4320"/>
        </w:tabs>
        <w:ind w:left="4320" w:hanging="360"/>
      </w:pPr>
      <w:rPr>
        <w:rFonts w:ascii="Wingdings" w:hAnsi="Wingdings" w:hint="default"/>
      </w:rPr>
    </w:lvl>
    <w:lvl w:ilvl="6" w:tplc="70803C82" w:tentative="1">
      <w:start w:val="1"/>
      <w:numFmt w:val="bullet"/>
      <w:lvlText w:val=""/>
      <w:lvlJc w:val="left"/>
      <w:pPr>
        <w:tabs>
          <w:tab w:val="num" w:pos="5040"/>
        </w:tabs>
        <w:ind w:left="5040" w:hanging="360"/>
      </w:pPr>
      <w:rPr>
        <w:rFonts w:ascii="Symbol" w:hAnsi="Symbol" w:hint="default"/>
      </w:rPr>
    </w:lvl>
    <w:lvl w:ilvl="7" w:tplc="9C5CE768" w:tentative="1">
      <w:start w:val="1"/>
      <w:numFmt w:val="bullet"/>
      <w:lvlText w:val="o"/>
      <w:lvlJc w:val="left"/>
      <w:pPr>
        <w:tabs>
          <w:tab w:val="num" w:pos="5760"/>
        </w:tabs>
        <w:ind w:left="5760" w:hanging="360"/>
      </w:pPr>
      <w:rPr>
        <w:rFonts w:ascii="Courier New" w:hAnsi="Courier New" w:cs="Arial" w:hint="default"/>
      </w:rPr>
    </w:lvl>
    <w:lvl w:ilvl="8" w:tplc="28FC980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2154F"/>
    <w:multiLevelType w:val="hybridMultilevel"/>
    <w:tmpl w:val="7C58E3B2"/>
    <w:lvl w:ilvl="0" w:tplc="289E98CC">
      <w:start w:val="1"/>
      <w:numFmt w:val="decimal"/>
      <w:pStyle w:val="References"/>
      <w:lvlText w:val="%1."/>
      <w:lvlJc w:val="left"/>
      <w:pPr>
        <w:tabs>
          <w:tab w:val="num" w:pos="567"/>
        </w:tabs>
        <w:ind w:left="567" w:hanging="567"/>
      </w:pPr>
      <w:rPr>
        <w:rFonts w:hint="default"/>
      </w:rPr>
    </w:lvl>
    <w:lvl w:ilvl="1" w:tplc="493601E0" w:tentative="1">
      <w:start w:val="1"/>
      <w:numFmt w:val="lowerLetter"/>
      <w:lvlText w:val="%2."/>
      <w:lvlJc w:val="left"/>
      <w:pPr>
        <w:tabs>
          <w:tab w:val="num" w:pos="1440"/>
        </w:tabs>
        <w:ind w:left="1440" w:hanging="360"/>
      </w:pPr>
    </w:lvl>
    <w:lvl w:ilvl="2" w:tplc="490EF558" w:tentative="1">
      <w:start w:val="1"/>
      <w:numFmt w:val="lowerRoman"/>
      <w:lvlText w:val="%3."/>
      <w:lvlJc w:val="right"/>
      <w:pPr>
        <w:tabs>
          <w:tab w:val="num" w:pos="2160"/>
        </w:tabs>
        <w:ind w:left="2160" w:hanging="180"/>
      </w:pPr>
    </w:lvl>
    <w:lvl w:ilvl="3" w:tplc="BDE6A988" w:tentative="1">
      <w:start w:val="1"/>
      <w:numFmt w:val="decimal"/>
      <w:lvlText w:val="%4."/>
      <w:lvlJc w:val="left"/>
      <w:pPr>
        <w:tabs>
          <w:tab w:val="num" w:pos="2880"/>
        </w:tabs>
        <w:ind w:left="2880" w:hanging="360"/>
      </w:pPr>
    </w:lvl>
    <w:lvl w:ilvl="4" w:tplc="6D9A065E" w:tentative="1">
      <w:start w:val="1"/>
      <w:numFmt w:val="lowerLetter"/>
      <w:lvlText w:val="%5."/>
      <w:lvlJc w:val="left"/>
      <w:pPr>
        <w:tabs>
          <w:tab w:val="num" w:pos="3600"/>
        </w:tabs>
        <w:ind w:left="3600" w:hanging="360"/>
      </w:pPr>
    </w:lvl>
    <w:lvl w:ilvl="5" w:tplc="AECE8114" w:tentative="1">
      <w:start w:val="1"/>
      <w:numFmt w:val="lowerRoman"/>
      <w:lvlText w:val="%6."/>
      <w:lvlJc w:val="right"/>
      <w:pPr>
        <w:tabs>
          <w:tab w:val="num" w:pos="4320"/>
        </w:tabs>
        <w:ind w:left="4320" w:hanging="180"/>
      </w:pPr>
    </w:lvl>
    <w:lvl w:ilvl="6" w:tplc="4BDC944A" w:tentative="1">
      <w:start w:val="1"/>
      <w:numFmt w:val="decimal"/>
      <w:lvlText w:val="%7."/>
      <w:lvlJc w:val="left"/>
      <w:pPr>
        <w:tabs>
          <w:tab w:val="num" w:pos="5040"/>
        </w:tabs>
        <w:ind w:left="5040" w:hanging="360"/>
      </w:pPr>
    </w:lvl>
    <w:lvl w:ilvl="7" w:tplc="41500D66" w:tentative="1">
      <w:start w:val="1"/>
      <w:numFmt w:val="lowerLetter"/>
      <w:lvlText w:val="%8."/>
      <w:lvlJc w:val="left"/>
      <w:pPr>
        <w:tabs>
          <w:tab w:val="num" w:pos="5760"/>
        </w:tabs>
        <w:ind w:left="5760" w:hanging="360"/>
      </w:pPr>
    </w:lvl>
    <w:lvl w:ilvl="8" w:tplc="5CD86528" w:tentative="1">
      <w:start w:val="1"/>
      <w:numFmt w:val="lowerRoman"/>
      <w:lvlText w:val="%9."/>
      <w:lvlJc w:val="right"/>
      <w:pPr>
        <w:tabs>
          <w:tab w:val="num" w:pos="6480"/>
        </w:tabs>
        <w:ind w:left="6480" w:hanging="180"/>
      </w:pPr>
    </w:lvl>
  </w:abstractNum>
  <w:abstractNum w:abstractNumId="7" w15:restartNumberingAfterBreak="0">
    <w:nsid w:val="22E853F9"/>
    <w:multiLevelType w:val="hybridMultilevel"/>
    <w:tmpl w:val="D94A8EF0"/>
    <w:lvl w:ilvl="0" w:tplc="AC107898">
      <w:start w:val="1"/>
      <w:numFmt w:val="bullet"/>
      <w:pStyle w:val="Subbullets"/>
      <w:lvlText w:val="­"/>
      <w:lvlJc w:val="left"/>
      <w:pPr>
        <w:ind w:left="1588" w:hanging="454"/>
      </w:pPr>
      <w:rPr>
        <w:rFonts w:ascii="Courier New" w:hAnsi="Courier New" w:hint="default"/>
      </w:rPr>
    </w:lvl>
    <w:lvl w:ilvl="1" w:tplc="F7AE6A94" w:tentative="1">
      <w:start w:val="1"/>
      <w:numFmt w:val="bullet"/>
      <w:lvlText w:val="o"/>
      <w:lvlJc w:val="left"/>
      <w:pPr>
        <w:ind w:left="1440" w:hanging="360"/>
      </w:pPr>
      <w:rPr>
        <w:rFonts w:ascii="Courier New" w:hAnsi="Courier New" w:cs="Arial" w:hint="default"/>
      </w:rPr>
    </w:lvl>
    <w:lvl w:ilvl="2" w:tplc="4828A932" w:tentative="1">
      <w:start w:val="1"/>
      <w:numFmt w:val="bullet"/>
      <w:lvlText w:val=""/>
      <w:lvlJc w:val="left"/>
      <w:pPr>
        <w:ind w:left="2160" w:hanging="360"/>
      </w:pPr>
      <w:rPr>
        <w:rFonts w:ascii="Wingdings" w:hAnsi="Wingdings" w:hint="default"/>
      </w:rPr>
    </w:lvl>
    <w:lvl w:ilvl="3" w:tplc="70FCD0CE" w:tentative="1">
      <w:start w:val="1"/>
      <w:numFmt w:val="bullet"/>
      <w:lvlText w:val=""/>
      <w:lvlJc w:val="left"/>
      <w:pPr>
        <w:ind w:left="2880" w:hanging="360"/>
      </w:pPr>
      <w:rPr>
        <w:rFonts w:ascii="Symbol" w:hAnsi="Symbol" w:hint="default"/>
      </w:rPr>
    </w:lvl>
    <w:lvl w:ilvl="4" w:tplc="F22649C4" w:tentative="1">
      <w:start w:val="1"/>
      <w:numFmt w:val="bullet"/>
      <w:lvlText w:val="o"/>
      <w:lvlJc w:val="left"/>
      <w:pPr>
        <w:ind w:left="3600" w:hanging="360"/>
      </w:pPr>
      <w:rPr>
        <w:rFonts w:ascii="Courier New" w:hAnsi="Courier New" w:cs="Arial" w:hint="default"/>
      </w:rPr>
    </w:lvl>
    <w:lvl w:ilvl="5" w:tplc="395CF366" w:tentative="1">
      <w:start w:val="1"/>
      <w:numFmt w:val="bullet"/>
      <w:lvlText w:val=""/>
      <w:lvlJc w:val="left"/>
      <w:pPr>
        <w:ind w:left="4320" w:hanging="360"/>
      </w:pPr>
      <w:rPr>
        <w:rFonts w:ascii="Wingdings" w:hAnsi="Wingdings" w:hint="default"/>
      </w:rPr>
    </w:lvl>
    <w:lvl w:ilvl="6" w:tplc="2F06813E" w:tentative="1">
      <w:start w:val="1"/>
      <w:numFmt w:val="bullet"/>
      <w:lvlText w:val=""/>
      <w:lvlJc w:val="left"/>
      <w:pPr>
        <w:ind w:left="5040" w:hanging="360"/>
      </w:pPr>
      <w:rPr>
        <w:rFonts w:ascii="Symbol" w:hAnsi="Symbol" w:hint="default"/>
      </w:rPr>
    </w:lvl>
    <w:lvl w:ilvl="7" w:tplc="CF7C4204" w:tentative="1">
      <w:start w:val="1"/>
      <w:numFmt w:val="bullet"/>
      <w:lvlText w:val="o"/>
      <w:lvlJc w:val="left"/>
      <w:pPr>
        <w:ind w:left="5760" w:hanging="360"/>
      </w:pPr>
      <w:rPr>
        <w:rFonts w:ascii="Courier New" w:hAnsi="Courier New" w:cs="Arial" w:hint="default"/>
      </w:rPr>
    </w:lvl>
    <w:lvl w:ilvl="8" w:tplc="E0FA759A" w:tentative="1">
      <w:start w:val="1"/>
      <w:numFmt w:val="bullet"/>
      <w:lvlText w:val=""/>
      <w:lvlJc w:val="left"/>
      <w:pPr>
        <w:ind w:left="6480" w:hanging="360"/>
      </w:pPr>
      <w:rPr>
        <w:rFonts w:ascii="Wingdings" w:hAnsi="Wingdings" w:hint="default"/>
      </w:rPr>
    </w:lvl>
  </w:abstractNum>
  <w:abstractNum w:abstractNumId="8" w15:restartNumberingAfterBreak="0">
    <w:nsid w:val="29F4260E"/>
    <w:multiLevelType w:val="hybridMultilevel"/>
    <w:tmpl w:val="1E8E715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7394D8F"/>
    <w:multiLevelType w:val="hybridMultilevel"/>
    <w:tmpl w:val="7C0E9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75C1371"/>
    <w:multiLevelType w:val="hybridMultilevel"/>
    <w:tmpl w:val="32D0A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E62F68"/>
    <w:multiLevelType w:val="hybridMultilevel"/>
    <w:tmpl w:val="E586C5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D77BBA"/>
    <w:multiLevelType w:val="hybridMultilevel"/>
    <w:tmpl w:val="D15401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3222BD"/>
    <w:multiLevelType w:val="hybridMultilevel"/>
    <w:tmpl w:val="CBC249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0A95DC1"/>
    <w:multiLevelType w:val="hybridMultilevel"/>
    <w:tmpl w:val="F6248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D56C91"/>
    <w:multiLevelType w:val="hybridMultilevel"/>
    <w:tmpl w:val="AF9C8292"/>
    <w:lvl w:ilvl="0" w:tplc="08090001">
      <w:start w:val="1"/>
      <w:numFmt w:val="bullet"/>
      <w:lvlText w:val=""/>
      <w:lvlJc w:val="left"/>
      <w:pPr>
        <w:ind w:left="720" w:hanging="36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1298" w:hanging="360"/>
      </w:pPr>
      <w:rPr>
        <w:rFonts w:ascii="Symbol" w:hAnsi="Symbol" w:hint="default"/>
      </w:rPr>
    </w:lvl>
    <w:lvl w:ilvl="2" w:tplc="328EC504">
      <w:start w:val="1"/>
      <w:numFmt w:val="lowerRoman"/>
      <w:lvlText w:val="%3."/>
      <w:lvlJc w:val="right"/>
      <w:pPr>
        <w:ind w:left="2018" w:hanging="180"/>
      </w:pPr>
    </w:lvl>
    <w:lvl w:ilvl="3" w:tplc="D99012D0">
      <w:start w:val="1"/>
      <w:numFmt w:val="decimal"/>
      <w:lvlText w:val="%4."/>
      <w:lvlJc w:val="left"/>
      <w:pPr>
        <w:ind w:left="2738" w:hanging="360"/>
      </w:pPr>
    </w:lvl>
    <w:lvl w:ilvl="4" w:tplc="2166A0CA">
      <w:start w:val="1"/>
      <w:numFmt w:val="lowerLetter"/>
      <w:lvlText w:val="%5."/>
      <w:lvlJc w:val="left"/>
      <w:pPr>
        <w:ind w:left="3458" w:hanging="360"/>
      </w:pPr>
    </w:lvl>
    <w:lvl w:ilvl="5" w:tplc="CCCE8BF0">
      <w:start w:val="1"/>
      <w:numFmt w:val="lowerRoman"/>
      <w:lvlText w:val="%6."/>
      <w:lvlJc w:val="right"/>
      <w:pPr>
        <w:ind w:left="4178" w:hanging="180"/>
      </w:pPr>
    </w:lvl>
    <w:lvl w:ilvl="6" w:tplc="146A831E">
      <w:start w:val="1"/>
      <w:numFmt w:val="decimal"/>
      <w:lvlText w:val="%7."/>
      <w:lvlJc w:val="left"/>
      <w:pPr>
        <w:ind w:left="4898" w:hanging="360"/>
      </w:pPr>
    </w:lvl>
    <w:lvl w:ilvl="7" w:tplc="B9C66A74">
      <w:start w:val="1"/>
      <w:numFmt w:val="lowerLetter"/>
      <w:lvlText w:val="%8."/>
      <w:lvlJc w:val="left"/>
      <w:pPr>
        <w:ind w:left="5618" w:hanging="360"/>
      </w:pPr>
    </w:lvl>
    <w:lvl w:ilvl="8" w:tplc="7C2075E6">
      <w:start w:val="1"/>
      <w:numFmt w:val="lowerRoman"/>
      <w:lvlText w:val="%9."/>
      <w:lvlJc w:val="right"/>
      <w:pPr>
        <w:ind w:left="6338" w:hanging="180"/>
      </w:pPr>
    </w:lvl>
  </w:abstractNum>
  <w:abstractNum w:abstractNumId="16" w15:restartNumberingAfterBreak="0">
    <w:nsid w:val="42015FC6"/>
    <w:multiLevelType w:val="multilevel"/>
    <w:tmpl w:val="18140818"/>
    <w:lvl w:ilvl="0">
      <w:start w:val="1"/>
      <w:numFmt w:val="none"/>
      <w:suff w:val="nothing"/>
      <w:lvlText w:val="%1"/>
      <w:lvlJc w:val="left"/>
      <w:pPr>
        <w:ind w:left="0" w:firstLine="0"/>
      </w:pPr>
      <w:rPr>
        <w:rFonts w:ascii="Arial" w:hAnsi="Arial" w:hint="default"/>
        <w:sz w:val="24"/>
      </w:rPr>
    </w:lvl>
    <w:lvl w:ilvl="1">
      <w:start w:val="1"/>
      <w:numFmt w:val="decimal"/>
      <w:lvlText w:val="%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1E4063"/>
    <w:multiLevelType w:val="hybridMultilevel"/>
    <w:tmpl w:val="B81219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362BDB"/>
    <w:multiLevelType w:val="hybridMultilevel"/>
    <w:tmpl w:val="4C2CAB4A"/>
    <w:lvl w:ilvl="0" w:tplc="2B5CCEC6">
      <w:start w:val="1"/>
      <w:numFmt w:val="decimal"/>
      <w:pStyle w:val="Numberedpara"/>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938" w:hanging="360"/>
      </w:pPr>
      <w:rPr>
        <w:rFonts w:ascii="Symbol" w:hAnsi="Symbol" w:hint="default"/>
      </w:rPr>
    </w:lvl>
    <w:lvl w:ilvl="2" w:tplc="328EC504">
      <w:start w:val="1"/>
      <w:numFmt w:val="lowerRoman"/>
      <w:lvlText w:val="%3."/>
      <w:lvlJc w:val="right"/>
      <w:pPr>
        <w:ind w:left="1658" w:hanging="180"/>
      </w:p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19" w15:restartNumberingAfterBreak="0">
    <w:nsid w:val="575E7E19"/>
    <w:multiLevelType w:val="hybridMultilevel"/>
    <w:tmpl w:val="CFD815BA"/>
    <w:lvl w:ilvl="0" w:tplc="08090001">
      <w:start w:val="1"/>
      <w:numFmt w:val="bullet"/>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1658" w:hanging="360"/>
      </w:pPr>
      <w:rPr>
        <w:rFonts w:ascii="Symbol" w:hAnsi="Symbol" w:hint="default"/>
      </w:rPr>
    </w:lvl>
    <w:lvl w:ilvl="2" w:tplc="328EC504">
      <w:start w:val="1"/>
      <w:numFmt w:val="lowerRoman"/>
      <w:lvlText w:val="%3."/>
      <w:lvlJc w:val="right"/>
      <w:pPr>
        <w:ind w:left="2378" w:hanging="180"/>
      </w:pPr>
    </w:lvl>
    <w:lvl w:ilvl="3" w:tplc="D99012D0">
      <w:start w:val="1"/>
      <w:numFmt w:val="decimal"/>
      <w:lvlText w:val="%4."/>
      <w:lvlJc w:val="left"/>
      <w:pPr>
        <w:ind w:left="3098" w:hanging="360"/>
      </w:pPr>
    </w:lvl>
    <w:lvl w:ilvl="4" w:tplc="2166A0CA">
      <w:start w:val="1"/>
      <w:numFmt w:val="lowerLetter"/>
      <w:lvlText w:val="%5."/>
      <w:lvlJc w:val="left"/>
      <w:pPr>
        <w:ind w:left="3818" w:hanging="360"/>
      </w:pPr>
    </w:lvl>
    <w:lvl w:ilvl="5" w:tplc="CCCE8BF0">
      <w:start w:val="1"/>
      <w:numFmt w:val="lowerRoman"/>
      <w:lvlText w:val="%6."/>
      <w:lvlJc w:val="right"/>
      <w:pPr>
        <w:ind w:left="4538" w:hanging="180"/>
      </w:pPr>
    </w:lvl>
    <w:lvl w:ilvl="6" w:tplc="146A831E">
      <w:start w:val="1"/>
      <w:numFmt w:val="decimal"/>
      <w:lvlText w:val="%7."/>
      <w:lvlJc w:val="left"/>
      <w:pPr>
        <w:ind w:left="5258" w:hanging="360"/>
      </w:pPr>
    </w:lvl>
    <w:lvl w:ilvl="7" w:tplc="B9C66A74">
      <w:start w:val="1"/>
      <w:numFmt w:val="lowerLetter"/>
      <w:lvlText w:val="%8."/>
      <w:lvlJc w:val="left"/>
      <w:pPr>
        <w:ind w:left="5978" w:hanging="360"/>
      </w:pPr>
    </w:lvl>
    <w:lvl w:ilvl="8" w:tplc="7C2075E6">
      <w:start w:val="1"/>
      <w:numFmt w:val="lowerRoman"/>
      <w:lvlText w:val="%9."/>
      <w:lvlJc w:val="right"/>
      <w:pPr>
        <w:ind w:left="6698" w:hanging="180"/>
      </w:pPr>
    </w:lvl>
  </w:abstractNum>
  <w:abstractNum w:abstractNumId="20" w15:restartNumberingAfterBreak="0">
    <w:nsid w:val="5970785A"/>
    <w:multiLevelType w:val="hybridMultilevel"/>
    <w:tmpl w:val="E468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C93D14"/>
    <w:multiLevelType w:val="hybridMultilevel"/>
    <w:tmpl w:val="4A20F9FA"/>
    <w:lvl w:ilvl="0" w:tplc="F6688A8C">
      <w:start w:val="1"/>
      <w:numFmt w:val="decimal"/>
      <w:pStyle w:val="Paragraph"/>
      <w:lvlText w:val="%1."/>
      <w:lvlJc w:val="left"/>
      <w:pPr>
        <w:ind w:left="851" w:hanging="851"/>
      </w:pPr>
      <w:rPr>
        <w:rFonts w:hint="default"/>
      </w:rPr>
    </w:lvl>
    <w:lvl w:ilvl="1" w:tplc="904C2C4C">
      <w:start w:val="1"/>
      <w:numFmt w:val="lowerLetter"/>
      <w:lvlText w:val="%2."/>
      <w:lvlJc w:val="left"/>
      <w:pPr>
        <w:ind w:left="1440" w:hanging="360"/>
      </w:pPr>
    </w:lvl>
    <w:lvl w:ilvl="2" w:tplc="D50CE26A" w:tentative="1">
      <w:start w:val="1"/>
      <w:numFmt w:val="lowerRoman"/>
      <w:lvlText w:val="%3."/>
      <w:lvlJc w:val="right"/>
      <w:pPr>
        <w:ind w:left="2160" w:hanging="180"/>
      </w:pPr>
    </w:lvl>
    <w:lvl w:ilvl="3" w:tplc="9B2A06FA" w:tentative="1">
      <w:start w:val="1"/>
      <w:numFmt w:val="decimal"/>
      <w:lvlText w:val="%4."/>
      <w:lvlJc w:val="left"/>
      <w:pPr>
        <w:ind w:left="2880" w:hanging="360"/>
      </w:pPr>
    </w:lvl>
    <w:lvl w:ilvl="4" w:tplc="F8C6475C" w:tentative="1">
      <w:start w:val="1"/>
      <w:numFmt w:val="lowerLetter"/>
      <w:lvlText w:val="%5."/>
      <w:lvlJc w:val="left"/>
      <w:pPr>
        <w:ind w:left="3600" w:hanging="360"/>
      </w:pPr>
    </w:lvl>
    <w:lvl w:ilvl="5" w:tplc="14F420C6" w:tentative="1">
      <w:start w:val="1"/>
      <w:numFmt w:val="lowerRoman"/>
      <w:lvlText w:val="%6."/>
      <w:lvlJc w:val="right"/>
      <w:pPr>
        <w:ind w:left="4320" w:hanging="180"/>
      </w:pPr>
    </w:lvl>
    <w:lvl w:ilvl="6" w:tplc="99CCB526" w:tentative="1">
      <w:start w:val="1"/>
      <w:numFmt w:val="decimal"/>
      <w:lvlText w:val="%7."/>
      <w:lvlJc w:val="left"/>
      <w:pPr>
        <w:ind w:left="5040" w:hanging="360"/>
      </w:pPr>
    </w:lvl>
    <w:lvl w:ilvl="7" w:tplc="28025D52" w:tentative="1">
      <w:start w:val="1"/>
      <w:numFmt w:val="lowerLetter"/>
      <w:lvlText w:val="%8."/>
      <w:lvlJc w:val="left"/>
      <w:pPr>
        <w:ind w:left="5760" w:hanging="360"/>
      </w:pPr>
    </w:lvl>
    <w:lvl w:ilvl="8" w:tplc="8570B6AE" w:tentative="1">
      <w:start w:val="1"/>
      <w:numFmt w:val="lowerRoman"/>
      <w:lvlText w:val="%9."/>
      <w:lvlJc w:val="right"/>
      <w:pPr>
        <w:ind w:left="6480" w:hanging="180"/>
      </w:pPr>
    </w:lvl>
  </w:abstractNum>
  <w:abstractNum w:abstractNumId="22" w15:restartNumberingAfterBreak="0">
    <w:nsid w:val="5A95581E"/>
    <w:multiLevelType w:val="hybridMultilevel"/>
    <w:tmpl w:val="877E9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B226B8A"/>
    <w:multiLevelType w:val="hybridMultilevel"/>
    <w:tmpl w:val="D1CAAB34"/>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4" w15:restartNumberingAfterBreak="0">
    <w:nsid w:val="5EEA7186"/>
    <w:multiLevelType w:val="hybridMultilevel"/>
    <w:tmpl w:val="DF622FE0"/>
    <w:lvl w:ilvl="0" w:tplc="08090001">
      <w:start w:val="1"/>
      <w:numFmt w:val="bullet"/>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1658" w:hanging="360"/>
      </w:pPr>
      <w:rPr>
        <w:rFonts w:ascii="Symbol" w:hAnsi="Symbol" w:hint="default"/>
      </w:rPr>
    </w:lvl>
    <w:lvl w:ilvl="2" w:tplc="328EC504">
      <w:start w:val="1"/>
      <w:numFmt w:val="lowerRoman"/>
      <w:lvlText w:val="%3."/>
      <w:lvlJc w:val="right"/>
      <w:pPr>
        <w:ind w:left="2378" w:hanging="180"/>
      </w:pPr>
    </w:lvl>
    <w:lvl w:ilvl="3" w:tplc="D99012D0">
      <w:start w:val="1"/>
      <w:numFmt w:val="decimal"/>
      <w:lvlText w:val="%4."/>
      <w:lvlJc w:val="left"/>
      <w:pPr>
        <w:ind w:left="3098" w:hanging="360"/>
      </w:pPr>
    </w:lvl>
    <w:lvl w:ilvl="4" w:tplc="2166A0CA">
      <w:start w:val="1"/>
      <w:numFmt w:val="lowerLetter"/>
      <w:lvlText w:val="%5."/>
      <w:lvlJc w:val="left"/>
      <w:pPr>
        <w:ind w:left="3818" w:hanging="360"/>
      </w:pPr>
    </w:lvl>
    <w:lvl w:ilvl="5" w:tplc="CCCE8BF0">
      <w:start w:val="1"/>
      <w:numFmt w:val="lowerRoman"/>
      <w:lvlText w:val="%6."/>
      <w:lvlJc w:val="right"/>
      <w:pPr>
        <w:ind w:left="4538" w:hanging="180"/>
      </w:pPr>
    </w:lvl>
    <w:lvl w:ilvl="6" w:tplc="146A831E">
      <w:start w:val="1"/>
      <w:numFmt w:val="decimal"/>
      <w:lvlText w:val="%7."/>
      <w:lvlJc w:val="left"/>
      <w:pPr>
        <w:ind w:left="5258" w:hanging="360"/>
      </w:pPr>
    </w:lvl>
    <w:lvl w:ilvl="7" w:tplc="B9C66A74">
      <w:start w:val="1"/>
      <w:numFmt w:val="lowerLetter"/>
      <w:lvlText w:val="%8."/>
      <w:lvlJc w:val="left"/>
      <w:pPr>
        <w:ind w:left="5978" w:hanging="360"/>
      </w:pPr>
    </w:lvl>
    <w:lvl w:ilvl="8" w:tplc="7C2075E6">
      <w:start w:val="1"/>
      <w:numFmt w:val="lowerRoman"/>
      <w:lvlText w:val="%9."/>
      <w:lvlJc w:val="right"/>
      <w:pPr>
        <w:ind w:left="6698" w:hanging="180"/>
      </w:pPr>
    </w:lvl>
  </w:abstractNum>
  <w:abstractNum w:abstractNumId="25" w15:restartNumberingAfterBreak="0">
    <w:nsid w:val="68FE135E"/>
    <w:multiLevelType w:val="hybridMultilevel"/>
    <w:tmpl w:val="59D47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96F2189"/>
    <w:multiLevelType w:val="hybridMultilevel"/>
    <w:tmpl w:val="AB3454A8"/>
    <w:lvl w:ilvl="0" w:tplc="43C2C39C">
      <w:start w:val="1"/>
      <w:numFmt w:val="bullet"/>
      <w:pStyle w:val="Bullets"/>
      <w:lvlText w:val=""/>
      <w:lvlJc w:val="left"/>
      <w:pPr>
        <w:ind w:left="814" w:hanging="454"/>
      </w:pPr>
      <w:rPr>
        <w:rFonts w:ascii="Symbol" w:hAnsi="Symbol" w:hint="default"/>
      </w:rPr>
    </w:lvl>
    <w:lvl w:ilvl="1" w:tplc="5428087C">
      <w:start w:val="1"/>
      <w:numFmt w:val="bullet"/>
      <w:lvlText w:val="o"/>
      <w:lvlJc w:val="left"/>
      <w:pPr>
        <w:ind w:left="1120" w:hanging="360"/>
      </w:pPr>
      <w:rPr>
        <w:rFonts w:ascii="Courier New" w:hAnsi="Courier New" w:cs="Courier New" w:hint="default"/>
      </w:rPr>
    </w:lvl>
    <w:lvl w:ilvl="2" w:tplc="BBE28142" w:tentative="1">
      <w:start w:val="1"/>
      <w:numFmt w:val="bullet"/>
      <w:lvlText w:val=""/>
      <w:lvlJc w:val="left"/>
      <w:pPr>
        <w:ind w:left="1840" w:hanging="360"/>
      </w:pPr>
      <w:rPr>
        <w:rFonts w:ascii="Wingdings" w:hAnsi="Wingdings" w:hint="default"/>
      </w:rPr>
    </w:lvl>
    <w:lvl w:ilvl="3" w:tplc="39641284" w:tentative="1">
      <w:start w:val="1"/>
      <w:numFmt w:val="bullet"/>
      <w:lvlText w:val=""/>
      <w:lvlJc w:val="left"/>
      <w:pPr>
        <w:ind w:left="2560" w:hanging="360"/>
      </w:pPr>
      <w:rPr>
        <w:rFonts w:ascii="Symbol" w:hAnsi="Symbol" w:hint="default"/>
      </w:rPr>
    </w:lvl>
    <w:lvl w:ilvl="4" w:tplc="CCBCE452" w:tentative="1">
      <w:start w:val="1"/>
      <w:numFmt w:val="bullet"/>
      <w:lvlText w:val="o"/>
      <w:lvlJc w:val="left"/>
      <w:pPr>
        <w:ind w:left="3280" w:hanging="360"/>
      </w:pPr>
      <w:rPr>
        <w:rFonts w:ascii="Courier New" w:hAnsi="Courier New" w:cs="Courier New" w:hint="default"/>
      </w:rPr>
    </w:lvl>
    <w:lvl w:ilvl="5" w:tplc="BB16B0E0" w:tentative="1">
      <w:start w:val="1"/>
      <w:numFmt w:val="bullet"/>
      <w:lvlText w:val=""/>
      <w:lvlJc w:val="left"/>
      <w:pPr>
        <w:ind w:left="4000" w:hanging="360"/>
      </w:pPr>
      <w:rPr>
        <w:rFonts w:ascii="Wingdings" w:hAnsi="Wingdings" w:hint="default"/>
      </w:rPr>
    </w:lvl>
    <w:lvl w:ilvl="6" w:tplc="2B06E0B2" w:tentative="1">
      <w:start w:val="1"/>
      <w:numFmt w:val="bullet"/>
      <w:lvlText w:val=""/>
      <w:lvlJc w:val="left"/>
      <w:pPr>
        <w:ind w:left="4720" w:hanging="360"/>
      </w:pPr>
      <w:rPr>
        <w:rFonts w:ascii="Symbol" w:hAnsi="Symbol" w:hint="default"/>
      </w:rPr>
    </w:lvl>
    <w:lvl w:ilvl="7" w:tplc="B01CD3E4" w:tentative="1">
      <w:start w:val="1"/>
      <w:numFmt w:val="bullet"/>
      <w:lvlText w:val="o"/>
      <w:lvlJc w:val="left"/>
      <w:pPr>
        <w:ind w:left="5440" w:hanging="360"/>
      </w:pPr>
      <w:rPr>
        <w:rFonts w:ascii="Courier New" w:hAnsi="Courier New" w:cs="Courier New" w:hint="default"/>
      </w:rPr>
    </w:lvl>
    <w:lvl w:ilvl="8" w:tplc="888AAFA2" w:tentative="1">
      <w:start w:val="1"/>
      <w:numFmt w:val="bullet"/>
      <w:lvlText w:val=""/>
      <w:lvlJc w:val="left"/>
      <w:pPr>
        <w:ind w:left="6160" w:hanging="360"/>
      </w:pPr>
      <w:rPr>
        <w:rFonts w:ascii="Wingdings" w:hAnsi="Wingdings" w:hint="default"/>
      </w:rPr>
    </w:lvl>
  </w:abstractNum>
  <w:abstractNum w:abstractNumId="27" w15:restartNumberingAfterBreak="0">
    <w:nsid w:val="74890A58"/>
    <w:multiLevelType w:val="hybridMultilevel"/>
    <w:tmpl w:val="010690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AE03517"/>
    <w:multiLevelType w:val="hybridMultilevel"/>
    <w:tmpl w:val="1074AA98"/>
    <w:lvl w:ilvl="0" w:tplc="11C075F8">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C0234A9"/>
    <w:multiLevelType w:val="hybridMultilevel"/>
    <w:tmpl w:val="D66C6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F11604"/>
    <w:multiLevelType w:val="hybridMultilevel"/>
    <w:tmpl w:val="A7C49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6"/>
  </w:num>
  <w:num w:numId="6">
    <w:abstractNumId w:val="7"/>
  </w:num>
  <w:num w:numId="7">
    <w:abstractNumId w:val="21"/>
  </w:num>
  <w:num w:numId="8">
    <w:abstractNumId w:val="26"/>
  </w:num>
  <w:num w:numId="9">
    <w:abstractNumId w:val="2"/>
  </w:num>
  <w:num w:numId="10">
    <w:abstractNumId w:val="18"/>
  </w:num>
  <w:num w:numId="11">
    <w:abstractNumId w:val="28"/>
  </w:num>
  <w:num w:numId="12">
    <w:abstractNumId w:val="16"/>
  </w:num>
  <w:num w:numId="13">
    <w:abstractNumId w:val="9"/>
  </w:num>
  <w:num w:numId="14">
    <w:abstractNumId w:val="30"/>
  </w:num>
  <w:num w:numId="15">
    <w:abstractNumId w:val="17"/>
  </w:num>
  <w:num w:numId="16">
    <w:abstractNumId w:val="19"/>
  </w:num>
  <w:num w:numId="17">
    <w:abstractNumId w:val="13"/>
  </w:num>
  <w:num w:numId="18">
    <w:abstractNumId w:val="22"/>
  </w:num>
  <w:num w:numId="19">
    <w:abstractNumId w:val="8"/>
  </w:num>
  <w:num w:numId="20">
    <w:abstractNumId w:val="25"/>
  </w:num>
  <w:num w:numId="21">
    <w:abstractNumId w:val="15"/>
  </w:num>
  <w:num w:numId="22">
    <w:abstractNumId w:val="27"/>
  </w:num>
  <w:num w:numId="23">
    <w:abstractNumId w:val="24"/>
  </w:num>
  <w:num w:numId="24">
    <w:abstractNumId w:val="14"/>
  </w:num>
  <w:num w:numId="25">
    <w:abstractNumId w:val="23"/>
  </w:num>
  <w:num w:numId="26">
    <w:abstractNumId w:val="11"/>
  </w:num>
  <w:num w:numId="27">
    <w:abstractNumId w:val="10"/>
  </w:num>
  <w:num w:numId="28">
    <w:abstractNumId w:val="29"/>
  </w:num>
  <w:num w:numId="29">
    <w:abstractNumId w:val="20"/>
  </w:num>
  <w:num w:numId="30">
    <w:abstractNumId w:val="4"/>
  </w:num>
  <w:num w:numId="3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39"/>
    <w:rsid w:val="000000FD"/>
    <w:rsid w:val="0000025A"/>
    <w:rsid w:val="000003A5"/>
    <w:rsid w:val="00000502"/>
    <w:rsid w:val="0000082E"/>
    <w:rsid w:val="00000AC2"/>
    <w:rsid w:val="000011C3"/>
    <w:rsid w:val="00001758"/>
    <w:rsid w:val="000018D4"/>
    <w:rsid w:val="000019B9"/>
    <w:rsid w:val="00001C27"/>
    <w:rsid w:val="00001E9F"/>
    <w:rsid w:val="00001F94"/>
    <w:rsid w:val="00001FA1"/>
    <w:rsid w:val="00002582"/>
    <w:rsid w:val="00002869"/>
    <w:rsid w:val="000029DE"/>
    <w:rsid w:val="00002C05"/>
    <w:rsid w:val="00002EA5"/>
    <w:rsid w:val="00003D03"/>
    <w:rsid w:val="000042A8"/>
    <w:rsid w:val="0000454D"/>
    <w:rsid w:val="0000471C"/>
    <w:rsid w:val="0000492E"/>
    <w:rsid w:val="00005029"/>
    <w:rsid w:val="00005078"/>
    <w:rsid w:val="00005BC7"/>
    <w:rsid w:val="00005D71"/>
    <w:rsid w:val="00006048"/>
    <w:rsid w:val="0000628C"/>
    <w:rsid w:val="00006B09"/>
    <w:rsid w:val="00007146"/>
    <w:rsid w:val="0000726B"/>
    <w:rsid w:val="0000773A"/>
    <w:rsid w:val="00007B21"/>
    <w:rsid w:val="00007F43"/>
    <w:rsid w:val="00010E6B"/>
    <w:rsid w:val="00010FAD"/>
    <w:rsid w:val="0001105D"/>
    <w:rsid w:val="00011D44"/>
    <w:rsid w:val="00011FF9"/>
    <w:rsid w:val="0001210F"/>
    <w:rsid w:val="000124FF"/>
    <w:rsid w:val="0001261A"/>
    <w:rsid w:val="00012F15"/>
    <w:rsid w:val="00012FC7"/>
    <w:rsid w:val="00013BAA"/>
    <w:rsid w:val="00013F46"/>
    <w:rsid w:val="00014507"/>
    <w:rsid w:val="000145B2"/>
    <w:rsid w:val="000145F7"/>
    <w:rsid w:val="00014732"/>
    <w:rsid w:val="0001486B"/>
    <w:rsid w:val="00015407"/>
    <w:rsid w:val="0001590B"/>
    <w:rsid w:val="00015E38"/>
    <w:rsid w:val="0001624D"/>
    <w:rsid w:val="000162A3"/>
    <w:rsid w:val="00017690"/>
    <w:rsid w:val="00017F9A"/>
    <w:rsid w:val="00020299"/>
    <w:rsid w:val="00020A42"/>
    <w:rsid w:val="00020E62"/>
    <w:rsid w:val="00020F72"/>
    <w:rsid w:val="00020FC7"/>
    <w:rsid w:val="00021041"/>
    <w:rsid w:val="00021856"/>
    <w:rsid w:val="000218AD"/>
    <w:rsid w:val="0002265E"/>
    <w:rsid w:val="00022948"/>
    <w:rsid w:val="00022E4A"/>
    <w:rsid w:val="00024058"/>
    <w:rsid w:val="000241FE"/>
    <w:rsid w:val="000243A6"/>
    <w:rsid w:val="00024995"/>
    <w:rsid w:val="0002550E"/>
    <w:rsid w:val="000256B0"/>
    <w:rsid w:val="00025861"/>
    <w:rsid w:val="00025957"/>
    <w:rsid w:val="000259B6"/>
    <w:rsid w:val="00026190"/>
    <w:rsid w:val="000262FF"/>
    <w:rsid w:val="00026926"/>
    <w:rsid w:val="00026DAC"/>
    <w:rsid w:val="00026DD8"/>
    <w:rsid w:val="00026EAC"/>
    <w:rsid w:val="0002727B"/>
    <w:rsid w:val="000273B7"/>
    <w:rsid w:val="00027558"/>
    <w:rsid w:val="0002776D"/>
    <w:rsid w:val="00027929"/>
    <w:rsid w:val="00027C89"/>
    <w:rsid w:val="0003013E"/>
    <w:rsid w:val="000301F6"/>
    <w:rsid w:val="00030551"/>
    <w:rsid w:val="00030D3D"/>
    <w:rsid w:val="00030DC9"/>
    <w:rsid w:val="000310A7"/>
    <w:rsid w:val="000315B6"/>
    <w:rsid w:val="00031737"/>
    <w:rsid w:val="0003190D"/>
    <w:rsid w:val="00031BD4"/>
    <w:rsid w:val="00031D09"/>
    <w:rsid w:val="00031EB3"/>
    <w:rsid w:val="000322CF"/>
    <w:rsid w:val="00032581"/>
    <w:rsid w:val="00032667"/>
    <w:rsid w:val="000338C2"/>
    <w:rsid w:val="00033924"/>
    <w:rsid w:val="00033C29"/>
    <w:rsid w:val="00033C9C"/>
    <w:rsid w:val="00034181"/>
    <w:rsid w:val="0003475D"/>
    <w:rsid w:val="00034CC0"/>
    <w:rsid w:val="00034F23"/>
    <w:rsid w:val="00035163"/>
    <w:rsid w:val="00035561"/>
    <w:rsid w:val="00035565"/>
    <w:rsid w:val="00035B2A"/>
    <w:rsid w:val="00035E25"/>
    <w:rsid w:val="000361E8"/>
    <w:rsid w:val="000368B6"/>
    <w:rsid w:val="00036D44"/>
    <w:rsid w:val="00036E75"/>
    <w:rsid w:val="0003705C"/>
    <w:rsid w:val="0003725F"/>
    <w:rsid w:val="000373B3"/>
    <w:rsid w:val="00037485"/>
    <w:rsid w:val="0003769E"/>
    <w:rsid w:val="00037AB3"/>
    <w:rsid w:val="00037DFA"/>
    <w:rsid w:val="00040173"/>
    <w:rsid w:val="0004107C"/>
    <w:rsid w:val="000412AB"/>
    <w:rsid w:val="000416C6"/>
    <w:rsid w:val="000419AF"/>
    <w:rsid w:val="00041A11"/>
    <w:rsid w:val="00041A17"/>
    <w:rsid w:val="00041AB7"/>
    <w:rsid w:val="00041E65"/>
    <w:rsid w:val="00041F24"/>
    <w:rsid w:val="00042235"/>
    <w:rsid w:val="000422EF"/>
    <w:rsid w:val="00042B15"/>
    <w:rsid w:val="00042B16"/>
    <w:rsid w:val="0004302B"/>
    <w:rsid w:val="000432B0"/>
    <w:rsid w:val="00043A42"/>
    <w:rsid w:val="00043B6D"/>
    <w:rsid w:val="00043E19"/>
    <w:rsid w:val="00043FDF"/>
    <w:rsid w:val="00044C45"/>
    <w:rsid w:val="000456F2"/>
    <w:rsid w:val="00046280"/>
    <w:rsid w:val="00046BE4"/>
    <w:rsid w:val="00047EDF"/>
    <w:rsid w:val="00050AAC"/>
    <w:rsid w:val="0005155C"/>
    <w:rsid w:val="00051B8C"/>
    <w:rsid w:val="000529AA"/>
    <w:rsid w:val="00052C1B"/>
    <w:rsid w:val="00053013"/>
    <w:rsid w:val="00053EF8"/>
    <w:rsid w:val="00053F4E"/>
    <w:rsid w:val="00053F6E"/>
    <w:rsid w:val="00053FFE"/>
    <w:rsid w:val="00054208"/>
    <w:rsid w:val="00055C2C"/>
    <w:rsid w:val="000561AD"/>
    <w:rsid w:val="000566AD"/>
    <w:rsid w:val="000566C6"/>
    <w:rsid w:val="00056A38"/>
    <w:rsid w:val="00056E36"/>
    <w:rsid w:val="0005708E"/>
    <w:rsid w:val="00057133"/>
    <w:rsid w:val="00057291"/>
    <w:rsid w:val="00057F43"/>
    <w:rsid w:val="00057FD1"/>
    <w:rsid w:val="00060251"/>
    <w:rsid w:val="000603E9"/>
    <w:rsid w:val="0006060A"/>
    <w:rsid w:val="000608B0"/>
    <w:rsid w:val="00060912"/>
    <w:rsid w:val="00060EC7"/>
    <w:rsid w:val="00061201"/>
    <w:rsid w:val="000616E7"/>
    <w:rsid w:val="0006176D"/>
    <w:rsid w:val="00061848"/>
    <w:rsid w:val="00061A3E"/>
    <w:rsid w:val="00061B05"/>
    <w:rsid w:val="000628DE"/>
    <w:rsid w:val="00062B67"/>
    <w:rsid w:val="00062BD4"/>
    <w:rsid w:val="00063331"/>
    <w:rsid w:val="00064657"/>
    <w:rsid w:val="000647E1"/>
    <w:rsid w:val="000649F3"/>
    <w:rsid w:val="000650C9"/>
    <w:rsid w:val="0006523B"/>
    <w:rsid w:val="000655F3"/>
    <w:rsid w:val="000658E8"/>
    <w:rsid w:val="00065C0F"/>
    <w:rsid w:val="00065DA3"/>
    <w:rsid w:val="00065F39"/>
    <w:rsid w:val="00066152"/>
    <w:rsid w:val="0006622D"/>
    <w:rsid w:val="000663F2"/>
    <w:rsid w:val="00066AD3"/>
    <w:rsid w:val="00066F6A"/>
    <w:rsid w:val="00066FD9"/>
    <w:rsid w:val="00067549"/>
    <w:rsid w:val="0006754F"/>
    <w:rsid w:val="0006761D"/>
    <w:rsid w:val="000678E7"/>
    <w:rsid w:val="00067E7E"/>
    <w:rsid w:val="0007014A"/>
    <w:rsid w:val="00070150"/>
    <w:rsid w:val="00070390"/>
    <w:rsid w:val="00070663"/>
    <w:rsid w:val="00070766"/>
    <w:rsid w:val="00070899"/>
    <w:rsid w:val="000708B1"/>
    <w:rsid w:val="00070B0A"/>
    <w:rsid w:val="00070D98"/>
    <w:rsid w:val="00070F0E"/>
    <w:rsid w:val="00071477"/>
    <w:rsid w:val="00071AA7"/>
    <w:rsid w:val="00071FB9"/>
    <w:rsid w:val="000726EE"/>
    <w:rsid w:val="00072DB7"/>
    <w:rsid w:val="000733EB"/>
    <w:rsid w:val="00073B62"/>
    <w:rsid w:val="0007434F"/>
    <w:rsid w:val="000743CE"/>
    <w:rsid w:val="0007499E"/>
    <w:rsid w:val="00074CD2"/>
    <w:rsid w:val="00074D7A"/>
    <w:rsid w:val="00074DB9"/>
    <w:rsid w:val="000753F6"/>
    <w:rsid w:val="00076064"/>
    <w:rsid w:val="00076C48"/>
    <w:rsid w:val="000774CB"/>
    <w:rsid w:val="000800CE"/>
    <w:rsid w:val="00080648"/>
    <w:rsid w:val="0008070D"/>
    <w:rsid w:val="00080E72"/>
    <w:rsid w:val="00081439"/>
    <w:rsid w:val="0008143E"/>
    <w:rsid w:val="00082179"/>
    <w:rsid w:val="00082294"/>
    <w:rsid w:val="000829E9"/>
    <w:rsid w:val="00082BE9"/>
    <w:rsid w:val="0008338A"/>
    <w:rsid w:val="0008445A"/>
    <w:rsid w:val="00084EE3"/>
    <w:rsid w:val="0008502E"/>
    <w:rsid w:val="000852CB"/>
    <w:rsid w:val="000854D1"/>
    <w:rsid w:val="00085CA1"/>
    <w:rsid w:val="000863BA"/>
    <w:rsid w:val="000865DD"/>
    <w:rsid w:val="0008684D"/>
    <w:rsid w:val="00086A28"/>
    <w:rsid w:val="00086FD7"/>
    <w:rsid w:val="00087C7D"/>
    <w:rsid w:val="00090973"/>
    <w:rsid w:val="0009106F"/>
    <w:rsid w:val="000913C4"/>
    <w:rsid w:val="000917C7"/>
    <w:rsid w:val="000919CB"/>
    <w:rsid w:val="00091CCF"/>
    <w:rsid w:val="00091ED4"/>
    <w:rsid w:val="000929DC"/>
    <w:rsid w:val="00092C5D"/>
    <w:rsid w:val="00092D08"/>
    <w:rsid w:val="000931F1"/>
    <w:rsid w:val="0009352E"/>
    <w:rsid w:val="00093789"/>
    <w:rsid w:val="00093AA9"/>
    <w:rsid w:val="00093B9C"/>
    <w:rsid w:val="00093DAC"/>
    <w:rsid w:val="00094308"/>
    <w:rsid w:val="00094671"/>
    <w:rsid w:val="000947A9"/>
    <w:rsid w:val="000948C2"/>
    <w:rsid w:val="00094F84"/>
    <w:rsid w:val="000955FB"/>
    <w:rsid w:val="00096327"/>
    <w:rsid w:val="0009677A"/>
    <w:rsid w:val="0009702C"/>
    <w:rsid w:val="000973A5"/>
    <w:rsid w:val="000A01AE"/>
    <w:rsid w:val="000A0CE5"/>
    <w:rsid w:val="000A0E60"/>
    <w:rsid w:val="000A0EC3"/>
    <w:rsid w:val="000A154B"/>
    <w:rsid w:val="000A26F4"/>
    <w:rsid w:val="000A2878"/>
    <w:rsid w:val="000A2E53"/>
    <w:rsid w:val="000A2F56"/>
    <w:rsid w:val="000A3298"/>
    <w:rsid w:val="000A363D"/>
    <w:rsid w:val="000A393B"/>
    <w:rsid w:val="000A3D40"/>
    <w:rsid w:val="000A3DE6"/>
    <w:rsid w:val="000A40C1"/>
    <w:rsid w:val="000A4E2B"/>
    <w:rsid w:val="000A50B2"/>
    <w:rsid w:val="000A51DE"/>
    <w:rsid w:val="000A547D"/>
    <w:rsid w:val="000A5B18"/>
    <w:rsid w:val="000A5EC7"/>
    <w:rsid w:val="000A6291"/>
    <w:rsid w:val="000A66BB"/>
    <w:rsid w:val="000A73BD"/>
    <w:rsid w:val="000A7599"/>
    <w:rsid w:val="000B0153"/>
    <w:rsid w:val="000B0328"/>
    <w:rsid w:val="000B03F3"/>
    <w:rsid w:val="000B0884"/>
    <w:rsid w:val="000B0BA1"/>
    <w:rsid w:val="000B0C31"/>
    <w:rsid w:val="000B0C62"/>
    <w:rsid w:val="000B0D3C"/>
    <w:rsid w:val="000B0F40"/>
    <w:rsid w:val="000B0F55"/>
    <w:rsid w:val="000B158B"/>
    <w:rsid w:val="000B1998"/>
    <w:rsid w:val="000B2034"/>
    <w:rsid w:val="000B23E7"/>
    <w:rsid w:val="000B2689"/>
    <w:rsid w:val="000B2A8A"/>
    <w:rsid w:val="000B2D3A"/>
    <w:rsid w:val="000B2ED9"/>
    <w:rsid w:val="000B2FD8"/>
    <w:rsid w:val="000B3893"/>
    <w:rsid w:val="000B3D4D"/>
    <w:rsid w:val="000B3F84"/>
    <w:rsid w:val="000B4807"/>
    <w:rsid w:val="000B4830"/>
    <w:rsid w:val="000B4D85"/>
    <w:rsid w:val="000B4DBE"/>
    <w:rsid w:val="000B5525"/>
    <w:rsid w:val="000B58FD"/>
    <w:rsid w:val="000B61F2"/>
    <w:rsid w:val="000B65BA"/>
    <w:rsid w:val="000B6C44"/>
    <w:rsid w:val="000B6FEA"/>
    <w:rsid w:val="000B7209"/>
    <w:rsid w:val="000B7350"/>
    <w:rsid w:val="000B7373"/>
    <w:rsid w:val="000B74B7"/>
    <w:rsid w:val="000B791C"/>
    <w:rsid w:val="000B7F60"/>
    <w:rsid w:val="000B7FA0"/>
    <w:rsid w:val="000C020D"/>
    <w:rsid w:val="000C04E6"/>
    <w:rsid w:val="000C05C0"/>
    <w:rsid w:val="000C05E0"/>
    <w:rsid w:val="000C0909"/>
    <w:rsid w:val="000C0BC9"/>
    <w:rsid w:val="000C0D53"/>
    <w:rsid w:val="000C0D89"/>
    <w:rsid w:val="000C0EE9"/>
    <w:rsid w:val="000C1148"/>
    <w:rsid w:val="000C129B"/>
    <w:rsid w:val="000C188C"/>
    <w:rsid w:val="000C1B4D"/>
    <w:rsid w:val="000C23EA"/>
    <w:rsid w:val="000C34B0"/>
    <w:rsid w:val="000C36E4"/>
    <w:rsid w:val="000C3769"/>
    <w:rsid w:val="000C3D09"/>
    <w:rsid w:val="000C41D6"/>
    <w:rsid w:val="000C4441"/>
    <w:rsid w:val="000C4A28"/>
    <w:rsid w:val="000C4F2F"/>
    <w:rsid w:val="000C556A"/>
    <w:rsid w:val="000C55EA"/>
    <w:rsid w:val="000C569C"/>
    <w:rsid w:val="000C61B6"/>
    <w:rsid w:val="000C680C"/>
    <w:rsid w:val="000C6BBF"/>
    <w:rsid w:val="000C6EC6"/>
    <w:rsid w:val="000C708B"/>
    <w:rsid w:val="000C72D6"/>
    <w:rsid w:val="000C7D11"/>
    <w:rsid w:val="000D01AA"/>
    <w:rsid w:val="000D0573"/>
    <w:rsid w:val="000D0A27"/>
    <w:rsid w:val="000D184D"/>
    <w:rsid w:val="000D187C"/>
    <w:rsid w:val="000D1AD8"/>
    <w:rsid w:val="000D1D2A"/>
    <w:rsid w:val="000D2116"/>
    <w:rsid w:val="000D2909"/>
    <w:rsid w:val="000D2D6E"/>
    <w:rsid w:val="000D2F58"/>
    <w:rsid w:val="000D3867"/>
    <w:rsid w:val="000D4B04"/>
    <w:rsid w:val="000D5350"/>
    <w:rsid w:val="000D54EA"/>
    <w:rsid w:val="000D55F1"/>
    <w:rsid w:val="000D5605"/>
    <w:rsid w:val="000D592A"/>
    <w:rsid w:val="000D5D26"/>
    <w:rsid w:val="000D62D0"/>
    <w:rsid w:val="000D65D8"/>
    <w:rsid w:val="000D6A9A"/>
    <w:rsid w:val="000D6E08"/>
    <w:rsid w:val="000D6EAE"/>
    <w:rsid w:val="000D6F8A"/>
    <w:rsid w:val="000D78EC"/>
    <w:rsid w:val="000D7BE0"/>
    <w:rsid w:val="000E02B5"/>
    <w:rsid w:val="000E02E1"/>
    <w:rsid w:val="000E0766"/>
    <w:rsid w:val="000E0916"/>
    <w:rsid w:val="000E0AAD"/>
    <w:rsid w:val="000E12FC"/>
    <w:rsid w:val="000E1551"/>
    <w:rsid w:val="000E18B2"/>
    <w:rsid w:val="000E1BD8"/>
    <w:rsid w:val="000E1E3E"/>
    <w:rsid w:val="000E1E7D"/>
    <w:rsid w:val="000E2102"/>
    <w:rsid w:val="000E243C"/>
    <w:rsid w:val="000E292A"/>
    <w:rsid w:val="000E2A6D"/>
    <w:rsid w:val="000E2F15"/>
    <w:rsid w:val="000E378A"/>
    <w:rsid w:val="000E3E3C"/>
    <w:rsid w:val="000E3E43"/>
    <w:rsid w:val="000E46D4"/>
    <w:rsid w:val="000E49BC"/>
    <w:rsid w:val="000E4C86"/>
    <w:rsid w:val="000E4CF8"/>
    <w:rsid w:val="000E5315"/>
    <w:rsid w:val="000E56A7"/>
    <w:rsid w:val="000E58A5"/>
    <w:rsid w:val="000E5A23"/>
    <w:rsid w:val="000E5AD3"/>
    <w:rsid w:val="000E5D77"/>
    <w:rsid w:val="000E6632"/>
    <w:rsid w:val="000E6667"/>
    <w:rsid w:val="000E67B0"/>
    <w:rsid w:val="000E6BFF"/>
    <w:rsid w:val="000E6D24"/>
    <w:rsid w:val="000E6F49"/>
    <w:rsid w:val="000E72CE"/>
    <w:rsid w:val="000E75B1"/>
    <w:rsid w:val="000E7FD0"/>
    <w:rsid w:val="000F02E7"/>
    <w:rsid w:val="000F046C"/>
    <w:rsid w:val="000F083D"/>
    <w:rsid w:val="000F0A81"/>
    <w:rsid w:val="000F1076"/>
    <w:rsid w:val="000F1138"/>
    <w:rsid w:val="000F130F"/>
    <w:rsid w:val="000F154A"/>
    <w:rsid w:val="000F1774"/>
    <w:rsid w:val="000F1949"/>
    <w:rsid w:val="000F1F87"/>
    <w:rsid w:val="000F210D"/>
    <w:rsid w:val="000F255B"/>
    <w:rsid w:val="000F2A6D"/>
    <w:rsid w:val="000F2B0D"/>
    <w:rsid w:val="000F2BF6"/>
    <w:rsid w:val="000F31A3"/>
    <w:rsid w:val="000F329A"/>
    <w:rsid w:val="000F392F"/>
    <w:rsid w:val="000F39D1"/>
    <w:rsid w:val="000F3DC2"/>
    <w:rsid w:val="000F3F13"/>
    <w:rsid w:val="000F4009"/>
    <w:rsid w:val="000F458B"/>
    <w:rsid w:val="000F4717"/>
    <w:rsid w:val="000F4997"/>
    <w:rsid w:val="000F49D1"/>
    <w:rsid w:val="000F4C36"/>
    <w:rsid w:val="000F4FD8"/>
    <w:rsid w:val="000F5826"/>
    <w:rsid w:val="000F6023"/>
    <w:rsid w:val="000F668C"/>
    <w:rsid w:val="000F6DE2"/>
    <w:rsid w:val="000F75EF"/>
    <w:rsid w:val="000F7B97"/>
    <w:rsid w:val="0010041A"/>
    <w:rsid w:val="00100D81"/>
    <w:rsid w:val="00100FD1"/>
    <w:rsid w:val="00101422"/>
    <w:rsid w:val="00101566"/>
    <w:rsid w:val="001015C0"/>
    <w:rsid w:val="001015E6"/>
    <w:rsid w:val="001018CE"/>
    <w:rsid w:val="0010226B"/>
    <w:rsid w:val="0010257B"/>
    <w:rsid w:val="00102BE6"/>
    <w:rsid w:val="00102BEF"/>
    <w:rsid w:val="00102D24"/>
    <w:rsid w:val="001032BE"/>
    <w:rsid w:val="00103D9C"/>
    <w:rsid w:val="001041D9"/>
    <w:rsid w:val="001045A7"/>
    <w:rsid w:val="001045FB"/>
    <w:rsid w:val="00104B21"/>
    <w:rsid w:val="00104C58"/>
    <w:rsid w:val="0010567E"/>
    <w:rsid w:val="00105B20"/>
    <w:rsid w:val="00105D2B"/>
    <w:rsid w:val="001060CB"/>
    <w:rsid w:val="0010704D"/>
    <w:rsid w:val="001070B7"/>
    <w:rsid w:val="0010762B"/>
    <w:rsid w:val="001077F8"/>
    <w:rsid w:val="0010781A"/>
    <w:rsid w:val="00107946"/>
    <w:rsid w:val="00107C32"/>
    <w:rsid w:val="00107D77"/>
    <w:rsid w:val="0011030B"/>
    <w:rsid w:val="00110664"/>
    <w:rsid w:val="001109ED"/>
    <w:rsid w:val="00110CDF"/>
    <w:rsid w:val="00110CF5"/>
    <w:rsid w:val="0011159C"/>
    <w:rsid w:val="00111AD7"/>
    <w:rsid w:val="0011237C"/>
    <w:rsid w:val="00112911"/>
    <w:rsid w:val="00112A80"/>
    <w:rsid w:val="001130C0"/>
    <w:rsid w:val="0011360C"/>
    <w:rsid w:val="00113614"/>
    <w:rsid w:val="00113B6C"/>
    <w:rsid w:val="0011497D"/>
    <w:rsid w:val="001150B4"/>
    <w:rsid w:val="00115689"/>
    <w:rsid w:val="0011607C"/>
    <w:rsid w:val="0011703C"/>
    <w:rsid w:val="0011708B"/>
    <w:rsid w:val="0011709B"/>
    <w:rsid w:val="00117728"/>
    <w:rsid w:val="00117B7E"/>
    <w:rsid w:val="00120087"/>
    <w:rsid w:val="001205CA"/>
    <w:rsid w:val="001206B1"/>
    <w:rsid w:val="0012076E"/>
    <w:rsid w:val="00120B90"/>
    <w:rsid w:val="00120FCD"/>
    <w:rsid w:val="001215CA"/>
    <w:rsid w:val="00121CD8"/>
    <w:rsid w:val="00121E25"/>
    <w:rsid w:val="0012222D"/>
    <w:rsid w:val="001223EC"/>
    <w:rsid w:val="001225A2"/>
    <w:rsid w:val="00122949"/>
    <w:rsid w:val="001230D5"/>
    <w:rsid w:val="00123AF1"/>
    <w:rsid w:val="00123C1B"/>
    <w:rsid w:val="00123DAA"/>
    <w:rsid w:val="00123DF2"/>
    <w:rsid w:val="00124400"/>
    <w:rsid w:val="00125195"/>
    <w:rsid w:val="0012568C"/>
    <w:rsid w:val="001259BE"/>
    <w:rsid w:val="00125C2E"/>
    <w:rsid w:val="001261F7"/>
    <w:rsid w:val="001267D1"/>
    <w:rsid w:val="00126A79"/>
    <w:rsid w:val="00126B9A"/>
    <w:rsid w:val="00127458"/>
    <w:rsid w:val="00127657"/>
    <w:rsid w:val="00127DE0"/>
    <w:rsid w:val="00127EA1"/>
    <w:rsid w:val="00130584"/>
    <w:rsid w:val="0013098D"/>
    <w:rsid w:val="00130B07"/>
    <w:rsid w:val="0013122A"/>
    <w:rsid w:val="00131263"/>
    <w:rsid w:val="001315EC"/>
    <w:rsid w:val="001316C6"/>
    <w:rsid w:val="00131A4F"/>
    <w:rsid w:val="00131B79"/>
    <w:rsid w:val="0013201B"/>
    <w:rsid w:val="001323A3"/>
    <w:rsid w:val="001323F0"/>
    <w:rsid w:val="0013253C"/>
    <w:rsid w:val="001326BF"/>
    <w:rsid w:val="00132E5B"/>
    <w:rsid w:val="001330AE"/>
    <w:rsid w:val="00133CF6"/>
    <w:rsid w:val="00133D17"/>
    <w:rsid w:val="00133D51"/>
    <w:rsid w:val="00133EB6"/>
    <w:rsid w:val="001341EB"/>
    <w:rsid w:val="00134204"/>
    <w:rsid w:val="00134487"/>
    <w:rsid w:val="00134CFC"/>
    <w:rsid w:val="00135019"/>
    <w:rsid w:val="00135314"/>
    <w:rsid w:val="00135D30"/>
    <w:rsid w:val="00135EAE"/>
    <w:rsid w:val="0013690F"/>
    <w:rsid w:val="00136B16"/>
    <w:rsid w:val="001375FC"/>
    <w:rsid w:val="00137DFE"/>
    <w:rsid w:val="00137F57"/>
    <w:rsid w:val="001400CD"/>
    <w:rsid w:val="00140D36"/>
    <w:rsid w:val="00140D7B"/>
    <w:rsid w:val="001410A3"/>
    <w:rsid w:val="001410ED"/>
    <w:rsid w:val="0014141D"/>
    <w:rsid w:val="00141436"/>
    <w:rsid w:val="00142258"/>
    <w:rsid w:val="00142A8A"/>
    <w:rsid w:val="00142EF8"/>
    <w:rsid w:val="001430CE"/>
    <w:rsid w:val="00143459"/>
    <w:rsid w:val="00143A08"/>
    <w:rsid w:val="00143B4D"/>
    <w:rsid w:val="0014419E"/>
    <w:rsid w:val="001445E6"/>
    <w:rsid w:val="001446CF"/>
    <w:rsid w:val="00144F94"/>
    <w:rsid w:val="00145175"/>
    <w:rsid w:val="00145929"/>
    <w:rsid w:val="00145A64"/>
    <w:rsid w:val="00145DEF"/>
    <w:rsid w:val="00146F22"/>
    <w:rsid w:val="00147090"/>
    <w:rsid w:val="001479FD"/>
    <w:rsid w:val="00147AD9"/>
    <w:rsid w:val="00150148"/>
    <w:rsid w:val="001507A5"/>
    <w:rsid w:val="0015150C"/>
    <w:rsid w:val="001516FD"/>
    <w:rsid w:val="0015195D"/>
    <w:rsid w:val="001519B2"/>
    <w:rsid w:val="00151A70"/>
    <w:rsid w:val="001520EF"/>
    <w:rsid w:val="001522C5"/>
    <w:rsid w:val="00152865"/>
    <w:rsid w:val="00152996"/>
    <w:rsid w:val="00152CC7"/>
    <w:rsid w:val="0015362D"/>
    <w:rsid w:val="001536EB"/>
    <w:rsid w:val="001539CB"/>
    <w:rsid w:val="00153BC5"/>
    <w:rsid w:val="00154014"/>
    <w:rsid w:val="001542AA"/>
    <w:rsid w:val="0015452C"/>
    <w:rsid w:val="001545C7"/>
    <w:rsid w:val="00154B91"/>
    <w:rsid w:val="00155218"/>
    <w:rsid w:val="00155CC8"/>
    <w:rsid w:val="00155F92"/>
    <w:rsid w:val="00156033"/>
    <w:rsid w:val="00156BAB"/>
    <w:rsid w:val="00156E6E"/>
    <w:rsid w:val="001570EE"/>
    <w:rsid w:val="00157548"/>
    <w:rsid w:val="001576BA"/>
    <w:rsid w:val="00157F54"/>
    <w:rsid w:val="00160107"/>
    <w:rsid w:val="00160255"/>
    <w:rsid w:val="00160485"/>
    <w:rsid w:val="001609B3"/>
    <w:rsid w:val="00160DA9"/>
    <w:rsid w:val="00161294"/>
    <w:rsid w:val="00162697"/>
    <w:rsid w:val="00163574"/>
    <w:rsid w:val="001637EA"/>
    <w:rsid w:val="00163845"/>
    <w:rsid w:val="001639BD"/>
    <w:rsid w:val="00163B69"/>
    <w:rsid w:val="001647A5"/>
    <w:rsid w:val="00164A63"/>
    <w:rsid w:val="00165267"/>
    <w:rsid w:val="001652BF"/>
    <w:rsid w:val="00165360"/>
    <w:rsid w:val="00165987"/>
    <w:rsid w:val="001660E2"/>
    <w:rsid w:val="00166118"/>
    <w:rsid w:val="00166815"/>
    <w:rsid w:val="00167672"/>
    <w:rsid w:val="00167846"/>
    <w:rsid w:val="0016798E"/>
    <w:rsid w:val="00167A88"/>
    <w:rsid w:val="00167B79"/>
    <w:rsid w:val="00170398"/>
    <w:rsid w:val="001707D2"/>
    <w:rsid w:val="001713B1"/>
    <w:rsid w:val="00171619"/>
    <w:rsid w:val="001718B0"/>
    <w:rsid w:val="00171B0D"/>
    <w:rsid w:val="00171BFE"/>
    <w:rsid w:val="00171D7B"/>
    <w:rsid w:val="0017246E"/>
    <w:rsid w:val="001726A4"/>
    <w:rsid w:val="00172792"/>
    <w:rsid w:val="00172E19"/>
    <w:rsid w:val="00172F33"/>
    <w:rsid w:val="00172F8F"/>
    <w:rsid w:val="001732B8"/>
    <w:rsid w:val="00173C66"/>
    <w:rsid w:val="00174724"/>
    <w:rsid w:val="00174D88"/>
    <w:rsid w:val="00175444"/>
    <w:rsid w:val="00175D76"/>
    <w:rsid w:val="00175DCF"/>
    <w:rsid w:val="00175DE8"/>
    <w:rsid w:val="00175ED9"/>
    <w:rsid w:val="00176525"/>
    <w:rsid w:val="00176751"/>
    <w:rsid w:val="00177168"/>
    <w:rsid w:val="0017722C"/>
    <w:rsid w:val="001776D8"/>
    <w:rsid w:val="00177953"/>
    <w:rsid w:val="0017796F"/>
    <w:rsid w:val="00177AAF"/>
    <w:rsid w:val="00177CB1"/>
    <w:rsid w:val="00177E6F"/>
    <w:rsid w:val="00180030"/>
    <w:rsid w:val="0018016B"/>
    <w:rsid w:val="001809A5"/>
    <w:rsid w:val="00180DC5"/>
    <w:rsid w:val="00180E42"/>
    <w:rsid w:val="00180F92"/>
    <w:rsid w:val="001816D7"/>
    <w:rsid w:val="00181B48"/>
    <w:rsid w:val="00181BE6"/>
    <w:rsid w:val="001824ED"/>
    <w:rsid w:val="00182A09"/>
    <w:rsid w:val="00182B37"/>
    <w:rsid w:val="001831DB"/>
    <w:rsid w:val="001833CB"/>
    <w:rsid w:val="001836AC"/>
    <w:rsid w:val="001837B4"/>
    <w:rsid w:val="0018395B"/>
    <w:rsid w:val="00183BC5"/>
    <w:rsid w:val="001840AB"/>
    <w:rsid w:val="001845F5"/>
    <w:rsid w:val="00184B9E"/>
    <w:rsid w:val="00184F7F"/>
    <w:rsid w:val="00186261"/>
    <w:rsid w:val="00186D78"/>
    <w:rsid w:val="0018756D"/>
    <w:rsid w:val="00187970"/>
    <w:rsid w:val="00187988"/>
    <w:rsid w:val="00187B14"/>
    <w:rsid w:val="00190FB2"/>
    <w:rsid w:val="001911C9"/>
    <w:rsid w:val="00191658"/>
    <w:rsid w:val="001917E4"/>
    <w:rsid w:val="00191FD4"/>
    <w:rsid w:val="001922A5"/>
    <w:rsid w:val="00192547"/>
    <w:rsid w:val="00192580"/>
    <w:rsid w:val="00192952"/>
    <w:rsid w:val="00192B5C"/>
    <w:rsid w:val="00192E5F"/>
    <w:rsid w:val="00192F8F"/>
    <w:rsid w:val="001935C8"/>
    <w:rsid w:val="00193AAB"/>
    <w:rsid w:val="00193BBB"/>
    <w:rsid w:val="00193F0C"/>
    <w:rsid w:val="00194211"/>
    <w:rsid w:val="0019462D"/>
    <w:rsid w:val="001949DA"/>
    <w:rsid w:val="00194A0C"/>
    <w:rsid w:val="00195176"/>
    <w:rsid w:val="001952A1"/>
    <w:rsid w:val="0019550A"/>
    <w:rsid w:val="001955BB"/>
    <w:rsid w:val="001958EF"/>
    <w:rsid w:val="00195AF0"/>
    <w:rsid w:val="00196508"/>
    <w:rsid w:val="00197208"/>
    <w:rsid w:val="00197901"/>
    <w:rsid w:val="001A04F2"/>
    <w:rsid w:val="001A0F32"/>
    <w:rsid w:val="001A119E"/>
    <w:rsid w:val="001A135D"/>
    <w:rsid w:val="001A1724"/>
    <w:rsid w:val="001A1917"/>
    <w:rsid w:val="001A1F01"/>
    <w:rsid w:val="001A1F16"/>
    <w:rsid w:val="001A1FBA"/>
    <w:rsid w:val="001A25F2"/>
    <w:rsid w:val="001A27BD"/>
    <w:rsid w:val="001A2A51"/>
    <w:rsid w:val="001A2CD0"/>
    <w:rsid w:val="001A2EDE"/>
    <w:rsid w:val="001A3187"/>
    <w:rsid w:val="001A36C3"/>
    <w:rsid w:val="001A3954"/>
    <w:rsid w:val="001A424D"/>
    <w:rsid w:val="001A44AA"/>
    <w:rsid w:val="001A4F34"/>
    <w:rsid w:val="001A503D"/>
    <w:rsid w:val="001A5E0F"/>
    <w:rsid w:val="001A60A2"/>
    <w:rsid w:val="001A6149"/>
    <w:rsid w:val="001A622B"/>
    <w:rsid w:val="001A63E4"/>
    <w:rsid w:val="001A7A67"/>
    <w:rsid w:val="001B071E"/>
    <w:rsid w:val="001B0822"/>
    <w:rsid w:val="001B0CBC"/>
    <w:rsid w:val="001B1010"/>
    <w:rsid w:val="001B136B"/>
    <w:rsid w:val="001B152D"/>
    <w:rsid w:val="001B178B"/>
    <w:rsid w:val="001B1A40"/>
    <w:rsid w:val="001B1D14"/>
    <w:rsid w:val="001B1D71"/>
    <w:rsid w:val="001B1FD6"/>
    <w:rsid w:val="001B2574"/>
    <w:rsid w:val="001B2726"/>
    <w:rsid w:val="001B2A10"/>
    <w:rsid w:val="001B3108"/>
    <w:rsid w:val="001B3344"/>
    <w:rsid w:val="001B3623"/>
    <w:rsid w:val="001B378C"/>
    <w:rsid w:val="001B39BA"/>
    <w:rsid w:val="001B3DC5"/>
    <w:rsid w:val="001B419A"/>
    <w:rsid w:val="001B4270"/>
    <w:rsid w:val="001B4AF6"/>
    <w:rsid w:val="001B4B2D"/>
    <w:rsid w:val="001B56A5"/>
    <w:rsid w:val="001B655C"/>
    <w:rsid w:val="001B6865"/>
    <w:rsid w:val="001B6C1C"/>
    <w:rsid w:val="001B6C5F"/>
    <w:rsid w:val="001B6C9E"/>
    <w:rsid w:val="001B6FE1"/>
    <w:rsid w:val="001B71A6"/>
    <w:rsid w:val="001B73C3"/>
    <w:rsid w:val="001B7730"/>
    <w:rsid w:val="001B77F1"/>
    <w:rsid w:val="001B7F0D"/>
    <w:rsid w:val="001C0233"/>
    <w:rsid w:val="001C0323"/>
    <w:rsid w:val="001C10A3"/>
    <w:rsid w:val="001C1101"/>
    <w:rsid w:val="001C14FA"/>
    <w:rsid w:val="001C1AB9"/>
    <w:rsid w:val="001C23D4"/>
    <w:rsid w:val="001C2AB5"/>
    <w:rsid w:val="001C3480"/>
    <w:rsid w:val="001C375E"/>
    <w:rsid w:val="001C3CFD"/>
    <w:rsid w:val="001C3E7F"/>
    <w:rsid w:val="001C413D"/>
    <w:rsid w:val="001C41F0"/>
    <w:rsid w:val="001C4313"/>
    <w:rsid w:val="001C4999"/>
    <w:rsid w:val="001C4A44"/>
    <w:rsid w:val="001C4A59"/>
    <w:rsid w:val="001C4D30"/>
    <w:rsid w:val="001C4DCD"/>
    <w:rsid w:val="001C511A"/>
    <w:rsid w:val="001C55B3"/>
    <w:rsid w:val="001C5704"/>
    <w:rsid w:val="001C573A"/>
    <w:rsid w:val="001C57C5"/>
    <w:rsid w:val="001C5D2E"/>
    <w:rsid w:val="001C6498"/>
    <w:rsid w:val="001C64A6"/>
    <w:rsid w:val="001C6E07"/>
    <w:rsid w:val="001C74CB"/>
    <w:rsid w:val="001C7718"/>
    <w:rsid w:val="001C7B0F"/>
    <w:rsid w:val="001D032A"/>
    <w:rsid w:val="001D0399"/>
    <w:rsid w:val="001D05D9"/>
    <w:rsid w:val="001D08BA"/>
    <w:rsid w:val="001D0AA7"/>
    <w:rsid w:val="001D0F48"/>
    <w:rsid w:val="001D11AB"/>
    <w:rsid w:val="001D1A55"/>
    <w:rsid w:val="001D1B43"/>
    <w:rsid w:val="001D238D"/>
    <w:rsid w:val="001D2451"/>
    <w:rsid w:val="001D2628"/>
    <w:rsid w:val="001D2ECF"/>
    <w:rsid w:val="001D330D"/>
    <w:rsid w:val="001D3BDF"/>
    <w:rsid w:val="001D3C9D"/>
    <w:rsid w:val="001D3DDE"/>
    <w:rsid w:val="001D3FB0"/>
    <w:rsid w:val="001D40D6"/>
    <w:rsid w:val="001D4286"/>
    <w:rsid w:val="001D4A5B"/>
    <w:rsid w:val="001D4BA8"/>
    <w:rsid w:val="001D4CD2"/>
    <w:rsid w:val="001D50BE"/>
    <w:rsid w:val="001D53B2"/>
    <w:rsid w:val="001D54D3"/>
    <w:rsid w:val="001D5712"/>
    <w:rsid w:val="001D5F14"/>
    <w:rsid w:val="001D601D"/>
    <w:rsid w:val="001D6760"/>
    <w:rsid w:val="001D6CFC"/>
    <w:rsid w:val="001D6E1C"/>
    <w:rsid w:val="001D7371"/>
    <w:rsid w:val="001D79D5"/>
    <w:rsid w:val="001D7E73"/>
    <w:rsid w:val="001D7FC5"/>
    <w:rsid w:val="001E00DB"/>
    <w:rsid w:val="001E041D"/>
    <w:rsid w:val="001E06B4"/>
    <w:rsid w:val="001E0C9F"/>
    <w:rsid w:val="001E0E70"/>
    <w:rsid w:val="001E1059"/>
    <w:rsid w:val="001E114B"/>
    <w:rsid w:val="001E134B"/>
    <w:rsid w:val="001E1E45"/>
    <w:rsid w:val="001E205A"/>
    <w:rsid w:val="001E3637"/>
    <w:rsid w:val="001E386F"/>
    <w:rsid w:val="001E3D14"/>
    <w:rsid w:val="001E4324"/>
    <w:rsid w:val="001E538C"/>
    <w:rsid w:val="001E5661"/>
    <w:rsid w:val="001E568B"/>
    <w:rsid w:val="001E5AB6"/>
    <w:rsid w:val="001E5C6A"/>
    <w:rsid w:val="001E6786"/>
    <w:rsid w:val="001E6EC0"/>
    <w:rsid w:val="001E757A"/>
    <w:rsid w:val="001E7955"/>
    <w:rsid w:val="001E7A61"/>
    <w:rsid w:val="001E7BAF"/>
    <w:rsid w:val="001E7D21"/>
    <w:rsid w:val="001E7F6B"/>
    <w:rsid w:val="001F0687"/>
    <w:rsid w:val="001F072A"/>
    <w:rsid w:val="001F0746"/>
    <w:rsid w:val="001F0F55"/>
    <w:rsid w:val="001F1575"/>
    <w:rsid w:val="001F1883"/>
    <w:rsid w:val="001F1AE5"/>
    <w:rsid w:val="001F1D1A"/>
    <w:rsid w:val="001F2858"/>
    <w:rsid w:val="001F2B09"/>
    <w:rsid w:val="001F3F97"/>
    <w:rsid w:val="001F4027"/>
    <w:rsid w:val="001F4339"/>
    <w:rsid w:val="001F4616"/>
    <w:rsid w:val="001F4B2C"/>
    <w:rsid w:val="001F4BB3"/>
    <w:rsid w:val="001F4D4F"/>
    <w:rsid w:val="001F56C0"/>
    <w:rsid w:val="001F5C94"/>
    <w:rsid w:val="001F627D"/>
    <w:rsid w:val="001F6418"/>
    <w:rsid w:val="001F6461"/>
    <w:rsid w:val="001F6763"/>
    <w:rsid w:val="001F67B3"/>
    <w:rsid w:val="001F6922"/>
    <w:rsid w:val="001F721C"/>
    <w:rsid w:val="001F7470"/>
    <w:rsid w:val="001F75AF"/>
    <w:rsid w:val="001F7DE2"/>
    <w:rsid w:val="00200E40"/>
    <w:rsid w:val="002014CE"/>
    <w:rsid w:val="002017AC"/>
    <w:rsid w:val="00201C97"/>
    <w:rsid w:val="00201D23"/>
    <w:rsid w:val="00202905"/>
    <w:rsid w:val="00202A20"/>
    <w:rsid w:val="00202A67"/>
    <w:rsid w:val="00202D2E"/>
    <w:rsid w:val="00202EAA"/>
    <w:rsid w:val="00203216"/>
    <w:rsid w:val="00203326"/>
    <w:rsid w:val="002033D1"/>
    <w:rsid w:val="0020340E"/>
    <w:rsid w:val="002034B2"/>
    <w:rsid w:val="00203852"/>
    <w:rsid w:val="00203DAB"/>
    <w:rsid w:val="00203FBD"/>
    <w:rsid w:val="00204103"/>
    <w:rsid w:val="0020410E"/>
    <w:rsid w:val="002042AF"/>
    <w:rsid w:val="002051E8"/>
    <w:rsid w:val="0020592B"/>
    <w:rsid w:val="0020687F"/>
    <w:rsid w:val="002069D1"/>
    <w:rsid w:val="00206DC8"/>
    <w:rsid w:val="002070EA"/>
    <w:rsid w:val="00207C3C"/>
    <w:rsid w:val="00210030"/>
    <w:rsid w:val="00210735"/>
    <w:rsid w:val="00211378"/>
    <w:rsid w:val="002114B8"/>
    <w:rsid w:val="002118A7"/>
    <w:rsid w:val="002120E9"/>
    <w:rsid w:val="00212207"/>
    <w:rsid w:val="00212705"/>
    <w:rsid w:val="00212B0A"/>
    <w:rsid w:val="00212B4F"/>
    <w:rsid w:val="002130BD"/>
    <w:rsid w:val="00214150"/>
    <w:rsid w:val="00214362"/>
    <w:rsid w:val="00214540"/>
    <w:rsid w:val="00214780"/>
    <w:rsid w:val="00214D03"/>
    <w:rsid w:val="002152A7"/>
    <w:rsid w:val="002153A8"/>
    <w:rsid w:val="00215442"/>
    <w:rsid w:val="0021597B"/>
    <w:rsid w:val="00215D8F"/>
    <w:rsid w:val="00216815"/>
    <w:rsid w:val="00216CF9"/>
    <w:rsid w:val="00216E19"/>
    <w:rsid w:val="002176AD"/>
    <w:rsid w:val="002178F7"/>
    <w:rsid w:val="00217963"/>
    <w:rsid w:val="00220310"/>
    <w:rsid w:val="00220951"/>
    <w:rsid w:val="00220A79"/>
    <w:rsid w:val="00220BBA"/>
    <w:rsid w:val="002215C8"/>
    <w:rsid w:val="00221911"/>
    <w:rsid w:val="00221BC3"/>
    <w:rsid w:val="00221CEF"/>
    <w:rsid w:val="0022226B"/>
    <w:rsid w:val="002222A6"/>
    <w:rsid w:val="002222E9"/>
    <w:rsid w:val="002224C1"/>
    <w:rsid w:val="00222640"/>
    <w:rsid w:val="00222917"/>
    <w:rsid w:val="00222C03"/>
    <w:rsid w:val="00223098"/>
    <w:rsid w:val="002233B6"/>
    <w:rsid w:val="002243C0"/>
    <w:rsid w:val="00224DE8"/>
    <w:rsid w:val="0022546A"/>
    <w:rsid w:val="00225488"/>
    <w:rsid w:val="002255B6"/>
    <w:rsid w:val="00225E81"/>
    <w:rsid w:val="00226EF1"/>
    <w:rsid w:val="00226FAD"/>
    <w:rsid w:val="0022700B"/>
    <w:rsid w:val="002272E0"/>
    <w:rsid w:val="00227D50"/>
    <w:rsid w:val="0023028B"/>
    <w:rsid w:val="002302D4"/>
    <w:rsid w:val="00230388"/>
    <w:rsid w:val="002303C2"/>
    <w:rsid w:val="00230596"/>
    <w:rsid w:val="00230AE9"/>
    <w:rsid w:val="00230CA5"/>
    <w:rsid w:val="00230CB2"/>
    <w:rsid w:val="00230D76"/>
    <w:rsid w:val="00231706"/>
    <w:rsid w:val="00231D52"/>
    <w:rsid w:val="00232758"/>
    <w:rsid w:val="00232811"/>
    <w:rsid w:val="00232CEF"/>
    <w:rsid w:val="00233476"/>
    <w:rsid w:val="002337F3"/>
    <w:rsid w:val="00233BF9"/>
    <w:rsid w:val="00233F3D"/>
    <w:rsid w:val="002341D4"/>
    <w:rsid w:val="00234435"/>
    <w:rsid w:val="00234626"/>
    <w:rsid w:val="00234826"/>
    <w:rsid w:val="00234EA3"/>
    <w:rsid w:val="0023508F"/>
    <w:rsid w:val="002351A3"/>
    <w:rsid w:val="00235A13"/>
    <w:rsid w:val="00235B26"/>
    <w:rsid w:val="00235CD0"/>
    <w:rsid w:val="0023600D"/>
    <w:rsid w:val="0023639B"/>
    <w:rsid w:val="00236625"/>
    <w:rsid w:val="00237671"/>
    <w:rsid w:val="002377E0"/>
    <w:rsid w:val="00237940"/>
    <w:rsid w:val="00237A8F"/>
    <w:rsid w:val="00237CE1"/>
    <w:rsid w:val="00237FF0"/>
    <w:rsid w:val="002404A4"/>
    <w:rsid w:val="00241722"/>
    <w:rsid w:val="002419E0"/>
    <w:rsid w:val="00241A77"/>
    <w:rsid w:val="0024202E"/>
    <w:rsid w:val="00242987"/>
    <w:rsid w:val="00242BB8"/>
    <w:rsid w:val="00242EBF"/>
    <w:rsid w:val="0024306C"/>
    <w:rsid w:val="002437AE"/>
    <w:rsid w:val="002438EA"/>
    <w:rsid w:val="00243A0E"/>
    <w:rsid w:val="00243A3C"/>
    <w:rsid w:val="00243EDE"/>
    <w:rsid w:val="00244071"/>
    <w:rsid w:val="002440E5"/>
    <w:rsid w:val="00244981"/>
    <w:rsid w:val="002449F4"/>
    <w:rsid w:val="00245E59"/>
    <w:rsid w:val="00245F35"/>
    <w:rsid w:val="00245FB3"/>
    <w:rsid w:val="00246ED1"/>
    <w:rsid w:val="002474CC"/>
    <w:rsid w:val="0024754E"/>
    <w:rsid w:val="0024792E"/>
    <w:rsid w:val="0024798A"/>
    <w:rsid w:val="00247BA8"/>
    <w:rsid w:val="00247C0A"/>
    <w:rsid w:val="00247D4C"/>
    <w:rsid w:val="00247D82"/>
    <w:rsid w:val="0025063B"/>
    <w:rsid w:val="00251103"/>
    <w:rsid w:val="00251143"/>
    <w:rsid w:val="002513D3"/>
    <w:rsid w:val="0025190E"/>
    <w:rsid w:val="0025218E"/>
    <w:rsid w:val="002521FC"/>
    <w:rsid w:val="00252786"/>
    <w:rsid w:val="00252CEC"/>
    <w:rsid w:val="00253307"/>
    <w:rsid w:val="0025351A"/>
    <w:rsid w:val="002536E9"/>
    <w:rsid w:val="00253A69"/>
    <w:rsid w:val="00253D91"/>
    <w:rsid w:val="0025402F"/>
    <w:rsid w:val="00254138"/>
    <w:rsid w:val="00254518"/>
    <w:rsid w:val="00254627"/>
    <w:rsid w:val="00254746"/>
    <w:rsid w:val="00254AD0"/>
    <w:rsid w:val="00254D77"/>
    <w:rsid w:val="00254F99"/>
    <w:rsid w:val="002556B9"/>
    <w:rsid w:val="00255773"/>
    <w:rsid w:val="00255E17"/>
    <w:rsid w:val="00256379"/>
    <w:rsid w:val="002565EB"/>
    <w:rsid w:val="00256757"/>
    <w:rsid w:val="00256AB7"/>
    <w:rsid w:val="00256D54"/>
    <w:rsid w:val="002570BD"/>
    <w:rsid w:val="0025766C"/>
    <w:rsid w:val="0025775E"/>
    <w:rsid w:val="00260215"/>
    <w:rsid w:val="00260629"/>
    <w:rsid w:val="0026064C"/>
    <w:rsid w:val="0026088A"/>
    <w:rsid w:val="00260A7C"/>
    <w:rsid w:val="00261777"/>
    <w:rsid w:val="00262101"/>
    <w:rsid w:val="002629F0"/>
    <w:rsid w:val="00262F05"/>
    <w:rsid w:val="002631E7"/>
    <w:rsid w:val="00263392"/>
    <w:rsid w:val="002634E3"/>
    <w:rsid w:val="00263F3B"/>
    <w:rsid w:val="002644F3"/>
    <w:rsid w:val="00264B4D"/>
    <w:rsid w:val="00264BA6"/>
    <w:rsid w:val="00265172"/>
    <w:rsid w:val="002651E7"/>
    <w:rsid w:val="0026557A"/>
    <w:rsid w:val="00266D80"/>
    <w:rsid w:val="002673CF"/>
    <w:rsid w:val="00267575"/>
    <w:rsid w:val="002675F2"/>
    <w:rsid w:val="00267784"/>
    <w:rsid w:val="002678F7"/>
    <w:rsid w:val="00267A46"/>
    <w:rsid w:val="00267D64"/>
    <w:rsid w:val="00267ED1"/>
    <w:rsid w:val="0027005B"/>
    <w:rsid w:val="002700D9"/>
    <w:rsid w:val="002700E1"/>
    <w:rsid w:val="002702E8"/>
    <w:rsid w:val="002707A1"/>
    <w:rsid w:val="00270967"/>
    <w:rsid w:val="00270E1A"/>
    <w:rsid w:val="00270F8B"/>
    <w:rsid w:val="00271322"/>
    <w:rsid w:val="002722D7"/>
    <w:rsid w:val="00272532"/>
    <w:rsid w:val="00272631"/>
    <w:rsid w:val="00272B79"/>
    <w:rsid w:val="00272DE1"/>
    <w:rsid w:val="00272E25"/>
    <w:rsid w:val="002734E7"/>
    <w:rsid w:val="00273C0E"/>
    <w:rsid w:val="002744D4"/>
    <w:rsid w:val="00274C39"/>
    <w:rsid w:val="00274D7F"/>
    <w:rsid w:val="00274D8A"/>
    <w:rsid w:val="00274F1B"/>
    <w:rsid w:val="00275715"/>
    <w:rsid w:val="002758B1"/>
    <w:rsid w:val="0027599C"/>
    <w:rsid w:val="00276125"/>
    <w:rsid w:val="00276D20"/>
    <w:rsid w:val="00276E4E"/>
    <w:rsid w:val="00277039"/>
    <w:rsid w:val="00277078"/>
    <w:rsid w:val="002778F3"/>
    <w:rsid w:val="002807DF"/>
    <w:rsid w:val="00280D0D"/>
    <w:rsid w:val="00280DED"/>
    <w:rsid w:val="00280E44"/>
    <w:rsid w:val="002812E5"/>
    <w:rsid w:val="00281479"/>
    <w:rsid w:val="002815CE"/>
    <w:rsid w:val="00281876"/>
    <w:rsid w:val="00281A32"/>
    <w:rsid w:val="00281B78"/>
    <w:rsid w:val="00281B99"/>
    <w:rsid w:val="00281F67"/>
    <w:rsid w:val="002822E6"/>
    <w:rsid w:val="00282617"/>
    <w:rsid w:val="00283E4B"/>
    <w:rsid w:val="00284FFE"/>
    <w:rsid w:val="0028510F"/>
    <w:rsid w:val="00285160"/>
    <w:rsid w:val="002856F0"/>
    <w:rsid w:val="00285B66"/>
    <w:rsid w:val="0028644F"/>
    <w:rsid w:val="002865C2"/>
    <w:rsid w:val="002868AD"/>
    <w:rsid w:val="00286FCA"/>
    <w:rsid w:val="002875B7"/>
    <w:rsid w:val="0028761D"/>
    <w:rsid w:val="002878A2"/>
    <w:rsid w:val="00287A70"/>
    <w:rsid w:val="00287BC9"/>
    <w:rsid w:val="00287C0C"/>
    <w:rsid w:val="00290231"/>
    <w:rsid w:val="00290A6B"/>
    <w:rsid w:val="00290B2A"/>
    <w:rsid w:val="00290D7C"/>
    <w:rsid w:val="002914D8"/>
    <w:rsid w:val="002920FE"/>
    <w:rsid w:val="00292117"/>
    <w:rsid w:val="00292209"/>
    <w:rsid w:val="00292EF3"/>
    <w:rsid w:val="00293087"/>
    <w:rsid w:val="00293661"/>
    <w:rsid w:val="002946E2"/>
    <w:rsid w:val="002959DC"/>
    <w:rsid w:val="00295C6B"/>
    <w:rsid w:val="00296430"/>
    <w:rsid w:val="002970C5"/>
    <w:rsid w:val="00297E01"/>
    <w:rsid w:val="00297E5B"/>
    <w:rsid w:val="002A102C"/>
    <w:rsid w:val="002A11BE"/>
    <w:rsid w:val="002A157E"/>
    <w:rsid w:val="002A1654"/>
    <w:rsid w:val="002A1B43"/>
    <w:rsid w:val="002A1DAD"/>
    <w:rsid w:val="002A250A"/>
    <w:rsid w:val="002A2AEA"/>
    <w:rsid w:val="002A2CC8"/>
    <w:rsid w:val="002A32DD"/>
    <w:rsid w:val="002A39D5"/>
    <w:rsid w:val="002A3A30"/>
    <w:rsid w:val="002A414C"/>
    <w:rsid w:val="002A415A"/>
    <w:rsid w:val="002A4161"/>
    <w:rsid w:val="002A44CC"/>
    <w:rsid w:val="002A44E9"/>
    <w:rsid w:val="002A4700"/>
    <w:rsid w:val="002A47D1"/>
    <w:rsid w:val="002A4DB8"/>
    <w:rsid w:val="002A529F"/>
    <w:rsid w:val="002A5668"/>
    <w:rsid w:val="002A595C"/>
    <w:rsid w:val="002A6235"/>
    <w:rsid w:val="002A65B7"/>
    <w:rsid w:val="002A6EA5"/>
    <w:rsid w:val="002A705A"/>
    <w:rsid w:val="002A71E1"/>
    <w:rsid w:val="002A75AE"/>
    <w:rsid w:val="002A7701"/>
    <w:rsid w:val="002B08E7"/>
    <w:rsid w:val="002B0EA0"/>
    <w:rsid w:val="002B14A9"/>
    <w:rsid w:val="002B1B56"/>
    <w:rsid w:val="002B1BD2"/>
    <w:rsid w:val="002B1EB3"/>
    <w:rsid w:val="002B2177"/>
    <w:rsid w:val="002B254A"/>
    <w:rsid w:val="002B2574"/>
    <w:rsid w:val="002B3724"/>
    <w:rsid w:val="002B37C8"/>
    <w:rsid w:val="002B384E"/>
    <w:rsid w:val="002B437A"/>
    <w:rsid w:val="002B444A"/>
    <w:rsid w:val="002B44F5"/>
    <w:rsid w:val="002B49A2"/>
    <w:rsid w:val="002B4BF2"/>
    <w:rsid w:val="002B4D7C"/>
    <w:rsid w:val="002B505C"/>
    <w:rsid w:val="002B5C64"/>
    <w:rsid w:val="002B5F9E"/>
    <w:rsid w:val="002B67A9"/>
    <w:rsid w:val="002B6C0C"/>
    <w:rsid w:val="002B6C5F"/>
    <w:rsid w:val="002B6D70"/>
    <w:rsid w:val="002B71A2"/>
    <w:rsid w:val="002B71C1"/>
    <w:rsid w:val="002B77D9"/>
    <w:rsid w:val="002B7AA4"/>
    <w:rsid w:val="002B7DD2"/>
    <w:rsid w:val="002B7EE6"/>
    <w:rsid w:val="002C01F5"/>
    <w:rsid w:val="002C022D"/>
    <w:rsid w:val="002C043D"/>
    <w:rsid w:val="002C06F0"/>
    <w:rsid w:val="002C0799"/>
    <w:rsid w:val="002C0B98"/>
    <w:rsid w:val="002C0D46"/>
    <w:rsid w:val="002C16C4"/>
    <w:rsid w:val="002C197C"/>
    <w:rsid w:val="002C1C61"/>
    <w:rsid w:val="002C207C"/>
    <w:rsid w:val="002C2595"/>
    <w:rsid w:val="002C2829"/>
    <w:rsid w:val="002C2AA9"/>
    <w:rsid w:val="002C2B6B"/>
    <w:rsid w:val="002C2E22"/>
    <w:rsid w:val="002C313E"/>
    <w:rsid w:val="002C3635"/>
    <w:rsid w:val="002C365D"/>
    <w:rsid w:val="002C3A62"/>
    <w:rsid w:val="002C3D64"/>
    <w:rsid w:val="002C45FF"/>
    <w:rsid w:val="002C4819"/>
    <w:rsid w:val="002C4B54"/>
    <w:rsid w:val="002C4FEA"/>
    <w:rsid w:val="002C5927"/>
    <w:rsid w:val="002C5FB3"/>
    <w:rsid w:val="002C6017"/>
    <w:rsid w:val="002C6BAA"/>
    <w:rsid w:val="002C6BD2"/>
    <w:rsid w:val="002C77D7"/>
    <w:rsid w:val="002C7FCB"/>
    <w:rsid w:val="002D077F"/>
    <w:rsid w:val="002D0E2C"/>
    <w:rsid w:val="002D0E6C"/>
    <w:rsid w:val="002D1323"/>
    <w:rsid w:val="002D14C0"/>
    <w:rsid w:val="002D18ED"/>
    <w:rsid w:val="002D21B8"/>
    <w:rsid w:val="002D2335"/>
    <w:rsid w:val="002D252B"/>
    <w:rsid w:val="002D253D"/>
    <w:rsid w:val="002D2564"/>
    <w:rsid w:val="002D2A45"/>
    <w:rsid w:val="002D30D7"/>
    <w:rsid w:val="002D375E"/>
    <w:rsid w:val="002D3A97"/>
    <w:rsid w:val="002D3E00"/>
    <w:rsid w:val="002D404C"/>
    <w:rsid w:val="002D4093"/>
    <w:rsid w:val="002D49EB"/>
    <w:rsid w:val="002D4B54"/>
    <w:rsid w:val="002D4C29"/>
    <w:rsid w:val="002D50CC"/>
    <w:rsid w:val="002D6498"/>
    <w:rsid w:val="002D64A0"/>
    <w:rsid w:val="002D6872"/>
    <w:rsid w:val="002D68FF"/>
    <w:rsid w:val="002D6D03"/>
    <w:rsid w:val="002D6ED1"/>
    <w:rsid w:val="002D72EB"/>
    <w:rsid w:val="002D78CD"/>
    <w:rsid w:val="002D7A2A"/>
    <w:rsid w:val="002D7C11"/>
    <w:rsid w:val="002D7C7B"/>
    <w:rsid w:val="002E0203"/>
    <w:rsid w:val="002E04C7"/>
    <w:rsid w:val="002E0760"/>
    <w:rsid w:val="002E178B"/>
    <w:rsid w:val="002E18DC"/>
    <w:rsid w:val="002E2066"/>
    <w:rsid w:val="002E235E"/>
    <w:rsid w:val="002E266A"/>
    <w:rsid w:val="002E2E5B"/>
    <w:rsid w:val="002E38D9"/>
    <w:rsid w:val="002E3DA4"/>
    <w:rsid w:val="002E42FF"/>
    <w:rsid w:val="002E4467"/>
    <w:rsid w:val="002E4637"/>
    <w:rsid w:val="002E46E3"/>
    <w:rsid w:val="002E4CA7"/>
    <w:rsid w:val="002E4DB8"/>
    <w:rsid w:val="002E50CA"/>
    <w:rsid w:val="002E5188"/>
    <w:rsid w:val="002E5930"/>
    <w:rsid w:val="002E5B93"/>
    <w:rsid w:val="002E5E03"/>
    <w:rsid w:val="002E5ED9"/>
    <w:rsid w:val="002E6203"/>
    <w:rsid w:val="002E637F"/>
    <w:rsid w:val="002E6808"/>
    <w:rsid w:val="002E74F4"/>
    <w:rsid w:val="002E7C63"/>
    <w:rsid w:val="002E7EDD"/>
    <w:rsid w:val="002E7F2E"/>
    <w:rsid w:val="002F0007"/>
    <w:rsid w:val="002F0014"/>
    <w:rsid w:val="002F06FE"/>
    <w:rsid w:val="002F084D"/>
    <w:rsid w:val="002F08BB"/>
    <w:rsid w:val="002F0C4F"/>
    <w:rsid w:val="002F0F78"/>
    <w:rsid w:val="002F1040"/>
    <w:rsid w:val="002F1295"/>
    <w:rsid w:val="002F15E2"/>
    <w:rsid w:val="002F1C3E"/>
    <w:rsid w:val="002F1D59"/>
    <w:rsid w:val="002F2075"/>
    <w:rsid w:val="002F250A"/>
    <w:rsid w:val="002F282D"/>
    <w:rsid w:val="002F35CC"/>
    <w:rsid w:val="002F3763"/>
    <w:rsid w:val="002F3C6B"/>
    <w:rsid w:val="002F3E09"/>
    <w:rsid w:val="002F4028"/>
    <w:rsid w:val="002F4174"/>
    <w:rsid w:val="002F491E"/>
    <w:rsid w:val="002F4C44"/>
    <w:rsid w:val="002F53BD"/>
    <w:rsid w:val="002F5526"/>
    <w:rsid w:val="002F56D4"/>
    <w:rsid w:val="002F577C"/>
    <w:rsid w:val="002F5E0C"/>
    <w:rsid w:val="002F5E41"/>
    <w:rsid w:val="002F640F"/>
    <w:rsid w:val="002F6AB3"/>
    <w:rsid w:val="002F6D38"/>
    <w:rsid w:val="002F79F4"/>
    <w:rsid w:val="002F7E61"/>
    <w:rsid w:val="00300169"/>
    <w:rsid w:val="00300456"/>
    <w:rsid w:val="00300706"/>
    <w:rsid w:val="00300BAB"/>
    <w:rsid w:val="00301054"/>
    <w:rsid w:val="00301187"/>
    <w:rsid w:val="003011B2"/>
    <w:rsid w:val="00301EB7"/>
    <w:rsid w:val="003021FF"/>
    <w:rsid w:val="00302909"/>
    <w:rsid w:val="00302924"/>
    <w:rsid w:val="00302A6A"/>
    <w:rsid w:val="003032BB"/>
    <w:rsid w:val="00303E23"/>
    <w:rsid w:val="00304473"/>
    <w:rsid w:val="0030456D"/>
    <w:rsid w:val="00304B77"/>
    <w:rsid w:val="00304F78"/>
    <w:rsid w:val="0030548B"/>
    <w:rsid w:val="00305520"/>
    <w:rsid w:val="00305535"/>
    <w:rsid w:val="00305A4E"/>
    <w:rsid w:val="00305BB5"/>
    <w:rsid w:val="00305C71"/>
    <w:rsid w:val="00306058"/>
    <w:rsid w:val="003062E0"/>
    <w:rsid w:val="00306ACD"/>
    <w:rsid w:val="0030733F"/>
    <w:rsid w:val="003074B1"/>
    <w:rsid w:val="0030760D"/>
    <w:rsid w:val="003078B3"/>
    <w:rsid w:val="00307B7C"/>
    <w:rsid w:val="00307DB9"/>
    <w:rsid w:val="00307F78"/>
    <w:rsid w:val="003100EF"/>
    <w:rsid w:val="0031047B"/>
    <w:rsid w:val="00310615"/>
    <w:rsid w:val="0031067C"/>
    <w:rsid w:val="00311170"/>
    <w:rsid w:val="00312045"/>
    <w:rsid w:val="003124B4"/>
    <w:rsid w:val="00312AB8"/>
    <w:rsid w:val="00312CCB"/>
    <w:rsid w:val="00313703"/>
    <w:rsid w:val="00313EC8"/>
    <w:rsid w:val="003140F2"/>
    <w:rsid w:val="00314776"/>
    <w:rsid w:val="00314AA1"/>
    <w:rsid w:val="00314AD0"/>
    <w:rsid w:val="00314B46"/>
    <w:rsid w:val="00314BBE"/>
    <w:rsid w:val="003158E4"/>
    <w:rsid w:val="00316CE3"/>
    <w:rsid w:val="00316D47"/>
    <w:rsid w:val="00316EBE"/>
    <w:rsid w:val="00316FD4"/>
    <w:rsid w:val="0031742D"/>
    <w:rsid w:val="00317660"/>
    <w:rsid w:val="00317C7C"/>
    <w:rsid w:val="003202A8"/>
    <w:rsid w:val="00320BBE"/>
    <w:rsid w:val="00320F5F"/>
    <w:rsid w:val="0032130F"/>
    <w:rsid w:val="0032148B"/>
    <w:rsid w:val="00321B0D"/>
    <w:rsid w:val="00321B4C"/>
    <w:rsid w:val="00321E8D"/>
    <w:rsid w:val="0032263A"/>
    <w:rsid w:val="00322BFF"/>
    <w:rsid w:val="00322FFC"/>
    <w:rsid w:val="0032358E"/>
    <w:rsid w:val="0032442B"/>
    <w:rsid w:val="00324C5C"/>
    <w:rsid w:val="0032542D"/>
    <w:rsid w:val="00325783"/>
    <w:rsid w:val="00325ABF"/>
    <w:rsid w:val="00326281"/>
    <w:rsid w:val="003262E6"/>
    <w:rsid w:val="0032665E"/>
    <w:rsid w:val="0032673B"/>
    <w:rsid w:val="003270B8"/>
    <w:rsid w:val="003274B8"/>
    <w:rsid w:val="0032798F"/>
    <w:rsid w:val="003279FC"/>
    <w:rsid w:val="00330683"/>
    <w:rsid w:val="003307FD"/>
    <w:rsid w:val="00330E1C"/>
    <w:rsid w:val="00331259"/>
    <w:rsid w:val="0033155A"/>
    <w:rsid w:val="003317EC"/>
    <w:rsid w:val="003318DF"/>
    <w:rsid w:val="00331A3F"/>
    <w:rsid w:val="00331A4D"/>
    <w:rsid w:val="00331AD0"/>
    <w:rsid w:val="00331DD6"/>
    <w:rsid w:val="00331E41"/>
    <w:rsid w:val="00331EED"/>
    <w:rsid w:val="003324EF"/>
    <w:rsid w:val="0033269D"/>
    <w:rsid w:val="0033343C"/>
    <w:rsid w:val="00333B4D"/>
    <w:rsid w:val="00334135"/>
    <w:rsid w:val="0033437E"/>
    <w:rsid w:val="003344FA"/>
    <w:rsid w:val="00334A4F"/>
    <w:rsid w:val="00334E37"/>
    <w:rsid w:val="00334E81"/>
    <w:rsid w:val="0033507B"/>
    <w:rsid w:val="00335241"/>
    <w:rsid w:val="003352EA"/>
    <w:rsid w:val="0033640F"/>
    <w:rsid w:val="0033666E"/>
    <w:rsid w:val="00336935"/>
    <w:rsid w:val="00336A37"/>
    <w:rsid w:val="003376D5"/>
    <w:rsid w:val="00337962"/>
    <w:rsid w:val="00337C97"/>
    <w:rsid w:val="00337CA5"/>
    <w:rsid w:val="00340245"/>
    <w:rsid w:val="0034060C"/>
    <w:rsid w:val="00340704"/>
    <w:rsid w:val="0034090D"/>
    <w:rsid w:val="003412D8"/>
    <w:rsid w:val="003413EE"/>
    <w:rsid w:val="003413F3"/>
    <w:rsid w:val="00341525"/>
    <w:rsid w:val="003416DD"/>
    <w:rsid w:val="003418BC"/>
    <w:rsid w:val="0034298F"/>
    <w:rsid w:val="0034306C"/>
    <w:rsid w:val="003431AA"/>
    <w:rsid w:val="00343215"/>
    <w:rsid w:val="003435B1"/>
    <w:rsid w:val="00344229"/>
    <w:rsid w:val="003442AA"/>
    <w:rsid w:val="003447A3"/>
    <w:rsid w:val="00344DCC"/>
    <w:rsid w:val="00345268"/>
    <w:rsid w:val="0034551E"/>
    <w:rsid w:val="003456A4"/>
    <w:rsid w:val="00345CB5"/>
    <w:rsid w:val="0034640D"/>
    <w:rsid w:val="00346C54"/>
    <w:rsid w:val="00346CCE"/>
    <w:rsid w:val="00346F69"/>
    <w:rsid w:val="00347008"/>
    <w:rsid w:val="00347155"/>
    <w:rsid w:val="003472E7"/>
    <w:rsid w:val="0034762A"/>
    <w:rsid w:val="003479B0"/>
    <w:rsid w:val="00347ACA"/>
    <w:rsid w:val="00347B16"/>
    <w:rsid w:val="00347C5B"/>
    <w:rsid w:val="00347CC6"/>
    <w:rsid w:val="00350566"/>
    <w:rsid w:val="00350AA8"/>
    <w:rsid w:val="00350CB6"/>
    <w:rsid w:val="003515A6"/>
    <w:rsid w:val="003516D4"/>
    <w:rsid w:val="00351B81"/>
    <w:rsid w:val="00352230"/>
    <w:rsid w:val="003529D6"/>
    <w:rsid w:val="00352A5C"/>
    <w:rsid w:val="00352F6B"/>
    <w:rsid w:val="003535E7"/>
    <w:rsid w:val="00353723"/>
    <w:rsid w:val="00353C85"/>
    <w:rsid w:val="00353F69"/>
    <w:rsid w:val="00354419"/>
    <w:rsid w:val="0035491C"/>
    <w:rsid w:val="00354998"/>
    <w:rsid w:val="00354A2B"/>
    <w:rsid w:val="00354EC6"/>
    <w:rsid w:val="0035531A"/>
    <w:rsid w:val="0035535D"/>
    <w:rsid w:val="00355BA2"/>
    <w:rsid w:val="00355DA7"/>
    <w:rsid w:val="00356074"/>
    <w:rsid w:val="00356226"/>
    <w:rsid w:val="00356644"/>
    <w:rsid w:val="00356D51"/>
    <w:rsid w:val="00356EAE"/>
    <w:rsid w:val="003573B7"/>
    <w:rsid w:val="003577A2"/>
    <w:rsid w:val="00357836"/>
    <w:rsid w:val="00357B9A"/>
    <w:rsid w:val="00357D05"/>
    <w:rsid w:val="0036037E"/>
    <w:rsid w:val="0036072A"/>
    <w:rsid w:val="00360AAB"/>
    <w:rsid w:val="003612EF"/>
    <w:rsid w:val="00361498"/>
    <w:rsid w:val="003614F3"/>
    <w:rsid w:val="003616E7"/>
    <w:rsid w:val="00361CB7"/>
    <w:rsid w:val="00361FDA"/>
    <w:rsid w:val="003621D5"/>
    <w:rsid w:val="003628B8"/>
    <w:rsid w:val="00362CB7"/>
    <w:rsid w:val="00363086"/>
    <w:rsid w:val="003634C9"/>
    <w:rsid w:val="00363C99"/>
    <w:rsid w:val="00363DE8"/>
    <w:rsid w:val="003642C6"/>
    <w:rsid w:val="0036464A"/>
    <w:rsid w:val="0036493C"/>
    <w:rsid w:val="0036528C"/>
    <w:rsid w:val="0036582A"/>
    <w:rsid w:val="00365A36"/>
    <w:rsid w:val="00365B0D"/>
    <w:rsid w:val="003662F1"/>
    <w:rsid w:val="00366451"/>
    <w:rsid w:val="00366923"/>
    <w:rsid w:val="00366D8E"/>
    <w:rsid w:val="00367045"/>
    <w:rsid w:val="00367C4E"/>
    <w:rsid w:val="00367FA0"/>
    <w:rsid w:val="00367FA5"/>
    <w:rsid w:val="0037194F"/>
    <w:rsid w:val="00371EBF"/>
    <w:rsid w:val="003725F4"/>
    <w:rsid w:val="003728D1"/>
    <w:rsid w:val="003728DA"/>
    <w:rsid w:val="00372BBA"/>
    <w:rsid w:val="0037367D"/>
    <w:rsid w:val="00373F89"/>
    <w:rsid w:val="003740DF"/>
    <w:rsid w:val="003745B2"/>
    <w:rsid w:val="00374959"/>
    <w:rsid w:val="00374DB7"/>
    <w:rsid w:val="00375012"/>
    <w:rsid w:val="003750A8"/>
    <w:rsid w:val="00375724"/>
    <w:rsid w:val="00376143"/>
    <w:rsid w:val="003762D2"/>
    <w:rsid w:val="00376465"/>
    <w:rsid w:val="003772AE"/>
    <w:rsid w:val="0037787E"/>
    <w:rsid w:val="003779DE"/>
    <w:rsid w:val="00380221"/>
    <w:rsid w:val="003813AE"/>
    <w:rsid w:val="00381786"/>
    <w:rsid w:val="0038181E"/>
    <w:rsid w:val="00381CCE"/>
    <w:rsid w:val="00381DAB"/>
    <w:rsid w:val="00381DC0"/>
    <w:rsid w:val="0038240A"/>
    <w:rsid w:val="00382786"/>
    <w:rsid w:val="003844F4"/>
    <w:rsid w:val="003846C2"/>
    <w:rsid w:val="00385323"/>
    <w:rsid w:val="00385A18"/>
    <w:rsid w:val="00385A53"/>
    <w:rsid w:val="00386138"/>
    <w:rsid w:val="003868E1"/>
    <w:rsid w:val="00387708"/>
    <w:rsid w:val="003879BC"/>
    <w:rsid w:val="00387E24"/>
    <w:rsid w:val="0039060C"/>
    <w:rsid w:val="00390785"/>
    <w:rsid w:val="00390888"/>
    <w:rsid w:val="003914D9"/>
    <w:rsid w:val="00391684"/>
    <w:rsid w:val="00391685"/>
    <w:rsid w:val="00391BBD"/>
    <w:rsid w:val="0039210A"/>
    <w:rsid w:val="003922D1"/>
    <w:rsid w:val="00392B5E"/>
    <w:rsid w:val="00393370"/>
    <w:rsid w:val="00393746"/>
    <w:rsid w:val="003937FB"/>
    <w:rsid w:val="00393A40"/>
    <w:rsid w:val="00394083"/>
    <w:rsid w:val="003952E4"/>
    <w:rsid w:val="00395304"/>
    <w:rsid w:val="003953BE"/>
    <w:rsid w:val="003955EA"/>
    <w:rsid w:val="00395619"/>
    <w:rsid w:val="0039579B"/>
    <w:rsid w:val="0039592B"/>
    <w:rsid w:val="00395967"/>
    <w:rsid w:val="00395BD9"/>
    <w:rsid w:val="00395D47"/>
    <w:rsid w:val="00395E52"/>
    <w:rsid w:val="00395ECE"/>
    <w:rsid w:val="00395EF7"/>
    <w:rsid w:val="00396722"/>
    <w:rsid w:val="003967E8"/>
    <w:rsid w:val="003969B2"/>
    <w:rsid w:val="00396AAB"/>
    <w:rsid w:val="00396C51"/>
    <w:rsid w:val="00396D07"/>
    <w:rsid w:val="00396F22"/>
    <w:rsid w:val="0039729F"/>
    <w:rsid w:val="003976DB"/>
    <w:rsid w:val="00397B52"/>
    <w:rsid w:val="003A0127"/>
    <w:rsid w:val="003A0147"/>
    <w:rsid w:val="003A019D"/>
    <w:rsid w:val="003A02CF"/>
    <w:rsid w:val="003A06AE"/>
    <w:rsid w:val="003A0C55"/>
    <w:rsid w:val="003A0D75"/>
    <w:rsid w:val="003A1152"/>
    <w:rsid w:val="003A15E2"/>
    <w:rsid w:val="003A1C01"/>
    <w:rsid w:val="003A1C8F"/>
    <w:rsid w:val="003A23D3"/>
    <w:rsid w:val="003A2D6B"/>
    <w:rsid w:val="003A2DAE"/>
    <w:rsid w:val="003A421D"/>
    <w:rsid w:val="003A448E"/>
    <w:rsid w:val="003A4535"/>
    <w:rsid w:val="003A4C7C"/>
    <w:rsid w:val="003A50B9"/>
    <w:rsid w:val="003A521E"/>
    <w:rsid w:val="003A5695"/>
    <w:rsid w:val="003A586B"/>
    <w:rsid w:val="003A5916"/>
    <w:rsid w:val="003A5BAA"/>
    <w:rsid w:val="003A665A"/>
    <w:rsid w:val="003A6BE2"/>
    <w:rsid w:val="003A6BFD"/>
    <w:rsid w:val="003A73EA"/>
    <w:rsid w:val="003A750B"/>
    <w:rsid w:val="003A754A"/>
    <w:rsid w:val="003A76D7"/>
    <w:rsid w:val="003B0762"/>
    <w:rsid w:val="003B17C7"/>
    <w:rsid w:val="003B1C86"/>
    <w:rsid w:val="003B209C"/>
    <w:rsid w:val="003B2A3E"/>
    <w:rsid w:val="003B2AF0"/>
    <w:rsid w:val="003B2DD0"/>
    <w:rsid w:val="003B40FE"/>
    <w:rsid w:val="003B41AB"/>
    <w:rsid w:val="003B45C6"/>
    <w:rsid w:val="003B4A0F"/>
    <w:rsid w:val="003B4C0D"/>
    <w:rsid w:val="003B5AD1"/>
    <w:rsid w:val="003B5B97"/>
    <w:rsid w:val="003B6B35"/>
    <w:rsid w:val="003B6CFD"/>
    <w:rsid w:val="003B7229"/>
    <w:rsid w:val="003B7A5D"/>
    <w:rsid w:val="003B7C77"/>
    <w:rsid w:val="003C02D9"/>
    <w:rsid w:val="003C0D74"/>
    <w:rsid w:val="003C1A42"/>
    <w:rsid w:val="003C1A6C"/>
    <w:rsid w:val="003C2912"/>
    <w:rsid w:val="003C2AD8"/>
    <w:rsid w:val="003C31F3"/>
    <w:rsid w:val="003C32CD"/>
    <w:rsid w:val="003C3B6A"/>
    <w:rsid w:val="003C3E48"/>
    <w:rsid w:val="003C401F"/>
    <w:rsid w:val="003C466A"/>
    <w:rsid w:val="003C473D"/>
    <w:rsid w:val="003C4834"/>
    <w:rsid w:val="003C567C"/>
    <w:rsid w:val="003C6398"/>
    <w:rsid w:val="003C67E3"/>
    <w:rsid w:val="003C7984"/>
    <w:rsid w:val="003C7B84"/>
    <w:rsid w:val="003C7CB0"/>
    <w:rsid w:val="003D03A9"/>
    <w:rsid w:val="003D0605"/>
    <w:rsid w:val="003D080E"/>
    <w:rsid w:val="003D08E8"/>
    <w:rsid w:val="003D1147"/>
    <w:rsid w:val="003D12A3"/>
    <w:rsid w:val="003D133E"/>
    <w:rsid w:val="003D1552"/>
    <w:rsid w:val="003D1B7E"/>
    <w:rsid w:val="003D1BB2"/>
    <w:rsid w:val="003D1FAA"/>
    <w:rsid w:val="003D245D"/>
    <w:rsid w:val="003D366E"/>
    <w:rsid w:val="003D3941"/>
    <w:rsid w:val="003D3B7E"/>
    <w:rsid w:val="003D3D6F"/>
    <w:rsid w:val="003D4251"/>
    <w:rsid w:val="003D42AD"/>
    <w:rsid w:val="003D51D1"/>
    <w:rsid w:val="003D5BB7"/>
    <w:rsid w:val="003D5D62"/>
    <w:rsid w:val="003D5E72"/>
    <w:rsid w:val="003D6310"/>
    <w:rsid w:val="003D63D1"/>
    <w:rsid w:val="003D6CE9"/>
    <w:rsid w:val="003D7389"/>
    <w:rsid w:val="003D73A1"/>
    <w:rsid w:val="003D7BAA"/>
    <w:rsid w:val="003D7D5B"/>
    <w:rsid w:val="003D7EFA"/>
    <w:rsid w:val="003E00DE"/>
    <w:rsid w:val="003E1127"/>
    <w:rsid w:val="003E1260"/>
    <w:rsid w:val="003E1627"/>
    <w:rsid w:val="003E169A"/>
    <w:rsid w:val="003E1802"/>
    <w:rsid w:val="003E1AC0"/>
    <w:rsid w:val="003E1C92"/>
    <w:rsid w:val="003E24F3"/>
    <w:rsid w:val="003E2CF0"/>
    <w:rsid w:val="003E2D0C"/>
    <w:rsid w:val="003E3153"/>
    <w:rsid w:val="003E3E5C"/>
    <w:rsid w:val="003E3E8A"/>
    <w:rsid w:val="003E3ECA"/>
    <w:rsid w:val="003E434C"/>
    <w:rsid w:val="003E49E1"/>
    <w:rsid w:val="003E4E74"/>
    <w:rsid w:val="003E4EF1"/>
    <w:rsid w:val="003E5C86"/>
    <w:rsid w:val="003E5D87"/>
    <w:rsid w:val="003E5F36"/>
    <w:rsid w:val="003E631B"/>
    <w:rsid w:val="003E6601"/>
    <w:rsid w:val="003E6980"/>
    <w:rsid w:val="003E6B46"/>
    <w:rsid w:val="003E6D49"/>
    <w:rsid w:val="003E6F4F"/>
    <w:rsid w:val="003E73E4"/>
    <w:rsid w:val="003E7524"/>
    <w:rsid w:val="003E77AF"/>
    <w:rsid w:val="003E77F8"/>
    <w:rsid w:val="003E7CEA"/>
    <w:rsid w:val="003F0274"/>
    <w:rsid w:val="003F0DAF"/>
    <w:rsid w:val="003F0EC1"/>
    <w:rsid w:val="003F0FCD"/>
    <w:rsid w:val="003F1341"/>
    <w:rsid w:val="003F2112"/>
    <w:rsid w:val="003F26A4"/>
    <w:rsid w:val="003F2855"/>
    <w:rsid w:val="003F3229"/>
    <w:rsid w:val="003F3489"/>
    <w:rsid w:val="003F34CB"/>
    <w:rsid w:val="003F3E42"/>
    <w:rsid w:val="003F4D32"/>
    <w:rsid w:val="003F4D48"/>
    <w:rsid w:val="003F4DBA"/>
    <w:rsid w:val="003F4EED"/>
    <w:rsid w:val="003F4F64"/>
    <w:rsid w:val="003F5069"/>
    <w:rsid w:val="003F5412"/>
    <w:rsid w:val="003F57B6"/>
    <w:rsid w:val="003F5D38"/>
    <w:rsid w:val="003F5F77"/>
    <w:rsid w:val="003F6742"/>
    <w:rsid w:val="003F69F4"/>
    <w:rsid w:val="003F6A2A"/>
    <w:rsid w:val="003F6CC1"/>
    <w:rsid w:val="003F6F4E"/>
    <w:rsid w:val="003F70BD"/>
    <w:rsid w:val="003F710E"/>
    <w:rsid w:val="003F76C9"/>
    <w:rsid w:val="0040041B"/>
    <w:rsid w:val="00401301"/>
    <w:rsid w:val="00401762"/>
    <w:rsid w:val="00401B6B"/>
    <w:rsid w:val="00401D1F"/>
    <w:rsid w:val="004021C4"/>
    <w:rsid w:val="00402558"/>
    <w:rsid w:val="004030B6"/>
    <w:rsid w:val="00403672"/>
    <w:rsid w:val="004037E7"/>
    <w:rsid w:val="004039F8"/>
    <w:rsid w:val="00403C4D"/>
    <w:rsid w:val="00403D68"/>
    <w:rsid w:val="0040407A"/>
    <w:rsid w:val="0040408E"/>
    <w:rsid w:val="00404246"/>
    <w:rsid w:val="00404D73"/>
    <w:rsid w:val="0040510F"/>
    <w:rsid w:val="00405321"/>
    <w:rsid w:val="004057BE"/>
    <w:rsid w:val="00406346"/>
    <w:rsid w:val="00406688"/>
    <w:rsid w:val="00406986"/>
    <w:rsid w:val="004077DD"/>
    <w:rsid w:val="00407B36"/>
    <w:rsid w:val="00407F30"/>
    <w:rsid w:val="004100E8"/>
    <w:rsid w:val="00410615"/>
    <w:rsid w:val="00410A4D"/>
    <w:rsid w:val="00410BB4"/>
    <w:rsid w:val="00410C74"/>
    <w:rsid w:val="00410F83"/>
    <w:rsid w:val="004115EA"/>
    <w:rsid w:val="00411762"/>
    <w:rsid w:val="00411B82"/>
    <w:rsid w:val="00411F35"/>
    <w:rsid w:val="00412986"/>
    <w:rsid w:val="00412BD2"/>
    <w:rsid w:val="00412F19"/>
    <w:rsid w:val="00413C72"/>
    <w:rsid w:val="00414036"/>
    <w:rsid w:val="004140BF"/>
    <w:rsid w:val="00414732"/>
    <w:rsid w:val="00415C85"/>
    <w:rsid w:val="0041635D"/>
    <w:rsid w:val="00416621"/>
    <w:rsid w:val="0041670C"/>
    <w:rsid w:val="00416DB8"/>
    <w:rsid w:val="004170E2"/>
    <w:rsid w:val="004171FE"/>
    <w:rsid w:val="00417234"/>
    <w:rsid w:val="00417AFE"/>
    <w:rsid w:val="00417B04"/>
    <w:rsid w:val="00417B5E"/>
    <w:rsid w:val="004202DB"/>
    <w:rsid w:val="00420300"/>
    <w:rsid w:val="00420979"/>
    <w:rsid w:val="00420E92"/>
    <w:rsid w:val="004213B7"/>
    <w:rsid w:val="00421F0C"/>
    <w:rsid w:val="00422091"/>
    <w:rsid w:val="004224CE"/>
    <w:rsid w:val="00422637"/>
    <w:rsid w:val="0042272B"/>
    <w:rsid w:val="00423013"/>
    <w:rsid w:val="004232F9"/>
    <w:rsid w:val="00423300"/>
    <w:rsid w:val="00423C7E"/>
    <w:rsid w:val="004247DD"/>
    <w:rsid w:val="00424BA5"/>
    <w:rsid w:val="00424D41"/>
    <w:rsid w:val="00424E95"/>
    <w:rsid w:val="00424FEC"/>
    <w:rsid w:val="004250D8"/>
    <w:rsid w:val="004252E7"/>
    <w:rsid w:val="004253EE"/>
    <w:rsid w:val="0042589C"/>
    <w:rsid w:val="00425C8D"/>
    <w:rsid w:val="00426246"/>
    <w:rsid w:val="004264F1"/>
    <w:rsid w:val="004267B6"/>
    <w:rsid w:val="00427007"/>
    <w:rsid w:val="00427165"/>
    <w:rsid w:val="0042750B"/>
    <w:rsid w:val="00427627"/>
    <w:rsid w:val="00427C53"/>
    <w:rsid w:val="00427CCA"/>
    <w:rsid w:val="004302F8"/>
    <w:rsid w:val="00430C71"/>
    <w:rsid w:val="00430C85"/>
    <w:rsid w:val="00430DE9"/>
    <w:rsid w:val="004310BB"/>
    <w:rsid w:val="004318D3"/>
    <w:rsid w:val="00431C45"/>
    <w:rsid w:val="00431F4B"/>
    <w:rsid w:val="004322BD"/>
    <w:rsid w:val="0043239E"/>
    <w:rsid w:val="004325B3"/>
    <w:rsid w:val="00433068"/>
    <w:rsid w:val="004330C3"/>
    <w:rsid w:val="00433248"/>
    <w:rsid w:val="00433814"/>
    <w:rsid w:val="00433917"/>
    <w:rsid w:val="00433956"/>
    <w:rsid w:val="0043406B"/>
    <w:rsid w:val="0043424A"/>
    <w:rsid w:val="004344FB"/>
    <w:rsid w:val="004345A2"/>
    <w:rsid w:val="00434C6F"/>
    <w:rsid w:val="00435679"/>
    <w:rsid w:val="00436555"/>
    <w:rsid w:val="0043669D"/>
    <w:rsid w:val="00436FAD"/>
    <w:rsid w:val="0043708F"/>
    <w:rsid w:val="00437827"/>
    <w:rsid w:val="00440739"/>
    <w:rsid w:val="00440D67"/>
    <w:rsid w:val="00440F4E"/>
    <w:rsid w:val="00441425"/>
    <w:rsid w:val="00441603"/>
    <w:rsid w:val="00441741"/>
    <w:rsid w:val="00441BC6"/>
    <w:rsid w:val="00441C21"/>
    <w:rsid w:val="00441EFC"/>
    <w:rsid w:val="00441F9E"/>
    <w:rsid w:val="004422A6"/>
    <w:rsid w:val="004427E2"/>
    <w:rsid w:val="00442819"/>
    <w:rsid w:val="00442DF3"/>
    <w:rsid w:val="00444385"/>
    <w:rsid w:val="004445BD"/>
    <w:rsid w:val="00444870"/>
    <w:rsid w:val="00444D8F"/>
    <w:rsid w:val="00444EE5"/>
    <w:rsid w:val="00444F45"/>
    <w:rsid w:val="004453C5"/>
    <w:rsid w:val="00445BB5"/>
    <w:rsid w:val="00445FC1"/>
    <w:rsid w:val="00446584"/>
    <w:rsid w:val="00446AE3"/>
    <w:rsid w:val="00447480"/>
    <w:rsid w:val="0044757B"/>
    <w:rsid w:val="00447733"/>
    <w:rsid w:val="00447870"/>
    <w:rsid w:val="00447CEC"/>
    <w:rsid w:val="00450675"/>
    <w:rsid w:val="00450960"/>
    <w:rsid w:val="004513C7"/>
    <w:rsid w:val="00451423"/>
    <w:rsid w:val="004515ED"/>
    <w:rsid w:val="004517C0"/>
    <w:rsid w:val="00451812"/>
    <w:rsid w:val="004519A1"/>
    <w:rsid w:val="00451A75"/>
    <w:rsid w:val="00451D97"/>
    <w:rsid w:val="00452226"/>
    <w:rsid w:val="00452511"/>
    <w:rsid w:val="00452569"/>
    <w:rsid w:val="00452599"/>
    <w:rsid w:val="004529D9"/>
    <w:rsid w:val="00452BCB"/>
    <w:rsid w:val="004538BF"/>
    <w:rsid w:val="00453F48"/>
    <w:rsid w:val="00454064"/>
    <w:rsid w:val="00454556"/>
    <w:rsid w:val="00454698"/>
    <w:rsid w:val="004546AD"/>
    <w:rsid w:val="004547AC"/>
    <w:rsid w:val="00454BB0"/>
    <w:rsid w:val="0045515E"/>
    <w:rsid w:val="00455232"/>
    <w:rsid w:val="00455393"/>
    <w:rsid w:val="00455522"/>
    <w:rsid w:val="00455B69"/>
    <w:rsid w:val="00455BFF"/>
    <w:rsid w:val="00455C32"/>
    <w:rsid w:val="00456237"/>
    <w:rsid w:val="004563BD"/>
    <w:rsid w:val="004566DC"/>
    <w:rsid w:val="00456FF9"/>
    <w:rsid w:val="0045702C"/>
    <w:rsid w:val="004570CD"/>
    <w:rsid w:val="0045712E"/>
    <w:rsid w:val="0045776A"/>
    <w:rsid w:val="00457782"/>
    <w:rsid w:val="00457DD1"/>
    <w:rsid w:val="00460212"/>
    <w:rsid w:val="00460458"/>
    <w:rsid w:val="00461A33"/>
    <w:rsid w:val="00461D08"/>
    <w:rsid w:val="00461F0C"/>
    <w:rsid w:val="00462007"/>
    <w:rsid w:val="004623CC"/>
    <w:rsid w:val="00462DB9"/>
    <w:rsid w:val="0046322E"/>
    <w:rsid w:val="00463CE7"/>
    <w:rsid w:val="00464AD2"/>
    <w:rsid w:val="00465A02"/>
    <w:rsid w:val="00465E50"/>
    <w:rsid w:val="00466406"/>
    <w:rsid w:val="00466981"/>
    <w:rsid w:val="00467430"/>
    <w:rsid w:val="00467772"/>
    <w:rsid w:val="0047096A"/>
    <w:rsid w:val="00470BF2"/>
    <w:rsid w:val="004713E3"/>
    <w:rsid w:val="004716DF"/>
    <w:rsid w:val="00471795"/>
    <w:rsid w:val="0047194D"/>
    <w:rsid w:val="00471F30"/>
    <w:rsid w:val="004723F8"/>
    <w:rsid w:val="004724C5"/>
    <w:rsid w:val="00472756"/>
    <w:rsid w:val="00472F5B"/>
    <w:rsid w:val="0047316B"/>
    <w:rsid w:val="004735AC"/>
    <w:rsid w:val="004739C3"/>
    <w:rsid w:val="00474847"/>
    <w:rsid w:val="0047517B"/>
    <w:rsid w:val="004756E1"/>
    <w:rsid w:val="00475DF8"/>
    <w:rsid w:val="0047610E"/>
    <w:rsid w:val="00476F38"/>
    <w:rsid w:val="00477A9A"/>
    <w:rsid w:val="00477EC1"/>
    <w:rsid w:val="00480C0F"/>
    <w:rsid w:val="00481358"/>
    <w:rsid w:val="00481438"/>
    <w:rsid w:val="00481AD4"/>
    <w:rsid w:val="00481B22"/>
    <w:rsid w:val="00481BF3"/>
    <w:rsid w:val="00481EF4"/>
    <w:rsid w:val="00481F2E"/>
    <w:rsid w:val="0048248A"/>
    <w:rsid w:val="0048348B"/>
    <w:rsid w:val="00483629"/>
    <w:rsid w:val="00483830"/>
    <w:rsid w:val="00483A25"/>
    <w:rsid w:val="00484535"/>
    <w:rsid w:val="004845A5"/>
    <w:rsid w:val="00484649"/>
    <w:rsid w:val="00484FEA"/>
    <w:rsid w:val="00485522"/>
    <w:rsid w:val="004859B2"/>
    <w:rsid w:val="00486530"/>
    <w:rsid w:val="0048663B"/>
    <w:rsid w:val="004867FF"/>
    <w:rsid w:val="00486BDE"/>
    <w:rsid w:val="004874BA"/>
    <w:rsid w:val="00490323"/>
    <w:rsid w:val="004903F9"/>
    <w:rsid w:val="00490A5D"/>
    <w:rsid w:val="00490C0F"/>
    <w:rsid w:val="00490CA4"/>
    <w:rsid w:val="00490F05"/>
    <w:rsid w:val="00491425"/>
    <w:rsid w:val="0049147C"/>
    <w:rsid w:val="004915F5"/>
    <w:rsid w:val="0049268A"/>
    <w:rsid w:val="0049380C"/>
    <w:rsid w:val="0049391E"/>
    <w:rsid w:val="00493B2B"/>
    <w:rsid w:val="00493CB6"/>
    <w:rsid w:val="00493D92"/>
    <w:rsid w:val="004945F7"/>
    <w:rsid w:val="00494713"/>
    <w:rsid w:val="004951F4"/>
    <w:rsid w:val="004955CE"/>
    <w:rsid w:val="0049572F"/>
    <w:rsid w:val="00495FBE"/>
    <w:rsid w:val="004960C5"/>
    <w:rsid w:val="00496117"/>
    <w:rsid w:val="004961C2"/>
    <w:rsid w:val="004961FD"/>
    <w:rsid w:val="00496550"/>
    <w:rsid w:val="0049662E"/>
    <w:rsid w:val="00496C9C"/>
    <w:rsid w:val="00497B22"/>
    <w:rsid w:val="00497F4B"/>
    <w:rsid w:val="004A004A"/>
    <w:rsid w:val="004A0BE6"/>
    <w:rsid w:val="004A0C27"/>
    <w:rsid w:val="004A13D0"/>
    <w:rsid w:val="004A229D"/>
    <w:rsid w:val="004A233C"/>
    <w:rsid w:val="004A23E2"/>
    <w:rsid w:val="004A2AB9"/>
    <w:rsid w:val="004A2B15"/>
    <w:rsid w:val="004A2B68"/>
    <w:rsid w:val="004A3181"/>
    <w:rsid w:val="004A3306"/>
    <w:rsid w:val="004A35D9"/>
    <w:rsid w:val="004A3BFF"/>
    <w:rsid w:val="004A3E15"/>
    <w:rsid w:val="004A4260"/>
    <w:rsid w:val="004A4275"/>
    <w:rsid w:val="004A44A6"/>
    <w:rsid w:val="004A4895"/>
    <w:rsid w:val="004A519F"/>
    <w:rsid w:val="004A5313"/>
    <w:rsid w:val="004A5833"/>
    <w:rsid w:val="004A5926"/>
    <w:rsid w:val="004A615C"/>
    <w:rsid w:val="004A637F"/>
    <w:rsid w:val="004A6451"/>
    <w:rsid w:val="004A6C65"/>
    <w:rsid w:val="004A7282"/>
    <w:rsid w:val="004A750F"/>
    <w:rsid w:val="004A75EF"/>
    <w:rsid w:val="004A7671"/>
    <w:rsid w:val="004A79C4"/>
    <w:rsid w:val="004A7BB8"/>
    <w:rsid w:val="004A7E30"/>
    <w:rsid w:val="004A7FCD"/>
    <w:rsid w:val="004B10B7"/>
    <w:rsid w:val="004B12F0"/>
    <w:rsid w:val="004B18D5"/>
    <w:rsid w:val="004B1DDB"/>
    <w:rsid w:val="004B2366"/>
    <w:rsid w:val="004B291E"/>
    <w:rsid w:val="004B2AF9"/>
    <w:rsid w:val="004B2B41"/>
    <w:rsid w:val="004B31BB"/>
    <w:rsid w:val="004B3A84"/>
    <w:rsid w:val="004B3CEE"/>
    <w:rsid w:val="004B3EE3"/>
    <w:rsid w:val="004B40D5"/>
    <w:rsid w:val="004B4CCC"/>
    <w:rsid w:val="004B4E49"/>
    <w:rsid w:val="004B4FFD"/>
    <w:rsid w:val="004B591D"/>
    <w:rsid w:val="004B5EB4"/>
    <w:rsid w:val="004B6790"/>
    <w:rsid w:val="004B69B5"/>
    <w:rsid w:val="004B6DA3"/>
    <w:rsid w:val="004B7254"/>
    <w:rsid w:val="004B743D"/>
    <w:rsid w:val="004B7465"/>
    <w:rsid w:val="004C0097"/>
    <w:rsid w:val="004C0E50"/>
    <w:rsid w:val="004C102F"/>
    <w:rsid w:val="004C127A"/>
    <w:rsid w:val="004C166A"/>
    <w:rsid w:val="004C1723"/>
    <w:rsid w:val="004C1CA6"/>
    <w:rsid w:val="004C2400"/>
    <w:rsid w:val="004C26E8"/>
    <w:rsid w:val="004C2776"/>
    <w:rsid w:val="004C2B00"/>
    <w:rsid w:val="004C31A1"/>
    <w:rsid w:val="004C31E9"/>
    <w:rsid w:val="004C3455"/>
    <w:rsid w:val="004C375F"/>
    <w:rsid w:val="004C3809"/>
    <w:rsid w:val="004C39B5"/>
    <w:rsid w:val="004C39D5"/>
    <w:rsid w:val="004C3F64"/>
    <w:rsid w:val="004C43C1"/>
    <w:rsid w:val="004C4403"/>
    <w:rsid w:val="004C59A4"/>
    <w:rsid w:val="004C5F00"/>
    <w:rsid w:val="004C636C"/>
    <w:rsid w:val="004C65B8"/>
    <w:rsid w:val="004C67B5"/>
    <w:rsid w:val="004C6B28"/>
    <w:rsid w:val="004C6C03"/>
    <w:rsid w:val="004C6D07"/>
    <w:rsid w:val="004C7890"/>
    <w:rsid w:val="004C7F1B"/>
    <w:rsid w:val="004C7F8E"/>
    <w:rsid w:val="004D0567"/>
    <w:rsid w:val="004D1EBB"/>
    <w:rsid w:val="004D2265"/>
    <w:rsid w:val="004D3125"/>
    <w:rsid w:val="004D3582"/>
    <w:rsid w:val="004D43D6"/>
    <w:rsid w:val="004D448C"/>
    <w:rsid w:val="004D5C4A"/>
    <w:rsid w:val="004D60BC"/>
    <w:rsid w:val="004D6466"/>
    <w:rsid w:val="004D68C5"/>
    <w:rsid w:val="004D6939"/>
    <w:rsid w:val="004D6B74"/>
    <w:rsid w:val="004D6CEB"/>
    <w:rsid w:val="004D6FCA"/>
    <w:rsid w:val="004D75C4"/>
    <w:rsid w:val="004D7870"/>
    <w:rsid w:val="004D790E"/>
    <w:rsid w:val="004D7CBB"/>
    <w:rsid w:val="004D7FE9"/>
    <w:rsid w:val="004E0686"/>
    <w:rsid w:val="004E0984"/>
    <w:rsid w:val="004E1100"/>
    <w:rsid w:val="004E15A4"/>
    <w:rsid w:val="004E1EC7"/>
    <w:rsid w:val="004E272D"/>
    <w:rsid w:val="004E34B3"/>
    <w:rsid w:val="004E34E6"/>
    <w:rsid w:val="004E3C0B"/>
    <w:rsid w:val="004E3E35"/>
    <w:rsid w:val="004E454D"/>
    <w:rsid w:val="004E46EA"/>
    <w:rsid w:val="004E47B4"/>
    <w:rsid w:val="004E4870"/>
    <w:rsid w:val="004E4DE4"/>
    <w:rsid w:val="004E504A"/>
    <w:rsid w:val="004E5723"/>
    <w:rsid w:val="004E5AD3"/>
    <w:rsid w:val="004E5C83"/>
    <w:rsid w:val="004E5CC7"/>
    <w:rsid w:val="004E5D61"/>
    <w:rsid w:val="004E5DE0"/>
    <w:rsid w:val="004E63FD"/>
    <w:rsid w:val="004E6589"/>
    <w:rsid w:val="004E6E57"/>
    <w:rsid w:val="004E6F20"/>
    <w:rsid w:val="004E734B"/>
    <w:rsid w:val="004E745F"/>
    <w:rsid w:val="004E761B"/>
    <w:rsid w:val="004F0112"/>
    <w:rsid w:val="004F01DD"/>
    <w:rsid w:val="004F0235"/>
    <w:rsid w:val="004F0B42"/>
    <w:rsid w:val="004F0FB3"/>
    <w:rsid w:val="004F13A3"/>
    <w:rsid w:val="004F2A16"/>
    <w:rsid w:val="004F3487"/>
    <w:rsid w:val="004F365A"/>
    <w:rsid w:val="004F3859"/>
    <w:rsid w:val="004F3A62"/>
    <w:rsid w:val="004F3B0D"/>
    <w:rsid w:val="004F3C56"/>
    <w:rsid w:val="004F3D18"/>
    <w:rsid w:val="004F3E85"/>
    <w:rsid w:val="004F3F9E"/>
    <w:rsid w:val="004F40CC"/>
    <w:rsid w:val="004F4141"/>
    <w:rsid w:val="004F47A5"/>
    <w:rsid w:val="004F4857"/>
    <w:rsid w:val="004F4A08"/>
    <w:rsid w:val="004F4E4C"/>
    <w:rsid w:val="004F53D0"/>
    <w:rsid w:val="004F5B4C"/>
    <w:rsid w:val="004F6CC6"/>
    <w:rsid w:val="004F6EAA"/>
    <w:rsid w:val="004F796F"/>
    <w:rsid w:val="005001C0"/>
    <w:rsid w:val="0050056A"/>
    <w:rsid w:val="005007B7"/>
    <w:rsid w:val="00500895"/>
    <w:rsid w:val="00500B1B"/>
    <w:rsid w:val="00500EEF"/>
    <w:rsid w:val="00501086"/>
    <w:rsid w:val="005013B0"/>
    <w:rsid w:val="005021D3"/>
    <w:rsid w:val="00502F7F"/>
    <w:rsid w:val="00503423"/>
    <w:rsid w:val="005039DF"/>
    <w:rsid w:val="00503A0B"/>
    <w:rsid w:val="00503D8A"/>
    <w:rsid w:val="00503DCD"/>
    <w:rsid w:val="005040C2"/>
    <w:rsid w:val="005042A9"/>
    <w:rsid w:val="00504424"/>
    <w:rsid w:val="00504A6C"/>
    <w:rsid w:val="0050518E"/>
    <w:rsid w:val="00505231"/>
    <w:rsid w:val="0050557F"/>
    <w:rsid w:val="00505698"/>
    <w:rsid w:val="00505736"/>
    <w:rsid w:val="00505856"/>
    <w:rsid w:val="00505B68"/>
    <w:rsid w:val="00506433"/>
    <w:rsid w:val="00506A2B"/>
    <w:rsid w:val="00507C70"/>
    <w:rsid w:val="00507C9B"/>
    <w:rsid w:val="00507EF4"/>
    <w:rsid w:val="00507F94"/>
    <w:rsid w:val="00510AF1"/>
    <w:rsid w:val="00510E96"/>
    <w:rsid w:val="005119FF"/>
    <w:rsid w:val="00511B8E"/>
    <w:rsid w:val="00511D5F"/>
    <w:rsid w:val="00511FB8"/>
    <w:rsid w:val="00512A88"/>
    <w:rsid w:val="005131F0"/>
    <w:rsid w:val="00513C53"/>
    <w:rsid w:val="00513DDC"/>
    <w:rsid w:val="005143F3"/>
    <w:rsid w:val="00514975"/>
    <w:rsid w:val="00514B0B"/>
    <w:rsid w:val="00514BD3"/>
    <w:rsid w:val="005151AD"/>
    <w:rsid w:val="0051523A"/>
    <w:rsid w:val="005154FF"/>
    <w:rsid w:val="00515D1D"/>
    <w:rsid w:val="00515E16"/>
    <w:rsid w:val="0051628E"/>
    <w:rsid w:val="0051651E"/>
    <w:rsid w:val="00516B94"/>
    <w:rsid w:val="00517533"/>
    <w:rsid w:val="005175C3"/>
    <w:rsid w:val="00517D75"/>
    <w:rsid w:val="005204A3"/>
    <w:rsid w:val="0052050D"/>
    <w:rsid w:val="005205C2"/>
    <w:rsid w:val="00520719"/>
    <w:rsid w:val="00520F52"/>
    <w:rsid w:val="00521090"/>
    <w:rsid w:val="005217DB"/>
    <w:rsid w:val="005218F3"/>
    <w:rsid w:val="00521AF5"/>
    <w:rsid w:val="00521DD5"/>
    <w:rsid w:val="00522482"/>
    <w:rsid w:val="00522BF0"/>
    <w:rsid w:val="00523729"/>
    <w:rsid w:val="00523E16"/>
    <w:rsid w:val="00523FC4"/>
    <w:rsid w:val="0052433D"/>
    <w:rsid w:val="0052448E"/>
    <w:rsid w:val="00524895"/>
    <w:rsid w:val="00524A3C"/>
    <w:rsid w:val="00524D54"/>
    <w:rsid w:val="00524D5B"/>
    <w:rsid w:val="0052531A"/>
    <w:rsid w:val="00525491"/>
    <w:rsid w:val="00525CC5"/>
    <w:rsid w:val="0052628D"/>
    <w:rsid w:val="00526382"/>
    <w:rsid w:val="0052681F"/>
    <w:rsid w:val="005270A3"/>
    <w:rsid w:val="005276CA"/>
    <w:rsid w:val="00527753"/>
    <w:rsid w:val="00527F3C"/>
    <w:rsid w:val="0053039D"/>
    <w:rsid w:val="005303F8"/>
    <w:rsid w:val="00530417"/>
    <w:rsid w:val="00530717"/>
    <w:rsid w:val="00530DCE"/>
    <w:rsid w:val="00530EAA"/>
    <w:rsid w:val="0053143D"/>
    <w:rsid w:val="00531D3D"/>
    <w:rsid w:val="005323F1"/>
    <w:rsid w:val="00532514"/>
    <w:rsid w:val="00532A00"/>
    <w:rsid w:val="00532CA5"/>
    <w:rsid w:val="00533298"/>
    <w:rsid w:val="00533515"/>
    <w:rsid w:val="0053368C"/>
    <w:rsid w:val="00533865"/>
    <w:rsid w:val="00533F18"/>
    <w:rsid w:val="00533F5A"/>
    <w:rsid w:val="00534157"/>
    <w:rsid w:val="005346D9"/>
    <w:rsid w:val="00534EDD"/>
    <w:rsid w:val="00535505"/>
    <w:rsid w:val="00535A5C"/>
    <w:rsid w:val="0053659F"/>
    <w:rsid w:val="005366DA"/>
    <w:rsid w:val="00536A15"/>
    <w:rsid w:val="00536FC9"/>
    <w:rsid w:val="0053700C"/>
    <w:rsid w:val="0053742F"/>
    <w:rsid w:val="00537A2D"/>
    <w:rsid w:val="00540CC0"/>
    <w:rsid w:val="00541083"/>
    <w:rsid w:val="005410B7"/>
    <w:rsid w:val="005411C7"/>
    <w:rsid w:val="00541B70"/>
    <w:rsid w:val="00541FAB"/>
    <w:rsid w:val="0054286F"/>
    <w:rsid w:val="005431BE"/>
    <w:rsid w:val="0054394F"/>
    <w:rsid w:val="00543982"/>
    <w:rsid w:val="00544386"/>
    <w:rsid w:val="005446EF"/>
    <w:rsid w:val="0054485D"/>
    <w:rsid w:val="00544B3E"/>
    <w:rsid w:val="00545438"/>
    <w:rsid w:val="00545CB1"/>
    <w:rsid w:val="0054638F"/>
    <w:rsid w:val="00546585"/>
    <w:rsid w:val="00546863"/>
    <w:rsid w:val="00546A7E"/>
    <w:rsid w:val="00546E02"/>
    <w:rsid w:val="00547082"/>
    <w:rsid w:val="00547588"/>
    <w:rsid w:val="005500E7"/>
    <w:rsid w:val="0055024E"/>
    <w:rsid w:val="005502F5"/>
    <w:rsid w:val="005504C4"/>
    <w:rsid w:val="005504CE"/>
    <w:rsid w:val="00550E41"/>
    <w:rsid w:val="005514F3"/>
    <w:rsid w:val="00551C38"/>
    <w:rsid w:val="00552D03"/>
    <w:rsid w:val="00552DAA"/>
    <w:rsid w:val="00552FC1"/>
    <w:rsid w:val="005537A2"/>
    <w:rsid w:val="00553967"/>
    <w:rsid w:val="0055427F"/>
    <w:rsid w:val="005542F9"/>
    <w:rsid w:val="0055438A"/>
    <w:rsid w:val="00554D49"/>
    <w:rsid w:val="00554D63"/>
    <w:rsid w:val="005552AB"/>
    <w:rsid w:val="00555352"/>
    <w:rsid w:val="00555C37"/>
    <w:rsid w:val="0055651C"/>
    <w:rsid w:val="00556C12"/>
    <w:rsid w:val="005575C1"/>
    <w:rsid w:val="00557984"/>
    <w:rsid w:val="0056052E"/>
    <w:rsid w:val="00560C83"/>
    <w:rsid w:val="00560D75"/>
    <w:rsid w:val="005610C4"/>
    <w:rsid w:val="00561444"/>
    <w:rsid w:val="0056149F"/>
    <w:rsid w:val="005615C1"/>
    <w:rsid w:val="00561C1A"/>
    <w:rsid w:val="00561D81"/>
    <w:rsid w:val="00561E95"/>
    <w:rsid w:val="00562155"/>
    <w:rsid w:val="00562166"/>
    <w:rsid w:val="005622EF"/>
    <w:rsid w:val="00562A0C"/>
    <w:rsid w:val="00562AE7"/>
    <w:rsid w:val="00563089"/>
    <w:rsid w:val="005637CD"/>
    <w:rsid w:val="00563F02"/>
    <w:rsid w:val="005646DA"/>
    <w:rsid w:val="00564DD6"/>
    <w:rsid w:val="00564EFD"/>
    <w:rsid w:val="00564F75"/>
    <w:rsid w:val="005654A1"/>
    <w:rsid w:val="005654F8"/>
    <w:rsid w:val="005656F6"/>
    <w:rsid w:val="00565A00"/>
    <w:rsid w:val="00566059"/>
    <w:rsid w:val="00566937"/>
    <w:rsid w:val="005674B4"/>
    <w:rsid w:val="0056795E"/>
    <w:rsid w:val="00570216"/>
    <w:rsid w:val="005709BF"/>
    <w:rsid w:val="005710CA"/>
    <w:rsid w:val="00571C79"/>
    <w:rsid w:val="00571FA9"/>
    <w:rsid w:val="00572380"/>
    <w:rsid w:val="00572A21"/>
    <w:rsid w:val="00572FE0"/>
    <w:rsid w:val="005730CF"/>
    <w:rsid w:val="00573344"/>
    <w:rsid w:val="0057362B"/>
    <w:rsid w:val="00573EB4"/>
    <w:rsid w:val="00573F4F"/>
    <w:rsid w:val="005748F2"/>
    <w:rsid w:val="00574D12"/>
    <w:rsid w:val="00574F96"/>
    <w:rsid w:val="00575105"/>
    <w:rsid w:val="005753BA"/>
    <w:rsid w:val="00575827"/>
    <w:rsid w:val="005758B4"/>
    <w:rsid w:val="005758B9"/>
    <w:rsid w:val="00575D3B"/>
    <w:rsid w:val="00575FB3"/>
    <w:rsid w:val="00576318"/>
    <w:rsid w:val="0057727C"/>
    <w:rsid w:val="005774D3"/>
    <w:rsid w:val="0057751D"/>
    <w:rsid w:val="005779F7"/>
    <w:rsid w:val="00577CB4"/>
    <w:rsid w:val="005806CF"/>
    <w:rsid w:val="00580945"/>
    <w:rsid w:val="00580C95"/>
    <w:rsid w:val="00580D30"/>
    <w:rsid w:val="00580F00"/>
    <w:rsid w:val="005812E1"/>
    <w:rsid w:val="0058183D"/>
    <w:rsid w:val="00581BFF"/>
    <w:rsid w:val="00582453"/>
    <w:rsid w:val="00582594"/>
    <w:rsid w:val="0058272A"/>
    <w:rsid w:val="005828B3"/>
    <w:rsid w:val="00582BD8"/>
    <w:rsid w:val="00582DCF"/>
    <w:rsid w:val="00583552"/>
    <w:rsid w:val="00583A39"/>
    <w:rsid w:val="00583FB7"/>
    <w:rsid w:val="00584ADC"/>
    <w:rsid w:val="00584B43"/>
    <w:rsid w:val="00584DBD"/>
    <w:rsid w:val="00586241"/>
    <w:rsid w:val="00586E77"/>
    <w:rsid w:val="00586EA4"/>
    <w:rsid w:val="00587BAD"/>
    <w:rsid w:val="00590036"/>
    <w:rsid w:val="00590472"/>
    <w:rsid w:val="0059054E"/>
    <w:rsid w:val="00590860"/>
    <w:rsid w:val="00590922"/>
    <w:rsid w:val="00590B3D"/>
    <w:rsid w:val="00590D58"/>
    <w:rsid w:val="005926E5"/>
    <w:rsid w:val="005937CB"/>
    <w:rsid w:val="00593DED"/>
    <w:rsid w:val="00593DFF"/>
    <w:rsid w:val="00594065"/>
    <w:rsid w:val="005941A0"/>
    <w:rsid w:val="005944FD"/>
    <w:rsid w:val="005956D3"/>
    <w:rsid w:val="005959F5"/>
    <w:rsid w:val="00595BC7"/>
    <w:rsid w:val="00595C4C"/>
    <w:rsid w:val="00595EDC"/>
    <w:rsid w:val="00596412"/>
    <w:rsid w:val="005967A5"/>
    <w:rsid w:val="00596D52"/>
    <w:rsid w:val="00596FDA"/>
    <w:rsid w:val="00597164"/>
    <w:rsid w:val="00597199"/>
    <w:rsid w:val="0059725A"/>
    <w:rsid w:val="00597278"/>
    <w:rsid w:val="00597715"/>
    <w:rsid w:val="00597B01"/>
    <w:rsid w:val="005A0456"/>
    <w:rsid w:val="005A0C9A"/>
    <w:rsid w:val="005A0CAF"/>
    <w:rsid w:val="005A104D"/>
    <w:rsid w:val="005A1477"/>
    <w:rsid w:val="005A1A00"/>
    <w:rsid w:val="005A1A86"/>
    <w:rsid w:val="005A1B0F"/>
    <w:rsid w:val="005A1BCC"/>
    <w:rsid w:val="005A1DBE"/>
    <w:rsid w:val="005A266C"/>
    <w:rsid w:val="005A2FFF"/>
    <w:rsid w:val="005A34B1"/>
    <w:rsid w:val="005A34B8"/>
    <w:rsid w:val="005A3588"/>
    <w:rsid w:val="005A367F"/>
    <w:rsid w:val="005A3EF3"/>
    <w:rsid w:val="005A456C"/>
    <w:rsid w:val="005A46BF"/>
    <w:rsid w:val="005A4CCE"/>
    <w:rsid w:val="005A5963"/>
    <w:rsid w:val="005A643B"/>
    <w:rsid w:val="005A6449"/>
    <w:rsid w:val="005A6525"/>
    <w:rsid w:val="005A66DF"/>
    <w:rsid w:val="005A686E"/>
    <w:rsid w:val="005A6B14"/>
    <w:rsid w:val="005A760C"/>
    <w:rsid w:val="005A78CE"/>
    <w:rsid w:val="005A7DCF"/>
    <w:rsid w:val="005B037D"/>
    <w:rsid w:val="005B081E"/>
    <w:rsid w:val="005B121F"/>
    <w:rsid w:val="005B13EC"/>
    <w:rsid w:val="005B155C"/>
    <w:rsid w:val="005B160B"/>
    <w:rsid w:val="005B19A7"/>
    <w:rsid w:val="005B1AB9"/>
    <w:rsid w:val="005B1E36"/>
    <w:rsid w:val="005B2612"/>
    <w:rsid w:val="005B3E01"/>
    <w:rsid w:val="005B4097"/>
    <w:rsid w:val="005B4996"/>
    <w:rsid w:val="005B49B8"/>
    <w:rsid w:val="005B53C9"/>
    <w:rsid w:val="005B55F8"/>
    <w:rsid w:val="005B5BB4"/>
    <w:rsid w:val="005B6345"/>
    <w:rsid w:val="005B696B"/>
    <w:rsid w:val="005B7316"/>
    <w:rsid w:val="005B76C4"/>
    <w:rsid w:val="005B7950"/>
    <w:rsid w:val="005B798C"/>
    <w:rsid w:val="005B7D67"/>
    <w:rsid w:val="005B7FD9"/>
    <w:rsid w:val="005C000A"/>
    <w:rsid w:val="005C0105"/>
    <w:rsid w:val="005C0ABC"/>
    <w:rsid w:val="005C0D1E"/>
    <w:rsid w:val="005C1463"/>
    <w:rsid w:val="005C170B"/>
    <w:rsid w:val="005C1E28"/>
    <w:rsid w:val="005C23FA"/>
    <w:rsid w:val="005C2535"/>
    <w:rsid w:val="005C266A"/>
    <w:rsid w:val="005C2C24"/>
    <w:rsid w:val="005C2DBF"/>
    <w:rsid w:val="005C40B9"/>
    <w:rsid w:val="005C4C7A"/>
    <w:rsid w:val="005C564F"/>
    <w:rsid w:val="005C5BEC"/>
    <w:rsid w:val="005C5E46"/>
    <w:rsid w:val="005C5EE4"/>
    <w:rsid w:val="005C61DA"/>
    <w:rsid w:val="005C6373"/>
    <w:rsid w:val="005C64AD"/>
    <w:rsid w:val="005C7C8B"/>
    <w:rsid w:val="005C7C8F"/>
    <w:rsid w:val="005C7DE2"/>
    <w:rsid w:val="005D085B"/>
    <w:rsid w:val="005D0A37"/>
    <w:rsid w:val="005D0B32"/>
    <w:rsid w:val="005D0D6A"/>
    <w:rsid w:val="005D259C"/>
    <w:rsid w:val="005D2A60"/>
    <w:rsid w:val="005D2F60"/>
    <w:rsid w:val="005D310E"/>
    <w:rsid w:val="005D31C4"/>
    <w:rsid w:val="005D37A4"/>
    <w:rsid w:val="005D39B4"/>
    <w:rsid w:val="005D3A1B"/>
    <w:rsid w:val="005D3DB2"/>
    <w:rsid w:val="005D3F20"/>
    <w:rsid w:val="005D493E"/>
    <w:rsid w:val="005D606B"/>
    <w:rsid w:val="005D6127"/>
    <w:rsid w:val="005D6542"/>
    <w:rsid w:val="005D6687"/>
    <w:rsid w:val="005D6DD2"/>
    <w:rsid w:val="005D702F"/>
    <w:rsid w:val="005D7279"/>
    <w:rsid w:val="005D7727"/>
    <w:rsid w:val="005D7B33"/>
    <w:rsid w:val="005D7F6E"/>
    <w:rsid w:val="005E007C"/>
    <w:rsid w:val="005E0449"/>
    <w:rsid w:val="005E0450"/>
    <w:rsid w:val="005E0546"/>
    <w:rsid w:val="005E079A"/>
    <w:rsid w:val="005E08BB"/>
    <w:rsid w:val="005E0B72"/>
    <w:rsid w:val="005E1003"/>
    <w:rsid w:val="005E1253"/>
    <w:rsid w:val="005E13CE"/>
    <w:rsid w:val="005E142B"/>
    <w:rsid w:val="005E15BA"/>
    <w:rsid w:val="005E1D0D"/>
    <w:rsid w:val="005E2D00"/>
    <w:rsid w:val="005E33D4"/>
    <w:rsid w:val="005E4054"/>
    <w:rsid w:val="005E40E6"/>
    <w:rsid w:val="005E4932"/>
    <w:rsid w:val="005E512D"/>
    <w:rsid w:val="005E514D"/>
    <w:rsid w:val="005E5BC9"/>
    <w:rsid w:val="005E613B"/>
    <w:rsid w:val="005E6371"/>
    <w:rsid w:val="005E6435"/>
    <w:rsid w:val="005E6672"/>
    <w:rsid w:val="005E6926"/>
    <w:rsid w:val="005E6FB6"/>
    <w:rsid w:val="005E741A"/>
    <w:rsid w:val="005E781B"/>
    <w:rsid w:val="005E7842"/>
    <w:rsid w:val="005E7A05"/>
    <w:rsid w:val="005F0835"/>
    <w:rsid w:val="005F16F8"/>
    <w:rsid w:val="005F19B0"/>
    <w:rsid w:val="005F1E5C"/>
    <w:rsid w:val="005F2669"/>
    <w:rsid w:val="005F2844"/>
    <w:rsid w:val="005F3612"/>
    <w:rsid w:val="005F36E0"/>
    <w:rsid w:val="005F3EC2"/>
    <w:rsid w:val="005F439E"/>
    <w:rsid w:val="005F45D2"/>
    <w:rsid w:val="005F4760"/>
    <w:rsid w:val="005F476E"/>
    <w:rsid w:val="005F49E2"/>
    <w:rsid w:val="005F49F1"/>
    <w:rsid w:val="005F501C"/>
    <w:rsid w:val="005F551C"/>
    <w:rsid w:val="005F5596"/>
    <w:rsid w:val="005F5FA4"/>
    <w:rsid w:val="005F65A8"/>
    <w:rsid w:val="005F6713"/>
    <w:rsid w:val="005F7387"/>
    <w:rsid w:val="005F7529"/>
    <w:rsid w:val="005F75EF"/>
    <w:rsid w:val="005F79E4"/>
    <w:rsid w:val="005F7D4C"/>
    <w:rsid w:val="005F7EA1"/>
    <w:rsid w:val="006001C8"/>
    <w:rsid w:val="00600495"/>
    <w:rsid w:val="00600509"/>
    <w:rsid w:val="00600517"/>
    <w:rsid w:val="00600A1F"/>
    <w:rsid w:val="006010F0"/>
    <w:rsid w:val="006012FA"/>
    <w:rsid w:val="00601BA0"/>
    <w:rsid w:val="00601E31"/>
    <w:rsid w:val="006027F7"/>
    <w:rsid w:val="0060329C"/>
    <w:rsid w:val="006032CF"/>
    <w:rsid w:val="0060338E"/>
    <w:rsid w:val="00603540"/>
    <w:rsid w:val="00603E89"/>
    <w:rsid w:val="00603EC0"/>
    <w:rsid w:val="0060404E"/>
    <w:rsid w:val="00604322"/>
    <w:rsid w:val="00605002"/>
    <w:rsid w:val="00605052"/>
    <w:rsid w:val="006051E4"/>
    <w:rsid w:val="00605658"/>
    <w:rsid w:val="00605678"/>
    <w:rsid w:val="006056D5"/>
    <w:rsid w:val="00606662"/>
    <w:rsid w:val="00606842"/>
    <w:rsid w:val="0060697F"/>
    <w:rsid w:val="00606C99"/>
    <w:rsid w:val="0060711B"/>
    <w:rsid w:val="0060721B"/>
    <w:rsid w:val="00607501"/>
    <w:rsid w:val="00607A72"/>
    <w:rsid w:val="00607A8A"/>
    <w:rsid w:val="00607E1C"/>
    <w:rsid w:val="00607F3F"/>
    <w:rsid w:val="006100D1"/>
    <w:rsid w:val="006102D5"/>
    <w:rsid w:val="006103A2"/>
    <w:rsid w:val="00610487"/>
    <w:rsid w:val="00610ACC"/>
    <w:rsid w:val="00612119"/>
    <w:rsid w:val="0061216C"/>
    <w:rsid w:val="006121CD"/>
    <w:rsid w:val="0061236F"/>
    <w:rsid w:val="0061322D"/>
    <w:rsid w:val="00613EB8"/>
    <w:rsid w:val="00614091"/>
    <w:rsid w:val="00614190"/>
    <w:rsid w:val="00614393"/>
    <w:rsid w:val="006148CE"/>
    <w:rsid w:val="00614A2D"/>
    <w:rsid w:val="00614B18"/>
    <w:rsid w:val="00614DAA"/>
    <w:rsid w:val="00615268"/>
    <w:rsid w:val="006152E2"/>
    <w:rsid w:val="006157BA"/>
    <w:rsid w:val="00615806"/>
    <w:rsid w:val="00616C44"/>
    <w:rsid w:val="0061704D"/>
    <w:rsid w:val="006170DE"/>
    <w:rsid w:val="006174E7"/>
    <w:rsid w:val="006178DD"/>
    <w:rsid w:val="00617A83"/>
    <w:rsid w:val="00617BB9"/>
    <w:rsid w:val="00617DC5"/>
    <w:rsid w:val="006210B2"/>
    <w:rsid w:val="00621A2B"/>
    <w:rsid w:val="00621EB3"/>
    <w:rsid w:val="00621F88"/>
    <w:rsid w:val="006229ED"/>
    <w:rsid w:val="006229F5"/>
    <w:rsid w:val="00622A8B"/>
    <w:rsid w:val="00622EF7"/>
    <w:rsid w:val="00623A9C"/>
    <w:rsid w:val="00623FEA"/>
    <w:rsid w:val="006242A1"/>
    <w:rsid w:val="0062496F"/>
    <w:rsid w:val="00624F7F"/>
    <w:rsid w:val="00625031"/>
    <w:rsid w:val="006252AF"/>
    <w:rsid w:val="00625366"/>
    <w:rsid w:val="00625B5D"/>
    <w:rsid w:val="00625EFF"/>
    <w:rsid w:val="00626128"/>
    <w:rsid w:val="00626ACE"/>
    <w:rsid w:val="00626EFD"/>
    <w:rsid w:val="00626F76"/>
    <w:rsid w:val="00627665"/>
    <w:rsid w:val="00627915"/>
    <w:rsid w:val="00630023"/>
    <w:rsid w:val="006300CA"/>
    <w:rsid w:val="00630137"/>
    <w:rsid w:val="0063105A"/>
    <w:rsid w:val="006314AB"/>
    <w:rsid w:val="0063193A"/>
    <w:rsid w:val="00631B55"/>
    <w:rsid w:val="00631C1D"/>
    <w:rsid w:val="00631D1F"/>
    <w:rsid w:val="00632648"/>
    <w:rsid w:val="0063276E"/>
    <w:rsid w:val="00632C73"/>
    <w:rsid w:val="00632CE9"/>
    <w:rsid w:val="00633741"/>
    <w:rsid w:val="00633A5E"/>
    <w:rsid w:val="00633E9A"/>
    <w:rsid w:val="00634697"/>
    <w:rsid w:val="0063489F"/>
    <w:rsid w:val="00634A08"/>
    <w:rsid w:val="006350C0"/>
    <w:rsid w:val="006357EC"/>
    <w:rsid w:val="00635935"/>
    <w:rsid w:val="00635CFC"/>
    <w:rsid w:val="00635DEE"/>
    <w:rsid w:val="006361DD"/>
    <w:rsid w:val="0063641D"/>
    <w:rsid w:val="00636700"/>
    <w:rsid w:val="00636FAC"/>
    <w:rsid w:val="00636FB5"/>
    <w:rsid w:val="0063730F"/>
    <w:rsid w:val="00637615"/>
    <w:rsid w:val="0063783B"/>
    <w:rsid w:val="00637959"/>
    <w:rsid w:val="00637AD8"/>
    <w:rsid w:val="00637F03"/>
    <w:rsid w:val="00640488"/>
    <w:rsid w:val="006411BA"/>
    <w:rsid w:val="00642ABB"/>
    <w:rsid w:val="00642B9F"/>
    <w:rsid w:val="006433BE"/>
    <w:rsid w:val="00643500"/>
    <w:rsid w:val="00643A89"/>
    <w:rsid w:val="00644C7B"/>
    <w:rsid w:val="006450F3"/>
    <w:rsid w:val="00645150"/>
    <w:rsid w:val="00645928"/>
    <w:rsid w:val="00645F53"/>
    <w:rsid w:val="006460B0"/>
    <w:rsid w:val="0064623F"/>
    <w:rsid w:val="00646489"/>
    <w:rsid w:val="0064673B"/>
    <w:rsid w:val="00647300"/>
    <w:rsid w:val="006477A0"/>
    <w:rsid w:val="00647C83"/>
    <w:rsid w:val="00650702"/>
    <w:rsid w:val="006507B2"/>
    <w:rsid w:val="006507DC"/>
    <w:rsid w:val="00650A75"/>
    <w:rsid w:val="00650AC1"/>
    <w:rsid w:val="00650BEE"/>
    <w:rsid w:val="00650F31"/>
    <w:rsid w:val="006510CD"/>
    <w:rsid w:val="0065133C"/>
    <w:rsid w:val="006514C3"/>
    <w:rsid w:val="0065159A"/>
    <w:rsid w:val="006518AF"/>
    <w:rsid w:val="00651B7F"/>
    <w:rsid w:val="00651BBC"/>
    <w:rsid w:val="00651D3C"/>
    <w:rsid w:val="00652372"/>
    <w:rsid w:val="006526D3"/>
    <w:rsid w:val="00653108"/>
    <w:rsid w:val="006531C0"/>
    <w:rsid w:val="00653589"/>
    <w:rsid w:val="006537EF"/>
    <w:rsid w:val="00653A76"/>
    <w:rsid w:val="00653DEF"/>
    <w:rsid w:val="00653EEB"/>
    <w:rsid w:val="006545B2"/>
    <w:rsid w:val="0065512F"/>
    <w:rsid w:val="006556E8"/>
    <w:rsid w:val="006558C5"/>
    <w:rsid w:val="00655AD5"/>
    <w:rsid w:val="00655C50"/>
    <w:rsid w:val="00656075"/>
    <w:rsid w:val="006560C8"/>
    <w:rsid w:val="00656749"/>
    <w:rsid w:val="00656871"/>
    <w:rsid w:val="006568A2"/>
    <w:rsid w:val="00656A12"/>
    <w:rsid w:val="00656A54"/>
    <w:rsid w:val="00656D86"/>
    <w:rsid w:val="0065783D"/>
    <w:rsid w:val="00657F36"/>
    <w:rsid w:val="0066027E"/>
    <w:rsid w:val="00660353"/>
    <w:rsid w:val="00660598"/>
    <w:rsid w:val="00660972"/>
    <w:rsid w:val="00660C82"/>
    <w:rsid w:val="0066104F"/>
    <w:rsid w:val="00661372"/>
    <w:rsid w:val="006613E3"/>
    <w:rsid w:val="0066191D"/>
    <w:rsid w:val="00661C2D"/>
    <w:rsid w:val="00661CEC"/>
    <w:rsid w:val="00662178"/>
    <w:rsid w:val="006624E8"/>
    <w:rsid w:val="006629C9"/>
    <w:rsid w:val="00662A22"/>
    <w:rsid w:val="00662D78"/>
    <w:rsid w:val="00663209"/>
    <w:rsid w:val="0066356B"/>
    <w:rsid w:val="00663720"/>
    <w:rsid w:val="006637BE"/>
    <w:rsid w:val="00663A87"/>
    <w:rsid w:val="00663DCD"/>
    <w:rsid w:val="00663DD1"/>
    <w:rsid w:val="00664A86"/>
    <w:rsid w:val="00665101"/>
    <w:rsid w:val="00665B16"/>
    <w:rsid w:val="00665D09"/>
    <w:rsid w:val="00666E24"/>
    <w:rsid w:val="00666FAD"/>
    <w:rsid w:val="0066701F"/>
    <w:rsid w:val="00667B59"/>
    <w:rsid w:val="0067032A"/>
    <w:rsid w:val="006704AA"/>
    <w:rsid w:val="00670546"/>
    <w:rsid w:val="0067057B"/>
    <w:rsid w:val="0067094C"/>
    <w:rsid w:val="006709CE"/>
    <w:rsid w:val="00670CC1"/>
    <w:rsid w:val="0067100E"/>
    <w:rsid w:val="00671174"/>
    <w:rsid w:val="00671218"/>
    <w:rsid w:val="0067196B"/>
    <w:rsid w:val="00672160"/>
    <w:rsid w:val="00672320"/>
    <w:rsid w:val="006723ED"/>
    <w:rsid w:val="00672825"/>
    <w:rsid w:val="00672BFE"/>
    <w:rsid w:val="00672C83"/>
    <w:rsid w:val="00672F1D"/>
    <w:rsid w:val="006737BE"/>
    <w:rsid w:val="006737D7"/>
    <w:rsid w:val="00673900"/>
    <w:rsid w:val="00673FEC"/>
    <w:rsid w:val="00674404"/>
    <w:rsid w:val="0067463A"/>
    <w:rsid w:val="006759BC"/>
    <w:rsid w:val="00675DAA"/>
    <w:rsid w:val="00675DF0"/>
    <w:rsid w:val="006761D7"/>
    <w:rsid w:val="006762FA"/>
    <w:rsid w:val="00676B08"/>
    <w:rsid w:val="0067768D"/>
    <w:rsid w:val="00677E68"/>
    <w:rsid w:val="00680252"/>
    <w:rsid w:val="006807C6"/>
    <w:rsid w:val="00680AFC"/>
    <w:rsid w:val="0068116A"/>
    <w:rsid w:val="00681987"/>
    <w:rsid w:val="00681DEA"/>
    <w:rsid w:val="00681EA3"/>
    <w:rsid w:val="00681FC3"/>
    <w:rsid w:val="00682041"/>
    <w:rsid w:val="006824E5"/>
    <w:rsid w:val="00682576"/>
    <w:rsid w:val="0068283D"/>
    <w:rsid w:val="006828EF"/>
    <w:rsid w:val="00682E01"/>
    <w:rsid w:val="00682F4A"/>
    <w:rsid w:val="00683151"/>
    <w:rsid w:val="006837A8"/>
    <w:rsid w:val="00683E31"/>
    <w:rsid w:val="0068456B"/>
    <w:rsid w:val="006848C2"/>
    <w:rsid w:val="006848F4"/>
    <w:rsid w:val="006860F0"/>
    <w:rsid w:val="00686755"/>
    <w:rsid w:val="00687046"/>
    <w:rsid w:val="00687617"/>
    <w:rsid w:val="0068762C"/>
    <w:rsid w:val="00687B08"/>
    <w:rsid w:val="00687BF4"/>
    <w:rsid w:val="00687D17"/>
    <w:rsid w:val="00687E73"/>
    <w:rsid w:val="00687F5D"/>
    <w:rsid w:val="006901F2"/>
    <w:rsid w:val="006910D0"/>
    <w:rsid w:val="00692887"/>
    <w:rsid w:val="00692CD1"/>
    <w:rsid w:val="00693E87"/>
    <w:rsid w:val="00693FE0"/>
    <w:rsid w:val="0069474C"/>
    <w:rsid w:val="006953F6"/>
    <w:rsid w:val="006956AF"/>
    <w:rsid w:val="006958CC"/>
    <w:rsid w:val="006961A8"/>
    <w:rsid w:val="006963CC"/>
    <w:rsid w:val="00696AAE"/>
    <w:rsid w:val="0069724D"/>
    <w:rsid w:val="006976C5"/>
    <w:rsid w:val="006977C4"/>
    <w:rsid w:val="00697864"/>
    <w:rsid w:val="006978CA"/>
    <w:rsid w:val="00697D3C"/>
    <w:rsid w:val="006A0327"/>
    <w:rsid w:val="006A078C"/>
    <w:rsid w:val="006A08B4"/>
    <w:rsid w:val="006A0D9A"/>
    <w:rsid w:val="006A1158"/>
    <w:rsid w:val="006A12AC"/>
    <w:rsid w:val="006A17D8"/>
    <w:rsid w:val="006A1966"/>
    <w:rsid w:val="006A1B50"/>
    <w:rsid w:val="006A2533"/>
    <w:rsid w:val="006A257C"/>
    <w:rsid w:val="006A2586"/>
    <w:rsid w:val="006A2C0D"/>
    <w:rsid w:val="006A3B99"/>
    <w:rsid w:val="006A3D4C"/>
    <w:rsid w:val="006A41CA"/>
    <w:rsid w:val="006A4252"/>
    <w:rsid w:val="006A46E3"/>
    <w:rsid w:val="006A49C9"/>
    <w:rsid w:val="006A50F4"/>
    <w:rsid w:val="006A5537"/>
    <w:rsid w:val="006A55FD"/>
    <w:rsid w:val="006A5630"/>
    <w:rsid w:val="006A57DD"/>
    <w:rsid w:val="006A5D75"/>
    <w:rsid w:val="006A68B6"/>
    <w:rsid w:val="006A6C82"/>
    <w:rsid w:val="006A7263"/>
    <w:rsid w:val="006A75EF"/>
    <w:rsid w:val="006A785F"/>
    <w:rsid w:val="006A7B76"/>
    <w:rsid w:val="006B00E9"/>
    <w:rsid w:val="006B0153"/>
    <w:rsid w:val="006B0170"/>
    <w:rsid w:val="006B1BCF"/>
    <w:rsid w:val="006B1F10"/>
    <w:rsid w:val="006B22C5"/>
    <w:rsid w:val="006B271E"/>
    <w:rsid w:val="006B32F5"/>
    <w:rsid w:val="006B34D5"/>
    <w:rsid w:val="006B3562"/>
    <w:rsid w:val="006B38E9"/>
    <w:rsid w:val="006B3BA9"/>
    <w:rsid w:val="006B4201"/>
    <w:rsid w:val="006B49DC"/>
    <w:rsid w:val="006B505E"/>
    <w:rsid w:val="006B54E5"/>
    <w:rsid w:val="006B567B"/>
    <w:rsid w:val="006B59AA"/>
    <w:rsid w:val="006B5FD0"/>
    <w:rsid w:val="006B65BE"/>
    <w:rsid w:val="006B6DA4"/>
    <w:rsid w:val="006B6DC1"/>
    <w:rsid w:val="006B719E"/>
    <w:rsid w:val="006B75C1"/>
    <w:rsid w:val="006C01AE"/>
    <w:rsid w:val="006C0222"/>
    <w:rsid w:val="006C0497"/>
    <w:rsid w:val="006C0AD1"/>
    <w:rsid w:val="006C130E"/>
    <w:rsid w:val="006C144E"/>
    <w:rsid w:val="006C1597"/>
    <w:rsid w:val="006C1DEC"/>
    <w:rsid w:val="006C29C8"/>
    <w:rsid w:val="006C3589"/>
    <w:rsid w:val="006C3730"/>
    <w:rsid w:val="006C3974"/>
    <w:rsid w:val="006C3A49"/>
    <w:rsid w:val="006C3FF1"/>
    <w:rsid w:val="006C4215"/>
    <w:rsid w:val="006C4227"/>
    <w:rsid w:val="006C468B"/>
    <w:rsid w:val="006C52C6"/>
    <w:rsid w:val="006C5511"/>
    <w:rsid w:val="006C5904"/>
    <w:rsid w:val="006C5C8E"/>
    <w:rsid w:val="006C5E47"/>
    <w:rsid w:val="006C5E84"/>
    <w:rsid w:val="006C642D"/>
    <w:rsid w:val="006C650D"/>
    <w:rsid w:val="006C70ED"/>
    <w:rsid w:val="006C7668"/>
    <w:rsid w:val="006C7A86"/>
    <w:rsid w:val="006C7F8F"/>
    <w:rsid w:val="006D01B7"/>
    <w:rsid w:val="006D0252"/>
    <w:rsid w:val="006D02AD"/>
    <w:rsid w:val="006D06A6"/>
    <w:rsid w:val="006D0A3D"/>
    <w:rsid w:val="006D0DB4"/>
    <w:rsid w:val="006D1899"/>
    <w:rsid w:val="006D1AB7"/>
    <w:rsid w:val="006D1FA7"/>
    <w:rsid w:val="006D2214"/>
    <w:rsid w:val="006D2A25"/>
    <w:rsid w:val="006D2C36"/>
    <w:rsid w:val="006D2CAA"/>
    <w:rsid w:val="006D2EF6"/>
    <w:rsid w:val="006D336A"/>
    <w:rsid w:val="006D3478"/>
    <w:rsid w:val="006D3489"/>
    <w:rsid w:val="006D3811"/>
    <w:rsid w:val="006D3B24"/>
    <w:rsid w:val="006D423A"/>
    <w:rsid w:val="006D4394"/>
    <w:rsid w:val="006D4A3C"/>
    <w:rsid w:val="006D4CA9"/>
    <w:rsid w:val="006D4E55"/>
    <w:rsid w:val="006D5FDB"/>
    <w:rsid w:val="006D6253"/>
    <w:rsid w:val="006D67CF"/>
    <w:rsid w:val="006D6968"/>
    <w:rsid w:val="006D70B0"/>
    <w:rsid w:val="006D72A3"/>
    <w:rsid w:val="006D73C3"/>
    <w:rsid w:val="006D7455"/>
    <w:rsid w:val="006D7FF7"/>
    <w:rsid w:val="006E0A4B"/>
    <w:rsid w:val="006E107A"/>
    <w:rsid w:val="006E12AD"/>
    <w:rsid w:val="006E1314"/>
    <w:rsid w:val="006E1956"/>
    <w:rsid w:val="006E1A09"/>
    <w:rsid w:val="006E1ADE"/>
    <w:rsid w:val="006E1F5E"/>
    <w:rsid w:val="006E2221"/>
    <w:rsid w:val="006E232F"/>
    <w:rsid w:val="006E2612"/>
    <w:rsid w:val="006E2790"/>
    <w:rsid w:val="006E29B8"/>
    <w:rsid w:val="006E2C3E"/>
    <w:rsid w:val="006E2C99"/>
    <w:rsid w:val="006E3220"/>
    <w:rsid w:val="006E32C5"/>
    <w:rsid w:val="006E3779"/>
    <w:rsid w:val="006E3943"/>
    <w:rsid w:val="006E3C72"/>
    <w:rsid w:val="006E4145"/>
    <w:rsid w:val="006E4CB3"/>
    <w:rsid w:val="006E54FB"/>
    <w:rsid w:val="006E5714"/>
    <w:rsid w:val="006E5A92"/>
    <w:rsid w:val="006E692B"/>
    <w:rsid w:val="006E6B9F"/>
    <w:rsid w:val="006E6BED"/>
    <w:rsid w:val="006E7158"/>
    <w:rsid w:val="006E7842"/>
    <w:rsid w:val="006F006C"/>
    <w:rsid w:val="006F0111"/>
    <w:rsid w:val="006F04B9"/>
    <w:rsid w:val="006F06E7"/>
    <w:rsid w:val="006F071E"/>
    <w:rsid w:val="006F0B69"/>
    <w:rsid w:val="006F0E29"/>
    <w:rsid w:val="006F18B5"/>
    <w:rsid w:val="006F2556"/>
    <w:rsid w:val="006F2910"/>
    <w:rsid w:val="006F29C4"/>
    <w:rsid w:val="006F3474"/>
    <w:rsid w:val="006F3A96"/>
    <w:rsid w:val="006F4523"/>
    <w:rsid w:val="006F46EA"/>
    <w:rsid w:val="006F5149"/>
    <w:rsid w:val="006F54FE"/>
    <w:rsid w:val="006F5655"/>
    <w:rsid w:val="006F56B5"/>
    <w:rsid w:val="006F58FA"/>
    <w:rsid w:val="006F5B34"/>
    <w:rsid w:val="006F5C4F"/>
    <w:rsid w:val="006F5E0D"/>
    <w:rsid w:val="006F6E49"/>
    <w:rsid w:val="006F7D77"/>
    <w:rsid w:val="007002E8"/>
    <w:rsid w:val="00700366"/>
    <w:rsid w:val="00700757"/>
    <w:rsid w:val="00700C45"/>
    <w:rsid w:val="007010CC"/>
    <w:rsid w:val="007015F5"/>
    <w:rsid w:val="0070184E"/>
    <w:rsid w:val="00701FEC"/>
    <w:rsid w:val="007020C2"/>
    <w:rsid w:val="007025FD"/>
    <w:rsid w:val="00702CE1"/>
    <w:rsid w:val="00702D04"/>
    <w:rsid w:val="007037F8"/>
    <w:rsid w:val="00703ADF"/>
    <w:rsid w:val="007045AE"/>
    <w:rsid w:val="00704C3F"/>
    <w:rsid w:val="0070537E"/>
    <w:rsid w:val="00705A55"/>
    <w:rsid w:val="00705BAA"/>
    <w:rsid w:val="00706372"/>
    <w:rsid w:val="00706501"/>
    <w:rsid w:val="00706596"/>
    <w:rsid w:val="007065A7"/>
    <w:rsid w:val="00706760"/>
    <w:rsid w:val="00706946"/>
    <w:rsid w:val="007069A4"/>
    <w:rsid w:val="0070746E"/>
    <w:rsid w:val="00707A97"/>
    <w:rsid w:val="0071028F"/>
    <w:rsid w:val="00710610"/>
    <w:rsid w:val="0071144C"/>
    <w:rsid w:val="007121B9"/>
    <w:rsid w:val="00712896"/>
    <w:rsid w:val="00712D37"/>
    <w:rsid w:val="007136E7"/>
    <w:rsid w:val="007137CE"/>
    <w:rsid w:val="007139FE"/>
    <w:rsid w:val="007141AB"/>
    <w:rsid w:val="00714244"/>
    <w:rsid w:val="0071475E"/>
    <w:rsid w:val="00714DE4"/>
    <w:rsid w:val="00714E44"/>
    <w:rsid w:val="007150FE"/>
    <w:rsid w:val="007153A1"/>
    <w:rsid w:val="00715A2E"/>
    <w:rsid w:val="007163E0"/>
    <w:rsid w:val="00716839"/>
    <w:rsid w:val="00716CF8"/>
    <w:rsid w:val="00716FD1"/>
    <w:rsid w:val="0071745F"/>
    <w:rsid w:val="007175C2"/>
    <w:rsid w:val="00717E35"/>
    <w:rsid w:val="00717F5D"/>
    <w:rsid w:val="00720585"/>
    <w:rsid w:val="0072133D"/>
    <w:rsid w:val="007217B3"/>
    <w:rsid w:val="00722187"/>
    <w:rsid w:val="00723282"/>
    <w:rsid w:val="007232AB"/>
    <w:rsid w:val="00723823"/>
    <w:rsid w:val="00723851"/>
    <w:rsid w:val="007241F1"/>
    <w:rsid w:val="00724359"/>
    <w:rsid w:val="007243D8"/>
    <w:rsid w:val="0072440D"/>
    <w:rsid w:val="007249CE"/>
    <w:rsid w:val="00725356"/>
    <w:rsid w:val="0072537F"/>
    <w:rsid w:val="007254E0"/>
    <w:rsid w:val="00725AE4"/>
    <w:rsid w:val="00725B37"/>
    <w:rsid w:val="007260D8"/>
    <w:rsid w:val="0072612E"/>
    <w:rsid w:val="00726204"/>
    <w:rsid w:val="007264EC"/>
    <w:rsid w:val="00726F66"/>
    <w:rsid w:val="0072745C"/>
    <w:rsid w:val="007275BB"/>
    <w:rsid w:val="00727C27"/>
    <w:rsid w:val="00730315"/>
    <w:rsid w:val="007310B2"/>
    <w:rsid w:val="00731337"/>
    <w:rsid w:val="007313D5"/>
    <w:rsid w:val="007316CE"/>
    <w:rsid w:val="00731F75"/>
    <w:rsid w:val="0073212B"/>
    <w:rsid w:val="007323D8"/>
    <w:rsid w:val="007328F8"/>
    <w:rsid w:val="00732AF5"/>
    <w:rsid w:val="0073318C"/>
    <w:rsid w:val="00733584"/>
    <w:rsid w:val="007342A8"/>
    <w:rsid w:val="00734658"/>
    <w:rsid w:val="00734D48"/>
    <w:rsid w:val="00734DD1"/>
    <w:rsid w:val="00735215"/>
    <w:rsid w:val="007358AA"/>
    <w:rsid w:val="007358D4"/>
    <w:rsid w:val="00735BCA"/>
    <w:rsid w:val="00735BCB"/>
    <w:rsid w:val="00737012"/>
    <w:rsid w:val="0073778A"/>
    <w:rsid w:val="00737CF5"/>
    <w:rsid w:val="00740493"/>
    <w:rsid w:val="007409F1"/>
    <w:rsid w:val="00740B5C"/>
    <w:rsid w:val="00740BB0"/>
    <w:rsid w:val="00741119"/>
    <w:rsid w:val="007411D0"/>
    <w:rsid w:val="00741CB5"/>
    <w:rsid w:val="0074206D"/>
    <w:rsid w:val="007425EA"/>
    <w:rsid w:val="00742659"/>
    <w:rsid w:val="00742C72"/>
    <w:rsid w:val="0074352E"/>
    <w:rsid w:val="00743BCD"/>
    <w:rsid w:val="0074492B"/>
    <w:rsid w:val="007454CA"/>
    <w:rsid w:val="0074580F"/>
    <w:rsid w:val="00745CC5"/>
    <w:rsid w:val="0074617A"/>
    <w:rsid w:val="0074666A"/>
    <w:rsid w:val="00746965"/>
    <w:rsid w:val="00746A61"/>
    <w:rsid w:val="007472E0"/>
    <w:rsid w:val="007473B3"/>
    <w:rsid w:val="00747462"/>
    <w:rsid w:val="007475F6"/>
    <w:rsid w:val="00747741"/>
    <w:rsid w:val="00747A54"/>
    <w:rsid w:val="007506A0"/>
    <w:rsid w:val="007510DA"/>
    <w:rsid w:val="00751337"/>
    <w:rsid w:val="00751AB8"/>
    <w:rsid w:val="00751FF0"/>
    <w:rsid w:val="00752200"/>
    <w:rsid w:val="0075243F"/>
    <w:rsid w:val="00752D6B"/>
    <w:rsid w:val="007535B8"/>
    <w:rsid w:val="00753AFA"/>
    <w:rsid w:val="00753B0F"/>
    <w:rsid w:val="007542C3"/>
    <w:rsid w:val="007543FB"/>
    <w:rsid w:val="00754AAB"/>
    <w:rsid w:val="00755D39"/>
    <w:rsid w:val="00756003"/>
    <w:rsid w:val="0075625C"/>
    <w:rsid w:val="007562E8"/>
    <w:rsid w:val="00756549"/>
    <w:rsid w:val="007567DF"/>
    <w:rsid w:val="00756F73"/>
    <w:rsid w:val="00757011"/>
    <w:rsid w:val="0075739C"/>
    <w:rsid w:val="00757524"/>
    <w:rsid w:val="0075754B"/>
    <w:rsid w:val="0075799A"/>
    <w:rsid w:val="00757E50"/>
    <w:rsid w:val="00757E5C"/>
    <w:rsid w:val="0076030D"/>
    <w:rsid w:val="007609F9"/>
    <w:rsid w:val="00760BA0"/>
    <w:rsid w:val="00760CBE"/>
    <w:rsid w:val="0076137C"/>
    <w:rsid w:val="0076157A"/>
    <w:rsid w:val="00761E37"/>
    <w:rsid w:val="00761E89"/>
    <w:rsid w:val="0076227D"/>
    <w:rsid w:val="007626E6"/>
    <w:rsid w:val="0076337E"/>
    <w:rsid w:val="0076367C"/>
    <w:rsid w:val="00763B79"/>
    <w:rsid w:val="00763D6E"/>
    <w:rsid w:val="00764D95"/>
    <w:rsid w:val="00764F4A"/>
    <w:rsid w:val="007652AB"/>
    <w:rsid w:val="007655AC"/>
    <w:rsid w:val="00765A13"/>
    <w:rsid w:val="00765FA1"/>
    <w:rsid w:val="00766760"/>
    <w:rsid w:val="00766922"/>
    <w:rsid w:val="00766E73"/>
    <w:rsid w:val="0076715E"/>
    <w:rsid w:val="00770644"/>
    <w:rsid w:val="007708FF"/>
    <w:rsid w:val="00770973"/>
    <w:rsid w:val="00770E7E"/>
    <w:rsid w:val="00770EA6"/>
    <w:rsid w:val="00770EBD"/>
    <w:rsid w:val="007713F3"/>
    <w:rsid w:val="00771449"/>
    <w:rsid w:val="00771467"/>
    <w:rsid w:val="00771D7F"/>
    <w:rsid w:val="007723A7"/>
    <w:rsid w:val="00772616"/>
    <w:rsid w:val="00772F02"/>
    <w:rsid w:val="0077357F"/>
    <w:rsid w:val="0077394C"/>
    <w:rsid w:val="007739B3"/>
    <w:rsid w:val="00774128"/>
    <w:rsid w:val="00774260"/>
    <w:rsid w:val="00774C91"/>
    <w:rsid w:val="007752F9"/>
    <w:rsid w:val="0077575C"/>
    <w:rsid w:val="00775788"/>
    <w:rsid w:val="00776591"/>
    <w:rsid w:val="00776632"/>
    <w:rsid w:val="00776AFF"/>
    <w:rsid w:val="00776DED"/>
    <w:rsid w:val="00776EE1"/>
    <w:rsid w:val="00777102"/>
    <w:rsid w:val="00777928"/>
    <w:rsid w:val="00777A67"/>
    <w:rsid w:val="00777BD9"/>
    <w:rsid w:val="00780CEA"/>
    <w:rsid w:val="00780E8C"/>
    <w:rsid w:val="0078171D"/>
    <w:rsid w:val="00781A85"/>
    <w:rsid w:val="00781B7D"/>
    <w:rsid w:val="00781C34"/>
    <w:rsid w:val="00781D85"/>
    <w:rsid w:val="00781E90"/>
    <w:rsid w:val="00781F09"/>
    <w:rsid w:val="00781FCC"/>
    <w:rsid w:val="007822D6"/>
    <w:rsid w:val="00782DC9"/>
    <w:rsid w:val="007830A3"/>
    <w:rsid w:val="0078350E"/>
    <w:rsid w:val="007835C6"/>
    <w:rsid w:val="0078382C"/>
    <w:rsid w:val="00783860"/>
    <w:rsid w:val="007840B1"/>
    <w:rsid w:val="007840C9"/>
    <w:rsid w:val="00784360"/>
    <w:rsid w:val="00784B64"/>
    <w:rsid w:val="00784D44"/>
    <w:rsid w:val="0078511D"/>
    <w:rsid w:val="0078544A"/>
    <w:rsid w:val="00785806"/>
    <w:rsid w:val="00785F8A"/>
    <w:rsid w:val="00786B68"/>
    <w:rsid w:val="00786DD3"/>
    <w:rsid w:val="007870C8"/>
    <w:rsid w:val="0078740F"/>
    <w:rsid w:val="00787870"/>
    <w:rsid w:val="00787DFE"/>
    <w:rsid w:val="0079002A"/>
    <w:rsid w:val="0079081F"/>
    <w:rsid w:val="00790D85"/>
    <w:rsid w:val="007914A7"/>
    <w:rsid w:val="00791E5E"/>
    <w:rsid w:val="007922A2"/>
    <w:rsid w:val="007927D8"/>
    <w:rsid w:val="00792977"/>
    <w:rsid w:val="00792DBB"/>
    <w:rsid w:val="007934EC"/>
    <w:rsid w:val="007937CB"/>
    <w:rsid w:val="00793A57"/>
    <w:rsid w:val="007943F5"/>
    <w:rsid w:val="0079456D"/>
    <w:rsid w:val="00794819"/>
    <w:rsid w:val="00794B34"/>
    <w:rsid w:val="00794D9D"/>
    <w:rsid w:val="00794EDB"/>
    <w:rsid w:val="00795006"/>
    <w:rsid w:val="007950D1"/>
    <w:rsid w:val="00795AC0"/>
    <w:rsid w:val="00795B3F"/>
    <w:rsid w:val="00795BF7"/>
    <w:rsid w:val="00795F2E"/>
    <w:rsid w:val="00795F7B"/>
    <w:rsid w:val="0079683C"/>
    <w:rsid w:val="007970E2"/>
    <w:rsid w:val="0079714D"/>
    <w:rsid w:val="00797202"/>
    <w:rsid w:val="0079791F"/>
    <w:rsid w:val="00797A28"/>
    <w:rsid w:val="007A017D"/>
    <w:rsid w:val="007A0903"/>
    <w:rsid w:val="007A10B3"/>
    <w:rsid w:val="007A13F6"/>
    <w:rsid w:val="007A2E9E"/>
    <w:rsid w:val="007A3955"/>
    <w:rsid w:val="007A3C29"/>
    <w:rsid w:val="007A3E21"/>
    <w:rsid w:val="007A3FFA"/>
    <w:rsid w:val="007A4422"/>
    <w:rsid w:val="007A4541"/>
    <w:rsid w:val="007A54EF"/>
    <w:rsid w:val="007A5522"/>
    <w:rsid w:val="007A55CA"/>
    <w:rsid w:val="007A59D6"/>
    <w:rsid w:val="007A5E04"/>
    <w:rsid w:val="007A5FD9"/>
    <w:rsid w:val="007A6061"/>
    <w:rsid w:val="007A61F9"/>
    <w:rsid w:val="007A69C6"/>
    <w:rsid w:val="007A6AE4"/>
    <w:rsid w:val="007A6D2D"/>
    <w:rsid w:val="007A6DCE"/>
    <w:rsid w:val="007A7617"/>
    <w:rsid w:val="007B06F0"/>
    <w:rsid w:val="007B0764"/>
    <w:rsid w:val="007B0CA5"/>
    <w:rsid w:val="007B1CC2"/>
    <w:rsid w:val="007B25D1"/>
    <w:rsid w:val="007B283C"/>
    <w:rsid w:val="007B2D0B"/>
    <w:rsid w:val="007B3676"/>
    <w:rsid w:val="007B3AB6"/>
    <w:rsid w:val="007B4332"/>
    <w:rsid w:val="007B46F2"/>
    <w:rsid w:val="007B4D62"/>
    <w:rsid w:val="007B4E06"/>
    <w:rsid w:val="007B4E52"/>
    <w:rsid w:val="007B54D4"/>
    <w:rsid w:val="007B5E32"/>
    <w:rsid w:val="007B778D"/>
    <w:rsid w:val="007B77A5"/>
    <w:rsid w:val="007B7B4D"/>
    <w:rsid w:val="007B7BB2"/>
    <w:rsid w:val="007B7E5F"/>
    <w:rsid w:val="007C00E0"/>
    <w:rsid w:val="007C037F"/>
    <w:rsid w:val="007C03A4"/>
    <w:rsid w:val="007C072D"/>
    <w:rsid w:val="007C0748"/>
    <w:rsid w:val="007C0DF0"/>
    <w:rsid w:val="007C107F"/>
    <w:rsid w:val="007C14C6"/>
    <w:rsid w:val="007C17E1"/>
    <w:rsid w:val="007C1D16"/>
    <w:rsid w:val="007C1F45"/>
    <w:rsid w:val="007C28D2"/>
    <w:rsid w:val="007C2D94"/>
    <w:rsid w:val="007C2DD4"/>
    <w:rsid w:val="007C2F4C"/>
    <w:rsid w:val="007C33F0"/>
    <w:rsid w:val="007C3404"/>
    <w:rsid w:val="007C3AB5"/>
    <w:rsid w:val="007C3EC9"/>
    <w:rsid w:val="007C44AC"/>
    <w:rsid w:val="007C4637"/>
    <w:rsid w:val="007C4997"/>
    <w:rsid w:val="007C4A8E"/>
    <w:rsid w:val="007C51F2"/>
    <w:rsid w:val="007C5CF3"/>
    <w:rsid w:val="007C5DC2"/>
    <w:rsid w:val="007C63AD"/>
    <w:rsid w:val="007C67CA"/>
    <w:rsid w:val="007C691B"/>
    <w:rsid w:val="007C6A92"/>
    <w:rsid w:val="007C6E6E"/>
    <w:rsid w:val="007C70B9"/>
    <w:rsid w:val="007C75EC"/>
    <w:rsid w:val="007C79ED"/>
    <w:rsid w:val="007C7F90"/>
    <w:rsid w:val="007D0EED"/>
    <w:rsid w:val="007D1080"/>
    <w:rsid w:val="007D1152"/>
    <w:rsid w:val="007D11BB"/>
    <w:rsid w:val="007D17D9"/>
    <w:rsid w:val="007D1C0F"/>
    <w:rsid w:val="007D24F8"/>
    <w:rsid w:val="007D290E"/>
    <w:rsid w:val="007D2CD9"/>
    <w:rsid w:val="007D2DE3"/>
    <w:rsid w:val="007D41D1"/>
    <w:rsid w:val="007D45B6"/>
    <w:rsid w:val="007D497B"/>
    <w:rsid w:val="007D4C29"/>
    <w:rsid w:val="007D4E30"/>
    <w:rsid w:val="007D5523"/>
    <w:rsid w:val="007D56A3"/>
    <w:rsid w:val="007D57CB"/>
    <w:rsid w:val="007D5B48"/>
    <w:rsid w:val="007D5C22"/>
    <w:rsid w:val="007D5CE2"/>
    <w:rsid w:val="007D5E6C"/>
    <w:rsid w:val="007D5FE5"/>
    <w:rsid w:val="007D6128"/>
    <w:rsid w:val="007D69ED"/>
    <w:rsid w:val="007D6C33"/>
    <w:rsid w:val="007D6DBE"/>
    <w:rsid w:val="007D6E83"/>
    <w:rsid w:val="007D6ECC"/>
    <w:rsid w:val="007D6EE3"/>
    <w:rsid w:val="007D7012"/>
    <w:rsid w:val="007D765D"/>
    <w:rsid w:val="007D7898"/>
    <w:rsid w:val="007D7A9C"/>
    <w:rsid w:val="007D7C96"/>
    <w:rsid w:val="007D7DBB"/>
    <w:rsid w:val="007D7F06"/>
    <w:rsid w:val="007E00E7"/>
    <w:rsid w:val="007E0347"/>
    <w:rsid w:val="007E0975"/>
    <w:rsid w:val="007E0E84"/>
    <w:rsid w:val="007E0F0B"/>
    <w:rsid w:val="007E11EE"/>
    <w:rsid w:val="007E1692"/>
    <w:rsid w:val="007E1C3A"/>
    <w:rsid w:val="007E1F10"/>
    <w:rsid w:val="007E209D"/>
    <w:rsid w:val="007E2613"/>
    <w:rsid w:val="007E27C0"/>
    <w:rsid w:val="007E29A9"/>
    <w:rsid w:val="007E2DE7"/>
    <w:rsid w:val="007E2F58"/>
    <w:rsid w:val="007E3009"/>
    <w:rsid w:val="007E389B"/>
    <w:rsid w:val="007E3D96"/>
    <w:rsid w:val="007E3EEF"/>
    <w:rsid w:val="007E4363"/>
    <w:rsid w:val="007E45CF"/>
    <w:rsid w:val="007E46B2"/>
    <w:rsid w:val="007E4C52"/>
    <w:rsid w:val="007E504A"/>
    <w:rsid w:val="007E59C8"/>
    <w:rsid w:val="007E6209"/>
    <w:rsid w:val="007E6875"/>
    <w:rsid w:val="007E688F"/>
    <w:rsid w:val="007E6911"/>
    <w:rsid w:val="007E6D59"/>
    <w:rsid w:val="007E7A9A"/>
    <w:rsid w:val="007E7B3B"/>
    <w:rsid w:val="007E7EAB"/>
    <w:rsid w:val="007F0337"/>
    <w:rsid w:val="007F0998"/>
    <w:rsid w:val="007F0A43"/>
    <w:rsid w:val="007F0D09"/>
    <w:rsid w:val="007F0D56"/>
    <w:rsid w:val="007F13D0"/>
    <w:rsid w:val="007F16C8"/>
    <w:rsid w:val="007F1BB9"/>
    <w:rsid w:val="007F220E"/>
    <w:rsid w:val="007F27A4"/>
    <w:rsid w:val="007F290C"/>
    <w:rsid w:val="007F2C1C"/>
    <w:rsid w:val="007F3558"/>
    <w:rsid w:val="007F35BB"/>
    <w:rsid w:val="007F38DA"/>
    <w:rsid w:val="007F46CF"/>
    <w:rsid w:val="007F479E"/>
    <w:rsid w:val="007F4CD3"/>
    <w:rsid w:val="007F4E09"/>
    <w:rsid w:val="007F5246"/>
    <w:rsid w:val="007F532E"/>
    <w:rsid w:val="007F5AE5"/>
    <w:rsid w:val="007F5BC2"/>
    <w:rsid w:val="007F5BDB"/>
    <w:rsid w:val="007F6673"/>
    <w:rsid w:val="007F67FF"/>
    <w:rsid w:val="007F684C"/>
    <w:rsid w:val="007F6994"/>
    <w:rsid w:val="007F6C5D"/>
    <w:rsid w:val="007F6F93"/>
    <w:rsid w:val="007F765A"/>
    <w:rsid w:val="007F78E9"/>
    <w:rsid w:val="007F79AF"/>
    <w:rsid w:val="008011AF"/>
    <w:rsid w:val="008019BD"/>
    <w:rsid w:val="00801EF4"/>
    <w:rsid w:val="00801FC0"/>
    <w:rsid w:val="00802159"/>
    <w:rsid w:val="008026E2"/>
    <w:rsid w:val="008027FE"/>
    <w:rsid w:val="00802AF1"/>
    <w:rsid w:val="00802CC4"/>
    <w:rsid w:val="00802D04"/>
    <w:rsid w:val="00802E81"/>
    <w:rsid w:val="008030C2"/>
    <w:rsid w:val="0080379A"/>
    <w:rsid w:val="00803F0E"/>
    <w:rsid w:val="00804221"/>
    <w:rsid w:val="0080493B"/>
    <w:rsid w:val="00804B96"/>
    <w:rsid w:val="00804D5D"/>
    <w:rsid w:val="00804F5D"/>
    <w:rsid w:val="008059CA"/>
    <w:rsid w:val="00805B46"/>
    <w:rsid w:val="00805CCA"/>
    <w:rsid w:val="00805D2C"/>
    <w:rsid w:val="00806774"/>
    <w:rsid w:val="00806FCE"/>
    <w:rsid w:val="0080703A"/>
    <w:rsid w:val="008071F6"/>
    <w:rsid w:val="00807919"/>
    <w:rsid w:val="008079A8"/>
    <w:rsid w:val="008079F7"/>
    <w:rsid w:val="00807FF8"/>
    <w:rsid w:val="0081073A"/>
    <w:rsid w:val="00810AB9"/>
    <w:rsid w:val="00811131"/>
    <w:rsid w:val="0081180F"/>
    <w:rsid w:val="008120C2"/>
    <w:rsid w:val="00812393"/>
    <w:rsid w:val="00812488"/>
    <w:rsid w:val="00812C20"/>
    <w:rsid w:val="00812E8F"/>
    <w:rsid w:val="008132DE"/>
    <w:rsid w:val="008141C6"/>
    <w:rsid w:val="008147AD"/>
    <w:rsid w:val="00815770"/>
    <w:rsid w:val="00815A24"/>
    <w:rsid w:val="00816032"/>
    <w:rsid w:val="00816096"/>
    <w:rsid w:val="0081692C"/>
    <w:rsid w:val="00816B6D"/>
    <w:rsid w:val="00816EB3"/>
    <w:rsid w:val="00817B13"/>
    <w:rsid w:val="00817C5F"/>
    <w:rsid w:val="008200F7"/>
    <w:rsid w:val="00820273"/>
    <w:rsid w:val="00820818"/>
    <w:rsid w:val="00820982"/>
    <w:rsid w:val="00820A1A"/>
    <w:rsid w:val="00820D27"/>
    <w:rsid w:val="00821461"/>
    <w:rsid w:val="00821760"/>
    <w:rsid w:val="00821FD4"/>
    <w:rsid w:val="0082372A"/>
    <w:rsid w:val="00823A27"/>
    <w:rsid w:val="00823ED8"/>
    <w:rsid w:val="008244CE"/>
    <w:rsid w:val="00824579"/>
    <w:rsid w:val="008245C5"/>
    <w:rsid w:val="0082462F"/>
    <w:rsid w:val="0082497A"/>
    <w:rsid w:val="00824ACE"/>
    <w:rsid w:val="00824CC8"/>
    <w:rsid w:val="00824E81"/>
    <w:rsid w:val="008250FA"/>
    <w:rsid w:val="00825540"/>
    <w:rsid w:val="00825755"/>
    <w:rsid w:val="00825888"/>
    <w:rsid w:val="00825BF1"/>
    <w:rsid w:val="00825DCF"/>
    <w:rsid w:val="00825ECC"/>
    <w:rsid w:val="00826177"/>
    <w:rsid w:val="008262B3"/>
    <w:rsid w:val="00826378"/>
    <w:rsid w:val="0082663B"/>
    <w:rsid w:val="008266BA"/>
    <w:rsid w:val="00826ED4"/>
    <w:rsid w:val="00827133"/>
    <w:rsid w:val="008276F6"/>
    <w:rsid w:val="00827743"/>
    <w:rsid w:val="008301EB"/>
    <w:rsid w:val="008309D5"/>
    <w:rsid w:val="008311B8"/>
    <w:rsid w:val="0083126B"/>
    <w:rsid w:val="00831630"/>
    <w:rsid w:val="0083177B"/>
    <w:rsid w:val="00831903"/>
    <w:rsid w:val="008319C1"/>
    <w:rsid w:val="00831DAB"/>
    <w:rsid w:val="00831F11"/>
    <w:rsid w:val="00831FEC"/>
    <w:rsid w:val="0083238F"/>
    <w:rsid w:val="008337AB"/>
    <w:rsid w:val="008338EB"/>
    <w:rsid w:val="00833959"/>
    <w:rsid w:val="00833A6E"/>
    <w:rsid w:val="00834301"/>
    <w:rsid w:val="00834FA9"/>
    <w:rsid w:val="008352A9"/>
    <w:rsid w:val="00835B3E"/>
    <w:rsid w:val="00835EB7"/>
    <w:rsid w:val="00836EC2"/>
    <w:rsid w:val="008376E8"/>
    <w:rsid w:val="0083790C"/>
    <w:rsid w:val="00837DD9"/>
    <w:rsid w:val="00840596"/>
    <w:rsid w:val="0084152C"/>
    <w:rsid w:val="00841636"/>
    <w:rsid w:val="00841E41"/>
    <w:rsid w:val="008424FB"/>
    <w:rsid w:val="00842584"/>
    <w:rsid w:val="00842CB2"/>
    <w:rsid w:val="00842D6A"/>
    <w:rsid w:val="00842DE4"/>
    <w:rsid w:val="00843003"/>
    <w:rsid w:val="008433A3"/>
    <w:rsid w:val="00843411"/>
    <w:rsid w:val="00843954"/>
    <w:rsid w:val="0084418D"/>
    <w:rsid w:val="00844551"/>
    <w:rsid w:val="008446B4"/>
    <w:rsid w:val="0084477B"/>
    <w:rsid w:val="00845946"/>
    <w:rsid w:val="00845992"/>
    <w:rsid w:val="0084682C"/>
    <w:rsid w:val="00846C8B"/>
    <w:rsid w:val="00846CBD"/>
    <w:rsid w:val="00846DA9"/>
    <w:rsid w:val="00847675"/>
    <w:rsid w:val="008476F3"/>
    <w:rsid w:val="00847EC4"/>
    <w:rsid w:val="00850022"/>
    <w:rsid w:val="008500CB"/>
    <w:rsid w:val="0085051D"/>
    <w:rsid w:val="00851197"/>
    <w:rsid w:val="00851E77"/>
    <w:rsid w:val="0085247E"/>
    <w:rsid w:val="0085264C"/>
    <w:rsid w:val="00852853"/>
    <w:rsid w:val="0085417E"/>
    <w:rsid w:val="00854794"/>
    <w:rsid w:val="00854B9A"/>
    <w:rsid w:val="00854E0E"/>
    <w:rsid w:val="008554D4"/>
    <w:rsid w:val="0085579C"/>
    <w:rsid w:val="008559CC"/>
    <w:rsid w:val="00855C68"/>
    <w:rsid w:val="00855F5A"/>
    <w:rsid w:val="0085668E"/>
    <w:rsid w:val="0085686B"/>
    <w:rsid w:val="008569A5"/>
    <w:rsid w:val="00856B5B"/>
    <w:rsid w:val="00856C2C"/>
    <w:rsid w:val="00856D39"/>
    <w:rsid w:val="00856E6E"/>
    <w:rsid w:val="00856EEA"/>
    <w:rsid w:val="008572D3"/>
    <w:rsid w:val="00857367"/>
    <w:rsid w:val="00857461"/>
    <w:rsid w:val="008578D5"/>
    <w:rsid w:val="00857A50"/>
    <w:rsid w:val="00860327"/>
    <w:rsid w:val="0086042E"/>
    <w:rsid w:val="0086047C"/>
    <w:rsid w:val="00860752"/>
    <w:rsid w:val="00860823"/>
    <w:rsid w:val="00860C32"/>
    <w:rsid w:val="00861B95"/>
    <w:rsid w:val="00861D02"/>
    <w:rsid w:val="008620FC"/>
    <w:rsid w:val="008624B1"/>
    <w:rsid w:val="00862976"/>
    <w:rsid w:val="00862CAD"/>
    <w:rsid w:val="00862F0F"/>
    <w:rsid w:val="0086363E"/>
    <w:rsid w:val="00863E5C"/>
    <w:rsid w:val="00864744"/>
    <w:rsid w:val="00864DD7"/>
    <w:rsid w:val="008650A8"/>
    <w:rsid w:val="00865168"/>
    <w:rsid w:val="00865882"/>
    <w:rsid w:val="00866094"/>
    <w:rsid w:val="00866244"/>
    <w:rsid w:val="00866340"/>
    <w:rsid w:val="00866EB9"/>
    <w:rsid w:val="00866FB2"/>
    <w:rsid w:val="00867514"/>
    <w:rsid w:val="00867AD9"/>
    <w:rsid w:val="00870208"/>
    <w:rsid w:val="0087074F"/>
    <w:rsid w:val="00870EE9"/>
    <w:rsid w:val="00871144"/>
    <w:rsid w:val="008712E3"/>
    <w:rsid w:val="008713FA"/>
    <w:rsid w:val="00871852"/>
    <w:rsid w:val="00871F2E"/>
    <w:rsid w:val="0087209E"/>
    <w:rsid w:val="008727B8"/>
    <w:rsid w:val="00872813"/>
    <w:rsid w:val="00873CC3"/>
    <w:rsid w:val="00874124"/>
    <w:rsid w:val="00874589"/>
    <w:rsid w:val="00874CB2"/>
    <w:rsid w:val="00874D72"/>
    <w:rsid w:val="00874EED"/>
    <w:rsid w:val="00875F45"/>
    <w:rsid w:val="00876151"/>
    <w:rsid w:val="00876363"/>
    <w:rsid w:val="00876920"/>
    <w:rsid w:val="00876974"/>
    <w:rsid w:val="00876D00"/>
    <w:rsid w:val="00876FB9"/>
    <w:rsid w:val="008770A6"/>
    <w:rsid w:val="008772B7"/>
    <w:rsid w:val="008778D4"/>
    <w:rsid w:val="0088020E"/>
    <w:rsid w:val="008807C6"/>
    <w:rsid w:val="0088089D"/>
    <w:rsid w:val="008808F9"/>
    <w:rsid w:val="008810FC"/>
    <w:rsid w:val="0088129F"/>
    <w:rsid w:val="008814C0"/>
    <w:rsid w:val="0088164B"/>
    <w:rsid w:val="008818E1"/>
    <w:rsid w:val="0088194B"/>
    <w:rsid w:val="00881984"/>
    <w:rsid w:val="00882485"/>
    <w:rsid w:val="00882C2E"/>
    <w:rsid w:val="008832CB"/>
    <w:rsid w:val="00883998"/>
    <w:rsid w:val="00883A5E"/>
    <w:rsid w:val="00883DF6"/>
    <w:rsid w:val="00883E43"/>
    <w:rsid w:val="00883EE9"/>
    <w:rsid w:val="00883FD8"/>
    <w:rsid w:val="0088469C"/>
    <w:rsid w:val="00884858"/>
    <w:rsid w:val="0088486E"/>
    <w:rsid w:val="00884A3B"/>
    <w:rsid w:val="00884CD5"/>
    <w:rsid w:val="008850A9"/>
    <w:rsid w:val="008851B7"/>
    <w:rsid w:val="0088542D"/>
    <w:rsid w:val="00885E72"/>
    <w:rsid w:val="00885EE9"/>
    <w:rsid w:val="0088612D"/>
    <w:rsid w:val="008863A1"/>
    <w:rsid w:val="00887568"/>
    <w:rsid w:val="0088770E"/>
    <w:rsid w:val="0088781B"/>
    <w:rsid w:val="00887989"/>
    <w:rsid w:val="00887F1D"/>
    <w:rsid w:val="00887FC0"/>
    <w:rsid w:val="008900B8"/>
    <w:rsid w:val="0089039E"/>
    <w:rsid w:val="00890413"/>
    <w:rsid w:val="00890458"/>
    <w:rsid w:val="0089049B"/>
    <w:rsid w:val="00890B3E"/>
    <w:rsid w:val="00890BDF"/>
    <w:rsid w:val="00890D09"/>
    <w:rsid w:val="00891917"/>
    <w:rsid w:val="00891C34"/>
    <w:rsid w:val="0089211B"/>
    <w:rsid w:val="008924B8"/>
    <w:rsid w:val="00892BD9"/>
    <w:rsid w:val="00892F37"/>
    <w:rsid w:val="0089373C"/>
    <w:rsid w:val="00893BD8"/>
    <w:rsid w:val="00893E91"/>
    <w:rsid w:val="00895031"/>
    <w:rsid w:val="00895294"/>
    <w:rsid w:val="00895775"/>
    <w:rsid w:val="00896280"/>
    <w:rsid w:val="008963A9"/>
    <w:rsid w:val="008963C3"/>
    <w:rsid w:val="00896584"/>
    <w:rsid w:val="00896721"/>
    <w:rsid w:val="00896CBC"/>
    <w:rsid w:val="00897B8E"/>
    <w:rsid w:val="008A0204"/>
    <w:rsid w:val="008A0405"/>
    <w:rsid w:val="008A0467"/>
    <w:rsid w:val="008A07F1"/>
    <w:rsid w:val="008A0873"/>
    <w:rsid w:val="008A0885"/>
    <w:rsid w:val="008A0C8E"/>
    <w:rsid w:val="008A0D85"/>
    <w:rsid w:val="008A0E38"/>
    <w:rsid w:val="008A10C2"/>
    <w:rsid w:val="008A2A65"/>
    <w:rsid w:val="008A2D53"/>
    <w:rsid w:val="008A305A"/>
    <w:rsid w:val="008A3784"/>
    <w:rsid w:val="008A3ABB"/>
    <w:rsid w:val="008A3D2F"/>
    <w:rsid w:val="008A46C6"/>
    <w:rsid w:val="008A4F3A"/>
    <w:rsid w:val="008A4F8C"/>
    <w:rsid w:val="008A536B"/>
    <w:rsid w:val="008A5970"/>
    <w:rsid w:val="008A5A53"/>
    <w:rsid w:val="008A5A57"/>
    <w:rsid w:val="008A60A0"/>
    <w:rsid w:val="008A61A9"/>
    <w:rsid w:val="008A62CA"/>
    <w:rsid w:val="008A6363"/>
    <w:rsid w:val="008A6EFF"/>
    <w:rsid w:val="008A6FF5"/>
    <w:rsid w:val="008A706B"/>
    <w:rsid w:val="008A7347"/>
    <w:rsid w:val="008A7E9B"/>
    <w:rsid w:val="008A7F53"/>
    <w:rsid w:val="008B019E"/>
    <w:rsid w:val="008B080A"/>
    <w:rsid w:val="008B0CB0"/>
    <w:rsid w:val="008B1694"/>
    <w:rsid w:val="008B2241"/>
    <w:rsid w:val="008B2312"/>
    <w:rsid w:val="008B2771"/>
    <w:rsid w:val="008B2ADD"/>
    <w:rsid w:val="008B2B20"/>
    <w:rsid w:val="008B35ED"/>
    <w:rsid w:val="008B3AA8"/>
    <w:rsid w:val="008B3DEC"/>
    <w:rsid w:val="008B3FB6"/>
    <w:rsid w:val="008B4D5A"/>
    <w:rsid w:val="008B5D53"/>
    <w:rsid w:val="008B5D5D"/>
    <w:rsid w:val="008B650C"/>
    <w:rsid w:val="008B6821"/>
    <w:rsid w:val="008B68AE"/>
    <w:rsid w:val="008B694B"/>
    <w:rsid w:val="008B789A"/>
    <w:rsid w:val="008B7BEE"/>
    <w:rsid w:val="008C021B"/>
    <w:rsid w:val="008C038E"/>
    <w:rsid w:val="008C064C"/>
    <w:rsid w:val="008C1048"/>
    <w:rsid w:val="008C152B"/>
    <w:rsid w:val="008C18EB"/>
    <w:rsid w:val="008C1C40"/>
    <w:rsid w:val="008C2091"/>
    <w:rsid w:val="008C2118"/>
    <w:rsid w:val="008C25EC"/>
    <w:rsid w:val="008C2692"/>
    <w:rsid w:val="008C29A9"/>
    <w:rsid w:val="008C2D09"/>
    <w:rsid w:val="008C2F34"/>
    <w:rsid w:val="008C3067"/>
    <w:rsid w:val="008C3269"/>
    <w:rsid w:val="008C3686"/>
    <w:rsid w:val="008C380E"/>
    <w:rsid w:val="008C402F"/>
    <w:rsid w:val="008C415C"/>
    <w:rsid w:val="008C46EF"/>
    <w:rsid w:val="008C4837"/>
    <w:rsid w:val="008C4969"/>
    <w:rsid w:val="008C4AB8"/>
    <w:rsid w:val="008C4BC7"/>
    <w:rsid w:val="008C4F4C"/>
    <w:rsid w:val="008C5400"/>
    <w:rsid w:val="008C5C94"/>
    <w:rsid w:val="008C6854"/>
    <w:rsid w:val="008C6BB3"/>
    <w:rsid w:val="008C6E6F"/>
    <w:rsid w:val="008C7375"/>
    <w:rsid w:val="008C79DE"/>
    <w:rsid w:val="008D049C"/>
    <w:rsid w:val="008D05B5"/>
    <w:rsid w:val="008D0EEF"/>
    <w:rsid w:val="008D1068"/>
    <w:rsid w:val="008D10E7"/>
    <w:rsid w:val="008D1104"/>
    <w:rsid w:val="008D125C"/>
    <w:rsid w:val="008D2447"/>
    <w:rsid w:val="008D28EA"/>
    <w:rsid w:val="008D3278"/>
    <w:rsid w:val="008D32ED"/>
    <w:rsid w:val="008D376F"/>
    <w:rsid w:val="008D3D0D"/>
    <w:rsid w:val="008D42DA"/>
    <w:rsid w:val="008D453A"/>
    <w:rsid w:val="008D4695"/>
    <w:rsid w:val="008D478A"/>
    <w:rsid w:val="008D4ABE"/>
    <w:rsid w:val="008D4CD8"/>
    <w:rsid w:val="008D52E2"/>
    <w:rsid w:val="008D5D37"/>
    <w:rsid w:val="008D6AAE"/>
    <w:rsid w:val="008D6C19"/>
    <w:rsid w:val="008D734E"/>
    <w:rsid w:val="008D75D0"/>
    <w:rsid w:val="008D7DC2"/>
    <w:rsid w:val="008D7F4D"/>
    <w:rsid w:val="008E062A"/>
    <w:rsid w:val="008E0FD8"/>
    <w:rsid w:val="008E1369"/>
    <w:rsid w:val="008E14E3"/>
    <w:rsid w:val="008E1545"/>
    <w:rsid w:val="008E16AB"/>
    <w:rsid w:val="008E17AD"/>
    <w:rsid w:val="008E1932"/>
    <w:rsid w:val="008E2178"/>
    <w:rsid w:val="008E21B4"/>
    <w:rsid w:val="008E2989"/>
    <w:rsid w:val="008E2A70"/>
    <w:rsid w:val="008E2D7A"/>
    <w:rsid w:val="008E3752"/>
    <w:rsid w:val="008E3CAA"/>
    <w:rsid w:val="008E41BF"/>
    <w:rsid w:val="008E5E6B"/>
    <w:rsid w:val="008E5ECD"/>
    <w:rsid w:val="008E665F"/>
    <w:rsid w:val="008E67A2"/>
    <w:rsid w:val="008E6900"/>
    <w:rsid w:val="008E6B62"/>
    <w:rsid w:val="008E6B68"/>
    <w:rsid w:val="008E706B"/>
    <w:rsid w:val="008E76C4"/>
    <w:rsid w:val="008E79E4"/>
    <w:rsid w:val="008E7C07"/>
    <w:rsid w:val="008F03A0"/>
    <w:rsid w:val="008F09EE"/>
    <w:rsid w:val="008F0B34"/>
    <w:rsid w:val="008F164E"/>
    <w:rsid w:val="008F1682"/>
    <w:rsid w:val="008F1AB1"/>
    <w:rsid w:val="008F1ECA"/>
    <w:rsid w:val="008F1F75"/>
    <w:rsid w:val="008F21E8"/>
    <w:rsid w:val="008F2504"/>
    <w:rsid w:val="008F2CA3"/>
    <w:rsid w:val="008F3148"/>
    <w:rsid w:val="008F36D2"/>
    <w:rsid w:val="008F4412"/>
    <w:rsid w:val="008F5D01"/>
    <w:rsid w:val="008F5D11"/>
    <w:rsid w:val="008F619C"/>
    <w:rsid w:val="008F74B0"/>
    <w:rsid w:val="008F74F6"/>
    <w:rsid w:val="008F78B4"/>
    <w:rsid w:val="008F79CA"/>
    <w:rsid w:val="008F7BAE"/>
    <w:rsid w:val="008F7C14"/>
    <w:rsid w:val="00900001"/>
    <w:rsid w:val="009001FF"/>
    <w:rsid w:val="0090093B"/>
    <w:rsid w:val="009014C9"/>
    <w:rsid w:val="00901609"/>
    <w:rsid w:val="009016E6"/>
    <w:rsid w:val="00901A40"/>
    <w:rsid w:val="00901BB3"/>
    <w:rsid w:val="00901D93"/>
    <w:rsid w:val="0090251D"/>
    <w:rsid w:val="00902D32"/>
    <w:rsid w:val="0090305C"/>
    <w:rsid w:val="009032A8"/>
    <w:rsid w:val="0090348A"/>
    <w:rsid w:val="00903B5E"/>
    <w:rsid w:val="00903CFA"/>
    <w:rsid w:val="00903D10"/>
    <w:rsid w:val="00904F60"/>
    <w:rsid w:val="00905276"/>
    <w:rsid w:val="00905672"/>
    <w:rsid w:val="00905723"/>
    <w:rsid w:val="00905F8A"/>
    <w:rsid w:val="00906347"/>
    <w:rsid w:val="00906642"/>
    <w:rsid w:val="00906B9E"/>
    <w:rsid w:val="00907C98"/>
    <w:rsid w:val="009104A8"/>
    <w:rsid w:val="009107A2"/>
    <w:rsid w:val="0091091E"/>
    <w:rsid w:val="00910D8E"/>
    <w:rsid w:val="00911624"/>
    <w:rsid w:val="00911685"/>
    <w:rsid w:val="0091196A"/>
    <w:rsid w:val="00911C0A"/>
    <w:rsid w:val="00911E9E"/>
    <w:rsid w:val="0091235A"/>
    <w:rsid w:val="009126DC"/>
    <w:rsid w:val="00913001"/>
    <w:rsid w:val="009138F5"/>
    <w:rsid w:val="0091395D"/>
    <w:rsid w:val="009139CD"/>
    <w:rsid w:val="00913F53"/>
    <w:rsid w:val="00914325"/>
    <w:rsid w:val="009144EC"/>
    <w:rsid w:val="0091456F"/>
    <w:rsid w:val="0091496B"/>
    <w:rsid w:val="00914B28"/>
    <w:rsid w:val="00914CA7"/>
    <w:rsid w:val="00914ECF"/>
    <w:rsid w:val="0091560C"/>
    <w:rsid w:val="00915AD3"/>
    <w:rsid w:val="00915CC6"/>
    <w:rsid w:val="0091615B"/>
    <w:rsid w:val="009162F9"/>
    <w:rsid w:val="00916759"/>
    <w:rsid w:val="009168EF"/>
    <w:rsid w:val="00916A2D"/>
    <w:rsid w:val="00917198"/>
    <w:rsid w:val="009171E4"/>
    <w:rsid w:val="00917374"/>
    <w:rsid w:val="0091755B"/>
    <w:rsid w:val="0091764E"/>
    <w:rsid w:val="009177ED"/>
    <w:rsid w:val="009206E6"/>
    <w:rsid w:val="00921362"/>
    <w:rsid w:val="00921782"/>
    <w:rsid w:val="00921C74"/>
    <w:rsid w:val="0092211C"/>
    <w:rsid w:val="0092261A"/>
    <w:rsid w:val="0092336E"/>
    <w:rsid w:val="00923571"/>
    <w:rsid w:val="009235F6"/>
    <w:rsid w:val="00924487"/>
    <w:rsid w:val="00924641"/>
    <w:rsid w:val="00924DA1"/>
    <w:rsid w:val="00925109"/>
    <w:rsid w:val="0092596A"/>
    <w:rsid w:val="00925B56"/>
    <w:rsid w:val="00925E60"/>
    <w:rsid w:val="0092614F"/>
    <w:rsid w:val="00926175"/>
    <w:rsid w:val="009261B8"/>
    <w:rsid w:val="00926261"/>
    <w:rsid w:val="0092665A"/>
    <w:rsid w:val="0092730C"/>
    <w:rsid w:val="00927E78"/>
    <w:rsid w:val="00927FC8"/>
    <w:rsid w:val="00930217"/>
    <w:rsid w:val="00930B98"/>
    <w:rsid w:val="00931A36"/>
    <w:rsid w:val="00931A3C"/>
    <w:rsid w:val="00931AF4"/>
    <w:rsid w:val="00931B82"/>
    <w:rsid w:val="00931C50"/>
    <w:rsid w:val="00931C68"/>
    <w:rsid w:val="00931FC5"/>
    <w:rsid w:val="0093286F"/>
    <w:rsid w:val="00932D6D"/>
    <w:rsid w:val="00933434"/>
    <w:rsid w:val="009335C0"/>
    <w:rsid w:val="00933636"/>
    <w:rsid w:val="00934850"/>
    <w:rsid w:val="009353DA"/>
    <w:rsid w:val="009354FD"/>
    <w:rsid w:val="00935500"/>
    <w:rsid w:val="00935840"/>
    <w:rsid w:val="00935C00"/>
    <w:rsid w:val="00935F58"/>
    <w:rsid w:val="00936895"/>
    <w:rsid w:val="00936B40"/>
    <w:rsid w:val="0093722D"/>
    <w:rsid w:val="00937239"/>
    <w:rsid w:val="009374DB"/>
    <w:rsid w:val="0093777E"/>
    <w:rsid w:val="00940D3F"/>
    <w:rsid w:val="00940D90"/>
    <w:rsid w:val="00940E31"/>
    <w:rsid w:val="00941C77"/>
    <w:rsid w:val="00942550"/>
    <w:rsid w:val="00942A46"/>
    <w:rsid w:val="00943421"/>
    <w:rsid w:val="00943A35"/>
    <w:rsid w:val="0094431C"/>
    <w:rsid w:val="009446CE"/>
    <w:rsid w:val="00944B78"/>
    <w:rsid w:val="00944F59"/>
    <w:rsid w:val="009451E0"/>
    <w:rsid w:val="00945711"/>
    <w:rsid w:val="00945C30"/>
    <w:rsid w:val="0094671F"/>
    <w:rsid w:val="009468AE"/>
    <w:rsid w:val="009469F0"/>
    <w:rsid w:val="00946D56"/>
    <w:rsid w:val="00947E40"/>
    <w:rsid w:val="00947F0B"/>
    <w:rsid w:val="0095041A"/>
    <w:rsid w:val="00950435"/>
    <w:rsid w:val="00950A74"/>
    <w:rsid w:val="00952343"/>
    <w:rsid w:val="00952493"/>
    <w:rsid w:val="009528E8"/>
    <w:rsid w:val="00953AC9"/>
    <w:rsid w:val="00954230"/>
    <w:rsid w:val="0095462A"/>
    <w:rsid w:val="00954E2A"/>
    <w:rsid w:val="00955498"/>
    <w:rsid w:val="009554A3"/>
    <w:rsid w:val="0095558C"/>
    <w:rsid w:val="0095562C"/>
    <w:rsid w:val="009557D5"/>
    <w:rsid w:val="0095586B"/>
    <w:rsid w:val="00955A27"/>
    <w:rsid w:val="00955AC7"/>
    <w:rsid w:val="00955D25"/>
    <w:rsid w:val="0095600D"/>
    <w:rsid w:val="009563E3"/>
    <w:rsid w:val="00956880"/>
    <w:rsid w:val="00956B13"/>
    <w:rsid w:val="00956B72"/>
    <w:rsid w:val="00956E27"/>
    <w:rsid w:val="0095747F"/>
    <w:rsid w:val="00957838"/>
    <w:rsid w:val="0095797E"/>
    <w:rsid w:val="00957A7D"/>
    <w:rsid w:val="00960151"/>
    <w:rsid w:val="009604EF"/>
    <w:rsid w:val="0096118A"/>
    <w:rsid w:val="009611E9"/>
    <w:rsid w:val="00961EE2"/>
    <w:rsid w:val="009621F1"/>
    <w:rsid w:val="00962387"/>
    <w:rsid w:val="00962768"/>
    <w:rsid w:val="0096359C"/>
    <w:rsid w:val="00963802"/>
    <w:rsid w:val="00963DAE"/>
    <w:rsid w:val="009641D6"/>
    <w:rsid w:val="00966478"/>
    <w:rsid w:val="0096661F"/>
    <w:rsid w:val="009669B2"/>
    <w:rsid w:val="00966E1F"/>
    <w:rsid w:val="009674E7"/>
    <w:rsid w:val="009675F9"/>
    <w:rsid w:val="00967A27"/>
    <w:rsid w:val="00967C29"/>
    <w:rsid w:val="00967EF5"/>
    <w:rsid w:val="009701C1"/>
    <w:rsid w:val="009703E2"/>
    <w:rsid w:val="009708F1"/>
    <w:rsid w:val="00970D6D"/>
    <w:rsid w:val="00971296"/>
    <w:rsid w:val="0097136E"/>
    <w:rsid w:val="00971E75"/>
    <w:rsid w:val="0097217E"/>
    <w:rsid w:val="00972540"/>
    <w:rsid w:val="00972626"/>
    <w:rsid w:val="00972E97"/>
    <w:rsid w:val="009730CD"/>
    <w:rsid w:val="009732AD"/>
    <w:rsid w:val="009733BB"/>
    <w:rsid w:val="0097366F"/>
    <w:rsid w:val="009736F2"/>
    <w:rsid w:val="00973F3D"/>
    <w:rsid w:val="0097488B"/>
    <w:rsid w:val="009749B0"/>
    <w:rsid w:val="00974B70"/>
    <w:rsid w:val="00975082"/>
    <w:rsid w:val="00975ADE"/>
    <w:rsid w:val="00975C6E"/>
    <w:rsid w:val="00975E45"/>
    <w:rsid w:val="0097611E"/>
    <w:rsid w:val="0097620F"/>
    <w:rsid w:val="00976665"/>
    <w:rsid w:val="00976A92"/>
    <w:rsid w:val="00976C92"/>
    <w:rsid w:val="00976D88"/>
    <w:rsid w:val="00977051"/>
    <w:rsid w:val="00980113"/>
    <w:rsid w:val="009808D3"/>
    <w:rsid w:val="0098097B"/>
    <w:rsid w:val="00980AFC"/>
    <w:rsid w:val="009813E8"/>
    <w:rsid w:val="00981859"/>
    <w:rsid w:val="009819C7"/>
    <w:rsid w:val="00981DFE"/>
    <w:rsid w:val="00981FE5"/>
    <w:rsid w:val="00982106"/>
    <w:rsid w:val="0098270D"/>
    <w:rsid w:val="009827CB"/>
    <w:rsid w:val="00982F11"/>
    <w:rsid w:val="00983281"/>
    <w:rsid w:val="00983379"/>
    <w:rsid w:val="009846DA"/>
    <w:rsid w:val="00984AD7"/>
    <w:rsid w:val="00984BCF"/>
    <w:rsid w:val="00984E02"/>
    <w:rsid w:val="00985F50"/>
    <w:rsid w:val="009865D0"/>
    <w:rsid w:val="009868E7"/>
    <w:rsid w:val="00986B23"/>
    <w:rsid w:val="009878FE"/>
    <w:rsid w:val="00987ADC"/>
    <w:rsid w:val="00987B95"/>
    <w:rsid w:val="00987D8C"/>
    <w:rsid w:val="009904F6"/>
    <w:rsid w:val="009906AC"/>
    <w:rsid w:val="00990994"/>
    <w:rsid w:val="009911C3"/>
    <w:rsid w:val="0099162B"/>
    <w:rsid w:val="00991816"/>
    <w:rsid w:val="00991E50"/>
    <w:rsid w:val="0099230D"/>
    <w:rsid w:val="00992ACC"/>
    <w:rsid w:val="009933F9"/>
    <w:rsid w:val="00993581"/>
    <w:rsid w:val="00993A67"/>
    <w:rsid w:val="009947E7"/>
    <w:rsid w:val="0099545D"/>
    <w:rsid w:val="00995A30"/>
    <w:rsid w:val="009973C6"/>
    <w:rsid w:val="009978C8"/>
    <w:rsid w:val="009A0271"/>
    <w:rsid w:val="009A0966"/>
    <w:rsid w:val="009A09BE"/>
    <w:rsid w:val="009A0BFD"/>
    <w:rsid w:val="009A0CC0"/>
    <w:rsid w:val="009A14DA"/>
    <w:rsid w:val="009A22DF"/>
    <w:rsid w:val="009A24A5"/>
    <w:rsid w:val="009A2B1D"/>
    <w:rsid w:val="009A2C76"/>
    <w:rsid w:val="009A3299"/>
    <w:rsid w:val="009A3786"/>
    <w:rsid w:val="009A3C65"/>
    <w:rsid w:val="009A3DA2"/>
    <w:rsid w:val="009A4375"/>
    <w:rsid w:val="009A44E1"/>
    <w:rsid w:val="009A4648"/>
    <w:rsid w:val="009A47F4"/>
    <w:rsid w:val="009A48A2"/>
    <w:rsid w:val="009A495D"/>
    <w:rsid w:val="009A5448"/>
    <w:rsid w:val="009A5D49"/>
    <w:rsid w:val="009A700F"/>
    <w:rsid w:val="009A738F"/>
    <w:rsid w:val="009A73EB"/>
    <w:rsid w:val="009A75D7"/>
    <w:rsid w:val="009A7651"/>
    <w:rsid w:val="009A7CD9"/>
    <w:rsid w:val="009B09B1"/>
    <w:rsid w:val="009B0B23"/>
    <w:rsid w:val="009B1579"/>
    <w:rsid w:val="009B195B"/>
    <w:rsid w:val="009B21F2"/>
    <w:rsid w:val="009B2B62"/>
    <w:rsid w:val="009B2D9B"/>
    <w:rsid w:val="009B2EC7"/>
    <w:rsid w:val="009B2F29"/>
    <w:rsid w:val="009B33F8"/>
    <w:rsid w:val="009B3548"/>
    <w:rsid w:val="009B3623"/>
    <w:rsid w:val="009B3C05"/>
    <w:rsid w:val="009B3F24"/>
    <w:rsid w:val="009B43BD"/>
    <w:rsid w:val="009B4A0B"/>
    <w:rsid w:val="009B4AC2"/>
    <w:rsid w:val="009B4E65"/>
    <w:rsid w:val="009B5092"/>
    <w:rsid w:val="009B542B"/>
    <w:rsid w:val="009B6985"/>
    <w:rsid w:val="009B7791"/>
    <w:rsid w:val="009B7998"/>
    <w:rsid w:val="009C0224"/>
    <w:rsid w:val="009C106A"/>
    <w:rsid w:val="009C12BA"/>
    <w:rsid w:val="009C1996"/>
    <w:rsid w:val="009C1E4F"/>
    <w:rsid w:val="009C2C7A"/>
    <w:rsid w:val="009C2E0B"/>
    <w:rsid w:val="009C32EE"/>
    <w:rsid w:val="009C330E"/>
    <w:rsid w:val="009C384E"/>
    <w:rsid w:val="009C40A8"/>
    <w:rsid w:val="009C4471"/>
    <w:rsid w:val="009C4D6E"/>
    <w:rsid w:val="009C567A"/>
    <w:rsid w:val="009C5C30"/>
    <w:rsid w:val="009C5CA8"/>
    <w:rsid w:val="009C64CD"/>
    <w:rsid w:val="009C690D"/>
    <w:rsid w:val="009C6BB1"/>
    <w:rsid w:val="009C728C"/>
    <w:rsid w:val="009C74DC"/>
    <w:rsid w:val="009C7C3E"/>
    <w:rsid w:val="009D09D8"/>
    <w:rsid w:val="009D0AF0"/>
    <w:rsid w:val="009D0B33"/>
    <w:rsid w:val="009D1175"/>
    <w:rsid w:val="009D118D"/>
    <w:rsid w:val="009D2082"/>
    <w:rsid w:val="009D2A5D"/>
    <w:rsid w:val="009D2C23"/>
    <w:rsid w:val="009D2E5D"/>
    <w:rsid w:val="009D2F9D"/>
    <w:rsid w:val="009D403E"/>
    <w:rsid w:val="009D426D"/>
    <w:rsid w:val="009D42F9"/>
    <w:rsid w:val="009D43C9"/>
    <w:rsid w:val="009D554A"/>
    <w:rsid w:val="009D641D"/>
    <w:rsid w:val="009D6BBE"/>
    <w:rsid w:val="009D6C49"/>
    <w:rsid w:val="009D6F24"/>
    <w:rsid w:val="009E02E3"/>
    <w:rsid w:val="009E0325"/>
    <w:rsid w:val="009E0DA9"/>
    <w:rsid w:val="009E0FD6"/>
    <w:rsid w:val="009E14A4"/>
    <w:rsid w:val="009E1746"/>
    <w:rsid w:val="009E1850"/>
    <w:rsid w:val="009E1A16"/>
    <w:rsid w:val="009E1A21"/>
    <w:rsid w:val="009E1A2F"/>
    <w:rsid w:val="009E1CB8"/>
    <w:rsid w:val="009E2140"/>
    <w:rsid w:val="009E2695"/>
    <w:rsid w:val="009E299D"/>
    <w:rsid w:val="009E29FB"/>
    <w:rsid w:val="009E2AEF"/>
    <w:rsid w:val="009E2B2A"/>
    <w:rsid w:val="009E2DD3"/>
    <w:rsid w:val="009E35C1"/>
    <w:rsid w:val="009E3818"/>
    <w:rsid w:val="009E389C"/>
    <w:rsid w:val="009E3AE5"/>
    <w:rsid w:val="009E3B34"/>
    <w:rsid w:val="009E439A"/>
    <w:rsid w:val="009E4CD6"/>
    <w:rsid w:val="009E56FB"/>
    <w:rsid w:val="009E61DC"/>
    <w:rsid w:val="009E659B"/>
    <w:rsid w:val="009E6A39"/>
    <w:rsid w:val="009E6A93"/>
    <w:rsid w:val="009E7507"/>
    <w:rsid w:val="009E763B"/>
    <w:rsid w:val="009F035C"/>
    <w:rsid w:val="009F093B"/>
    <w:rsid w:val="009F0B3C"/>
    <w:rsid w:val="009F15F8"/>
    <w:rsid w:val="009F1B02"/>
    <w:rsid w:val="009F1C1C"/>
    <w:rsid w:val="009F1CD1"/>
    <w:rsid w:val="009F1F3D"/>
    <w:rsid w:val="009F2115"/>
    <w:rsid w:val="009F21E5"/>
    <w:rsid w:val="009F2399"/>
    <w:rsid w:val="009F24AB"/>
    <w:rsid w:val="009F28E8"/>
    <w:rsid w:val="009F296F"/>
    <w:rsid w:val="009F3207"/>
    <w:rsid w:val="009F354F"/>
    <w:rsid w:val="009F3711"/>
    <w:rsid w:val="009F3B83"/>
    <w:rsid w:val="009F3EAE"/>
    <w:rsid w:val="009F49B2"/>
    <w:rsid w:val="009F551F"/>
    <w:rsid w:val="009F5CEC"/>
    <w:rsid w:val="009F5EC9"/>
    <w:rsid w:val="009F628E"/>
    <w:rsid w:val="009F66FC"/>
    <w:rsid w:val="009F6809"/>
    <w:rsid w:val="009F6827"/>
    <w:rsid w:val="009F6AD0"/>
    <w:rsid w:val="009F79D2"/>
    <w:rsid w:val="009F7BA3"/>
    <w:rsid w:val="009F7D95"/>
    <w:rsid w:val="009F7FD8"/>
    <w:rsid w:val="00A0006B"/>
    <w:rsid w:val="00A00732"/>
    <w:rsid w:val="00A007D6"/>
    <w:rsid w:val="00A0083F"/>
    <w:rsid w:val="00A01B3A"/>
    <w:rsid w:val="00A01BC8"/>
    <w:rsid w:val="00A021D5"/>
    <w:rsid w:val="00A0275F"/>
    <w:rsid w:val="00A027C5"/>
    <w:rsid w:val="00A02987"/>
    <w:rsid w:val="00A02A56"/>
    <w:rsid w:val="00A02F40"/>
    <w:rsid w:val="00A03246"/>
    <w:rsid w:val="00A0367D"/>
    <w:rsid w:val="00A03879"/>
    <w:rsid w:val="00A03DF4"/>
    <w:rsid w:val="00A03F01"/>
    <w:rsid w:val="00A03F3B"/>
    <w:rsid w:val="00A03F47"/>
    <w:rsid w:val="00A04277"/>
    <w:rsid w:val="00A04983"/>
    <w:rsid w:val="00A04A37"/>
    <w:rsid w:val="00A04B4E"/>
    <w:rsid w:val="00A04EA7"/>
    <w:rsid w:val="00A05130"/>
    <w:rsid w:val="00A05596"/>
    <w:rsid w:val="00A0567A"/>
    <w:rsid w:val="00A056C2"/>
    <w:rsid w:val="00A058FD"/>
    <w:rsid w:val="00A0693E"/>
    <w:rsid w:val="00A06CD4"/>
    <w:rsid w:val="00A06F4D"/>
    <w:rsid w:val="00A07ABC"/>
    <w:rsid w:val="00A07ADA"/>
    <w:rsid w:val="00A105A3"/>
    <w:rsid w:val="00A10820"/>
    <w:rsid w:val="00A10E19"/>
    <w:rsid w:val="00A11038"/>
    <w:rsid w:val="00A11AEF"/>
    <w:rsid w:val="00A124A4"/>
    <w:rsid w:val="00A124A9"/>
    <w:rsid w:val="00A125C0"/>
    <w:rsid w:val="00A12988"/>
    <w:rsid w:val="00A134B8"/>
    <w:rsid w:val="00A13829"/>
    <w:rsid w:val="00A138F5"/>
    <w:rsid w:val="00A142DA"/>
    <w:rsid w:val="00A143A2"/>
    <w:rsid w:val="00A14CB7"/>
    <w:rsid w:val="00A14D7F"/>
    <w:rsid w:val="00A14F52"/>
    <w:rsid w:val="00A1506F"/>
    <w:rsid w:val="00A150E2"/>
    <w:rsid w:val="00A154E6"/>
    <w:rsid w:val="00A15F97"/>
    <w:rsid w:val="00A16185"/>
    <w:rsid w:val="00A165FB"/>
    <w:rsid w:val="00A17272"/>
    <w:rsid w:val="00A17B5B"/>
    <w:rsid w:val="00A17CB1"/>
    <w:rsid w:val="00A17D97"/>
    <w:rsid w:val="00A17F8F"/>
    <w:rsid w:val="00A20387"/>
    <w:rsid w:val="00A2039D"/>
    <w:rsid w:val="00A20E30"/>
    <w:rsid w:val="00A21216"/>
    <w:rsid w:val="00A213B3"/>
    <w:rsid w:val="00A21B6B"/>
    <w:rsid w:val="00A227F8"/>
    <w:rsid w:val="00A22907"/>
    <w:rsid w:val="00A2294F"/>
    <w:rsid w:val="00A22FAE"/>
    <w:rsid w:val="00A23911"/>
    <w:rsid w:val="00A23EA8"/>
    <w:rsid w:val="00A23FC5"/>
    <w:rsid w:val="00A240E3"/>
    <w:rsid w:val="00A241B9"/>
    <w:rsid w:val="00A245CB"/>
    <w:rsid w:val="00A24E47"/>
    <w:rsid w:val="00A251DF"/>
    <w:rsid w:val="00A25247"/>
    <w:rsid w:val="00A255E4"/>
    <w:rsid w:val="00A2568C"/>
    <w:rsid w:val="00A2589F"/>
    <w:rsid w:val="00A262BD"/>
    <w:rsid w:val="00A262DB"/>
    <w:rsid w:val="00A26E68"/>
    <w:rsid w:val="00A273AA"/>
    <w:rsid w:val="00A273BD"/>
    <w:rsid w:val="00A27CFA"/>
    <w:rsid w:val="00A307D9"/>
    <w:rsid w:val="00A30958"/>
    <w:rsid w:val="00A30BF2"/>
    <w:rsid w:val="00A311FF"/>
    <w:rsid w:val="00A313DD"/>
    <w:rsid w:val="00A3142E"/>
    <w:rsid w:val="00A317F7"/>
    <w:rsid w:val="00A319F4"/>
    <w:rsid w:val="00A32127"/>
    <w:rsid w:val="00A325FA"/>
    <w:rsid w:val="00A328AB"/>
    <w:rsid w:val="00A32D6C"/>
    <w:rsid w:val="00A33192"/>
    <w:rsid w:val="00A3328D"/>
    <w:rsid w:val="00A334F6"/>
    <w:rsid w:val="00A33730"/>
    <w:rsid w:val="00A344B9"/>
    <w:rsid w:val="00A344C7"/>
    <w:rsid w:val="00A34AB3"/>
    <w:rsid w:val="00A34B29"/>
    <w:rsid w:val="00A34D01"/>
    <w:rsid w:val="00A34D6D"/>
    <w:rsid w:val="00A35498"/>
    <w:rsid w:val="00A35725"/>
    <w:rsid w:val="00A35921"/>
    <w:rsid w:val="00A35958"/>
    <w:rsid w:val="00A35BE4"/>
    <w:rsid w:val="00A35F1A"/>
    <w:rsid w:val="00A36658"/>
    <w:rsid w:val="00A368DB"/>
    <w:rsid w:val="00A36A19"/>
    <w:rsid w:val="00A37200"/>
    <w:rsid w:val="00A3788A"/>
    <w:rsid w:val="00A37BDB"/>
    <w:rsid w:val="00A37CAB"/>
    <w:rsid w:val="00A40586"/>
    <w:rsid w:val="00A40B23"/>
    <w:rsid w:val="00A40D25"/>
    <w:rsid w:val="00A40D79"/>
    <w:rsid w:val="00A40FE6"/>
    <w:rsid w:val="00A41B66"/>
    <w:rsid w:val="00A422F8"/>
    <w:rsid w:val="00A42706"/>
    <w:rsid w:val="00A42E5D"/>
    <w:rsid w:val="00A435FA"/>
    <w:rsid w:val="00A43B7B"/>
    <w:rsid w:val="00A43C8E"/>
    <w:rsid w:val="00A43CFD"/>
    <w:rsid w:val="00A43D1B"/>
    <w:rsid w:val="00A44844"/>
    <w:rsid w:val="00A44E4D"/>
    <w:rsid w:val="00A458B2"/>
    <w:rsid w:val="00A459A7"/>
    <w:rsid w:val="00A468D2"/>
    <w:rsid w:val="00A46C7E"/>
    <w:rsid w:val="00A46C97"/>
    <w:rsid w:val="00A47078"/>
    <w:rsid w:val="00A477C8"/>
    <w:rsid w:val="00A503CE"/>
    <w:rsid w:val="00A50665"/>
    <w:rsid w:val="00A506AE"/>
    <w:rsid w:val="00A509E6"/>
    <w:rsid w:val="00A515B7"/>
    <w:rsid w:val="00A517DA"/>
    <w:rsid w:val="00A517EA"/>
    <w:rsid w:val="00A51807"/>
    <w:rsid w:val="00A52248"/>
    <w:rsid w:val="00A52656"/>
    <w:rsid w:val="00A52851"/>
    <w:rsid w:val="00A53184"/>
    <w:rsid w:val="00A53198"/>
    <w:rsid w:val="00A535A2"/>
    <w:rsid w:val="00A53CC3"/>
    <w:rsid w:val="00A540FA"/>
    <w:rsid w:val="00A5422D"/>
    <w:rsid w:val="00A543F4"/>
    <w:rsid w:val="00A54648"/>
    <w:rsid w:val="00A54E5D"/>
    <w:rsid w:val="00A54E67"/>
    <w:rsid w:val="00A551DF"/>
    <w:rsid w:val="00A55337"/>
    <w:rsid w:val="00A553CA"/>
    <w:rsid w:val="00A55441"/>
    <w:rsid w:val="00A5545E"/>
    <w:rsid w:val="00A555DD"/>
    <w:rsid w:val="00A555DF"/>
    <w:rsid w:val="00A55607"/>
    <w:rsid w:val="00A55AD3"/>
    <w:rsid w:val="00A55BBD"/>
    <w:rsid w:val="00A5644B"/>
    <w:rsid w:val="00A5731E"/>
    <w:rsid w:val="00A57364"/>
    <w:rsid w:val="00A57407"/>
    <w:rsid w:val="00A575C5"/>
    <w:rsid w:val="00A5767C"/>
    <w:rsid w:val="00A5795D"/>
    <w:rsid w:val="00A57BC2"/>
    <w:rsid w:val="00A57F34"/>
    <w:rsid w:val="00A57FDE"/>
    <w:rsid w:val="00A6037E"/>
    <w:rsid w:val="00A60626"/>
    <w:rsid w:val="00A60838"/>
    <w:rsid w:val="00A60C16"/>
    <w:rsid w:val="00A60ECD"/>
    <w:rsid w:val="00A60EF9"/>
    <w:rsid w:val="00A614D6"/>
    <w:rsid w:val="00A61757"/>
    <w:rsid w:val="00A61B39"/>
    <w:rsid w:val="00A6267E"/>
    <w:rsid w:val="00A62EA2"/>
    <w:rsid w:val="00A63E08"/>
    <w:rsid w:val="00A6454E"/>
    <w:rsid w:val="00A6478C"/>
    <w:rsid w:val="00A64B35"/>
    <w:rsid w:val="00A6675C"/>
    <w:rsid w:val="00A66EC0"/>
    <w:rsid w:val="00A67266"/>
    <w:rsid w:val="00A67281"/>
    <w:rsid w:val="00A67AC2"/>
    <w:rsid w:val="00A67DB4"/>
    <w:rsid w:val="00A67E56"/>
    <w:rsid w:val="00A67EB0"/>
    <w:rsid w:val="00A706F0"/>
    <w:rsid w:val="00A70AD5"/>
    <w:rsid w:val="00A70DDE"/>
    <w:rsid w:val="00A7110B"/>
    <w:rsid w:val="00A72120"/>
    <w:rsid w:val="00A723CE"/>
    <w:rsid w:val="00A724BF"/>
    <w:rsid w:val="00A72709"/>
    <w:rsid w:val="00A7294B"/>
    <w:rsid w:val="00A72C10"/>
    <w:rsid w:val="00A72E19"/>
    <w:rsid w:val="00A73052"/>
    <w:rsid w:val="00A736F4"/>
    <w:rsid w:val="00A738D6"/>
    <w:rsid w:val="00A73A4E"/>
    <w:rsid w:val="00A73BB6"/>
    <w:rsid w:val="00A7418B"/>
    <w:rsid w:val="00A741D3"/>
    <w:rsid w:val="00A74F78"/>
    <w:rsid w:val="00A751D4"/>
    <w:rsid w:val="00A751D8"/>
    <w:rsid w:val="00A7567F"/>
    <w:rsid w:val="00A75BA7"/>
    <w:rsid w:val="00A75F23"/>
    <w:rsid w:val="00A75F34"/>
    <w:rsid w:val="00A76E81"/>
    <w:rsid w:val="00A76E90"/>
    <w:rsid w:val="00A77171"/>
    <w:rsid w:val="00A77348"/>
    <w:rsid w:val="00A77416"/>
    <w:rsid w:val="00A7768E"/>
    <w:rsid w:val="00A77C6D"/>
    <w:rsid w:val="00A77CAC"/>
    <w:rsid w:val="00A8017E"/>
    <w:rsid w:val="00A80332"/>
    <w:rsid w:val="00A803A6"/>
    <w:rsid w:val="00A8040C"/>
    <w:rsid w:val="00A807F6"/>
    <w:rsid w:val="00A80B60"/>
    <w:rsid w:val="00A80F12"/>
    <w:rsid w:val="00A8146C"/>
    <w:rsid w:val="00A816AB"/>
    <w:rsid w:val="00A817A8"/>
    <w:rsid w:val="00A81842"/>
    <w:rsid w:val="00A81A46"/>
    <w:rsid w:val="00A82190"/>
    <w:rsid w:val="00A8246A"/>
    <w:rsid w:val="00A83190"/>
    <w:rsid w:val="00A8362E"/>
    <w:rsid w:val="00A84071"/>
    <w:rsid w:val="00A84390"/>
    <w:rsid w:val="00A845B6"/>
    <w:rsid w:val="00A84716"/>
    <w:rsid w:val="00A84977"/>
    <w:rsid w:val="00A84D3E"/>
    <w:rsid w:val="00A84DBA"/>
    <w:rsid w:val="00A84F37"/>
    <w:rsid w:val="00A84F49"/>
    <w:rsid w:val="00A850FE"/>
    <w:rsid w:val="00A85303"/>
    <w:rsid w:val="00A8561B"/>
    <w:rsid w:val="00A856E9"/>
    <w:rsid w:val="00A85AF9"/>
    <w:rsid w:val="00A85BC5"/>
    <w:rsid w:val="00A85DEB"/>
    <w:rsid w:val="00A86266"/>
    <w:rsid w:val="00A86343"/>
    <w:rsid w:val="00A865D3"/>
    <w:rsid w:val="00A866A7"/>
    <w:rsid w:val="00A86813"/>
    <w:rsid w:val="00A86902"/>
    <w:rsid w:val="00A86A0C"/>
    <w:rsid w:val="00A870A1"/>
    <w:rsid w:val="00A87667"/>
    <w:rsid w:val="00A87792"/>
    <w:rsid w:val="00A8779F"/>
    <w:rsid w:val="00A90128"/>
    <w:rsid w:val="00A9059D"/>
    <w:rsid w:val="00A90708"/>
    <w:rsid w:val="00A90E81"/>
    <w:rsid w:val="00A90F23"/>
    <w:rsid w:val="00A911F8"/>
    <w:rsid w:val="00A9148E"/>
    <w:rsid w:val="00A9168A"/>
    <w:rsid w:val="00A91EF7"/>
    <w:rsid w:val="00A91F1E"/>
    <w:rsid w:val="00A923E1"/>
    <w:rsid w:val="00A928B7"/>
    <w:rsid w:val="00A92997"/>
    <w:rsid w:val="00A92CFF"/>
    <w:rsid w:val="00A92DE2"/>
    <w:rsid w:val="00A92E7B"/>
    <w:rsid w:val="00A9386B"/>
    <w:rsid w:val="00A938B1"/>
    <w:rsid w:val="00A938EB"/>
    <w:rsid w:val="00A93916"/>
    <w:rsid w:val="00A93B93"/>
    <w:rsid w:val="00A93E49"/>
    <w:rsid w:val="00A93E71"/>
    <w:rsid w:val="00A940D3"/>
    <w:rsid w:val="00A9419D"/>
    <w:rsid w:val="00A94636"/>
    <w:rsid w:val="00A94FB3"/>
    <w:rsid w:val="00A955D6"/>
    <w:rsid w:val="00A95ABE"/>
    <w:rsid w:val="00A95C05"/>
    <w:rsid w:val="00A95D6A"/>
    <w:rsid w:val="00A9601E"/>
    <w:rsid w:val="00A9661B"/>
    <w:rsid w:val="00A96919"/>
    <w:rsid w:val="00A96A2C"/>
    <w:rsid w:val="00A972AA"/>
    <w:rsid w:val="00A9779F"/>
    <w:rsid w:val="00A97887"/>
    <w:rsid w:val="00A97CC2"/>
    <w:rsid w:val="00AA05A3"/>
    <w:rsid w:val="00AA075D"/>
    <w:rsid w:val="00AA0A27"/>
    <w:rsid w:val="00AA0BD1"/>
    <w:rsid w:val="00AA0C04"/>
    <w:rsid w:val="00AA134A"/>
    <w:rsid w:val="00AA169E"/>
    <w:rsid w:val="00AA196D"/>
    <w:rsid w:val="00AA19DC"/>
    <w:rsid w:val="00AA2158"/>
    <w:rsid w:val="00AA2BE6"/>
    <w:rsid w:val="00AA3613"/>
    <w:rsid w:val="00AA3638"/>
    <w:rsid w:val="00AA397C"/>
    <w:rsid w:val="00AA3A74"/>
    <w:rsid w:val="00AA3C37"/>
    <w:rsid w:val="00AA3C8B"/>
    <w:rsid w:val="00AA474A"/>
    <w:rsid w:val="00AA4FE3"/>
    <w:rsid w:val="00AA54AC"/>
    <w:rsid w:val="00AA54BF"/>
    <w:rsid w:val="00AA5828"/>
    <w:rsid w:val="00AA5B27"/>
    <w:rsid w:val="00AA5B94"/>
    <w:rsid w:val="00AA5BBE"/>
    <w:rsid w:val="00AA609F"/>
    <w:rsid w:val="00AA6224"/>
    <w:rsid w:val="00AA6662"/>
    <w:rsid w:val="00AA68DD"/>
    <w:rsid w:val="00AA69FF"/>
    <w:rsid w:val="00AA6B3C"/>
    <w:rsid w:val="00AA7027"/>
    <w:rsid w:val="00AA78F2"/>
    <w:rsid w:val="00AA7AEB"/>
    <w:rsid w:val="00AB0BF1"/>
    <w:rsid w:val="00AB14E7"/>
    <w:rsid w:val="00AB179F"/>
    <w:rsid w:val="00AB2052"/>
    <w:rsid w:val="00AB22D6"/>
    <w:rsid w:val="00AB312F"/>
    <w:rsid w:val="00AB3841"/>
    <w:rsid w:val="00AB3E71"/>
    <w:rsid w:val="00AB41F4"/>
    <w:rsid w:val="00AB4CA0"/>
    <w:rsid w:val="00AB4D6F"/>
    <w:rsid w:val="00AB51E9"/>
    <w:rsid w:val="00AB52F4"/>
    <w:rsid w:val="00AB57EB"/>
    <w:rsid w:val="00AB6280"/>
    <w:rsid w:val="00AB63F9"/>
    <w:rsid w:val="00AB707A"/>
    <w:rsid w:val="00AB7247"/>
    <w:rsid w:val="00AB73BE"/>
    <w:rsid w:val="00AB77BC"/>
    <w:rsid w:val="00AB7F3E"/>
    <w:rsid w:val="00AC00A5"/>
    <w:rsid w:val="00AC04E8"/>
    <w:rsid w:val="00AC073D"/>
    <w:rsid w:val="00AC0810"/>
    <w:rsid w:val="00AC09A4"/>
    <w:rsid w:val="00AC0D68"/>
    <w:rsid w:val="00AC1084"/>
    <w:rsid w:val="00AC1204"/>
    <w:rsid w:val="00AC12A7"/>
    <w:rsid w:val="00AC151B"/>
    <w:rsid w:val="00AC1A01"/>
    <w:rsid w:val="00AC1CA3"/>
    <w:rsid w:val="00AC1F87"/>
    <w:rsid w:val="00AC24C5"/>
    <w:rsid w:val="00AC2986"/>
    <w:rsid w:val="00AC3179"/>
    <w:rsid w:val="00AC3F02"/>
    <w:rsid w:val="00AC4ABC"/>
    <w:rsid w:val="00AC4B15"/>
    <w:rsid w:val="00AC4CCF"/>
    <w:rsid w:val="00AC4EE4"/>
    <w:rsid w:val="00AC4EE6"/>
    <w:rsid w:val="00AC5080"/>
    <w:rsid w:val="00AC5151"/>
    <w:rsid w:val="00AC52AB"/>
    <w:rsid w:val="00AC5401"/>
    <w:rsid w:val="00AC56F1"/>
    <w:rsid w:val="00AC58BA"/>
    <w:rsid w:val="00AC5C68"/>
    <w:rsid w:val="00AC637A"/>
    <w:rsid w:val="00AC7413"/>
    <w:rsid w:val="00AC755D"/>
    <w:rsid w:val="00AC76E7"/>
    <w:rsid w:val="00AC7704"/>
    <w:rsid w:val="00AC77AE"/>
    <w:rsid w:val="00AC7CE6"/>
    <w:rsid w:val="00AC7E4B"/>
    <w:rsid w:val="00AD141A"/>
    <w:rsid w:val="00AD1456"/>
    <w:rsid w:val="00AD1C0D"/>
    <w:rsid w:val="00AD205B"/>
    <w:rsid w:val="00AD2751"/>
    <w:rsid w:val="00AD2E04"/>
    <w:rsid w:val="00AD32CA"/>
    <w:rsid w:val="00AD3454"/>
    <w:rsid w:val="00AD362E"/>
    <w:rsid w:val="00AD3834"/>
    <w:rsid w:val="00AD391D"/>
    <w:rsid w:val="00AD40A8"/>
    <w:rsid w:val="00AD45FB"/>
    <w:rsid w:val="00AD4676"/>
    <w:rsid w:val="00AD469C"/>
    <w:rsid w:val="00AD484F"/>
    <w:rsid w:val="00AD4B40"/>
    <w:rsid w:val="00AD4B82"/>
    <w:rsid w:val="00AD4BEB"/>
    <w:rsid w:val="00AD5123"/>
    <w:rsid w:val="00AD5160"/>
    <w:rsid w:val="00AD56E5"/>
    <w:rsid w:val="00AD585B"/>
    <w:rsid w:val="00AD58FC"/>
    <w:rsid w:val="00AD59B0"/>
    <w:rsid w:val="00AD6049"/>
    <w:rsid w:val="00AD6EF8"/>
    <w:rsid w:val="00AD7573"/>
    <w:rsid w:val="00AD7A24"/>
    <w:rsid w:val="00AD7CD1"/>
    <w:rsid w:val="00AE00C5"/>
    <w:rsid w:val="00AE011A"/>
    <w:rsid w:val="00AE0318"/>
    <w:rsid w:val="00AE0414"/>
    <w:rsid w:val="00AE0FA3"/>
    <w:rsid w:val="00AE1023"/>
    <w:rsid w:val="00AE154A"/>
    <w:rsid w:val="00AE1A90"/>
    <w:rsid w:val="00AE1DA9"/>
    <w:rsid w:val="00AE1F3D"/>
    <w:rsid w:val="00AE214B"/>
    <w:rsid w:val="00AE253F"/>
    <w:rsid w:val="00AE2855"/>
    <w:rsid w:val="00AE2A12"/>
    <w:rsid w:val="00AE2A9F"/>
    <w:rsid w:val="00AE2CC3"/>
    <w:rsid w:val="00AE2ECB"/>
    <w:rsid w:val="00AE3215"/>
    <w:rsid w:val="00AE37EF"/>
    <w:rsid w:val="00AE39DD"/>
    <w:rsid w:val="00AE3DD3"/>
    <w:rsid w:val="00AE3E91"/>
    <w:rsid w:val="00AE459A"/>
    <w:rsid w:val="00AE4A74"/>
    <w:rsid w:val="00AE50CD"/>
    <w:rsid w:val="00AE546A"/>
    <w:rsid w:val="00AE5EEC"/>
    <w:rsid w:val="00AE6276"/>
    <w:rsid w:val="00AE6507"/>
    <w:rsid w:val="00AE65B0"/>
    <w:rsid w:val="00AE65B7"/>
    <w:rsid w:val="00AE663D"/>
    <w:rsid w:val="00AE7650"/>
    <w:rsid w:val="00AE7A22"/>
    <w:rsid w:val="00AE7EE3"/>
    <w:rsid w:val="00AF0572"/>
    <w:rsid w:val="00AF065D"/>
    <w:rsid w:val="00AF09D4"/>
    <w:rsid w:val="00AF13C2"/>
    <w:rsid w:val="00AF160A"/>
    <w:rsid w:val="00AF1B47"/>
    <w:rsid w:val="00AF2BF8"/>
    <w:rsid w:val="00AF2D3A"/>
    <w:rsid w:val="00AF2EC2"/>
    <w:rsid w:val="00AF353E"/>
    <w:rsid w:val="00AF3C3E"/>
    <w:rsid w:val="00AF4697"/>
    <w:rsid w:val="00AF46B8"/>
    <w:rsid w:val="00AF4882"/>
    <w:rsid w:val="00AF49E8"/>
    <w:rsid w:val="00AF4D64"/>
    <w:rsid w:val="00AF4D88"/>
    <w:rsid w:val="00AF551D"/>
    <w:rsid w:val="00AF57F1"/>
    <w:rsid w:val="00AF5BB8"/>
    <w:rsid w:val="00AF5CB4"/>
    <w:rsid w:val="00AF62EC"/>
    <w:rsid w:val="00AF6813"/>
    <w:rsid w:val="00AF694E"/>
    <w:rsid w:val="00AF6B6A"/>
    <w:rsid w:val="00AF7640"/>
    <w:rsid w:val="00AF794B"/>
    <w:rsid w:val="00AF7C47"/>
    <w:rsid w:val="00AF7CEF"/>
    <w:rsid w:val="00B0051F"/>
    <w:rsid w:val="00B005EC"/>
    <w:rsid w:val="00B006C9"/>
    <w:rsid w:val="00B009BC"/>
    <w:rsid w:val="00B00D2C"/>
    <w:rsid w:val="00B01014"/>
    <w:rsid w:val="00B01023"/>
    <w:rsid w:val="00B01B6A"/>
    <w:rsid w:val="00B021F8"/>
    <w:rsid w:val="00B023C4"/>
    <w:rsid w:val="00B027F7"/>
    <w:rsid w:val="00B038AC"/>
    <w:rsid w:val="00B044FB"/>
    <w:rsid w:val="00B045D3"/>
    <w:rsid w:val="00B04829"/>
    <w:rsid w:val="00B04B52"/>
    <w:rsid w:val="00B0523F"/>
    <w:rsid w:val="00B052B6"/>
    <w:rsid w:val="00B06181"/>
    <w:rsid w:val="00B06467"/>
    <w:rsid w:val="00B06C07"/>
    <w:rsid w:val="00B073BD"/>
    <w:rsid w:val="00B07455"/>
    <w:rsid w:val="00B076A5"/>
    <w:rsid w:val="00B077DF"/>
    <w:rsid w:val="00B106B0"/>
    <w:rsid w:val="00B1080B"/>
    <w:rsid w:val="00B10B2B"/>
    <w:rsid w:val="00B10F3D"/>
    <w:rsid w:val="00B1118F"/>
    <w:rsid w:val="00B11325"/>
    <w:rsid w:val="00B11371"/>
    <w:rsid w:val="00B11A63"/>
    <w:rsid w:val="00B11CA5"/>
    <w:rsid w:val="00B11CC0"/>
    <w:rsid w:val="00B11DC0"/>
    <w:rsid w:val="00B11EF3"/>
    <w:rsid w:val="00B12056"/>
    <w:rsid w:val="00B122E0"/>
    <w:rsid w:val="00B124BA"/>
    <w:rsid w:val="00B1251B"/>
    <w:rsid w:val="00B12622"/>
    <w:rsid w:val="00B12BB8"/>
    <w:rsid w:val="00B12E41"/>
    <w:rsid w:val="00B12F78"/>
    <w:rsid w:val="00B13046"/>
    <w:rsid w:val="00B13295"/>
    <w:rsid w:val="00B13299"/>
    <w:rsid w:val="00B13F0E"/>
    <w:rsid w:val="00B1418A"/>
    <w:rsid w:val="00B142D0"/>
    <w:rsid w:val="00B14E73"/>
    <w:rsid w:val="00B14F38"/>
    <w:rsid w:val="00B150C3"/>
    <w:rsid w:val="00B152BD"/>
    <w:rsid w:val="00B153A2"/>
    <w:rsid w:val="00B155FF"/>
    <w:rsid w:val="00B15906"/>
    <w:rsid w:val="00B15F0C"/>
    <w:rsid w:val="00B15FDF"/>
    <w:rsid w:val="00B16669"/>
    <w:rsid w:val="00B167D8"/>
    <w:rsid w:val="00B16951"/>
    <w:rsid w:val="00B16E5A"/>
    <w:rsid w:val="00B17195"/>
    <w:rsid w:val="00B172DB"/>
    <w:rsid w:val="00B17361"/>
    <w:rsid w:val="00B1792B"/>
    <w:rsid w:val="00B17E4A"/>
    <w:rsid w:val="00B200F0"/>
    <w:rsid w:val="00B2044B"/>
    <w:rsid w:val="00B206CB"/>
    <w:rsid w:val="00B20C61"/>
    <w:rsid w:val="00B212B9"/>
    <w:rsid w:val="00B2173E"/>
    <w:rsid w:val="00B2178A"/>
    <w:rsid w:val="00B21A97"/>
    <w:rsid w:val="00B21BCD"/>
    <w:rsid w:val="00B21C51"/>
    <w:rsid w:val="00B226F5"/>
    <w:rsid w:val="00B2291A"/>
    <w:rsid w:val="00B22C1D"/>
    <w:rsid w:val="00B231FD"/>
    <w:rsid w:val="00B2357E"/>
    <w:rsid w:val="00B23B2A"/>
    <w:rsid w:val="00B24869"/>
    <w:rsid w:val="00B248D2"/>
    <w:rsid w:val="00B24956"/>
    <w:rsid w:val="00B24D17"/>
    <w:rsid w:val="00B24D56"/>
    <w:rsid w:val="00B25190"/>
    <w:rsid w:val="00B258B4"/>
    <w:rsid w:val="00B26041"/>
    <w:rsid w:val="00B264E5"/>
    <w:rsid w:val="00B304C9"/>
    <w:rsid w:val="00B3062B"/>
    <w:rsid w:val="00B30B39"/>
    <w:rsid w:val="00B30D4B"/>
    <w:rsid w:val="00B30E77"/>
    <w:rsid w:val="00B31699"/>
    <w:rsid w:val="00B319CC"/>
    <w:rsid w:val="00B31A62"/>
    <w:rsid w:val="00B31A6A"/>
    <w:rsid w:val="00B31A6E"/>
    <w:rsid w:val="00B325F5"/>
    <w:rsid w:val="00B328D7"/>
    <w:rsid w:val="00B3290B"/>
    <w:rsid w:val="00B329B0"/>
    <w:rsid w:val="00B329BA"/>
    <w:rsid w:val="00B32B51"/>
    <w:rsid w:val="00B3306B"/>
    <w:rsid w:val="00B3368D"/>
    <w:rsid w:val="00B33873"/>
    <w:rsid w:val="00B33CDA"/>
    <w:rsid w:val="00B33EA2"/>
    <w:rsid w:val="00B33EDE"/>
    <w:rsid w:val="00B33F1B"/>
    <w:rsid w:val="00B341CE"/>
    <w:rsid w:val="00B345A1"/>
    <w:rsid w:val="00B34709"/>
    <w:rsid w:val="00B3528C"/>
    <w:rsid w:val="00B35437"/>
    <w:rsid w:val="00B35700"/>
    <w:rsid w:val="00B359AE"/>
    <w:rsid w:val="00B35B8E"/>
    <w:rsid w:val="00B35D5A"/>
    <w:rsid w:val="00B364E1"/>
    <w:rsid w:val="00B3657C"/>
    <w:rsid w:val="00B3671E"/>
    <w:rsid w:val="00B368C7"/>
    <w:rsid w:val="00B36AE2"/>
    <w:rsid w:val="00B36DD2"/>
    <w:rsid w:val="00B374BE"/>
    <w:rsid w:val="00B376E9"/>
    <w:rsid w:val="00B377BB"/>
    <w:rsid w:val="00B37C16"/>
    <w:rsid w:val="00B40BC8"/>
    <w:rsid w:val="00B40BEF"/>
    <w:rsid w:val="00B40C34"/>
    <w:rsid w:val="00B40EC7"/>
    <w:rsid w:val="00B41209"/>
    <w:rsid w:val="00B415AD"/>
    <w:rsid w:val="00B419FE"/>
    <w:rsid w:val="00B41D02"/>
    <w:rsid w:val="00B41D38"/>
    <w:rsid w:val="00B4267F"/>
    <w:rsid w:val="00B427B8"/>
    <w:rsid w:val="00B43082"/>
    <w:rsid w:val="00B4309F"/>
    <w:rsid w:val="00B439FD"/>
    <w:rsid w:val="00B43BB8"/>
    <w:rsid w:val="00B441E4"/>
    <w:rsid w:val="00B4443E"/>
    <w:rsid w:val="00B44862"/>
    <w:rsid w:val="00B44EEA"/>
    <w:rsid w:val="00B45310"/>
    <w:rsid w:val="00B46A7C"/>
    <w:rsid w:val="00B46AB0"/>
    <w:rsid w:val="00B46B93"/>
    <w:rsid w:val="00B46FF2"/>
    <w:rsid w:val="00B46FFE"/>
    <w:rsid w:val="00B47081"/>
    <w:rsid w:val="00B4714D"/>
    <w:rsid w:val="00B475DD"/>
    <w:rsid w:val="00B50A9E"/>
    <w:rsid w:val="00B50B6E"/>
    <w:rsid w:val="00B50E76"/>
    <w:rsid w:val="00B52636"/>
    <w:rsid w:val="00B52D74"/>
    <w:rsid w:val="00B52FA5"/>
    <w:rsid w:val="00B54129"/>
    <w:rsid w:val="00B544DC"/>
    <w:rsid w:val="00B547B3"/>
    <w:rsid w:val="00B554FC"/>
    <w:rsid w:val="00B55786"/>
    <w:rsid w:val="00B559DA"/>
    <w:rsid w:val="00B55D2C"/>
    <w:rsid w:val="00B5668E"/>
    <w:rsid w:val="00B572F7"/>
    <w:rsid w:val="00B57A9A"/>
    <w:rsid w:val="00B57C3A"/>
    <w:rsid w:val="00B60046"/>
    <w:rsid w:val="00B602E0"/>
    <w:rsid w:val="00B60DAD"/>
    <w:rsid w:val="00B613B9"/>
    <w:rsid w:val="00B613DF"/>
    <w:rsid w:val="00B61B14"/>
    <w:rsid w:val="00B61E24"/>
    <w:rsid w:val="00B6210D"/>
    <w:rsid w:val="00B622D6"/>
    <w:rsid w:val="00B627A9"/>
    <w:rsid w:val="00B629EC"/>
    <w:rsid w:val="00B62FD7"/>
    <w:rsid w:val="00B631F7"/>
    <w:rsid w:val="00B6339A"/>
    <w:rsid w:val="00B63B35"/>
    <w:rsid w:val="00B64056"/>
    <w:rsid w:val="00B64396"/>
    <w:rsid w:val="00B643F7"/>
    <w:rsid w:val="00B648A2"/>
    <w:rsid w:val="00B64C0A"/>
    <w:rsid w:val="00B6515F"/>
    <w:rsid w:val="00B65448"/>
    <w:rsid w:val="00B6597F"/>
    <w:rsid w:val="00B65C86"/>
    <w:rsid w:val="00B6649D"/>
    <w:rsid w:val="00B66C77"/>
    <w:rsid w:val="00B66E6A"/>
    <w:rsid w:val="00B67A50"/>
    <w:rsid w:val="00B67B90"/>
    <w:rsid w:val="00B7026E"/>
    <w:rsid w:val="00B706D7"/>
    <w:rsid w:val="00B70851"/>
    <w:rsid w:val="00B70CA4"/>
    <w:rsid w:val="00B7106C"/>
    <w:rsid w:val="00B7109A"/>
    <w:rsid w:val="00B71728"/>
    <w:rsid w:val="00B71ECD"/>
    <w:rsid w:val="00B72667"/>
    <w:rsid w:val="00B72B43"/>
    <w:rsid w:val="00B72BBF"/>
    <w:rsid w:val="00B732DE"/>
    <w:rsid w:val="00B73B38"/>
    <w:rsid w:val="00B73BE9"/>
    <w:rsid w:val="00B74A6C"/>
    <w:rsid w:val="00B74BE2"/>
    <w:rsid w:val="00B74F52"/>
    <w:rsid w:val="00B75167"/>
    <w:rsid w:val="00B757D4"/>
    <w:rsid w:val="00B75833"/>
    <w:rsid w:val="00B7595F"/>
    <w:rsid w:val="00B7600F"/>
    <w:rsid w:val="00B775AD"/>
    <w:rsid w:val="00B77E26"/>
    <w:rsid w:val="00B804CD"/>
    <w:rsid w:val="00B807D9"/>
    <w:rsid w:val="00B80B86"/>
    <w:rsid w:val="00B80D25"/>
    <w:rsid w:val="00B80D8B"/>
    <w:rsid w:val="00B80E63"/>
    <w:rsid w:val="00B80ECA"/>
    <w:rsid w:val="00B813D7"/>
    <w:rsid w:val="00B818A6"/>
    <w:rsid w:val="00B81DFD"/>
    <w:rsid w:val="00B82818"/>
    <w:rsid w:val="00B828E4"/>
    <w:rsid w:val="00B82911"/>
    <w:rsid w:val="00B82C47"/>
    <w:rsid w:val="00B830CD"/>
    <w:rsid w:val="00B832BC"/>
    <w:rsid w:val="00B8354A"/>
    <w:rsid w:val="00B8358E"/>
    <w:rsid w:val="00B83B4B"/>
    <w:rsid w:val="00B83BA8"/>
    <w:rsid w:val="00B8424E"/>
    <w:rsid w:val="00B84470"/>
    <w:rsid w:val="00B84583"/>
    <w:rsid w:val="00B84A64"/>
    <w:rsid w:val="00B8550F"/>
    <w:rsid w:val="00B861A4"/>
    <w:rsid w:val="00B863B4"/>
    <w:rsid w:val="00B87F2D"/>
    <w:rsid w:val="00B90008"/>
    <w:rsid w:val="00B9000D"/>
    <w:rsid w:val="00B904B9"/>
    <w:rsid w:val="00B90527"/>
    <w:rsid w:val="00B90C8F"/>
    <w:rsid w:val="00B913F4"/>
    <w:rsid w:val="00B915B5"/>
    <w:rsid w:val="00B918AF"/>
    <w:rsid w:val="00B91BF3"/>
    <w:rsid w:val="00B92B8E"/>
    <w:rsid w:val="00B92C94"/>
    <w:rsid w:val="00B92DFD"/>
    <w:rsid w:val="00B9300A"/>
    <w:rsid w:val="00B93085"/>
    <w:rsid w:val="00B931BA"/>
    <w:rsid w:val="00B93448"/>
    <w:rsid w:val="00B93EEF"/>
    <w:rsid w:val="00B93FAB"/>
    <w:rsid w:val="00B94177"/>
    <w:rsid w:val="00B941A9"/>
    <w:rsid w:val="00B94681"/>
    <w:rsid w:val="00B94BF3"/>
    <w:rsid w:val="00B94C8B"/>
    <w:rsid w:val="00B94E97"/>
    <w:rsid w:val="00B950AF"/>
    <w:rsid w:val="00B95184"/>
    <w:rsid w:val="00B9520D"/>
    <w:rsid w:val="00B953EA"/>
    <w:rsid w:val="00B95E0F"/>
    <w:rsid w:val="00B961D7"/>
    <w:rsid w:val="00B966EF"/>
    <w:rsid w:val="00B96A3F"/>
    <w:rsid w:val="00B96E83"/>
    <w:rsid w:val="00B9761F"/>
    <w:rsid w:val="00B97794"/>
    <w:rsid w:val="00B97825"/>
    <w:rsid w:val="00B97AE5"/>
    <w:rsid w:val="00B97F19"/>
    <w:rsid w:val="00BA01B5"/>
    <w:rsid w:val="00BA022B"/>
    <w:rsid w:val="00BA060D"/>
    <w:rsid w:val="00BA0ABD"/>
    <w:rsid w:val="00BA0BA4"/>
    <w:rsid w:val="00BA196A"/>
    <w:rsid w:val="00BA1A9E"/>
    <w:rsid w:val="00BA1AB5"/>
    <w:rsid w:val="00BA1CA7"/>
    <w:rsid w:val="00BA2066"/>
    <w:rsid w:val="00BA2331"/>
    <w:rsid w:val="00BA2C43"/>
    <w:rsid w:val="00BA2F1A"/>
    <w:rsid w:val="00BA2FC6"/>
    <w:rsid w:val="00BA2FE0"/>
    <w:rsid w:val="00BA3A38"/>
    <w:rsid w:val="00BA4445"/>
    <w:rsid w:val="00BA498F"/>
    <w:rsid w:val="00BA4ABD"/>
    <w:rsid w:val="00BA4AC0"/>
    <w:rsid w:val="00BA4F82"/>
    <w:rsid w:val="00BA5649"/>
    <w:rsid w:val="00BA6507"/>
    <w:rsid w:val="00BA68CB"/>
    <w:rsid w:val="00BA6D48"/>
    <w:rsid w:val="00BA7140"/>
    <w:rsid w:val="00BA7927"/>
    <w:rsid w:val="00BB0AB8"/>
    <w:rsid w:val="00BB0D26"/>
    <w:rsid w:val="00BB0F61"/>
    <w:rsid w:val="00BB107A"/>
    <w:rsid w:val="00BB108E"/>
    <w:rsid w:val="00BB15C6"/>
    <w:rsid w:val="00BB1EAC"/>
    <w:rsid w:val="00BB2028"/>
    <w:rsid w:val="00BB2E49"/>
    <w:rsid w:val="00BB30AC"/>
    <w:rsid w:val="00BB3242"/>
    <w:rsid w:val="00BB36A8"/>
    <w:rsid w:val="00BB38A8"/>
    <w:rsid w:val="00BB407C"/>
    <w:rsid w:val="00BB50E5"/>
    <w:rsid w:val="00BB51DA"/>
    <w:rsid w:val="00BB5970"/>
    <w:rsid w:val="00BB5EA9"/>
    <w:rsid w:val="00BB69B2"/>
    <w:rsid w:val="00BB7A7E"/>
    <w:rsid w:val="00BB7FD6"/>
    <w:rsid w:val="00BC0200"/>
    <w:rsid w:val="00BC0801"/>
    <w:rsid w:val="00BC1052"/>
    <w:rsid w:val="00BC1751"/>
    <w:rsid w:val="00BC1900"/>
    <w:rsid w:val="00BC1EE4"/>
    <w:rsid w:val="00BC2B8B"/>
    <w:rsid w:val="00BC3081"/>
    <w:rsid w:val="00BC3200"/>
    <w:rsid w:val="00BC3299"/>
    <w:rsid w:val="00BC335E"/>
    <w:rsid w:val="00BC3507"/>
    <w:rsid w:val="00BC358E"/>
    <w:rsid w:val="00BC3DC7"/>
    <w:rsid w:val="00BC3F84"/>
    <w:rsid w:val="00BC4078"/>
    <w:rsid w:val="00BC476E"/>
    <w:rsid w:val="00BC492C"/>
    <w:rsid w:val="00BC5166"/>
    <w:rsid w:val="00BC6334"/>
    <w:rsid w:val="00BC667A"/>
    <w:rsid w:val="00BC68EB"/>
    <w:rsid w:val="00BC6C02"/>
    <w:rsid w:val="00BC7168"/>
    <w:rsid w:val="00BC7B6A"/>
    <w:rsid w:val="00BD0049"/>
    <w:rsid w:val="00BD07BF"/>
    <w:rsid w:val="00BD0D40"/>
    <w:rsid w:val="00BD126D"/>
    <w:rsid w:val="00BD1448"/>
    <w:rsid w:val="00BD14C4"/>
    <w:rsid w:val="00BD163C"/>
    <w:rsid w:val="00BD1ADF"/>
    <w:rsid w:val="00BD1FAC"/>
    <w:rsid w:val="00BD21DA"/>
    <w:rsid w:val="00BD23B3"/>
    <w:rsid w:val="00BD25AF"/>
    <w:rsid w:val="00BD2623"/>
    <w:rsid w:val="00BD28C9"/>
    <w:rsid w:val="00BD2AA4"/>
    <w:rsid w:val="00BD2D4C"/>
    <w:rsid w:val="00BD2E47"/>
    <w:rsid w:val="00BD30EB"/>
    <w:rsid w:val="00BD44A5"/>
    <w:rsid w:val="00BD469C"/>
    <w:rsid w:val="00BD4AA6"/>
    <w:rsid w:val="00BD4DD8"/>
    <w:rsid w:val="00BD5308"/>
    <w:rsid w:val="00BD54FB"/>
    <w:rsid w:val="00BD6100"/>
    <w:rsid w:val="00BD6387"/>
    <w:rsid w:val="00BD6749"/>
    <w:rsid w:val="00BD6798"/>
    <w:rsid w:val="00BD6A86"/>
    <w:rsid w:val="00BD73B1"/>
    <w:rsid w:val="00BD74D8"/>
    <w:rsid w:val="00BD75DF"/>
    <w:rsid w:val="00BE048D"/>
    <w:rsid w:val="00BE066D"/>
    <w:rsid w:val="00BE07E5"/>
    <w:rsid w:val="00BE082F"/>
    <w:rsid w:val="00BE1116"/>
    <w:rsid w:val="00BE1603"/>
    <w:rsid w:val="00BE1988"/>
    <w:rsid w:val="00BE1D29"/>
    <w:rsid w:val="00BE1E5B"/>
    <w:rsid w:val="00BE1E5D"/>
    <w:rsid w:val="00BE2A9A"/>
    <w:rsid w:val="00BE2D0B"/>
    <w:rsid w:val="00BE2E4B"/>
    <w:rsid w:val="00BE3B31"/>
    <w:rsid w:val="00BE3B62"/>
    <w:rsid w:val="00BE4277"/>
    <w:rsid w:val="00BE4466"/>
    <w:rsid w:val="00BE45F6"/>
    <w:rsid w:val="00BE46F2"/>
    <w:rsid w:val="00BE4838"/>
    <w:rsid w:val="00BE56F6"/>
    <w:rsid w:val="00BE5B23"/>
    <w:rsid w:val="00BE5B79"/>
    <w:rsid w:val="00BE5E8F"/>
    <w:rsid w:val="00BE622B"/>
    <w:rsid w:val="00BE63CF"/>
    <w:rsid w:val="00BE6514"/>
    <w:rsid w:val="00BE6ADA"/>
    <w:rsid w:val="00BE7415"/>
    <w:rsid w:val="00BE791E"/>
    <w:rsid w:val="00BE7F80"/>
    <w:rsid w:val="00BF102B"/>
    <w:rsid w:val="00BF11F1"/>
    <w:rsid w:val="00BF21DA"/>
    <w:rsid w:val="00BF2236"/>
    <w:rsid w:val="00BF2644"/>
    <w:rsid w:val="00BF2AB2"/>
    <w:rsid w:val="00BF31D8"/>
    <w:rsid w:val="00BF32A8"/>
    <w:rsid w:val="00BF4BA0"/>
    <w:rsid w:val="00BF4D14"/>
    <w:rsid w:val="00BF5127"/>
    <w:rsid w:val="00BF543F"/>
    <w:rsid w:val="00BF55BF"/>
    <w:rsid w:val="00BF5919"/>
    <w:rsid w:val="00BF5CB2"/>
    <w:rsid w:val="00BF5EC1"/>
    <w:rsid w:val="00BF5F64"/>
    <w:rsid w:val="00BF5F95"/>
    <w:rsid w:val="00BF6043"/>
    <w:rsid w:val="00BF6349"/>
    <w:rsid w:val="00BF638F"/>
    <w:rsid w:val="00BF64DF"/>
    <w:rsid w:val="00BF6574"/>
    <w:rsid w:val="00BF6769"/>
    <w:rsid w:val="00BF686D"/>
    <w:rsid w:val="00BF6E15"/>
    <w:rsid w:val="00BF73E6"/>
    <w:rsid w:val="00BF7474"/>
    <w:rsid w:val="00BF74B4"/>
    <w:rsid w:val="00BF74D1"/>
    <w:rsid w:val="00BF7500"/>
    <w:rsid w:val="00BF7523"/>
    <w:rsid w:val="00BF7855"/>
    <w:rsid w:val="00BF7CFF"/>
    <w:rsid w:val="00C005AE"/>
    <w:rsid w:val="00C006CB"/>
    <w:rsid w:val="00C007CB"/>
    <w:rsid w:val="00C00816"/>
    <w:rsid w:val="00C011E7"/>
    <w:rsid w:val="00C01363"/>
    <w:rsid w:val="00C0154D"/>
    <w:rsid w:val="00C015B3"/>
    <w:rsid w:val="00C01C4A"/>
    <w:rsid w:val="00C01EB7"/>
    <w:rsid w:val="00C02AF4"/>
    <w:rsid w:val="00C03280"/>
    <w:rsid w:val="00C03ADD"/>
    <w:rsid w:val="00C03B55"/>
    <w:rsid w:val="00C03E32"/>
    <w:rsid w:val="00C04226"/>
    <w:rsid w:val="00C045F3"/>
    <w:rsid w:val="00C052B9"/>
    <w:rsid w:val="00C05B74"/>
    <w:rsid w:val="00C06C42"/>
    <w:rsid w:val="00C06F02"/>
    <w:rsid w:val="00C075F4"/>
    <w:rsid w:val="00C1030A"/>
    <w:rsid w:val="00C105F1"/>
    <w:rsid w:val="00C10894"/>
    <w:rsid w:val="00C109EA"/>
    <w:rsid w:val="00C10C78"/>
    <w:rsid w:val="00C11092"/>
    <w:rsid w:val="00C111BC"/>
    <w:rsid w:val="00C112FF"/>
    <w:rsid w:val="00C1148B"/>
    <w:rsid w:val="00C11562"/>
    <w:rsid w:val="00C118A2"/>
    <w:rsid w:val="00C1253A"/>
    <w:rsid w:val="00C12719"/>
    <w:rsid w:val="00C12CB9"/>
    <w:rsid w:val="00C1311B"/>
    <w:rsid w:val="00C1387B"/>
    <w:rsid w:val="00C14692"/>
    <w:rsid w:val="00C14744"/>
    <w:rsid w:val="00C14770"/>
    <w:rsid w:val="00C14B9F"/>
    <w:rsid w:val="00C15540"/>
    <w:rsid w:val="00C15E91"/>
    <w:rsid w:val="00C16486"/>
    <w:rsid w:val="00C164CD"/>
    <w:rsid w:val="00C16B1F"/>
    <w:rsid w:val="00C20FED"/>
    <w:rsid w:val="00C2132F"/>
    <w:rsid w:val="00C21A20"/>
    <w:rsid w:val="00C21BAE"/>
    <w:rsid w:val="00C21C8B"/>
    <w:rsid w:val="00C21DA2"/>
    <w:rsid w:val="00C21F1D"/>
    <w:rsid w:val="00C220E5"/>
    <w:rsid w:val="00C2248A"/>
    <w:rsid w:val="00C228F9"/>
    <w:rsid w:val="00C2317E"/>
    <w:rsid w:val="00C233D1"/>
    <w:rsid w:val="00C242FF"/>
    <w:rsid w:val="00C24432"/>
    <w:rsid w:val="00C245C1"/>
    <w:rsid w:val="00C248FF"/>
    <w:rsid w:val="00C24AD6"/>
    <w:rsid w:val="00C25166"/>
    <w:rsid w:val="00C25851"/>
    <w:rsid w:val="00C26047"/>
    <w:rsid w:val="00C264DE"/>
    <w:rsid w:val="00C26A15"/>
    <w:rsid w:val="00C26A84"/>
    <w:rsid w:val="00C26F2C"/>
    <w:rsid w:val="00C27901"/>
    <w:rsid w:val="00C27951"/>
    <w:rsid w:val="00C30364"/>
    <w:rsid w:val="00C30BE1"/>
    <w:rsid w:val="00C30C0D"/>
    <w:rsid w:val="00C311C5"/>
    <w:rsid w:val="00C3132F"/>
    <w:rsid w:val="00C313DF"/>
    <w:rsid w:val="00C315B2"/>
    <w:rsid w:val="00C326C6"/>
    <w:rsid w:val="00C32FB7"/>
    <w:rsid w:val="00C332AF"/>
    <w:rsid w:val="00C33775"/>
    <w:rsid w:val="00C338D4"/>
    <w:rsid w:val="00C33B69"/>
    <w:rsid w:val="00C33E1C"/>
    <w:rsid w:val="00C340C7"/>
    <w:rsid w:val="00C34640"/>
    <w:rsid w:val="00C3497C"/>
    <w:rsid w:val="00C35819"/>
    <w:rsid w:val="00C3627C"/>
    <w:rsid w:val="00C362A5"/>
    <w:rsid w:val="00C36396"/>
    <w:rsid w:val="00C365F3"/>
    <w:rsid w:val="00C36733"/>
    <w:rsid w:val="00C368E3"/>
    <w:rsid w:val="00C37352"/>
    <w:rsid w:val="00C3749E"/>
    <w:rsid w:val="00C37BEE"/>
    <w:rsid w:val="00C37F08"/>
    <w:rsid w:val="00C405F3"/>
    <w:rsid w:val="00C40BE7"/>
    <w:rsid w:val="00C40D43"/>
    <w:rsid w:val="00C41723"/>
    <w:rsid w:val="00C42393"/>
    <w:rsid w:val="00C426AD"/>
    <w:rsid w:val="00C42877"/>
    <w:rsid w:val="00C42E1E"/>
    <w:rsid w:val="00C4311C"/>
    <w:rsid w:val="00C43475"/>
    <w:rsid w:val="00C43514"/>
    <w:rsid w:val="00C440E7"/>
    <w:rsid w:val="00C4424F"/>
    <w:rsid w:val="00C44F2C"/>
    <w:rsid w:val="00C45197"/>
    <w:rsid w:val="00C46260"/>
    <w:rsid w:val="00C4675C"/>
    <w:rsid w:val="00C46E46"/>
    <w:rsid w:val="00C47064"/>
    <w:rsid w:val="00C4724F"/>
    <w:rsid w:val="00C4739C"/>
    <w:rsid w:val="00C478B8"/>
    <w:rsid w:val="00C47E0F"/>
    <w:rsid w:val="00C502AE"/>
    <w:rsid w:val="00C5035B"/>
    <w:rsid w:val="00C50796"/>
    <w:rsid w:val="00C50809"/>
    <w:rsid w:val="00C50AD0"/>
    <w:rsid w:val="00C50BC8"/>
    <w:rsid w:val="00C511D0"/>
    <w:rsid w:val="00C51267"/>
    <w:rsid w:val="00C5136E"/>
    <w:rsid w:val="00C51466"/>
    <w:rsid w:val="00C515B5"/>
    <w:rsid w:val="00C51BB4"/>
    <w:rsid w:val="00C51D19"/>
    <w:rsid w:val="00C52886"/>
    <w:rsid w:val="00C5364F"/>
    <w:rsid w:val="00C5365C"/>
    <w:rsid w:val="00C5370C"/>
    <w:rsid w:val="00C545B2"/>
    <w:rsid w:val="00C549A5"/>
    <w:rsid w:val="00C54AD5"/>
    <w:rsid w:val="00C54B05"/>
    <w:rsid w:val="00C54CB0"/>
    <w:rsid w:val="00C54CCA"/>
    <w:rsid w:val="00C551F7"/>
    <w:rsid w:val="00C569B6"/>
    <w:rsid w:val="00C570DB"/>
    <w:rsid w:val="00C571AB"/>
    <w:rsid w:val="00C57414"/>
    <w:rsid w:val="00C5742A"/>
    <w:rsid w:val="00C57C52"/>
    <w:rsid w:val="00C57F1D"/>
    <w:rsid w:val="00C57FE0"/>
    <w:rsid w:val="00C60129"/>
    <w:rsid w:val="00C601CF"/>
    <w:rsid w:val="00C603EF"/>
    <w:rsid w:val="00C606E4"/>
    <w:rsid w:val="00C60CFC"/>
    <w:rsid w:val="00C60DBE"/>
    <w:rsid w:val="00C612DF"/>
    <w:rsid w:val="00C620E6"/>
    <w:rsid w:val="00C6340F"/>
    <w:rsid w:val="00C63916"/>
    <w:rsid w:val="00C63F7D"/>
    <w:rsid w:val="00C640B9"/>
    <w:rsid w:val="00C640E2"/>
    <w:rsid w:val="00C6492E"/>
    <w:rsid w:val="00C64AC8"/>
    <w:rsid w:val="00C650DF"/>
    <w:rsid w:val="00C656D9"/>
    <w:rsid w:val="00C658EC"/>
    <w:rsid w:val="00C663F0"/>
    <w:rsid w:val="00C6791A"/>
    <w:rsid w:val="00C67DC9"/>
    <w:rsid w:val="00C67FDD"/>
    <w:rsid w:val="00C702DB"/>
    <w:rsid w:val="00C70433"/>
    <w:rsid w:val="00C7059E"/>
    <w:rsid w:val="00C70C73"/>
    <w:rsid w:val="00C7137E"/>
    <w:rsid w:val="00C71A68"/>
    <w:rsid w:val="00C71C26"/>
    <w:rsid w:val="00C71DB7"/>
    <w:rsid w:val="00C72699"/>
    <w:rsid w:val="00C72928"/>
    <w:rsid w:val="00C72A77"/>
    <w:rsid w:val="00C735FA"/>
    <w:rsid w:val="00C73971"/>
    <w:rsid w:val="00C73B0B"/>
    <w:rsid w:val="00C73FA1"/>
    <w:rsid w:val="00C740D0"/>
    <w:rsid w:val="00C744F1"/>
    <w:rsid w:val="00C75031"/>
    <w:rsid w:val="00C751A8"/>
    <w:rsid w:val="00C753E5"/>
    <w:rsid w:val="00C75CE8"/>
    <w:rsid w:val="00C762ED"/>
    <w:rsid w:val="00C77263"/>
    <w:rsid w:val="00C7746F"/>
    <w:rsid w:val="00C775B7"/>
    <w:rsid w:val="00C776A4"/>
    <w:rsid w:val="00C7789E"/>
    <w:rsid w:val="00C77DFE"/>
    <w:rsid w:val="00C80586"/>
    <w:rsid w:val="00C80730"/>
    <w:rsid w:val="00C8083A"/>
    <w:rsid w:val="00C811EB"/>
    <w:rsid w:val="00C81494"/>
    <w:rsid w:val="00C81A1E"/>
    <w:rsid w:val="00C81E7D"/>
    <w:rsid w:val="00C81EA2"/>
    <w:rsid w:val="00C82740"/>
    <w:rsid w:val="00C837FB"/>
    <w:rsid w:val="00C83C5A"/>
    <w:rsid w:val="00C84432"/>
    <w:rsid w:val="00C8447B"/>
    <w:rsid w:val="00C84EFA"/>
    <w:rsid w:val="00C851A7"/>
    <w:rsid w:val="00C85C63"/>
    <w:rsid w:val="00C85C89"/>
    <w:rsid w:val="00C86013"/>
    <w:rsid w:val="00C90172"/>
    <w:rsid w:val="00C90A20"/>
    <w:rsid w:val="00C90DA5"/>
    <w:rsid w:val="00C9101A"/>
    <w:rsid w:val="00C91E2A"/>
    <w:rsid w:val="00C921E1"/>
    <w:rsid w:val="00C926B8"/>
    <w:rsid w:val="00C927A9"/>
    <w:rsid w:val="00C92AA9"/>
    <w:rsid w:val="00C92EB4"/>
    <w:rsid w:val="00C93023"/>
    <w:rsid w:val="00C93033"/>
    <w:rsid w:val="00C930C9"/>
    <w:rsid w:val="00C93291"/>
    <w:rsid w:val="00C93462"/>
    <w:rsid w:val="00C93DD5"/>
    <w:rsid w:val="00C943E9"/>
    <w:rsid w:val="00C94635"/>
    <w:rsid w:val="00C9495A"/>
    <w:rsid w:val="00C94BDC"/>
    <w:rsid w:val="00C94CB7"/>
    <w:rsid w:val="00C95666"/>
    <w:rsid w:val="00C957F8"/>
    <w:rsid w:val="00C958ED"/>
    <w:rsid w:val="00C95AF7"/>
    <w:rsid w:val="00C95BC1"/>
    <w:rsid w:val="00C95E9A"/>
    <w:rsid w:val="00C96232"/>
    <w:rsid w:val="00C96612"/>
    <w:rsid w:val="00C96E5C"/>
    <w:rsid w:val="00C9791D"/>
    <w:rsid w:val="00CA02EF"/>
    <w:rsid w:val="00CA0487"/>
    <w:rsid w:val="00CA0855"/>
    <w:rsid w:val="00CA0883"/>
    <w:rsid w:val="00CA16C6"/>
    <w:rsid w:val="00CA17C7"/>
    <w:rsid w:val="00CA1E43"/>
    <w:rsid w:val="00CA1F9E"/>
    <w:rsid w:val="00CA23BB"/>
    <w:rsid w:val="00CA2A8D"/>
    <w:rsid w:val="00CA2D55"/>
    <w:rsid w:val="00CA2F89"/>
    <w:rsid w:val="00CA30F8"/>
    <w:rsid w:val="00CA3144"/>
    <w:rsid w:val="00CA3226"/>
    <w:rsid w:val="00CA351F"/>
    <w:rsid w:val="00CA3677"/>
    <w:rsid w:val="00CA3BDF"/>
    <w:rsid w:val="00CA4099"/>
    <w:rsid w:val="00CA4109"/>
    <w:rsid w:val="00CA4404"/>
    <w:rsid w:val="00CA5B7B"/>
    <w:rsid w:val="00CA5B9D"/>
    <w:rsid w:val="00CA5F81"/>
    <w:rsid w:val="00CA6023"/>
    <w:rsid w:val="00CA6034"/>
    <w:rsid w:val="00CA694B"/>
    <w:rsid w:val="00CA6B9C"/>
    <w:rsid w:val="00CA6E51"/>
    <w:rsid w:val="00CA7282"/>
    <w:rsid w:val="00CA7ED3"/>
    <w:rsid w:val="00CB034B"/>
    <w:rsid w:val="00CB1116"/>
    <w:rsid w:val="00CB13BB"/>
    <w:rsid w:val="00CB1444"/>
    <w:rsid w:val="00CB18E5"/>
    <w:rsid w:val="00CB2C8A"/>
    <w:rsid w:val="00CB2EE1"/>
    <w:rsid w:val="00CB3376"/>
    <w:rsid w:val="00CB41C6"/>
    <w:rsid w:val="00CB5273"/>
    <w:rsid w:val="00CB56E5"/>
    <w:rsid w:val="00CB58BA"/>
    <w:rsid w:val="00CB5DA5"/>
    <w:rsid w:val="00CB6400"/>
    <w:rsid w:val="00CB6C0B"/>
    <w:rsid w:val="00CB7398"/>
    <w:rsid w:val="00CC00DF"/>
    <w:rsid w:val="00CC0177"/>
    <w:rsid w:val="00CC061E"/>
    <w:rsid w:val="00CC08BE"/>
    <w:rsid w:val="00CC0B95"/>
    <w:rsid w:val="00CC0CA4"/>
    <w:rsid w:val="00CC0EA9"/>
    <w:rsid w:val="00CC2745"/>
    <w:rsid w:val="00CC30A9"/>
    <w:rsid w:val="00CC3155"/>
    <w:rsid w:val="00CC3335"/>
    <w:rsid w:val="00CC33C7"/>
    <w:rsid w:val="00CC3684"/>
    <w:rsid w:val="00CC38D9"/>
    <w:rsid w:val="00CC3D77"/>
    <w:rsid w:val="00CC3E92"/>
    <w:rsid w:val="00CC4801"/>
    <w:rsid w:val="00CC48F7"/>
    <w:rsid w:val="00CC5074"/>
    <w:rsid w:val="00CC517B"/>
    <w:rsid w:val="00CC5638"/>
    <w:rsid w:val="00CC57A3"/>
    <w:rsid w:val="00CC5C4F"/>
    <w:rsid w:val="00CC6B93"/>
    <w:rsid w:val="00CC6CD2"/>
    <w:rsid w:val="00CC71F1"/>
    <w:rsid w:val="00CD04B6"/>
    <w:rsid w:val="00CD0962"/>
    <w:rsid w:val="00CD09A2"/>
    <w:rsid w:val="00CD09CF"/>
    <w:rsid w:val="00CD0BCA"/>
    <w:rsid w:val="00CD0C71"/>
    <w:rsid w:val="00CD0CDA"/>
    <w:rsid w:val="00CD120F"/>
    <w:rsid w:val="00CD1319"/>
    <w:rsid w:val="00CD1416"/>
    <w:rsid w:val="00CD1467"/>
    <w:rsid w:val="00CD1615"/>
    <w:rsid w:val="00CD17A0"/>
    <w:rsid w:val="00CD1BD6"/>
    <w:rsid w:val="00CD1C38"/>
    <w:rsid w:val="00CD2C8C"/>
    <w:rsid w:val="00CD3421"/>
    <w:rsid w:val="00CD393F"/>
    <w:rsid w:val="00CD39F8"/>
    <w:rsid w:val="00CD3AA4"/>
    <w:rsid w:val="00CD3FFE"/>
    <w:rsid w:val="00CD40EC"/>
    <w:rsid w:val="00CD48BC"/>
    <w:rsid w:val="00CD4D3A"/>
    <w:rsid w:val="00CD53BB"/>
    <w:rsid w:val="00CD5485"/>
    <w:rsid w:val="00CD5B16"/>
    <w:rsid w:val="00CD5D4C"/>
    <w:rsid w:val="00CD6C50"/>
    <w:rsid w:val="00CD7243"/>
    <w:rsid w:val="00CD7597"/>
    <w:rsid w:val="00CD7932"/>
    <w:rsid w:val="00CD7F63"/>
    <w:rsid w:val="00CE0207"/>
    <w:rsid w:val="00CE03D2"/>
    <w:rsid w:val="00CE0612"/>
    <w:rsid w:val="00CE0646"/>
    <w:rsid w:val="00CE08C1"/>
    <w:rsid w:val="00CE0C5C"/>
    <w:rsid w:val="00CE1A5F"/>
    <w:rsid w:val="00CE1E60"/>
    <w:rsid w:val="00CE2546"/>
    <w:rsid w:val="00CE2AB3"/>
    <w:rsid w:val="00CE2B2D"/>
    <w:rsid w:val="00CE3797"/>
    <w:rsid w:val="00CE386D"/>
    <w:rsid w:val="00CE39DF"/>
    <w:rsid w:val="00CE3DD7"/>
    <w:rsid w:val="00CE3FA0"/>
    <w:rsid w:val="00CE4050"/>
    <w:rsid w:val="00CE4108"/>
    <w:rsid w:val="00CE441C"/>
    <w:rsid w:val="00CE4BAB"/>
    <w:rsid w:val="00CE5729"/>
    <w:rsid w:val="00CE6154"/>
    <w:rsid w:val="00CE6746"/>
    <w:rsid w:val="00CE6749"/>
    <w:rsid w:val="00CE6989"/>
    <w:rsid w:val="00CE6FD3"/>
    <w:rsid w:val="00CE7393"/>
    <w:rsid w:val="00CE7546"/>
    <w:rsid w:val="00CE75CB"/>
    <w:rsid w:val="00CE77AC"/>
    <w:rsid w:val="00CE7818"/>
    <w:rsid w:val="00CE7B01"/>
    <w:rsid w:val="00CE7E94"/>
    <w:rsid w:val="00CF00A8"/>
    <w:rsid w:val="00CF05E0"/>
    <w:rsid w:val="00CF0656"/>
    <w:rsid w:val="00CF111E"/>
    <w:rsid w:val="00CF1F1F"/>
    <w:rsid w:val="00CF24B0"/>
    <w:rsid w:val="00CF290F"/>
    <w:rsid w:val="00CF2D97"/>
    <w:rsid w:val="00CF35FC"/>
    <w:rsid w:val="00CF3932"/>
    <w:rsid w:val="00CF401B"/>
    <w:rsid w:val="00CF40BE"/>
    <w:rsid w:val="00CF46BC"/>
    <w:rsid w:val="00CF4B93"/>
    <w:rsid w:val="00CF5D8E"/>
    <w:rsid w:val="00CF5DBC"/>
    <w:rsid w:val="00CF5EAA"/>
    <w:rsid w:val="00CF5EB1"/>
    <w:rsid w:val="00CF60E8"/>
    <w:rsid w:val="00CF7421"/>
    <w:rsid w:val="00CF77BD"/>
    <w:rsid w:val="00CF792C"/>
    <w:rsid w:val="00CF7CCE"/>
    <w:rsid w:val="00CF7D84"/>
    <w:rsid w:val="00CF7FF1"/>
    <w:rsid w:val="00D0094F"/>
    <w:rsid w:val="00D00989"/>
    <w:rsid w:val="00D01068"/>
    <w:rsid w:val="00D01305"/>
    <w:rsid w:val="00D01CD6"/>
    <w:rsid w:val="00D02770"/>
    <w:rsid w:val="00D02965"/>
    <w:rsid w:val="00D02A30"/>
    <w:rsid w:val="00D02EF1"/>
    <w:rsid w:val="00D03044"/>
    <w:rsid w:val="00D03272"/>
    <w:rsid w:val="00D036AF"/>
    <w:rsid w:val="00D03802"/>
    <w:rsid w:val="00D03A91"/>
    <w:rsid w:val="00D04109"/>
    <w:rsid w:val="00D04391"/>
    <w:rsid w:val="00D044E8"/>
    <w:rsid w:val="00D0472B"/>
    <w:rsid w:val="00D04CD5"/>
    <w:rsid w:val="00D05766"/>
    <w:rsid w:val="00D05E94"/>
    <w:rsid w:val="00D061D1"/>
    <w:rsid w:val="00D10326"/>
    <w:rsid w:val="00D105DE"/>
    <w:rsid w:val="00D10DF6"/>
    <w:rsid w:val="00D110DE"/>
    <w:rsid w:val="00D11E09"/>
    <w:rsid w:val="00D11EE5"/>
    <w:rsid w:val="00D12227"/>
    <w:rsid w:val="00D12548"/>
    <w:rsid w:val="00D12839"/>
    <w:rsid w:val="00D13019"/>
    <w:rsid w:val="00D13394"/>
    <w:rsid w:val="00D13473"/>
    <w:rsid w:val="00D136A4"/>
    <w:rsid w:val="00D136FF"/>
    <w:rsid w:val="00D1393F"/>
    <w:rsid w:val="00D13F52"/>
    <w:rsid w:val="00D1400C"/>
    <w:rsid w:val="00D144CC"/>
    <w:rsid w:val="00D14BBE"/>
    <w:rsid w:val="00D14D58"/>
    <w:rsid w:val="00D157B0"/>
    <w:rsid w:val="00D16439"/>
    <w:rsid w:val="00D16C9B"/>
    <w:rsid w:val="00D16D9C"/>
    <w:rsid w:val="00D17BC9"/>
    <w:rsid w:val="00D17C0E"/>
    <w:rsid w:val="00D17ED7"/>
    <w:rsid w:val="00D17FC4"/>
    <w:rsid w:val="00D200A5"/>
    <w:rsid w:val="00D202B0"/>
    <w:rsid w:val="00D207CE"/>
    <w:rsid w:val="00D20A65"/>
    <w:rsid w:val="00D20FCE"/>
    <w:rsid w:val="00D2191C"/>
    <w:rsid w:val="00D21AAA"/>
    <w:rsid w:val="00D21E43"/>
    <w:rsid w:val="00D22270"/>
    <w:rsid w:val="00D22299"/>
    <w:rsid w:val="00D223D2"/>
    <w:rsid w:val="00D2240A"/>
    <w:rsid w:val="00D22CA6"/>
    <w:rsid w:val="00D23BB7"/>
    <w:rsid w:val="00D24754"/>
    <w:rsid w:val="00D24CF7"/>
    <w:rsid w:val="00D2553A"/>
    <w:rsid w:val="00D25846"/>
    <w:rsid w:val="00D25904"/>
    <w:rsid w:val="00D25B60"/>
    <w:rsid w:val="00D25CE4"/>
    <w:rsid w:val="00D26DBE"/>
    <w:rsid w:val="00D272E4"/>
    <w:rsid w:val="00D27635"/>
    <w:rsid w:val="00D27A1A"/>
    <w:rsid w:val="00D27B1A"/>
    <w:rsid w:val="00D3000D"/>
    <w:rsid w:val="00D301AB"/>
    <w:rsid w:val="00D30EEF"/>
    <w:rsid w:val="00D3107A"/>
    <w:rsid w:val="00D315E0"/>
    <w:rsid w:val="00D317CB"/>
    <w:rsid w:val="00D319A3"/>
    <w:rsid w:val="00D32664"/>
    <w:rsid w:val="00D32C91"/>
    <w:rsid w:val="00D32D64"/>
    <w:rsid w:val="00D33510"/>
    <w:rsid w:val="00D337BC"/>
    <w:rsid w:val="00D33A84"/>
    <w:rsid w:val="00D33B1D"/>
    <w:rsid w:val="00D34BBA"/>
    <w:rsid w:val="00D35440"/>
    <w:rsid w:val="00D3626C"/>
    <w:rsid w:val="00D36309"/>
    <w:rsid w:val="00D3660E"/>
    <w:rsid w:val="00D366C7"/>
    <w:rsid w:val="00D36866"/>
    <w:rsid w:val="00D36A9B"/>
    <w:rsid w:val="00D36EC5"/>
    <w:rsid w:val="00D36FBD"/>
    <w:rsid w:val="00D374D7"/>
    <w:rsid w:val="00D40289"/>
    <w:rsid w:val="00D402EF"/>
    <w:rsid w:val="00D406EA"/>
    <w:rsid w:val="00D40B19"/>
    <w:rsid w:val="00D40B7F"/>
    <w:rsid w:val="00D40EAF"/>
    <w:rsid w:val="00D41034"/>
    <w:rsid w:val="00D41B8F"/>
    <w:rsid w:val="00D41BE4"/>
    <w:rsid w:val="00D41F5C"/>
    <w:rsid w:val="00D4244A"/>
    <w:rsid w:val="00D426CF"/>
    <w:rsid w:val="00D427BE"/>
    <w:rsid w:val="00D42C2D"/>
    <w:rsid w:val="00D42D99"/>
    <w:rsid w:val="00D42F96"/>
    <w:rsid w:val="00D432C7"/>
    <w:rsid w:val="00D43533"/>
    <w:rsid w:val="00D43D86"/>
    <w:rsid w:val="00D44595"/>
    <w:rsid w:val="00D44D53"/>
    <w:rsid w:val="00D44EBA"/>
    <w:rsid w:val="00D45B35"/>
    <w:rsid w:val="00D45FBE"/>
    <w:rsid w:val="00D461E8"/>
    <w:rsid w:val="00D46612"/>
    <w:rsid w:val="00D46A07"/>
    <w:rsid w:val="00D46BD9"/>
    <w:rsid w:val="00D47722"/>
    <w:rsid w:val="00D47D38"/>
    <w:rsid w:val="00D47FA1"/>
    <w:rsid w:val="00D50691"/>
    <w:rsid w:val="00D506C1"/>
    <w:rsid w:val="00D50972"/>
    <w:rsid w:val="00D50A0A"/>
    <w:rsid w:val="00D50EED"/>
    <w:rsid w:val="00D510F3"/>
    <w:rsid w:val="00D513B5"/>
    <w:rsid w:val="00D517F9"/>
    <w:rsid w:val="00D51B8D"/>
    <w:rsid w:val="00D51D6B"/>
    <w:rsid w:val="00D530AA"/>
    <w:rsid w:val="00D5312D"/>
    <w:rsid w:val="00D53143"/>
    <w:rsid w:val="00D5316C"/>
    <w:rsid w:val="00D53652"/>
    <w:rsid w:val="00D5379B"/>
    <w:rsid w:val="00D5381B"/>
    <w:rsid w:val="00D53993"/>
    <w:rsid w:val="00D53B6E"/>
    <w:rsid w:val="00D53DB3"/>
    <w:rsid w:val="00D53F7D"/>
    <w:rsid w:val="00D54269"/>
    <w:rsid w:val="00D54273"/>
    <w:rsid w:val="00D542CF"/>
    <w:rsid w:val="00D54A5D"/>
    <w:rsid w:val="00D551B8"/>
    <w:rsid w:val="00D55226"/>
    <w:rsid w:val="00D553DD"/>
    <w:rsid w:val="00D55404"/>
    <w:rsid w:val="00D555C1"/>
    <w:rsid w:val="00D557A4"/>
    <w:rsid w:val="00D55DA6"/>
    <w:rsid w:val="00D56019"/>
    <w:rsid w:val="00D5645E"/>
    <w:rsid w:val="00D566A2"/>
    <w:rsid w:val="00D569F8"/>
    <w:rsid w:val="00D56BD7"/>
    <w:rsid w:val="00D56D9C"/>
    <w:rsid w:val="00D570E8"/>
    <w:rsid w:val="00D5714B"/>
    <w:rsid w:val="00D5730E"/>
    <w:rsid w:val="00D57641"/>
    <w:rsid w:val="00D57B7A"/>
    <w:rsid w:val="00D57B94"/>
    <w:rsid w:val="00D57EA1"/>
    <w:rsid w:val="00D607C9"/>
    <w:rsid w:val="00D60850"/>
    <w:rsid w:val="00D60921"/>
    <w:rsid w:val="00D613D2"/>
    <w:rsid w:val="00D6166B"/>
    <w:rsid w:val="00D61832"/>
    <w:rsid w:val="00D6195C"/>
    <w:rsid w:val="00D61B5D"/>
    <w:rsid w:val="00D61FA7"/>
    <w:rsid w:val="00D6232F"/>
    <w:rsid w:val="00D62407"/>
    <w:rsid w:val="00D629D6"/>
    <w:rsid w:val="00D629FA"/>
    <w:rsid w:val="00D62E08"/>
    <w:rsid w:val="00D63BA5"/>
    <w:rsid w:val="00D63F65"/>
    <w:rsid w:val="00D63FA5"/>
    <w:rsid w:val="00D64493"/>
    <w:rsid w:val="00D64AAE"/>
    <w:rsid w:val="00D64FE9"/>
    <w:rsid w:val="00D65699"/>
    <w:rsid w:val="00D65A57"/>
    <w:rsid w:val="00D667E8"/>
    <w:rsid w:val="00D667F0"/>
    <w:rsid w:val="00D6721C"/>
    <w:rsid w:val="00D6730F"/>
    <w:rsid w:val="00D6761B"/>
    <w:rsid w:val="00D6772B"/>
    <w:rsid w:val="00D70455"/>
    <w:rsid w:val="00D70CB1"/>
    <w:rsid w:val="00D70F91"/>
    <w:rsid w:val="00D7104B"/>
    <w:rsid w:val="00D71319"/>
    <w:rsid w:val="00D715FA"/>
    <w:rsid w:val="00D7192E"/>
    <w:rsid w:val="00D71A3B"/>
    <w:rsid w:val="00D71D3F"/>
    <w:rsid w:val="00D71E52"/>
    <w:rsid w:val="00D72002"/>
    <w:rsid w:val="00D7206C"/>
    <w:rsid w:val="00D7232C"/>
    <w:rsid w:val="00D7235C"/>
    <w:rsid w:val="00D72849"/>
    <w:rsid w:val="00D72E17"/>
    <w:rsid w:val="00D74055"/>
    <w:rsid w:val="00D765DC"/>
    <w:rsid w:val="00D76CB9"/>
    <w:rsid w:val="00D76E25"/>
    <w:rsid w:val="00D76EBC"/>
    <w:rsid w:val="00D77988"/>
    <w:rsid w:val="00D77CB1"/>
    <w:rsid w:val="00D8091D"/>
    <w:rsid w:val="00D809DF"/>
    <w:rsid w:val="00D80D23"/>
    <w:rsid w:val="00D80DFA"/>
    <w:rsid w:val="00D810C5"/>
    <w:rsid w:val="00D814D3"/>
    <w:rsid w:val="00D814F1"/>
    <w:rsid w:val="00D81CE7"/>
    <w:rsid w:val="00D821AF"/>
    <w:rsid w:val="00D8257B"/>
    <w:rsid w:val="00D82602"/>
    <w:rsid w:val="00D831AA"/>
    <w:rsid w:val="00D8349B"/>
    <w:rsid w:val="00D836B6"/>
    <w:rsid w:val="00D839BE"/>
    <w:rsid w:val="00D83E7C"/>
    <w:rsid w:val="00D84476"/>
    <w:rsid w:val="00D84553"/>
    <w:rsid w:val="00D84731"/>
    <w:rsid w:val="00D849DB"/>
    <w:rsid w:val="00D84A04"/>
    <w:rsid w:val="00D84F56"/>
    <w:rsid w:val="00D85473"/>
    <w:rsid w:val="00D855E7"/>
    <w:rsid w:val="00D857DA"/>
    <w:rsid w:val="00D85EF9"/>
    <w:rsid w:val="00D862D6"/>
    <w:rsid w:val="00D867A0"/>
    <w:rsid w:val="00D86B7B"/>
    <w:rsid w:val="00D86F34"/>
    <w:rsid w:val="00D870F3"/>
    <w:rsid w:val="00D87173"/>
    <w:rsid w:val="00D871F0"/>
    <w:rsid w:val="00D874D5"/>
    <w:rsid w:val="00D876E8"/>
    <w:rsid w:val="00D879E2"/>
    <w:rsid w:val="00D90194"/>
    <w:rsid w:val="00D90713"/>
    <w:rsid w:val="00D90801"/>
    <w:rsid w:val="00D909DD"/>
    <w:rsid w:val="00D91025"/>
    <w:rsid w:val="00D91806"/>
    <w:rsid w:val="00D91991"/>
    <w:rsid w:val="00D91C9E"/>
    <w:rsid w:val="00D91CF8"/>
    <w:rsid w:val="00D920B4"/>
    <w:rsid w:val="00D9268D"/>
    <w:rsid w:val="00D92957"/>
    <w:rsid w:val="00D92AE7"/>
    <w:rsid w:val="00D92B5D"/>
    <w:rsid w:val="00D933F4"/>
    <w:rsid w:val="00D9437C"/>
    <w:rsid w:val="00D94500"/>
    <w:rsid w:val="00D94F94"/>
    <w:rsid w:val="00D953FF"/>
    <w:rsid w:val="00D958C1"/>
    <w:rsid w:val="00D958F4"/>
    <w:rsid w:val="00D968A8"/>
    <w:rsid w:val="00D968AD"/>
    <w:rsid w:val="00D97192"/>
    <w:rsid w:val="00DA049B"/>
    <w:rsid w:val="00DA0A90"/>
    <w:rsid w:val="00DA1219"/>
    <w:rsid w:val="00DA1D24"/>
    <w:rsid w:val="00DA20BA"/>
    <w:rsid w:val="00DA2ABA"/>
    <w:rsid w:val="00DA2BB3"/>
    <w:rsid w:val="00DA30AD"/>
    <w:rsid w:val="00DA3840"/>
    <w:rsid w:val="00DA42CB"/>
    <w:rsid w:val="00DA4C96"/>
    <w:rsid w:val="00DA5320"/>
    <w:rsid w:val="00DA53D7"/>
    <w:rsid w:val="00DA6196"/>
    <w:rsid w:val="00DA6283"/>
    <w:rsid w:val="00DA676D"/>
    <w:rsid w:val="00DA6F59"/>
    <w:rsid w:val="00DA6FD2"/>
    <w:rsid w:val="00DA7AF2"/>
    <w:rsid w:val="00DA7E82"/>
    <w:rsid w:val="00DB0317"/>
    <w:rsid w:val="00DB0739"/>
    <w:rsid w:val="00DB0A7A"/>
    <w:rsid w:val="00DB0AA6"/>
    <w:rsid w:val="00DB0C57"/>
    <w:rsid w:val="00DB1134"/>
    <w:rsid w:val="00DB1426"/>
    <w:rsid w:val="00DB1711"/>
    <w:rsid w:val="00DB1787"/>
    <w:rsid w:val="00DB19BF"/>
    <w:rsid w:val="00DB2231"/>
    <w:rsid w:val="00DB2C7E"/>
    <w:rsid w:val="00DB2EDA"/>
    <w:rsid w:val="00DB31B5"/>
    <w:rsid w:val="00DB33C2"/>
    <w:rsid w:val="00DB3627"/>
    <w:rsid w:val="00DB3C9C"/>
    <w:rsid w:val="00DB3CD0"/>
    <w:rsid w:val="00DB4673"/>
    <w:rsid w:val="00DB4678"/>
    <w:rsid w:val="00DB4BA1"/>
    <w:rsid w:val="00DB4DCB"/>
    <w:rsid w:val="00DB51DC"/>
    <w:rsid w:val="00DB5263"/>
    <w:rsid w:val="00DB5273"/>
    <w:rsid w:val="00DB5BED"/>
    <w:rsid w:val="00DB642D"/>
    <w:rsid w:val="00DB6A3B"/>
    <w:rsid w:val="00DB704D"/>
    <w:rsid w:val="00DB7415"/>
    <w:rsid w:val="00DB747E"/>
    <w:rsid w:val="00DB7DC1"/>
    <w:rsid w:val="00DC07BB"/>
    <w:rsid w:val="00DC084D"/>
    <w:rsid w:val="00DC0CBD"/>
    <w:rsid w:val="00DC11F3"/>
    <w:rsid w:val="00DC1376"/>
    <w:rsid w:val="00DC1419"/>
    <w:rsid w:val="00DC146C"/>
    <w:rsid w:val="00DC148C"/>
    <w:rsid w:val="00DC18E4"/>
    <w:rsid w:val="00DC20D5"/>
    <w:rsid w:val="00DC31FF"/>
    <w:rsid w:val="00DC37B2"/>
    <w:rsid w:val="00DC3C04"/>
    <w:rsid w:val="00DC3DD9"/>
    <w:rsid w:val="00DC46F9"/>
    <w:rsid w:val="00DC4816"/>
    <w:rsid w:val="00DC4E81"/>
    <w:rsid w:val="00DC5230"/>
    <w:rsid w:val="00DC58D8"/>
    <w:rsid w:val="00DC605F"/>
    <w:rsid w:val="00DC6AE8"/>
    <w:rsid w:val="00DC6DB6"/>
    <w:rsid w:val="00DC700F"/>
    <w:rsid w:val="00DC7724"/>
    <w:rsid w:val="00DC77F8"/>
    <w:rsid w:val="00DC78FD"/>
    <w:rsid w:val="00DC7D15"/>
    <w:rsid w:val="00DD0051"/>
    <w:rsid w:val="00DD0C1B"/>
    <w:rsid w:val="00DD10F8"/>
    <w:rsid w:val="00DD1377"/>
    <w:rsid w:val="00DD1410"/>
    <w:rsid w:val="00DD1480"/>
    <w:rsid w:val="00DD1EEF"/>
    <w:rsid w:val="00DD20D4"/>
    <w:rsid w:val="00DD219F"/>
    <w:rsid w:val="00DD21CB"/>
    <w:rsid w:val="00DD2434"/>
    <w:rsid w:val="00DD29E7"/>
    <w:rsid w:val="00DD2F5A"/>
    <w:rsid w:val="00DD3815"/>
    <w:rsid w:val="00DD4397"/>
    <w:rsid w:val="00DD49D4"/>
    <w:rsid w:val="00DD4A58"/>
    <w:rsid w:val="00DD4DE6"/>
    <w:rsid w:val="00DD59EA"/>
    <w:rsid w:val="00DD5A25"/>
    <w:rsid w:val="00DD5BE6"/>
    <w:rsid w:val="00DD634D"/>
    <w:rsid w:val="00DD6A22"/>
    <w:rsid w:val="00DD6E46"/>
    <w:rsid w:val="00DD6FA2"/>
    <w:rsid w:val="00DD7119"/>
    <w:rsid w:val="00DD718A"/>
    <w:rsid w:val="00DD763F"/>
    <w:rsid w:val="00DD7A35"/>
    <w:rsid w:val="00DD7AE7"/>
    <w:rsid w:val="00DD7C3C"/>
    <w:rsid w:val="00DD7DDB"/>
    <w:rsid w:val="00DE01B2"/>
    <w:rsid w:val="00DE0DDF"/>
    <w:rsid w:val="00DE0FB7"/>
    <w:rsid w:val="00DE1771"/>
    <w:rsid w:val="00DE1B16"/>
    <w:rsid w:val="00DE1EFE"/>
    <w:rsid w:val="00DE228F"/>
    <w:rsid w:val="00DE23A0"/>
    <w:rsid w:val="00DE26CD"/>
    <w:rsid w:val="00DE2EAC"/>
    <w:rsid w:val="00DE30A9"/>
    <w:rsid w:val="00DE3498"/>
    <w:rsid w:val="00DE39AE"/>
    <w:rsid w:val="00DE45DC"/>
    <w:rsid w:val="00DE4AFA"/>
    <w:rsid w:val="00DE4B01"/>
    <w:rsid w:val="00DE4BD6"/>
    <w:rsid w:val="00DE5569"/>
    <w:rsid w:val="00DE60E0"/>
    <w:rsid w:val="00DE63B4"/>
    <w:rsid w:val="00DE76D3"/>
    <w:rsid w:val="00DE790B"/>
    <w:rsid w:val="00DE7BB1"/>
    <w:rsid w:val="00DE7C76"/>
    <w:rsid w:val="00DF0322"/>
    <w:rsid w:val="00DF05D7"/>
    <w:rsid w:val="00DF066C"/>
    <w:rsid w:val="00DF0721"/>
    <w:rsid w:val="00DF139C"/>
    <w:rsid w:val="00DF1BE7"/>
    <w:rsid w:val="00DF1C43"/>
    <w:rsid w:val="00DF1D42"/>
    <w:rsid w:val="00DF2459"/>
    <w:rsid w:val="00DF2512"/>
    <w:rsid w:val="00DF2A2D"/>
    <w:rsid w:val="00DF2F96"/>
    <w:rsid w:val="00DF2FD8"/>
    <w:rsid w:val="00DF30DC"/>
    <w:rsid w:val="00DF3360"/>
    <w:rsid w:val="00DF3C4E"/>
    <w:rsid w:val="00DF4514"/>
    <w:rsid w:val="00DF49C6"/>
    <w:rsid w:val="00DF4C25"/>
    <w:rsid w:val="00DF5460"/>
    <w:rsid w:val="00DF5569"/>
    <w:rsid w:val="00DF55AC"/>
    <w:rsid w:val="00DF5849"/>
    <w:rsid w:val="00DF5A3F"/>
    <w:rsid w:val="00DF61FB"/>
    <w:rsid w:val="00DF6229"/>
    <w:rsid w:val="00DF6D19"/>
    <w:rsid w:val="00DF6D99"/>
    <w:rsid w:val="00DF7617"/>
    <w:rsid w:val="00DF7B5F"/>
    <w:rsid w:val="00E0032F"/>
    <w:rsid w:val="00E0067F"/>
    <w:rsid w:val="00E006B7"/>
    <w:rsid w:val="00E00CBF"/>
    <w:rsid w:val="00E00EC7"/>
    <w:rsid w:val="00E0120F"/>
    <w:rsid w:val="00E01644"/>
    <w:rsid w:val="00E01DC2"/>
    <w:rsid w:val="00E0216A"/>
    <w:rsid w:val="00E02261"/>
    <w:rsid w:val="00E022C7"/>
    <w:rsid w:val="00E02A28"/>
    <w:rsid w:val="00E0306E"/>
    <w:rsid w:val="00E0315C"/>
    <w:rsid w:val="00E039E5"/>
    <w:rsid w:val="00E03CA5"/>
    <w:rsid w:val="00E03CEA"/>
    <w:rsid w:val="00E03D27"/>
    <w:rsid w:val="00E03E16"/>
    <w:rsid w:val="00E03FF3"/>
    <w:rsid w:val="00E04B20"/>
    <w:rsid w:val="00E05206"/>
    <w:rsid w:val="00E057B1"/>
    <w:rsid w:val="00E05B48"/>
    <w:rsid w:val="00E060CF"/>
    <w:rsid w:val="00E0642A"/>
    <w:rsid w:val="00E064DB"/>
    <w:rsid w:val="00E067C5"/>
    <w:rsid w:val="00E07072"/>
    <w:rsid w:val="00E07195"/>
    <w:rsid w:val="00E078B3"/>
    <w:rsid w:val="00E07AC3"/>
    <w:rsid w:val="00E10086"/>
    <w:rsid w:val="00E102D4"/>
    <w:rsid w:val="00E11A84"/>
    <w:rsid w:val="00E11B3E"/>
    <w:rsid w:val="00E12425"/>
    <w:rsid w:val="00E124D6"/>
    <w:rsid w:val="00E1268F"/>
    <w:rsid w:val="00E129E3"/>
    <w:rsid w:val="00E13548"/>
    <w:rsid w:val="00E13871"/>
    <w:rsid w:val="00E13E39"/>
    <w:rsid w:val="00E143D1"/>
    <w:rsid w:val="00E145C4"/>
    <w:rsid w:val="00E1490B"/>
    <w:rsid w:val="00E14AE0"/>
    <w:rsid w:val="00E14B09"/>
    <w:rsid w:val="00E14BB7"/>
    <w:rsid w:val="00E14C6F"/>
    <w:rsid w:val="00E14CF1"/>
    <w:rsid w:val="00E15826"/>
    <w:rsid w:val="00E15A63"/>
    <w:rsid w:val="00E16225"/>
    <w:rsid w:val="00E16353"/>
    <w:rsid w:val="00E16527"/>
    <w:rsid w:val="00E169FB"/>
    <w:rsid w:val="00E16BED"/>
    <w:rsid w:val="00E175AA"/>
    <w:rsid w:val="00E177EF"/>
    <w:rsid w:val="00E177FF"/>
    <w:rsid w:val="00E17E14"/>
    <w:rsid w:val="00E17E16"/>
    <w:rsid w:val="00E20535"/>
    <w:rsid w:val="00E20C0A"/>
    <w:rsid w:val="00E2116B"/>
    <w:rsid w:val="00E2157E"/>
    <w:rsid w:val="00E21ABE"/>
    <w:rsid w:val="00E21DF6"/>
    <w:rsid w:val="00E21E09"/>
    <w:rsid w:val="00E21E3A"/>
    <w:rsid w:val="00E22275"/>
    <w:rsid w:val="00E22444"/>
    <w:rsid w:val="00E2262D"/>
    <w:rsid w:val="00E226F2"/>
    <w:rsid w:val="00E22AEA"/>
    <w:rsid w:val="00E23B25"/>
    <w:rsid w:val="00E24251"/>
    <w:rsid w:val="00E243F5"/>
    <w:rsid w:val="00E246DA"/>
    <w:rsid w:val="00E24823"/>
    <w:rsid w:val="00E24B87"/>
    <w:rsid w:val="00E24EA8"/>
    <w:rsid w:val="00E25025"/>
    <w:rsid w:val="00E255B1"/>
    <w:rsid w:val="00E25985"/>
    <w:rsid w:val="00E26907"/>
    <w:rsid w:val="00E26A85"/>
    <w:rsid w:val="00E273DB"/>
    <w:rsid w:val="00E2741A"/>
    <w:rsid w:val="00E2782B"/>
    <w:rsid w:val="00E27A46"/>
    <w:rsid w:val="00E304D0"/>
    <w:rsid w:val="00E308CB"/>
    <w:rsid w:val="00E30A09"/>
    <w:rsid w:val="00E310C0"/>
    <w:rsid w:val="00E310F2"/>
    <w:rsid w:val="00E31A72"/>
    <w:rsid w:val="00E31E61"/>
    <w:rsid w:val="00E31EFF"/>
    <w:rsid w:val="00E3253B"/>
    <w:rsid w:val="00E32773"/>
    <w:rsid w:val="00E32BB8"/>
    <w:rsid w:val="00E3330B"/>
    <w:rsid w:val="00E333C3"/>
    <w:rsid w:val="00E3377B"/>
    <w:rsid w:val="00E3388F"/>
    <w:rsid w:val="00E34120"/>
    <w:rsid w:val="00E34156"/>
    <w:rsid w:val="00E3434F"/>
    <w:rsid w:val="00E34453"/>
    <w:rsid w:val="00E3479C"/>
    <w:rsid w:val="00E34AED"/>
    <w:rsid w:val="00E34E95"/>
    <w:rsid w:val="00E34EBB"/>
    <w:rsid w:val="00E34EEB"/>
    <w:rsid w:val="00E34F70"/>
    <w:rsid w:val="00E35156"/>
    <w:rsid w:val="00E353A5"/>
    <w:rsid w:val="00E35420"/>
    <w:rsid w:val="00E355A6"/>
    <w:rsid w:val="00E35ADE"/>
    <w:rsid w:val="00E35D93"/>
    <w:rsid w:val="00E35DB8"/>
    <w:rsid w:val="00E367FE"/>
    <w:rsid w:val="00E3713C"/>
    <w:rsid w:val="00E373CF"/>
    <w:rsid w:val="00E37895"/>
    <w:rsid w:val="00E40377"/>
    <w:rsid w:val="00E4088E"/>
    <w:rsid w:val="00E408EB"/>
    <w:rsid w:val="00E408F0"/>
    <w:rsid w:val="00E40A64"/>
    <w:rsid w:val="00E41765"/>
    <w:rsid w:val="00E4184F"/>
    <w:rsid w:val="00E419F8"/>
    <w:rsid w:val="00E41B00"/>
    <w:rsid w:val="00E41FFB"/>
    <w:rsid w:val="00E42072"/>
    <w:rsid w:val="00E4212E"/>
    <w:rsid w:val="00E42657"/>
    <w:rsid w:val="00E427A8"/>
    <w:rsid w:val="00E427FE"/>
    <w:rsid w:val="00E42AF9"/>
    <w:rsid w:val="00E42E95"/>
    <w:rsid w:val="00E4314C"/>
    <w:rsid w:val="00E43223"/>
    <w:rsid w:val="00E43572"/>
    <w:rsid w:val="00E43695"/>
    <w:rsid w:val="00E43A95"/>
    <w:rsid w:val="00E43B6B"/>
    <w:rsid w:val="00E4413F"/>
    <w:rsid w:val="00E44282"/>
    <w:rsid w:val="00E442D9"/>
    <w:rsid w:val="00E444EE"/>
    <w:rsid w:val="00E44EC3"/>
    <w:rsid w:val="00E4500C"/>
    <w:rsid w:val="00E45358"/>
    <w:rsid w:val="00E45412"/>
    <w:rsid w:val="00E45E45"/>
    <w:rsid w:val="00E469DE"/>
    <w:rsid w:val="00E46DFF"/>
    <w:rsid w:val="00E46FC1"/>
    <w:rsid w:val="00E470FB"/>
    <w:rsid w:val="00E4729A"/>
    <w:rsid w:val="00E4760D"/>
    <w:rsid w:val="00E476B6"/>
    <w:rsid w:val="00E476DE"/>
    <w:rsid w:val="00E47A72"/>
    <w:rsid w:val="00E50047"/>
    <w:rsid w:val="00E501EA"/>
    <w:rsid w:val="00E504C2"/>
    <w:rsid w:val="00E50582"/>
    <w:rsid w:val="00E50965"/>
    <w:rsid w:val="00E509D0"/>
    <w:rsid w:val="00E5130F"/>
    <w:rsid w:val="00E51549"/>
    <w:rsid w:val="00E519B4"/>
    <w:rsid w:val="00E51B39"/>
    <w:rsid w:val="00E51F8D"/>
    <w:rsid w:val="00E51FF0"/>
    <w:rsid w:val="00E522AA"/>
    <w:rsid w:val="00E5299E"/>
    <w:rsid w:val="00E52B85"/>
    <w:rsid w:val="00E52DCD"/>
    <w:rsid w:val="00E5316F"/>
    <w:rsid w:val="00E53172"/>
    <w:rsid w:val="00E53317"/>
    <w:rsid w:val="00E5336A"/>
    <w:rsid w:val="00E53671"/>
    <w:rsid w:val="00E53DD6"/>
    <w:rsid w:val="00E544F3"/>
    <w:rsid w:val="00E549D9"/>
    <w:rsid w:val="00E551AA"/>
    <w:rsid w:val="00E551B2"/>
    <w:rsid w:val="00E556FD"/>
    <w:rsid w:val="00E5591B"/>
    <w:rsid w:val="00E55F63"/>
    <w:rsid w:val="00E56057"/>
    <w:rsid w:val="00E5675E"/>
    <w:rsid w:val="00E5693D"/>
    <w:rsid w:val="00E56CB1"/>
    <w:rsid w:val="00E56D68"/>
    <w:rsid w:val="00E56E25"/>
    <w:rsid w:val="00E57C4D"/>
    <w:rsid w:val="00E57E4D"/>
    <w:rsid w:val="00E60E34"/>
    <w:rsid w:val="00E60EF3"/>
    <w:rsid w:val="00E60F0B"/>
    <w:rsid w:val="00E61462"/>
    <w:rsid w:val="00E61B5B"/>
    <w:rsid w:val="00E625BA"/>
    <w:rsid w:val="00E629D4"/>
    <w:rsid w:val="00E6352D"/>
    <w:rsid w:val="00E6374B"/>
    <w:rsid w:val="00E6396E"/>
    <w:rsid w:val="00E63B27"/>
    <w:rsid w:val="00E6419C"/>
    <w:rsid w:val="00E644D7"/>
    <w:rsid w:val="00E648D0"/>
    <w:rsid w:val="00E649C7"/>
    <w:rsid w:val="00E64C43"/>
    <w:rsid w:val="00E65078"/>
    <w:rsid w:val="00E650BF"/>
    <w:rsid w:val="00E65C17"/>
    <w:rsid w:val="00E65C7D"/>
    <w:rsid w:val="00E66061"/>
    <w:rsid w:val="00E66151"/>
    <w:rsid w:val="00E666D2"/>
    <w:rsid w:val="00E66766"/>
    <w:rsid w:val="00E66A8A"/>
    <w:rsid w:val="00E66B3E"/>
    <w:rsid w:val="00E66F33"/>
    <w:rsid w:val="00E671FC"/>
    <w:rsid w:val="00E672FA"/>
    <w:rsid w:val="00E676C9"/>
    <w:rsid w:val="00E678F1"/>
    <w:rsid w:val="00E67F97"/>
    <w:rsid w:val="00E702D3"/>
    <w:rsid w:val="00E703E9"/>
    <w:rsid w:val="00E7054D"/>
    <w:rsid w:val="00E7119A"/>
    <w:rsid w:val="00E717D0"/>
    <w:rsid w:val="00E71C07"/>
    <w:rsid w:val="00E71CC0"/>
    <w:rsid w:val="00E72048"/>
    <w:rsid w:val="00E72E82"/>
    <w:rsid w:val="00E730B9"/>
    <w:rsid w:val="00E73107"/>
    <w:rsid w:val="00E73F58"/>
    <w:rsid w:val="00E73F5D"/>
    <w:rsid w:val="00E73FCF"/>
    <w:rsid w:val="00E74E00"/>
    <w:rsid w:val="00E75901"/>
    <w:rsid w:val="00E75F3A"/>
    <w:rsid w:val="00E7632F"/>
    <w:rsid w:val="00E76421"/>
    <w:rsid w:val="00E7758B"/>
    <w:rsid w:val="00E77E88"/>
    <w:rsid w:val="00E77F3D"/>
    <w:rsid w:val="00E801D5"/>
    <w:rsid w:val="00E80480"/>
    <w:rsid w:val="00E80861"/>
    <w:rsid w:val="00E80D83"/>
    <w:rsid w:val="00E817AB"/>
    <w:rsid w:val="00E819FF"/>
    <w:rsid w:val="00E82796"/>
    <w:rsid w:val="00E82EFE"/>
    <w:rsid w:val="00E8326D"/>
    <w:rsid w:val="00E832A4"/>
    <w:rsid w:val="00E83432"/>
    <w:rsid w:val="00E84646"/>
    <w:rsid w:val="00E84B90"/>
    <w:rsid w:val="00E852B3"/>
    <w:rsid w:val="00E853DB"/>
    <w:rsid w:val="00E85B4F"/>
    <w:rsid w:val="00E860E9"/>
    <w:rsid w:val="00E8629B"/>
    <w:rsid w:val="00E8694E"/>
    <w:rsid w:val="00E86BEA"/>
    <w:rsid w:val="00E879EF"/>
    <w:rsid w:val="00E903B0"/>
    <w:rsid w:val="00E9089B"/>
    <w:rsid w:val="00E90906"/>
    <w:rsid w:val="00E90AAD"/>
    <w:rsid w:val="00E90DAF"/>
    <w:rsid w:val="00E913E4"/>
    <w:rsid w:val="00E91C8C"/>
    <w:rsid w:val="00E91D44"/>
    <w:rsid w:val="00E91E71"/>
    <w:rsid w:val="00E929F5"/>
    <w:rsid w:val="00E93172"/>
    <w:rsid w:val="00E93596"/>
    <w:rsid w:val="00E941E7"/>
    <w:rsid w:val="00E94546"/>
    <w:rsid w:val="00E94C39"/>
    <w:rsid w:val="00E94C59"/>
    <w:rsid w:val="00E94E51"/>
    <w:rsid w:val="00E95209"/>
    <w:rsid w:val="00E954DA"/>
    <w:rsid w:val="00E95C88"/>
    <w:rsid w:val="00E9617B"/>
    <w:rsid w:val="00E966BC"/>
    <w:rsid w:val="00E9688D"/>
    <w:rsid w:val="00E96C6A"/>
    <w:rsid w:val="00E96FAF"/>
    <w:rsid w:val="00E97070"/>
    <w:rsid w:val="00E97313"/>
    <w:rsid w:val="00E97A07"/>
    <w:rsid w:val="00EA0599"/>
    <w:rsid w:val="00EA0C36"/>
    <w:rsid w:val="00EA1092"/>
    <w:rsid w:val="00EA17D3"/>
    <w:rsid w:val="00EA1A0A"/>
    <w:rsid w:val="00EA1E8F"/>
    <w:rsid w:val="00EA200E"/>
    <w:rsid w:val="00EA213D"/>
    <w:rsid w:val="00EA222A"/>
    <w:rsid w:val="00EA32FB"/>
    <w:rsid w:val="00EA3576"/>
    <w:rsid w:val="00EA3899"/>
    <w:rsid w:val="00EA3C91"/>
    <w:rsid w:val="00EA3F1F"/>
    <w:rsid w:val="00EA404C"/>
    <w:rsid w:val="00EA4259"/>
    <w:rsid w:val="00EA469A"/>
    <w:rsid w:val="00EA4C76"/>
    <w:rsid w:val="00EA5221"/>
    <w:rsid w:val="00EA5A69"/>
    <w:rsid w:val="00EA67B4"/>
    <w:rsid w:val="00EA6FF4"/>
    <w:rsid w:val="00EA7004"/>
    <w:rsid w:val="00EA7035"/>
    <w:rsid w:val="00EA70B7"/>
    <w:rsid w:val="00EA72E9"/>
    <w:rsid w:val="00EB052D"/>
    <w:rsid w:val="00EB0B42"/>
    <w:rsid w:val="00EB0CDF"/>
    <w:rsid w:val="00EB1295"/>
    <w:rsid w:val="00EB13B5"/>
    <w:rsid w:val="00EB14A6"/>
    <w:rsid w:val="00EB1A49"/>
    <w:rsid w:val="00EB1A54"/>
    <w:rsid w:val="00EB1D25"/>
    <w:rsid w:val="00EB1F99"/>
    <w:rsid w:val="00EB3AB9"/>
    <w:rsid w:val="00EB3BF6"/>
    <w:rsid w:val="00EB4B09"/>
    <w:rsid w:val="00EB4B4F"/>
    <w:rsid w:val="00EB4B92"/>
    <w:rsid w:val="00EB4BCC"/>
    <w:rsid w:val="00EB4FEB"/>
    <w:rsid w:val="00EB597E"/>
    <w:rsid w:val="00EB671C"/>
    <w:rsid w:val="00EB6D77"/>
    <w:rsid w:val="00EB6E21"/>
    <w:rsid w:val="00EB705C"/>
    <w:rsid w:val="00EB752E"/>
    <w:rsid w:val="00EB7574"/>
    <w:rsid w:val="00EB7AF2"/>
    <w:rsid w:val="00EB7BA3"/>
    <w:rsid w:val="00EB7C15"/>
    <w:rsid w:val="00EB7DEA"/>
    <w:rsid w:val="00EB7E7B"/>
    <w:rsid w:val="00EC02AF"/>
    <w:rsid w:val="00EC09B7"/>
    <w:rsid w:val="00EC173F"/>
    <w:rsid w:val="00EC1906"/>
    <w:rsid w:val="00EC1A9C"/>
    <w:rsid w:val="00EC2401"/>
    <w:rsid w:val="00EC256B"/>
    <w:rsid w:val="00EC2B5F"/>
    <w:rsid w:val="00EC2C28"/>
    <w:rsid w:val="00EC3859"/>
    <w:rsid w:val="00EC3AFB"/>
    <w:rsid w:val="00EC4069"/>
    <w:rsid w:val="00EC4866"/>
    <w:rsid w:val="00EC4B60"/>
    <w:rsid w:val="00EC4D6A"/>
    <w:rsid w:val="00EC508C"/>
    <w:rsid w:val="00EC54BA"/>
    <w:rsid w:val="00EC5C73"/>
    <w:rsid w:val="00EC6867"/>
    <w:rsid w:val="00EC6881"/>
    <w:rsid w:val="00EC6E1B"/>
    <w:rsid w:val="00EC71D4"/>
    <w:rsid w:val="00EC7203"/>
    <w:rsid w:val="00EC747C"/>
    <w:rsid w:val="00EC7941"/>
    <w:rsid w:val="00EC7CE6"/>
    <w:rsid w:val="00ED103B"/>
    <w:rsid w:val="00ED128A"/>
    <w:rsid w:val="00ED12AB"/>
    <w:rsid w:val="00ED169E"/>
    <w:rsid w:val="00ED16B0"/>
    <w:rsid w:val="00ED2077"/>
    <w:rsid w:val="00ED2195"/>
    <w:rsid w:val="00ED23D4"/>
    <w:rsid w:val="00ED28AE"/>
    <w:rsid w:val="00ED2A32"/>
    <w:rsid w:val="00ED2C41"/>
    <w:rsid w:val="00ED2CE9"/>
    <w:rsid w:val="00ED2D12"/>
    <w:rsid w:val="00ED30AF"/>
    <w:rsid w:val="00ED3207"/>
    <w:rsid w:val="00ED3293"/>
    <w:rsid w:val="00ED351C"/>
    <w:rsid w:val="00ED37C3"/>
    <w:rsid w:val="00ED3F09"/>
    <w:rsid w:val="00ED4248"/>
    <w:rsid w:val="00ED4539"/>
    <w:rsid w:val="00ED4CA2"/>
    <w:rsid w:val="00ED521E"/>
    <w:rsid w:val="00ED5B3F"/>
    <w:rsid w:val="00ED5D8D"/>
    <w:rsid w:val="00ED6203"/>
    <w:rsid w:val="00ED625C"/>
    <w:rsid w:val="00ED635F"/>
    <w:rsid w:val="00ED67D9"/>
    <w:rsid w:val="00ED6948"/>
    <w:rsid w:val="00ED7288"/>
    <w:rsid w:val="00ED73CA"/>
    <w:rsid w:val="00ED741A"/>
    <w:rsid w:val="00ED77D4"/>
    <w:rsid w:val="00EE0186"/>
    <w:rsid w:val="00EE035B"/>
    <w:rsid w:val="00EE0685"/>
    <w:rsid w:val="00EE06EB"/>
    <w:rsid w:val="00EE0AB1"/>
    <w:rsid w:val="00EE0E36"/>
    <w:rsid w:val="00EE10D2"/>
    <w:rsid w:val="00EE11BF"/>
    <w:rsid w:val="00EE19ED"/>
    <w:rsid w:val="00EE1BA9"/>
    <w:rsid w:val="00EE1E2E"/>
    <w:rsid w:val="00EE27AF"/>
    <w:rsid w:val="00EE2D96"/>
    <w:rsid w:val="00EE3BA5"/>
    <w:rsid w:val="00EE3E2A"/>
    <w:rsid w:val="00EE4603"/>
    <w:rsid w:val="00EE5120"/>
    <w:rsid w:val="00EE60AA"/>
    <w:rsid w:val="00EE6167"/>
    <w:rsid w:val="00EE65D1"/>
    <w:rsid w:val="00EE67E8"/>
    <w:rsid w:val="00EE7674"/>
    <w:rsid w:val="00EE7ACE"/>
    <w:rsid w:val="00EE7CA2"/>
    <w:rsid w:val="00EE7CE7"/>
    <w:rsid w:val="00EE7DC4"/>
    <w:rsid w:val="00EE7DDA"/>
    <w:rsid w:val="00EF0962"/>
    <w:rsid w:val="00EF0A8A"/>
    <w:rsid w:val="00EF0C2C"/>
    <w:rsid w:val="00EF0F3B"/>
    <w:rsid w:val="00EF104F"/>
    <w:rsid w:val="00EF1E1B"/>
    <w:rsid w:val="00EF29C2"/>
    <w:rsid w:val="00EF2C92"/>
    <w:rsid w:val="00EF3563"/>
    <w:rsid w:val="00EF37AF"/>
    <w:rsid w:val="00EF38AE"/>
    <w:rsid w:val="00EF3991"/>
    <w:rsid w:val="00EF3BDE"/>
    <w:rsid w:val="00EF416A"/>
    <w:rsid w:val="00EF46F3"/>
    <w:rsid w:val="00EF4C8B"/>
    <w:rsid w:val="00EF52A1"/>
    <w:rsid w:val="00EF54F4"/>
    <w:rsid w:val="00EF5698"/>
    <w:rsid w:val="00EF637E"/>
    <w:rsid w:val="00EF76EE"/>
    <w:rsid w:val="00EF7D5E"/>
    <w:rsid w:val="00EF7F36"/>
    <w:rsid w:val="00F00074"/>
    <w:rsid w:val="00F00567"/>
    <w:rsid w:val="00F00E24"/>
    <w:rsid w:val="00F012D3"/>
    <w:rsid w:val="00F0131F"/>
    <w:rsid w:val="00F0148D"/>
    <w:rsid w:val="00F01563"/>
    <w:rsid w:val="00F015AF"/>
    <w:rsid w:val="00F018B5"/>
    <w:rsid w:val="00F019BC"/>
    <w:rsid w:val="00F01A6C"/>
    <w:rsid w:val="00F01D98"/>
    <w:rsid w:val="00F0302F"/>
    <w:rsid w:val="00F030EC"/>
    <w:rsid w:val="00F037AE"/>
    <w:rsid w:val="00F03DE9"/>
    <w:rsid w:val="00F03F0B"/>
    <w:rsid w:val="00F043C1"/>
    <w:rsid w:val="00F04EB2"/>
    <w:rsid w:val="00F04F0D"/>
    <w:rsid w:val="00F058B1"/>
    <w:rsid w:val="00F05AA2"/>
    <w:rsid w:val="00F05FC4"/>
    <w:rsid w:val="00F063CA"/>
    <w:rsid w:val="00F069F7"/>
    <w:rsid w:val="00F073FD"/>
    <w:rsid w:val="00F074E9"/>
    <w:rsid w:val="00F075C0"/>
    <w:rsid w:val="00F07742"/>
    <w:rsid w:val="00F07B41"/>
    <w:rsid w:val="00F07F64"/>
    <w:rsid w:val="00F104F0"/>
    <w:rsid w:val="00F1058C"/>
    <w:rsid w:val="00F107E1"/>
    <w:rsid w:val="00F10D76"/>
    <w:rsid w:val="00F110D0"/>
    <w:rsid w:val="00F112A1"/>
    <w:rsid w:val="00F112C7"/>
    <w:rsid w:val="00F11360"/>
    <w:rsid w:val="00F11612"/>
    <w:rsid w:val="00F11AE0"/>
    <w:rsid w:val="00F11B66"/>
    <w:rsid w:val="00F1241D"/>
    <w:rsid w:val="00F131D9"/>
    <w:rsid w:val="00F13660"/>
    <w:rsid w:val="00F13FC3"/>
    <w:rsid w:val="00F14500"/>
    <w:rsid w:val="00F14F05"/>
    <w:rsid w:val="00F155AA"/>
    <w:rsid w:val="00F155DB"/>
    <w:rsid w:val="00F1569B"/>
    <w:rsid w:val="00F15848"/>
    <w:rsid w:val="00F158F7"/>
    <w:rsid w:val="00F15AC8"/>
    <w:rsid w:val="00F15EDF"/>
    <w:rsid w:val="00F16476"/>
    <w:rsid w:val="00F1663C"/>
    <w:rsid w:val="00F1669E"/>
    <w:rsid w:val="00F16E0F"/>
    <w:rsid w:val="00F179E7"/>
    <w:rsid w:val="00F17A4C"/>
    <w:rsid w:val="00F17A74"/>
    <w:rsid w:val="00F17FCA"/>
    <w:rsid w:val="00F20233"/>
    <w:rsid w:val="00F20CD8"/>
    <w:rsid w:val="00F20FE1"/>
    <w:rsid w:val="00F21069"/>
    <w:rsid w:val="00F213FC"/>
    <w:rsid w:val="00F214BD"/>
    <w:rsid w:val="00F214E4"/>
    <w:rsid w:val="00F21E90"/>
    <w:rsid w:val="00F228F0"/>
    <w:rsid w:val="00F22D30"/>
    <w:rsid w:val="00F22EEC"/>
    <w:rsid w:val="00F2302E"/>
    <w:rsid w:val="00F232E9"/>
    <w:rsid w:val="00F2401B"/>
    <w:rsid w:val="00F246AC"/>
    <w:rsid w:val="00F24836"/>
    <w:rsid w:val="00F24AF3"/>
    <w:rsid w:val="00F24CE9"/>
    <w:rsid w:val="00F25043"/>
    <w:rsid w:val="00F2540C"/>
    <w:rsid w:val="00F25984"/>
    <w:rsid w:val="00F25AFB"/>
    <w:rsid w:val="00F26AD8"/>
    <w:rsid w:val="00F2768B"/>
    <w:rsid w:val="00F27A30"/>
    <w:rsid w:val="00F27B79"/>
    <w:rsid w:val="00F27BDF"/>
    <w:rsid w:val="00F300CD"/>
    <w:rsid w:val="00F30388"/>
    <w:rsid w:val="00F30566"/>
    <w:rsid w:val="00F30E39"/>
    <w:rsid w:val="00F30E6B"/>
    <w:rsid w:val="00F3123C"/>
    <w:rsid w:val="00F314BF"/>
    <w:rsid w:val="00F3206F"/>
    <w:rsid w:val="00F3280C"/>
    <w:rsid w:val="00F3281F"/>
    <w:rsid w:val="00F32938"/>
    <w:rsid w:val="00F32AC4"/>
    <w:rsid w:val="00F32BC8"/>
    <w:rsid w:val="00F32D4A"/>
    <w:rsid w:val="00F331B0"/>
    <w:rsid w:val="00F33684"/>
    <w:rsid w:val="00F3440C"/>
    <w:rsid w:val="00F34686"/>
    <w:rsid w:val="00F35038"/>
    <w:rsid w:val="00F35BBF"/>
    <w:rsid w:val="00F36481"/>
    <w:rsid w:val="00F36570"/>
    <w:rsid w:val="00F36BD1"/>
    <w:rsid w:val="00F36E96"/>
    <w:rsid w:val="00F370E8"/>
    <w:rsid w:val="00F37101"/>
    <w:rsid w:val="00F37A94"/>
    <w:rsid w:val="00F40032"/>
    <w:rsid w:val="00F4005C"/>
    <w:rsid w:val="00F40371"/>
    <w:rsid w:val="00F403D7"/>
    <w:rsid w:val="00F406A3"/>
    <w:rsid w:val="00F40869"/>
    <w:rsid w:val="00F40C2C"/>
    <w:rsid w:val="00F40D3F"/>
    <w:rsid w:val="00F40D4E"/>
    <w:rsid w:val="00F40E60"/>
    <w:rsid w:val="00F4102E"/>
    <w:rsid w:val="00F419C9"/>
    <w:rsid w:val="00F41B19"/>
    <w:rsid w:val="00F41F8F"/>
    <w:rsid w:val="00F428FE"/>
    <w:rsid w:val="00F429D3"/>
    <w:rsid w:val="00F42B34"/>
    <w:rsid w:val="00F439B9"/>
    <w:rsid w:val="00F43A1B"/>
    <w:rsid w:val="00F44819"/>
    <w:rsid w:val="00F44D28"/>
    <w:rsid w:val="00F45133"/>
    <w:rsid w:val="00F45C07"/>
    <w:rsid w:val="00F46D01"/>
    <w:rsid w:val="00F47797"/>
    <w:rsid w:val="00F477BF"/>
    <w:rsid w:val="00F47AA6"/>
    <w:rsid w:val="00F47D70"/>
    <w:rsid w:val="00F47E7D"/>
    <w:rsid w:val="00F50600"/>
    <w:rsid w:val="00F507C4"/>
    <w:rsid w:val="00F50B09"/>
    <w:rsid w:val="00F50E25"/>
    <w:rsid w:val="00F51155"/>
    <w:rsid w:val="00F5119F"/>
    <w:rsid w:val="00F513DB"/>
    <w:rsid w:val="00F5169F"/>
    <w:rsid w:val="00F5180E"/>
    <w:rsid w:val="00F51E1D"/>
    <w:rsid w:val="00F51E90"/>
    <w:rsid w:val="00F5260F"/>
    <w:rsid w:val="00F526C5"/>
    <w:rsid w:val="00F526FD"/>
    <w:rsid w:val="00F52E63"/>
    <w:rsid w:val="00F53303"/>
    <w:rsid w:val="00F5409D"/>
    <w:rsid w:val="00F543A2"/>
    <w:rsid w:val="00F5451B"/>
    <w:rsid w:val="00F5460B"/>
    <w:rsid w:val="00F54610"/>
    <w:rsid w:val="00F54873"/>
    <w:rsid w:val="00F548D5"/>
    <w:rsid w:val="00F548EF"/>
    <w:rsid w:val="00F54E13"/>
    <w:rsid w:val="00F54FF6"/>
    <w:rsid w:val="00F55F00"/>
    <w:rsid w:val="00F55F7A"/>
    <w:rsid w:val="00F56632"/>
    <w:rsid w:val="00F56D23"/>
    <w:rsid w:val="00F579E8"/>
    <w:rsid w:val="00F60C34"/>
    <w:rsid w:val="00F61769"/>
    <w:rsid w:val="00F61975"/>
    <w:rsid w:val="00F61F5F"/>
    <w:rsid w:val="00F626D4"/>
    <w:rsid w:val="00F6281E"/>
    <w:rsid w:val="00F629BE"/>
    <w:rsid w:val="00F62B67"/>
    <w:rsid w:val="00F62D8A"/>
    <w:rsid w:val="00F6380E"/>
    <w:rsid w:val="00F63925"/>
    <w:rsid w:val="00F64618"/>
    <w:rsid w:val="00F64A9A"/>
    <w:rsid w:val="00F64B65"/>
    <w:rsid w:val="00F65A62"/>
    <w:rsid w:val="00F65C3A"/>
    <w:rsid w:val="00F65F2F"/>
    <w:rsid w:val="00F66024"/>
    <w:rsid w:val="00F667D4"/>
    <w:rsid w:val="00F668AF"/>
    <w:rsid w:val="00F67419"/>
    <w:rsid w:val="00F67A99"/>
    <w:rsid w:val="00F7011E"/>
    <w:rsid w:val="00F71335"/>
    <w:rsid w:val="00F71616"/>
    <w:rsid w:val="00F7167E"/>
    <w:rsid w:val="00F73246"/>
    <w:rsid w:val="00F73BE5"/>
    <w:rsid w:val="00F7461F"/>
    <w:rsid w:val="00F74714"/>
    <w:rsid w:val="00F74F75"/>
    <w:rsid w:val="00F75BF9"/>
    <w:rsid w:val="00F75EC7"/>
    <w:rsid w:val="00F75F29"/>
    <w:rsid w:val="00F764B7"/>
    <w:rsid w:val="00F76500"/>
    <w:rsid w:val="00F76B0C"/>
    <w:rsid w:val="00F76CD1"/>
    <w:rsid w:val="00F7722F"/>
    <w:rsid w:val="00F8060A"/>
    <w:rsid w:val="00F8076C"/>
    <w:rsid w:val="00F80EDE"/>
    <w:rsid w:val="00F80F25"/>
    <w:rsid w:val="00F81BC4"/>
    <w:rsid w:val="00F81C66"/>
    <w:rsid w:val="00F82C92"/>
    <w:rsid w:val="00F83291"/>
    <w:rsid w:val="00F836F9"/>
    <w:rsid w:val="00F8382C"/>
    <w:rsid w:val="00F83C5D"/>
    <w:rsid w:val="00F83C96"/>
    <w:rsid w:val="00F84190"/>
    <w:rsid w:val="00F847D8"/>
    <w:rsid w:val="00F84869"/>
    <w:rsid w:val="00F85B1E"/>
    <w:rsid w:val="00F85CFA"/>
    <w:rsid w:val="00F86018"/>
    <w:rsid w:val="00F86475"/>
    <w:rsid w:val="00F86789"/>
    <w:rsid w:val="00F8700F"/>
    <w:rsid w:val="00F87360"/>
    <w:rsid w:val="00F87416"/>
    <w:rsid w:val="00F900EE"/>
    <w:rsid w:val="00F902E3"/>
    <w:rsid w:val="00F90807"/>
    <w:rsid w:val="00F90AFC"/>
    <w:rsid w:val="00F90B70"/>
    <w:rsid w:val="00F913D8"/>
    <w:rsid w:val="00F9147F"/>
    <w:rsid w:val="00F91661"/>
    <w:rsid w:val="00F916A0"/>
    <w:rsid w:val="00F924DC"/>
    <w:rsid w:val="00F92A25"/>
    <w:rsid w:val="00F9316E"/>
    <w:rsid w:val="00F931C3"/>
    <w:rsid w:val="00F93745"/>
    <w:rsid w:val="00F93926"/>
    <w:rsid w:val="00F93E23"/>
    <w:rsid w:val="00F94378"/>
    <w:rsid w:val="00F94889"/>
    <w:rsid w:val="00F9491E"/>
    <w:rsid w:val="00F94BFE"/>
    <w:rsid w:val="00F950CB"/>
    <w:rsid w:val="00F950F9"/>
    <w:rsid w:val="00F9535F"/>
    <w:rsid w:val="00F95D1F"/>
    <w:rsid w:val="00F9645F"/>
    <w:rsid w:val="00F96825"/>
    <w:rsid w:val="00F96DFF"/>
    <w:rsid w:val="00F971AA"/>
    <w:rsid w:val="00F971E4"/>
    <w:rsid w:val="00F97226"/>
    <w:rsid w:val="00F97432"/>
    <w:rsid w:val="00F9784C"/>
    <w:rsid w:val="00FA0347"/>
    <w:rsid w:val="00FA03CD"/>
    <w:rsid w:val="00FA09AE"/>
    <w:rsid w:val="00FA12DD"/>
    <w:rsid w:val="00FA1778"/>
    <w:rsid w:val="00FA1909"/>
    <w:rsid w:val="00FA2251"/>
    <w:rsid w:val="00FA2269"/>
    <w:rsid w:val="00FA32E6"/>
    <w:rsid w:val="00FA3B60"/>
    <w:rsid w:val="00FA4212"/>
    <w:rsid w:val="00FA446C"/>
    <w:rsid w:val="00FA4D7E"/>
    <w:rsid w:val="00FA4FAA"/>
    <w:rsid w:val="00FA5644"/>
    <w:rsid w:val="00FA5C10"/>
    <w:rsid w:val="00FA5C79"/>
    <w:rsid w:val="00FA5C8D"/>
    <w:rsid w:val="00FA606C"/>
    <w:rsid w:val="00FA6428"/>
    <w:rsid w:val="00FA6C54"/>
    <w:rsid w:val="00FA6EDE"/>
    <w:rsid w:val="00FA6F3B"/>
    <w:rsid w:val="00FA7F50"/>
    <w:rsid w:val="00FB0221"/>
    <w:rsid w:val="00FB0518"/>
    <w:rsid w:val="00FB0784"/>
    <w:rsid w:val="00FB0A97"/>
    <w:rsid w:val="00FB0B39"/>
    <w:rsid w:val="00FB0BC8"/>
    <w:rsid w:val="00FB20A3"/>
    <w:rsid w:val="00FB2B28"/>
    <w:rsid w:val="00FB2FEC"/>
    <w:rsid w:val="00FB3562"/>
    <w:rsid w:val="00FB35D9"/>
    <w:rsid w:val="00FB3B54"/>
    <w:rsid w:val="00FB3E8C"/>
    <w:rsid w:val="00FB44DD"/>
    <w:rsid w:val="00FB45EE"/>
    <w:rsid w:val="00FB48FE"/>
    <w:rsid w:val="00FB4C7D"/>
    <w:rsid w:val="00FB51F3"/>
    <w:rsid w:val="00FB57BA"/>
    <w:rsid w:val="00FB60E4"/>
    <w:rsid w:val="00FB6231"/>
    <w:rsid w:val="00FB6FFF"/>
    <w:rsid w:val="00FB703B"/>
    <w:rsid w:val="00FB7DFE"/>
    <w:rsid w:val="00FB7E87"/>
    <w:rsid w:val="00FC0177"/>
    <w:rsid w:val="00FC02E7"/>
    <w:rsid w:val="00FC0319"/>
    <w:rsid w:val="00FC03F8"/>
    <w:rsid w:val="00FC0432"/>
    <w:rsid w:val="00FC0E5B"/>
    <w:rsid w:val="00FC1AC7"/>
    <w:rsid w:val="00FC1B75"/>
    <w:rsid w:val="00FC1DFB"/>
    <w:rsid w:val="00FC2596"/>
    <w:rsid w:val="00FC302B"/>
    <w:rsid w:val="00FC3152"/>
    <w:rsid w:val="00FC3799"/>
    <w:rsid w:val="00FC3F87"/>
    <w:rsid w:val="00FC4906"/>
    <w:rsid w:val="00FC510B"/>
    <w:rsid w:val="00FC523D"/>
    <w:rsid w:val="00FC5A52"/>
    <w:rsid w:val="00FC5B7C"/>
    <w:rsid w:val="00FC603B"/>
    <w:rsid w:val="00FC6433"/>
    <w:rsid w:val="00FC665F"/>
    <w:rsid w:val="00FC6661"/>
    <w:rsid w:val="00FC724C"/>
    <w:rsid w:val="00FC7840"/>
    <w:rsid w:val="00FC7885"/>
    <w:rsid w:val="00FC7A84"/>
    <w:rsid w:val="00FC7DC3"/>
    <w:rsid w:val="00FC7F75"/>
    <w:rsid w:val="00FD04B6"/>
    <w:rsid w:val="00FD0757"/>
    <w:rsid w:val="00FD07E8"/>
    <w:rsid w:val="00FD0CE0"/>
    <w:rsid w:val="00FD0D11"/>
    <w:rsid w:val="00FD0F1A"/>
    <w:rsid w:val="00FD1487"/>
    <w:rsid w:val="00FD1606"/>
    <w:rsid w:val="00FD163D"/>
    <w:rsid w:val="00FD1FA4"/>
    <w:rsid w:val="00FD25B0"/>
    <w:rsid w:val="00FD2DB5"/>
    <w:rsid w:val="00FD372D"/>
    <w:rsid w:val="00FD3884"/>
    <w:rsid w:val="00FD3A11"/>
    <w:rsid w:val="00FD3B57"/>
    <w:rsid w:val="00FD4A24"/>
    <w:rsid w:val="00FD5148"/>
    <w:rsid w:val="00FD5E4E"/>
    <w:rsid w:val="00FD5F19"/>
    <w:rsid w:val="00FD6379"/>
    <w:rsid w:val="00FD7021"/>
    <w:rsid w:val="00FD710D"/>
    <w:rsid w:val="00FD7540"/>
    <w:rsid w:val="00FD76F2"/>
    <w:rsid w:val="00FD7866"/>
    <w:rsid w:val="00FD7EEF"/>
    <w:rsid w:val="00FE04E1"/>
    <w:rsid w:val="00FE16FE"/>
    <w:rsid w:val="00FE1E2A"/>
    <w:rsid w:val="00FE1E4A"/>
    <w:rsid w:val="00FE20FF"/>
    <w:rsid w:val="00FE2AE2"/>
    <w:rsid w:val="00FE2B60"/>
    <w:rsid w:val="00FE2F15"/>
    <w:rsid w:val="00FE3057"/>
    <w:rsid w:val="00FE32D5"/>
    <w:rsid w:val="00FE3350"/>
    <w:rsid w:val="00FE33EC"/>
    <w:rsid w:val="00FE35C7"/>
    <w:rsid w:val="00FE35D8"/>
    <w:rsid w:val="00FE383A"/>
    <w:rsid w:val="00FE3A68"/>
    <w:rsid w:val="00FE3F60"/>
    <w:rsid w:val="00FE4419"/>
    <w:rsid w:val="00FE4A24"/>
    <w:rsid w:val="00FE4B4C"/>
    <w:rsid w:val="00FE50BD"/>
    <w:rsid w:val="00FE5265"/>
    <w:rsid w:val="00FE57C1"/>
    <w:rsid w:val="00FE6639"/>
    <w:rsid w:val="00FE6A7F"/>
    <w:rsid w:val="00FE6B0F"/>
    <w:rsid w:val="00FE6D5F"/>
    <w:rsid w:val="00FE6F96"/>
    <w:rsid w:val="00FE764D"/>
    <w:rsid w:val="00FE7769"/>
    <w:rsid w:val="00FE7C79"/>
    <w:rsid w:val="00FF0910"/>
    <w:rsid w:val="00FF0FD5"/>
    <w:rsid w:val="00FF1D6B"/>
    <w:rsid w:val="00FF1EBE"/>
    <w:rsid w:val="00FF20F9"/>
    <w:rsid w:val="00FF217D"/>
    <w:rsid w:val="00FF263E"/>
    <w:rsid w:val="00FF2829"/>
    <w:rsid w:val="00FF2872"/>
    <w:rsid w:val="00FF3105"/>
    <w:rsid w:val="00FF37FB"/>
    <w:rsid w:val="00FF3C73"/>
    <w:rsid w:val="00FF3D17"/>
    <w:rsid w:val="00FF3E7B"/>
    <w:rsid w:val="00FF3F2B"/>
    <w:rsid w:val="00FF49B7"/>
    <w:rsid w:val="00FF5776"/>
    <w:rsid w:val="00FF577F"/>
    <w:rsid w:val="00FF582F"/>
    <w:rsid w:val="00FF5BD4"/>
    <w:rsid w:val="00FF5BFE"/>
    <w:rsid w:val="00FF6743"/>
    <w:rsid w:val="00FF6F4E"/>
    <w:rsid w:val="00FF72C0"/>
    <w:rsid w:val="00FF75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84B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79E2"/>
  </w:style>
  <w:style w:type="paragraph" w:styleId="Heading1">
    <w:name w:val="heading 1"/>
    <w:basedOn w:val="Normal"/>
    <w:next w:val="Paragraph"/>
    <w:link w:val="Heading1Char"/>
    <w:uiPriority w:val="1"/>
    <w:qFormat/>
    <w:rsid w:val="00C17B1F"/>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6B00E9"/>
    <w:pPr>
      <w:keepNext/>
      <w:outlineLvl w:val="1"/>
    </w:pPr>
    <w:rPr>
      <w:rFonts w:ascii="Arial" w:hAnsi="Arial"/>
      <w:b/>
      <w:bCs/>
      <w:iCs/>
      <w:sz w:val="22"/>
      <w:szCs w:val="26"/>
    </w:rPr>
  </w:style>
  <w:style w:type="paragraph" w:styleId="Heading3">
    <w:name w:val="heading 3"/>
    <w:basedOn w:val="Normal"/>
    <w:next w:val="Normal"/>
    <w:link w:val="Heading3Char"/>
    <w:qFormat/>
    <w:rsid w:val="00687046"/>
    <w:pPr>
      <w:keepNext/>
      <w:outlineLvl w:val="2"/>
    </w:pPr>
    <w:rPr>
      <w:rFonts w:ascii="Arial" w:hAnsi="Arial" w:cs="Arial"/>
      <w:b/>
      <w:bCs/>
      <w:sz w:val="22"/>
      <w:szCs w:val="22"/>
    </w:rPr>
  </w:style>
  <w:style w:type="paragraph" w:styleId="Heading4">
    <w:name w:val="heading 4"/>
    <w:basedOn w:val="Normal"/>
    <w:next w:val="Normal"/>
    <w:link w:val="Heading4Char"/>
    <w:semiHidden/>
    <w:unhideWhenUsed/>
    <w:qFormat/>
    <w:rsid w:val="004664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9C4992"/>
    <w:rPr>
      <w:sz w:val="24"/>
      <w:szCs w:val="24"/>
    </w:rPr>
  </w:style>
  <w:style w:type="paragraph" w:customStyle="1" w:styleId="StinkingStyles32">
    <w:name w:val="Stinking Styles32"/>
    <w:basedOn w:val="StinkingStyles"/>
    <w:next w:val="StinkingStyles"/>
    <w:qFormat/>
    <w:rsid w:val="00670EAE"/>
    <w:pPr>
      <w:keepNext/>
      <w:spacing w:before="240" w:after="60"/>
      <w:outlineLvl w:val="0"/>
    </w:pPr>
    <w:rPr>
      <w:rFonts w:ascii="Arial" w:hAnsi="Arial" w:cs="Arial"/>
      <w:b/>
      <w:bCs/>
      <w:kern w:val="32"/>
      <w:sz w:val="32"/>
      <w:szCs w:val="32"/>
    </w:rPr>
  </w:style>
  <w:style w:type="paragraph" w:customStyle="1" w:styleId="StinkingStyles31">
    <w:name w:val="Stinking Styles31"/>
    <w:basedOn w:val="StinkingStyles"/>
    <w:next w:val="StinkingStyles"/>
    <w:qFormat/>
    <w:rsid w:val="00670EAE"/>
    <w:pPr>
      <w:keepNext/>
      <w:spacing w:before="240" w:after="60"/>
      <w:outlineLvl w:val="1"/>
    </w:pPr>
    <w:rPr>
      <w:rFonts w:ascii="Arial" w:hAnsi="Arial" w:cs="Arial"/>
      <w:b/>
      <w:bCs/>
      <w:i/>
      <w:iCs/>
      <w:sz w:val="28"/>
      <w:szCs w:val="28"/>
    </w:rPr>
  </w:style>
  <w:style w:type="paragraph" w:customStyle="1" w:styleId="StinkingStyles30">
    <w:name w:val="Stinking Styles30"/>
    <w:basedOn w:val="StinkingStyles"/>
    <w:next w:val="StinkingStyles"/>
    <w:qFormat/>
    <w:rsid w:val="00670EAE"/>
    <w:pPr>
      <w:keepNext/>
      <w:spacing w:before="240" w:after="60"/>
      <w:outlineLvl w:val="2"/>
    </w:pPr>
    <w:rPr>
      <w:rFonts w:ascii="Arial" w:hAnsi="Arial" w:cs="Arial"/>
      <w:b/>
      <w:bCs/>
      <w:sz w:val="26"/>
      <w:szCs w:val="26"/>
    </w:rPr>
  </w:style>
  <w:style w:type="paragraph" w:customStyle="1" w:styleId="StinkingStyles29">
    <w:name w:val="Stinking Styles29"/>
    <w:basedOn w:val="StinkingStyles"/>
    <w:next w:val="StinkingStyles"/>
    <w:qFormat/>
    <w:rsid w:val="00670EAE"/>
    <w:pPr>
      <w:keepNext/>
      <w:spacing w:before="240" w:after="60"/>
      <w:outlineLvl w:val="3"/>
    </w:pPr>
    <w:rPr>
      <w:b/>
      <w:bCs/>
      <w:sz w:val="28"/>
      <w:szCs w:val="28"/>
    </w:rPr>
  </w:style>
  <w:style w:type="paragraph" w:customStyle="1" w:styleId="StinkingStyles28">
    <w:name w:val="Stinking Styles28"/>
    <w:basedOn w:val="StinkingStyles"/>
    <w:next w:val="StinkingStyles"/>
    <w:qFormat/>
    <w:rsid w:val="00670EAE"/>
    <w:pPr>
      <w:numPr>
        <w:ilvl w:val="4"/>
        <w:numId w:val="1"/>
      </w:numPr>
      <w:spacing w:before="240" w:after="60"/>
      <w:outlineLvl w:val="4"/>
    </w:pPr>
    <w:rPr>
      <w:b/>
      <w:bCs/>
      <w:i/>
      <w:iCs/>
      <w:sz w:val="26"/>
      <w:szCs w:val="26"/>
    </w:rPr>
  </w:style>
  <w:style w:type="paragraph" w:customStyle="1" w:styleId="StinkingStyles27">
    <w:name w:val="Stinking Styles27"/>
    <w:basedOn w:val="StinkingStyles"/>
    <w:next w:val="StinkingStyles"/>
    <w:qFormat/>
    <w:rsid w:val="00670EAE"/>
    <w:pPr>
      <w:numPr>
        <w:ilvl w:val="5"/>
        <w:numId w:val="1"/>
      </w:numPr>
      <w:spacing w:before="240" w:after="60"/>
      <w:outlineLvl w:val="5"/>
    </w:pPr>
    <w:rPr>
      <w:b/>
      <w:bCs/>
      <w:sz w:val="22"/>
      <w:szCs w:val="22"/>
    </w:rPr>
  </w:style>
  <w:style w:type="paragraph" w:customStyle="1" w:styleId="StinkingStyles26">
    <w:name w:val="Stinking Styles26"/>
    <w:basedOn w:val="StinkingStyles"/>
    <w:next w:val="StinkingStyles"/>
    <w:qFormat/>
    <w:rsid w:val="00670EAE"/>
    <w:pPr>
      <w:numPr>
        <w:ilvl w:val="6"/>
        <w:numId w:val="1"/>
      </w:numPr>
      <w:spacing w:before="240" w:after="60"/>
      <w:outlineLvl w:val="6"/>
    </w:pPr>
  </w:style>
  <w:style w:type="paragraph" w:customStyle="1" w:styleId="StinkingStyles25">
    <w:name w:val="Stinking Styles25"/>
    <w:basedOn w:val="StinkingStyles"/>
    <w:next w:val="StinkingStyles"/>
    <w:qFormat/>
    <w:rsid w:val="00670EAE"/>
    <w:pPr>
      <w:numPr>
        <w:ilvl w:val="7"/>
        <w:numId w:val="1"/>
      </w:numPr>
      <w:spacing w:before="240" w:after="60"/>
      <w:outlineLvl w:val="7"/>
    </w:pPr>
    <w:rPr>
      <w:i/>
      <w:iCs/>
    </w:rPr>
  </w:style>
  <w:style w:type="paragraph" w:customStyle="1" w:styleId="StinkingStyles24">
    <w:name w:val="Stinking Styles24"/>
    <w:basedOn w:val="StinkingStyles"/>
    <w:next w:val="StinkingStyles"/>
    <w:qFormat/>
    <w:rsid w:val="00670EAE"/>
    <w:pPr>
      <w:numPr>
        <w:ilvl w:val="8"/>
        <w:numId w:val="1"/>
      </w:numPr>
      <w:spacing w:before="240" w:after="60"/>
      <w:outlineLvl w:val="8"/>
    </w:pPr>
    <w:rPr>
      <w:rFonts w:cs="Arial"/>
      <w:sz w:val="22"/>
      <w:szCs w:val="22"/>
    </w:rPr>
  </w:style>
  <w:style w:type="character" w:customStyle="1" w:styleId="StinkingStyles23">
    <w:name w:val="Stinking Styles23"/>
    <w:semiHidden/>
    <w:rsid w:val="00670EAE"/>
  </w:style>
  <w:style w:type="table" w:customStyle="1" w:styleId="StinkingStyles22">
    <w:name w:val="Stinking Styles22"/>
    <w:semiHidden/>
    <w:rsid w:val="00670EAE"/>
    <w:tblPr>
      <w:tblInd w:w="0" w:type="dxa"/>
      <w:tblCellMar>
        <w:top w:w="0" w:type="dxa"/>
        <w:left w:w="108" w:type="dxa"/>
        <w:bottom w:w="0" w:type="dxa"/>
        <w:right w:w="108" w:type="dxa"/>
      </w:tblCellMar>
    </w:tblPr>
  </w:style>
  <w:style w:type="numbering" w:customStyle="1" w:styleId="StinkingStyles21">
    <w:name w:val="Stinking Styles21"/>
    <w:semiHidden/>
    <w:rsid w:val="00670EAE"/>
  </w:style>
  <w:style w:type="paragraph" w:customStyle="1" w:styleId="StinkingStyles20">
    <w:name w:val="Stinking Styles20"/>
    <w:basedOn w:val="StinkingStyles"/>
    <w:rsid w:val="00670EAE"/>
    <w:pPr>
      <w:tabs>
        <w:tab w:val="center" w:pos="4153"/>
        <w:tab w:val="right" w:pos="8306"/>
      </w:tabs>
    </w:pPr>
  </w:style>
  <w:style w:type="paragraph" w:customStyle="1" w:styleId="StinkingStyles19">
    <w:name w:val="Stinking Styles19"/>
    <w:basedOn w:val="StinkingStyles"/>
    <w:rsid w:val="00670EAE"/>
    <w:pPr>
      <w:tabs>
        <w:tab w:val="center" w:pos="4153"/>
        <w:tab w:val="right" w:pos="8306"/>
      </w:tabs>
    </w:pPr>
  </w:style>
  <w:style w:type="character" w:customStyle="1" w:styleId="StinkingStyles18">
    <w:name w:val="Stinking Styles18"/>
    <w:basedOn w:val="StinkingStyles23"/>
    <w:rsid w:val="00670EAE"/>
  </w:style>
  <w:style w:type="paragraph" w:customStyle="1" w:styleId="StinkingStyles17">
    <w:name w:val="Stinking Styles17"/>
    <w:basedOn w:val="StinkingStyles"/>
    <w:semiHidden/>
    <w:rsid w:val="00670EAE"/>
    <w:rPr>
      <w:rFonts w:ascii="Tahoma" w:hAnsi="Tahoma" w:cs="Tahoma"/>
      <w:sz w:val="16"/>
      <w:szCs w:val="16"/>
    </w:rPr>
  </w:style>
  <w:style w:type="paragraph" w:customStyle="1" w:styleId="StinkingStyles16">
    <w:name w:val="Stinking Styles16"/>
    <w:basedOn w:val="StinkingStyles"/>
    <w:rsid w:val="00670EAE"/>
    <w:pPr>
      <w:spacing w:before="100" w:beforeAutospacing="1" w:after="100" w:afterAutospacing="1"/>
    </w:pPr>
  </w:style>
  <w:style w:type="paragraph" w:customStyle="1" w:styleId="Numberedheading10">
    <w:name w:val="Numbered heading 1"/>
    <w:basedOn w:val="StinkingStyles32"/>
    <w:next w:val="StinkingStyles"/>
    <w:rsid w:val="00670EAE"/>
    <w:pPr>
      <w:numPr>
        <w:numId w:val="1"/>
      </w:numPr>
      <w:tabs>
        <w:tab w:val="clear" w:pos="432"/>
        <w:tab w:val="num" w:pos="862"/>
      </w:tabs>
      <w:spacing w:after="120" w:line="360" w:lineRule="auto"/>
      <w:ind w:left="862" w:hanging="862"/>
    </w:pPr>
    <w:rPr>
      <w:rFonts w:ascii="Times New Roman" w:hAnsi="Times New Roman" w:cs="Times New Roman"/>
      <w:kern w:val="0"/>
      <w:szCs w:val="24"/>
    </w:rPr>
  </w:style>
  <w:style w:type="paragraph" w:customStyle="1" w:styleId="Numberedheading20">
    <w:name w:val="Numbered heading 2"/>
    <w:basedOn w:val="StinkingStyles31"/>
    <w:next w:val="StinkingStyles"/>
    <w:link w:val="Numberedheading2Char"/>
    <w:rsid w:val="00670EAE"/>
    <w:pPr>
      <w:numPr>
        <w:ilvl w:val="1"/>
        <w:numId w:val="1"/>
      </w:numPr>
      <w:tabs>
        <w:tab w:val="clear" w:pos="576"/>
        <w:tab w:val="num" w:pos="862"/>
      </w:tabs>
      <w:spacing w:line="360" w:lineRule="auto"/>
      <w:ind w:left="862" w:hanging="862"/>
    </w:pPr>
    <w:rPr>
      <w:rFonts w:ascii="Times New Roman" w:hAnsi="Times New Roman" w:cs="Times New Roman"/>
      <w:iCs w:val="0"/>
      <w:szCs w:val="24"/>
    </w:rPr>
  </w:style>
  <w:style w:type="paragraph" w:customStyle="1" w:styleId="Numberedheading30">
    <w:name w:val="Numbered heading 3"/>
    <w:basedOn w:val="StinkingStyles30"/>
    <w:next w:val="StinkingStyles"/>
    <w:rsid w:val="00670EAE"/>
    <w:pPr>
      <w:numPr>
        <w:ilvl w:val="2"/>
        <w:numId w:val="1"/>
      </w:numPr>
      <w:tabs>
        <w:tab w:val="clear" w:pos="720"/>
        <w:tab w:val="num" w:pos="862"/>
      </w:tabs>
      <w:spacing w:line="360" w:lineRule="auto"/>
      <w:ind w:left="862" w:hanging="862"/>
    </w:pPr>
    <w:rPr>
      <w:rFonts w:ascii="Times New Roman" w:hAnsi="Times New Roman"/>
      <w:sz w:val="24"/>
    </w:rPr>
  </w:style>
  <w:style w:type="paragraph" w:customStyle="1" w:styleId="Numberedheading4">
    <w:name w:val="Numbered heading 4"/>
    <w:basedOn w:val="StinkingStyles29"/>
    <w:next w:val="StinkingStyles"/>
    <w:rsid w:val="00670EAE"/>
    <w:pPr>
      <w:numPr>
        <w:ilvl w:val="3"/>
        <w:numId w:val="1"/>
      </w:numPr>
      <w:tabs>
        <w:tab w:val="clear" w:pos="1080"/>
        <w:tab w:val="num" w:pos="862"/>
      </w:tabs>
      <w:spacing w:line="360" w:lineRule="auto"/>
      <w:ind w:left="862" w:hanging="862"/>
    </w:pPr>
    <w:rPr>
      <w:i/>
      <w:sz w:val="24"/>
    </w:rPr>
  </w:style>
  <w:style w:type="character" w:customStyle="1" w:styleId="StinkingStyles15">
    <w:name w:val="Stinking Styles15"/>
    <w:semiHidden/>
    <w:rsid w:val="00670EAE"/>
    <w:rPr>
      <w:sz w:val="16"/>
      <w:szCs w:val="16"/>
    </w:rPr>
  </w:style>
  <w:style w:type="paragraph" w:customStyle="1" w:styleId="StinkingStyles14">
    <w:name w:val="Stinking Styles14"/>
    <w:basedOn w:val="StinkingStyles"/>
    <w:link w:val="CommentTextChar"/>
    <w:rsid w:val="00670EAE"/>
    <w:rPr>
      <w:sz w:val="20"/>
      <w:szCs w:val="20"/>
    </w:rPr>
  </w:style>
  <w:style w:type="paragraph" w:customStyle="1" w:styleId="StinkingStyles13">
    <w:name w:val="Stinking Styles13"/>
    <w:basedOn w:val="StinkingStyles14"/>
    <w:next w:val="StinkingStyles14"/>
    <w:semiHidden/>
    <w:rsid w:val="00670EAE"/>
    <w:rPr>
      <w:b/>
      <w:bCs/>
    </w:rPr>
  </w:style>
  <w:style w:type="paragraph" w:customStyle="1" w:styleId="StinkingStyles12">
    <w:name w:val="Stinking Styles12"/>
    <w:basedOn w:val="StinkingStyles"/>
    <w:semiHidden/>
    <w:rsid w:val="00670EAE"/>
    <w:pPr>
      <w:shd w:val="clear" w:color="auto" w:fill="000080"/>
    </w:pPr>
    <w:rPr>
      <w:rFonts w:ascii="Tahoma" w:hAnsi="Tahoma" w:cs="Tahoma"/>
      <w:sz w:val="20"/>
      <w:szCs w:val="20"/>
    </w:rPr>
  </w:style>
  <w:style w:type="paragraph" w:customStyle="1" w:styleId="StinkingStyles11">
    <w:name w:val="Stinking Styles11"/>
    <w:basedOn w:val="StinkingStyles"/>
    <w:rsid w:val="00670EAE"/>
    <w:pPr>
      <w:ind w:left="720" w:hanging="720"/>
    </w:pPr>
    <w:rPr>
      <w:rFonts w:ascii="Arial" w:hAnsi="Arial" w:cs="Arial"/>
      <w:bCs/>
    </w:rPr>
  </w:style>
  <w:style w:type="paragraph" w:customStyle="1" w:styleId="Bulletleft1last">
    <w:name w:val="Bullet left 1 last"/>
    <w:basedOn w:val="StinkingStyles"/>
    <w:rsid w:val="00654A6E"/>
    <w:pPr>
      <w:numPr>
        <w:numId w:val="2"/>
      </w:numPr>
      <w:spacing w:after="240" w:line="360" w:lineRule="auto"/>
    </w:pPr>
    <w:rPr>
      <w:rFonts w:ascii="Arial" w:hAnsi="Arial" w:cs="Arial"/>
      <w:lang w:val="en-US"/>
    </w:rPr>
  </w:style>
  <w:style w:type="paragraph" w:customStyle="1" w:styleId="StinkingStyles10">
    <w:name w:val="Stinking Styles10"/>
    <w:basedOn w:val="StinkingStyles"/>
    <w:link w:val="FootnoteTextChar"/>
    <w:rsid w:val="00654A6E"/>
    <w:rPr>
      <w:sz w:val="20"/>
      <w:szCs w:val="20"/>
    </w:rPr>
  </w:style>
  <w:style w:type="character" w:customStyle="1" w:styleId="StinkingStyles9">
    <w:name w:val="Stinking Styles9"/>
    <w:rsid w:val="00654A6E"/>
    <w:rPr>
      <w:vertAlign w:val="superscript"/>
    </w:rPr>
  </w:style>
  <w:style w:type="paragraph" w:customStyle="1" w:styleId="StinkingStyles8">
    <w:name w:val="Stinking Styles8"/>
    <w:basedOn w:val="StinkingStyles"/>
    <w:rsid w:val="00A13E90"/>
    <w:pPr>
      <w:spacing w:after="120" w:line="480" w:lineRule="auto"/>
      <w:ind w:left="283"/>
    </w:pPr>
  </w:style>
  <w:style w:type="character" w:customStyle="1" w:styleId="boldblue1">
    <w:name w:val="boldblue1"/>
    <w:rsid w:val="00524C52"/>
    <w:rPr>
      <w:b/>
      <w:bCs/>
      <w:color w:val="003A6D"/>
    </w:rPr>
  </w:style>
  <w:style w:type="paragraph" w:customStyle="1" w:styleId="nicenormal">
    <w:name w:val="nicenormal"/>
    <w:basedOn w:val="StinkingStyles"/>
    <w:rsid w:val="00921B9F"/>
    <w:pPr>
      <w:spacing w:after="240" w:line="360" w:lineRule="auto"/>
    </w:pPr>
    <w:rPr>
      <w:rFonts w:ascii="Arial" w:hAnsi="Arial" w:cs="Arial"/>
    </w:rPr>
  </w:style>
  <w:style w:type="paragraph" w:customStyle="1" w:styleId="NICEnormal0">
    <w:name w:val="NICE normal"/>
    <w:link w:val="NICEnormalChar"/>
    <w:rsid w:val="002A0D6E"/>
    <w:pPr>
      <w:spacing w:after="240" w:line="360" w:lineRule="auto"/>
    </w:pPr>
    <w:rPr>
      <w:rFonts w:ascii="Arial" w:hAnsi="Arial"/>
      <w:sz w:val="24"/>
      <w:szCs w:val="24"/>
      <w:lang w:val="en-US" w:eastAsia="en-US"/>
    </w:rPr>
  </w:style>
  <w:style w:type="paragraph" w:customStyle="1" w:styleId="CharCharCharCharCharCharCharCharChar">
    <w:name w:val="Char Char Char Char Char Char Char Char Char"/>
    <w:basedOn w:val="StinkingStyles"/>
    <w:rsid w:val="00374E03"/>
    <w:pPr>
      <w:spacing w:after="160" w:line="240" w:lineRule="exact"/>
    </w:pPr>
    <w:rPr>
      <w:rFonts w:ascii="Tahoma" w:hAnsi="Tahoma"/>
      <w:sz w:val="20"/>
      <w:szCs w:val="20"/>
      <w:lang w:val="en-US" w:eastAsia="en-US"/>
    </w:rPr>
  </w:style>
  <w:style w:type="paragraph" w:customStyle="1" w:styleId="StinkingStyles7">
    <w:name w:val="Stinking Styles7"/>
    <w:basedOn w:val="StinkingStyles"/>
    <w:next w:val="NICEnormal0"/>
    <w:link w:val="TitleChar"/>
    <w:qFormat/>
    <w:rsid w:val="0014712C"/>
    <w:pPr>
      <w:keepNext/>
      <w:spacing w:after="240" w:line="360" w:lineRule="auto"/>
      <w:jc w:val="center"/>
    </w:pPr>
    <w:rPr>
      <w:rFonts w:ascii="Arial" w:hAnsi="Arial"/>
      <w:b/>
      <w:bCs/>
      <w:kern w:val="28"/>
      <w:sz w:val="40"/>
      <w:szCs w:val="32"/>
      <w:lang w:eastAsia="en-US"/>
    </w:rPr>
  </w:style>
  <w:style w:type="paragraph" w:customStyle="1" w:styleId="StinkingStyles6">
    <w:name w:val="Stinking Styles6"/>
    <w:basedOn w:val="StinkingStyles"/>
    <w:rsid w:val="0014712C"/>
    <w:pPr>
      <w:numPr>
        <w:numId w:val="3"/>
      </w:numPr>
      <w:spacing w:line="360" w:lineRule="auto"/>
      <w:ind w:left="357" w:hanging="357"/>
    </w:pPr>
    <w:rPr>
      <w:rFonts w:ascii="Arial" w:hAnsi="Arial"/>
      <w:lang w:eastAsia="en-US"/>
    </w:rPr>
  </w:style>
  <w:style w:type="character" w:customStyle="1" w:styleId="StinkingStyles5">
    <w:name w:val="Stinking Styles5"/>
    <w:uiPriority w:val="22"/>
    <w:qFormat/>
    <w:rsid w:val="000E22EB"/>
    <w:rPr>
      <w:b/>
      <w:bCs/>
    </w:rPr>
  </w:style>
  <w:style w:type="character" w:customStyle="1" w:styleId="NICEnormalChar">
    <w:name w:val="NICE normal Char"/>
    <w:link w:val="NICEnormal0"/>
    <w:rsid w:val="003C35E5"/>
    <w:rPr>
      <w:rFonts w:ascii="Arial" w:hAnsi="Arial"/>
      <w:sz w:val="24"/>
      <w:szCs w:val="24"/>
      <w:lang w:val="en-US" w:eastAsia="en-US" w:bidi="ar-SA"/>
    </w:rPr>
  </w:style>
  <w:style w:type="paragraph" w:customStyle="1" w:styleId="Numberedheading1">
    <w:name w:val="Numberedheading 1"/>
    <w:basedOn w:val="StinkingStyles"/>
    <w:qFormat/>
    <w:rsid w:val="00D13EB4"/>
    <w:pPr>
      <w:numPr>
        <w:numId w:val="4"/>
      </w:numPr>
      <w:spacing w:after="240" w:line="360" w:lineRule="auto"/>
    </w:pPr>
    <w:rPr>
      <w:rFonts w:ascii="Arial" w:hAnsi="Arial"/>
      <w:b/>
      <w:sz w:val="28"/>
      <w:szCs w:val="28"/>
      <w:lang w:eastAsia="en-US"/>
    </w:rPr>
  </w:style>
  <w:style w:type="paragraph" w:customStyle="1" w:styleId="Numberedheading2">
    <w:name w:val="Numberedheading 2"/>
    <w:basedOn w:val="StinkingStyles"/>
    <w:link w:val="Numberedheading2Char0"/>
    <w:qFormat/>
    <w:rsid w:val="00D13EB4"/>
    <w:pPr>
      <w:numPr>
        <w:ilvl w:val="1"/>
        <w:numId w:val="4"/>
      </w:numPr>
      <w:spacing w:after="240" w:line="360" w:lineRule="auto"/>
    </w:pPr>
    <w:rPr>
      <w:rFonts w:ascii="Arial" w:hAnsi="Arial"/>
      <w:b/>
      <w:lang w:eastAsia="en-US"/>
    </w:rPr>
  </w:style>
  <w:style w:type="character" w:customStyle="1" w:styleId="Numberedheading2Char0">
    <w:name w:val="Numberedheading 2 Char"/>
    <w:link w:val="Numberedheading2"/>
    <w:rsid w:val="00D13EB4"/>
    <w:rPr>
      <w:rFonts w:ascii="Arial" w:hAnsi="Arial"/>
      <w:b/>
      <w:sz w:val="24"/>
      <w:szCs w:val="24"/>
      <w:lang w:eastAsia="en-US"/>
    </w:rPr>
  </w:style>
  <w:style w:type="paragraph" w:customStyle="1" w:styleId="Numberedheading3">
    <w:name w:val="Numberedheading 3"/>
    <w:basedOn w:val="StinkingStyles"/>
    <w:qFormat/>
    <w:rsid w:val="00D13EB4"/>
    <w:pPr>
      <w:numPr>
        <w:ilvl w:val="2"/>
        <w:numId w:val="4"/>
      </w:numPr>
      <w:spacing w:after="240" w:line="360" w:lineRule="auto"/>
    </w:pPr>
    <w:rPr>
      <w:rFonts w:ascii="Arial" w:hAnsi="Arial"/>
      <w:b/>
      <w:lang w:eastAsia="en-US"/>
    </w:rPr>
  </w:style>
  <w:style w:type="paragraph" w:customStyle="1" w:styleId="NICEnormalsinglespacing">
    <w:name w:val="NICE normal single spacing"/>
    <w:basedOn w:val="NICEnormal0"/>
    <w:rsid w:val="00FD1F67"/>
    <w:pPr>
      <w:spacing w:line="240" w:lineRule="auto"/>
    </w:pPr>
  </w:style>
  <w:style w:type="paragraph" w:customStyle="1" w:styleId="Numberedlevel4text">
    <w:name w:val="Numbered level 4 text"/>
    <w:basedOn w:val="NICEnormal0"/>
    <w:next w:val="NICEnormal0"/>
    <w:rsid w:val="00AD0E4C"/>
    <w:pPr>
      <w:tabs>
        <w:tab w:val="num" w:pos="1134"/>
      </w:tabs>
      <w:ind w:left="1134" w:hanging="1134"/>
    </w:pPr>
  </w:style>
  <w:style w:type="character" w:customStyle="1" w:styleId="Numberedheading2Char">
    <w:name w:val="Numbered heading 2 Char"/>
    <w:link w:val="Numberedheading20"/>
    <w:rsid w:val="00AD0E4C"/>
    <w:rPr>
      <w:b/>
      <w:bCs/>
      <w:i/>
      <w:sz w:val="28"/>
      <w:szCs w:val="24"/>
    </w:rPr>
  </w:style>
  <w:style w:type="paragraph" w:customStyle="1" w:styleId="References">
    <w:name w:val="References"/>
    <w:basedOn w:val="NICEnormalsinglespacing"/>
    <w:rsid w:val="00164FCD"/>
    <w:pPr>
      <w:numPr>
        <w:numId w:val="5"/>
      </w:numPr>
      <w:spacing w:after="120"/>
    </w:pPr>
  </w:style>
  <w:style w:type="paragraph" w:customStyle="1" w:styleId="StinkingStyles4">
    <w:name w:val="Stinking Styles4"/>
    <w:basedOn w:val="StinkingStyles"/>
    <w:link w:val="BodyTextChar"/>
    <w:rsid w:val="004F053E"/>
    <w:pPr>
      <w:spacing w:after="120"/>
    </w:pPr>
  </w:style>
  <w:style w:type="character" w:customStyle="1" w:styleId="StinkingStyles3">
    <w:name w:val="Stinking Styles3"/>
    <w:uiPriority w:val="20"/>
    <w:qFormat/>
    <w:rsid w:val="00BF0BD3"/>
    <w:rPr>
      <w:i/>
      <w:iCs/>
    </w:rPr>
  </w:style>
  <w:style w:type="paragraph" w:customStyle="1" w:styleId="CharCharCharCharCharCharCharCharChar1">
    <w:name w:val="Char Char Char Char Char Char Char Char Char1"/>
    <w:basedOn w:val="StinkingStyles"/>
    <w:rsid w:val="0026090B"/>
    <w:pPr>
      <w:spacing w:after="160" w:line="240" w:lineRule="exact"/>
    </w:pPr>
    <w:rPr>
      <w:rFonts w:ascii="Tahoma" w:hAnsi="Tahoma"/>
      <w:sz w:val="20"/>
      <w:szCs w:val="20"/>
      <w:lang w:val="en-US" w:eastAsia="en-US"/>
    </w:rPr>
  </w:style>
  <w:style w:type="paragraph" w:customStyle="1" w:styleId="ColorfulList-Accent11">
    <w:name w:val="Colorful List - Accent 11"/>
    <w:basedOn w:val="StinkingStyles"/>
    <w:uiPriority w:val="34"/>
    <w:qFormat/>
    <w:rsid w:val="00E36046"/>
    <w:pPr>
      <w:ind w:left="720"/>
    </w:pPr>
    <w:rPr>
      <w:rFonts w:ascii="Calibri" w:eastAsia="Calibri" w:hAnsi="Calibri"/>
      <w:sz w:val="22"/>
      <w:szCs w:val="22"/>
    </w:rPr>
  </w:style>
  <w:style w:type="character" w:customStyle="1" w:styleId="BodyTextChar">
    <w:name w:val="Body Text Char"/>
    <w:link w:val="StinkingStyles4"/>
    <w:rsid w:val="00885066"/>
    <w:rPr>
      <w:sz w:val="24"/>
      <w:szCs w:val="24"/>
    </w:rPr>
  </w:style>
  <w:style w:type="paragraph" w:customStyle="1" w:styleId="StinkingStyles2">
    <w:name w:val="Stinking Styles2"/>
    <w:basedOn w:val="StinkingStyles"/>
    <w:link w:val="PlainTextChar"/>
    <w:uiPriority w:val="99"/>
    <w:unhideWhenUsed/>
    <w:rsid w:val="00B623C6"/>
    <w:rPr>
      <w:rFonts w:ascii="Consolas" w:eastAsia="Calibri" w:hAnsi="Consolas"/>
      <w:sz w:val="21"/>
      <w:szCs w:val="21"/>
      <w:lang w:eastAsia="en-US"/>
    </w:rPr>
  </w:style>
  <w:style w:type="character" w:customStyle="1" w:styleId="PlainTextChar">
    <w:name w:val="Plain Text Char"/>
    <w:link w:val="StinkingStyles2"/>
    <w:uiPriority w:val="99"/>
    <w:rsid w:val="00B623C6"/>
    <w:rPr>
      <w:rFonts w:ascii="Consolas" w:eastAsia="Calibri" w:hAnsi="Consolas"/>
      <w:sz w:val="21"/>
      <w:szCs w:val="21"/>
      <w:lang w:eastAsia="en-US"/>
    </w:rPr>
  </w:style>
  <w:style w:type="paragraph" w:customStyle="1" w:styleId="s24">
    <w:name w:val="s24"/>
    <w:basedOn w:val="StinkingStyles"/>
    <w:rsid w:val="006A0FED"/>
    <w:pPr>
      <w:spacing w:before="100" w:beforeAutospacing="1" w:after="100" w:afterAutospacing="1"/>
    </w:pPr>
  </w:style>
  <w:style w:type="character" w:customStyle="1" w:styleId="s3">
    <w:name w:val="s3"/>
    <w:rsid w:val="006A0FED"/>
    <w:rPr>
      <w:rFonts w:ascii="Times New Roman" w:hAnsi="Times New Roman" w:cs="Times New Roman" w:hint="default"/>
    </w:rPr>
  </w:style>
  <w:style w:type="character" w:customStyle="1" w:styleId="s10">
    <w:name w:val="s10"/>
    <w:rsid w:val="006A0FED"/>
    <w:rPr>
      <w:rFonts w:ascii="Times New Roman" w:hAnsi="Times New Roman" w:cs="Times New Roman" w:hint="default"/>
    </w:rPr>
  </w:style>
  <w:style w:type="character" w:customStyle="1" w:styleId="FootnoteTextChar">
    <w:name w:val="Footnote Text Char"/>
    <w:basedOn w:val="StinkingStyles23"/>
    <w:link w:val="StinkingStyles10"/>
    <w:rsid w:val="0034483E"/>
  </w:style>
  <w:style w:type="character" w:customStyle="1" w:styleId="StinkingStyles1">
    <w:name w:val="Stinking Styles1"/>
    <w:rsid w:val="0034483E"/>
    <w:rPr>
      <w:color w:val="0000FF"/>
      <w:u w:val="single"/>
    </w:rPr>
  </w:style>
  <w:style w:type="paragraph" w:customStyle="1" w:styleId="bulletleft10">
    <w:name w:val="bulletleft1"/>
    <w:basedOn w:val="StinkingStyles"/>
    <w:rsid w:val="001B630E"/>
    <w:pPr>
      <w:spacing w:line="360" w:lineRule="auto"/>
    </w:pPr>
    <w:rPr>
      <w:rFonts w:ascii="Arial" w:eastAsia="Calibri" w:hAnsi="Arial" w:cs="Arial"/>
    </w:rPr>
  </w:style>
  <w:style w:type="paragraph" w:customStyle="1" w:styleId="Subbullets">
    <w:name w:val="Sub bullets"/>
    <w:basedOn w:val="StinkingStyles"/>
    <w:uiPriority w:val="6"/>
    <w:qFormat/>
    <w:rsid w:val="00983784"/>
    <w:pPr>
      <w:numPr>
        <w:numId w:val="6"/>
      </w:numPr>
      <w:spacing w:line="276" w:lineRule="auto"/>
      <w:ind w:left="1418" w:hanging="284"/>
    </w:pPr>
    <w:rPr>
      <w:rFonts w:ascii="Arial" w:hAnsi="Arial"/>
    </w:rPr>
  </w:style>
  <w:style w:type="paragraph" w:customStyle="1" w:styleId="Paragraph">
    <w:name w:val="Paragraph"/>
    <w:basedOn w:val="StinkingStyles"/>
    <w:link w:val="ParagraphChar"/>
    <w:uiPriority w:val="4"/>
    <w:qFormat/>
    <w:rsid w:val="00E05EAB"/>
    <w:pPr>
      <w:numPr>
        <w:numId w:val="7"/>
      </w:numPr>
      <w:spacing w:before="240" w:after="240" w:line="276" w:lineRule="auto"/>
    </w:pPr>
    <w:rPr>
      <w:rFonts w:ascii="Arial" w:hAnsi="Arial"/>
    </w:rPr>
  </w:style>
  <w:style w:type="character" w:customStyle="1" w:styleId="TitleChar">
    <w:name w:val="Title Char"/>
    <w:link w:val="StinkingStyles7"/>
    <w:rsid w:val="00FF3C41"/>
    <w:rPr>
      <w:rFonts w:ascii="Arial" w:hAnsi="Arial" w:cs="Arial"/>
      <w:b/>
      <w:bCs/>
      <w:kern w:val="28"/>
      <w:sz w:val="40"/>
      <w:szCs w:val="32"/>
      <w:lang w:eastAsia="en-US"/>
    </w:rPr>
  </w:style>
  <w:style w:type="paragraph" w:styleId="ListParagraph">
    <w:name w:val="List Paragraph"/>
    <w:basedOn w:val="StinkingStyles"/>
    <w:link w:val="ListParagraphChar"/>
    <w:uiPriority w:val="34"/>
    <w:qFormat/>
    <w:rsid w:val="0039173A"/>
    <w:pPr>
      <w:ind w:left="720"/>
    </w:pPr>
    <w:rPr>
      <w:rFonts w:eastAsia="Calibri"/>
    </w:rPr>
  </w:style>
  <w:style w:type="character" w:customStyle="1" w:styleId="CommentTextChar">
    <w:name w:val="Comment Text Char"/>
    <w:basedOn w:val="StinkingStyles23"/>
    <w:link w:val="StinkingStyles14"/>
    <w:rsid w:val="0051268B"/>
  </w:style>
  <w:style w:type="paragraph" w:customStyle="1" w:styleId="Bullets">
    <w:name w:val="Bullets"/>
    <w:basedOn w:val="StinkingStyles"/>
    <w:uiPriority w:val="5"/>
    <w:qFormat/>
    <w:rsid w:val="00163574"/>
    <w:pPr>
      <w:numPr>
        <w:numId w:val="8"/>
      </w:numPr>
      <w:spacing w:line="276" w:lineRule="auto"/>
    </w:pPr>
    <w:rPr>
      <w:rFonts w:ascii="Arial" w:hAnsi="Arial"/>
      <w:sz w:val="22"/>
      <w:szCs w:val="22"/>
    </w:rPr>
  </w:style>
  <w:style w:type="paragraph" w:customStyle="1" w:styleId="Bulletleft1">
    <w:name w:val="Bullet left 1"/>
    <w:basedOn w:val="NICEnormal0"/>
    <w:link w:val="Bulletleft1Char"/>
    <w:rsid w:val="00912425"/>
    <w:pPr>
      <w:numPr>
        <w:numId w:val="9"/>
      </w:numPr>
      <w:spacing w:after="0"/>
    </w:pPr>
  </w:style>
  <w:style w:type="paragraph" w:customStyle="1" w:styleId="Default">
    <w:name w:val="Default"/>
    <w:rsid w:val="00184FC5"/>
    <w:pPr>
      <w:autoSpaceDE w:val="0"/>
      <w:autoSpaceDN w:val="0"/>
      <w:adjustRightInd w:val="0"/>
    </w:pPr>
    <w:rPr>
      <w:rFonts w:ascii="Arial" w:hAnsi="Arial" w:cs="Arial"/>
      <w:color w:val="000000"/>
      <w:sz w:val="24"/>
      <w:szCs w:val="24"/>
    </w:rPr>
  </w:style>
  <w:style w:type="character" w:customStyle="1" w:styleId="ft">
    <w:name w:val="ft"/>
    <w:basedOn w:val="StinkingStyles23"/>
    <w:rsid w:val="00ED1D82"/>
  </w:style>
  <w:style w:type="character" w:customStyle="1" w:styleId="ParagraphChar">
    <w:name w:val="Paragraph Char"/>
    <w:link w:val="Paragraph"/>
    <w:uiPriority w:val="4"/>
    <w:rsid w:val="00BB2E61"/>
    <w:rPr>
      <w:rFonts w:ascii="Arial" w:hAnsi="Arial"/>
      <w:sz w:val="24"/>
      <w:szCs w:val="24"/>
    </w:rPr>
  </w:style>
  <w:style w:type="paragraph" w:customStyle="1" w:styleId="Body1">
    <w:name w:val="Body 1"/>
    <w:rsid w:val="003C446D"/>
    <w:rPr>
      <w:rFonts w:ascii="Helvetica" w:eastAsia="ヒラギノ角ゴ Pro W3" w:hAnsi="Helvetica"/>
      <w:color w:val="000000"/>
      <w:sz w:val="24"/>
      <w:lang w:val="en-US"/>
    </w:rPr>
  </w:style>
  <w:style w:type="paragraph" w:customStyle="1" w:styleId="Numbered">
    <w:name w:val="Numbered"/>
    <w:rsid w:val="003C446D"/>
    <w:pPr>
      <w:tabs>
        <w:tab w:val="num" w:pos="432"/>
      </w:tabs>
      <w:ind w:left="432" w:hanging="432"/>
    </w:pPr>
  </w:style>
  <w:style w:type="character" w:customStyle="1" w:styleId="Bulletleft1Char">
    <w:name w:val="Bullet left 1 Char"/>
    <w:basedOn w:val="NICEnormalChar"/>
    <w:link w:val="Bulletleft1"/>
    <w:rsid w:val="009A3945"/>
    <w:rPr>
      <w:rFonts w:ascii="Arial" w:hAnsi="Arial"/>
      <w:sz w:val="24"/>
      <w:szCs w:val="24"/>
      <w:lang w:val="en-US" w:eastAsia="en-US" w:bidi="ar-SA"/>
    </w:rPr>
  </w:style>
  <w:style w:type="paragraph" w:styleId="Header">
    <w:name w:val="header"/>
    <w:basedOn w:val="Normal"/>
    <w:link w:val="HeaderChar"/>
    <w:uiPriority w:val="99"/>
    <w:rsid w:val="00770E0F"/>
    <w:pPr>
      <w:tabs>
        <w:tab w:val="center" w:pos="4513"/>
        <w:tab w:val="right" w:pos="9026"/>
      </w:tabs>
    </w:pPr>
  </w:style>
  <w:style w:type="character" w:customStyle="1" w:styleId="HeaderChar">
    <w:name w:val="Header Char"/>
    <w:basedOn w:val="DefaultParagraphFont"/>
    <w:link w:val="Header"/>
    <w:uiPriority w:val="99"/>
    <w:rsid w:val="00770E0F"/>
  </w:style>
  <w:style w:type="paragraph" w:styleId="Footer">
    <w:name w:val="footer"/>
    <w:basedOn w:val="Normal"/>
    <w:link w:val="FooterChar"/>
    <w:rsid w:val="00770E0F"/>
    <w:pPr>
      <w:tabs>
        <w:tab w:val="center" w:pos="4513"/>
        <w:tab w:val="right" w:pos="9026"/>
      </w:tabs>
    </w:pPr>
  </w:style>
  <w:style w:type="character" w:customStyle="1" w:styleId="FooterChar">
    <w:name w:val="Footer Char"/>
    <w:basedOn w:val="DefaultParagraphFont"/>
    <w:link w:val="Footer"/>
    <w:rsid w:val="00770E0F"/>
  </w:style>
  <w:style w:type="character" w:styleId="CommentReference">
    <w:name w:val="annotation reference"/>
    <w:uiPriority w:val="99"/>
    <w:rsid w:val="009B54AD"/>
    <w:rPr>
      <w:sz w:val="16"/>
      <w:szCs w:val="16"/>
    </w:rPr>
  </w:style>
  <w:style w:type="paragraph" w:styleId="CommentText">
    <w:name w:val="annotation text"/>
    <w:basedOn w:val="Normal"/>
    <w:link w:val="CommentTextChar1"/>
    <w:rsid w:val="009B54AD"/>
  </w:style>
  <w:style w:type="character" w:customStyle="1" w:styleId="CommentTextChar1">
    <w:name w:val="Comment Text Char1"/>
    <w:basedOn w:val="DefaultParagraphFont"/>
    <w:link w:val="CommentText"/>
    <w:rsid w:val="009B54AD"/>
  </w:style>
  <w:style w:type="paragraph" w:styleId="CommentSubject">
    <w:name w:val="annotation subject"/>
    <w:basedOn w:val="CommentText"/>
    <w:next w:val="CommentText"/>
    <w:link w:val="CommentSubjectChar"/>
    <w:rsid w:val="009B54AD"/>
    <w:rPr>
      <w:b/>
      <w:bCs/>
    </w:rPr>
  </w:style>
  <w:style w:type="character" w:customStyle="1" w:styleId="CommentSubjectChar">
    <w:name w:val="Comment Subject Char"/>
    <w:link w:val="CommentSubject"/>
    <w:rsid w:val="009B54AD"/>
    <w:rPr>
      <w:b/>
      <w:bCs/>
    </w:rPr>
  </w:style>
  <w:style w:type="paragraph" w:styleId="BalloonText">
    <w:name w:val="Balloon Text"/>
    <w:basedOn w:val="Normal"/>
    <w:link w:val="BalloonTextChar"/>
    <w:rsid w:val="009B54AD"/>
    <w:rPr>
      <w:rFonts w:ascii="Tahoma" w:hAnsi="Tahoma"/>
      <w:sz w:val="16"/>
      <w:szCs w:val="16"/>
    </w:rPr>
  </w:style>
  <w:style w:type="character" w:customStyle="1" w:styleId="BalloonTextChar">
    <w:name w:val="Balloon Text Char"/>
    <w:link w:val="BalloonText"/>
    <w:rsid w:val="009B54AD"/>
    <w:rPr>
      <w:rFonts w:ascii="Tahoma" w:hAnsi="Tahoma" w:cs="Tahoma"/>
      <w:sz w:val="16"/>
      <w:szCs w:val="16"/>
    </w:rPr>
  </w:style>
  <w:style w:type="paragraph" w:styleId="PlainText">
    <w:name w:val="Plain Text"/>
    <w:basedOn w:val="Normal"/>
    <w:uiPriority w:val="99"/>
    <w:unhideWhenUsed/>
    <w:rsid w:val="00482BD2"/>
    <w:rPr>
      <w:rFonts w:ascii="Consolas" w:eastAsia="Calibri" w:hAnsi="Consolas"/>
      <w:sz w:val="21"/>
      <w:szCs w:val="21"/>
      <w:lang w:eastAsia="en-US"/>
    </w:rPr>
  </w:style>
  <w:style w:type="character" w:customStyle="1" w:styleId="PlainTextChar1">
    <w:name w:val="Plain Text Char1"/>
    <w:uiPriority w:val="99"/>
    <w:rsid w:val="00482BD2"/>
    <w:rPr>
      <w:rFonts w:ascii="Courier New" w:hAnsi="Courier New" w:cs="Courier New"/>
    </w:rPr>
  </w:style>
  <w:style w:type="paragraph" w:styleId="Title">
    <w:name w:val="Title"/>
    <w:basedOn w:val="Normal"/>
    <w:next w:val="NICEnormal0"/>
    <w:link w:val="TitleChar1"/>
    <w:qFormat/>
    <w:rsid w:val="00484A5A"/>
    <w:pPr>
      <w:keepNext/>
      <w:spacing w:before="240" w:after="240"/>
      <w:jc w:val="center"/>
      <w:outlineLvl w:val="0"/>
    </w:pPr>
    <w:rPr>
      <w:rFonts w:ascii="Arial" w:hAnsi="Arial"/>
      <w:b/>
      <w:bCs/>
      <w:kern w:val="28"/>
      <w:sz w:val="40"/>
      <w:szCs w:val="32"/>
      <w:lang w:eastAsia="en-US"/>
    </w:rPr>
  </w:style>
  <w:style w:type="character" w:customStyle="1" w:styleId="TitleChar1">
    <w:name w:val="Title Char1"/>
    <w:link w:val="Title"/>
    <w:rsid w:val="00484A5A"/>
    <w:rPr>
      <w:rFonts w:ascii="Arial" w:hAnsi="Arial" w:cs="Arial"/>
      <w:b/>
      <w:bCs/>
      <w:kern w:val="28"/>
      <w:sz w:val="40"/>
      <w:szCs w:val="32"/>
      <w:lang w:eastAsia="en-US"/>
    </w:rPr>
  </w:style>
  <w:style w:type="character" w:customStyle="1" w:styleId="Heading1Char">
    <w:name w:val="Heading 1 Char"/>
    <w:link w:val="Heading1"/>
    <w:uiPriority w:val="1"/>
    <w:rsid w:val="00C17B1F"/>
    <w:rPr>
      <w:rFonts w:ascii="Arial" w:hAnsi="Arial"/>
      <w:b/>
      <w:bCs/>
      <w:kern w:val="32"/>
      <w:sz w:val="28"/>
      <w:szCs w:val="32"/>
    </w:rPr>
  </w:style>
  <w:style w:type="paragraph" w:customStyle="1" w:styleId="Title2">
    <w:name w:val="Title 2"/>
    <w:basedOn w:val="Normal"/>
    <w:qFormat/>
    <w:rsid w:val="00D63B95"/>
    <w:pPr>
      <w:keepNext/>
      <w:spacing w:before="240" w:after="240"/>
      <w:jc w:val="center"/>
      <w:outlineLvl w:val="0"/>
    </w:pPr>
    <w:rPr>
      <w:rFonts w:ascii="Arial" w:hAnsi="Arial" w:cs="Arial"/>
      <w:b/>
      <w:bCs/>
      <w:kern w:val="28"/>
      <w:sz w:val="32"/>
      <w:szCs w:val="32"/>
      <w:lang w:eastAsia="en-US"/>
    </w:rPr>
  </w:style>
  <w:style w:type="character" w:customStyle="1" w:styleId="NICEnormalChar1">
    <w:name w:val="NICE normal Char1"/>
    <w:rsid w:val="00AC1975"/>
    <w:rPr>
      <w:rFonts w:ascii="Arial" w:hAnsi="Arial"/>
      <w:sz w:val="24"/>
      <w:szCs w:val="24"/>
      <w:lang w:eastAsia="en-US"/>
    </w:rPr>
  </w:style>
  <w:style w:type="character" w:styleId="Hyperlink">
    <w:name w:val="Hyperlink"/>
    <w:uiPriority w:val="99"/>
    <w:rsid w:val="006F7CC3"/>
    <w:rPr>
      <w:color w:val="0000FF"/>
      <w:u w:val="single"/>
    </w:rPr>
  </w:style>
  <w:style w:type="paragraph" w:styleId="EndnoteText">
    <w:name w:val="endnote text"/>
    <w:basedOn w:val="Normal"/>
    <w:link w:val="EndnoteTextChar"/>
    <w:uiPriority w:val="99"/>
    <w:unhideWhenUsed/>
    <w:rsid w:val="00FD1610"/>
    <w:rPr>
      <w:rFonts w:ascii="Arial" w:eastAsia="Times" w:hAnsi="Arial"/>
    </w:rPr>
  </w:style>
  <w:style w:type="character" w:customStyle="1" w:styleId="EndnoteTextChar">
    <w:name w:val="Endnote Text Char"/>
    <w:link w:val="EndnoteText"/>
    <w:uiPriority w:val="99"/>
    <w:rsid w:val="00FD1610"/>
    <w:rPr>
      <w:rFonts w:ascii="Arial" w:eastAsia="Times" w:hAnsi="Arial"/>
    </w:rPr>
  </w:style>
  <w:style w:type="character" w:styleId="EndnoteReference">
    <w:name w:val="endnote reference"/>
    <w:uiPriority w:val="99"/>
    <w:unhideWhenUsed/>
    <w:rsid w:val="00FD1610"/>
    <w:rPr>
      <w:vertAlign w:val="superscript"/>
    </w:rPr>
  </w:style>
  <w:style w:type="character" w:customStyle="1" w:styleId="Heading3Char">
    <w:name w:val="Heading 3 Char"/>
    <w:link w:val="Heading3"/>
    <w:rsid w:val="00687046"/>
    <w:rPr>
      <w:rFonts w:ascii="Arial" w:hAnsi="Arial" w:cs="Arial"/>
      <w:b/>
      <w:bCs/>
      <w:sz w:val="22"/>
      <w:szCs w:val="22"/>
    </w:rPr>
  </w:style>
  <w:style w:type="paragraph" w:customStyle="1" w:styleId="Numberedpara">
    <w:name w:val="Numbered para"/>
    <w:basedOn w:val="Normal"/>
    <w:link w:val="NumberedparaChar"/>
    <w:qFormat/>
    <w:rsid w:val="00687046"/>
    <w:pPr>
      <w:numPr>
        <w:numId w:val="10"/>
      </w:numPr>
      <w:autoSpaceDE w:val="0"/>
      <w:autoSpaceDN w:val="0"/>
      <w:adjustRightInd w:val="0"/>
    </w:pPr>
    <w:rPr>
      <w:rFonts w:ascii="Arial" w:hAnsi="Arial"/>
      <w:color w:val="000000"/>
      <w:sz w:val="22"/>
      <w:szCs w:val="22"/>
    </w:rPr>
  </w:style>
  <w:style w:type="character" w:customStyle="1" w:styleId="NumberedparaChar">
    <w:name w:val="Numbered para Char"/>
    <w:link w:val="Numberedpara"/>
    <w:rsid w:val="00687046"/>
    <w:rPr>
      <w:rFonts w:ascii="Arial" w:hAnsi="Arial"/>
      <w:color w:val="000000"/>
      <w:sz w:val="22"/>
      <w:szCs w:val="22"/>
    </w:rPr>
  </w:style>
  <w:style w:type="character" w:customStyle="1" w:styleId="jobtitle1">
    <w:name w:val="job_title1"/>
    <w:rsid w:val="00C84D48"/>
  </w:style>
  <w:style w:type="paragraph" w:customStyle="1" w:styleId="NumberedParagraph">
    <w:name w:val="Numbered Paragraph"/>
    <w:basedOn w:val="Normal"/>
    <w:uiPriority w:val="4"/>
    <w:qFormat/>
    <w:rsid w:val="001F3A55"/>
    <w:pPr>
      <w:spacing w:before="240" w:after="240" w:line="276" w:lineRule="auto"/>
      <w:ind w:left="851" w:hanging="851"/>
    </w:pPr>
    <w:rPr>
      <w:rFonts w:ascii="Arial" w:hAnsi="Arial"/>
      <w:sz w:val="24"/>
      <w:szCs w:val="24"/>
    </w:rPr>
  </w:style>
  <w:style w:type="paragraph" w:styleId="FootnoteText">
    <w:name w:val="footnote text"/>
    <w:basedOn w:val="Normal"/>
    <w:rsid w:val="00607E9B"/>
  </w:style>
  <w:style w:type="character" w:customStyle="1" w:styleId="FootnoteTextChar1">
    <w:name w:val="Footnote Text Char1"/>
    <w:basedOn w:val="DefaultParagraphFont"/>
    <w:rsid w:val="00607E9B"/>
  </w:style>
  <w:style w:type="character" w:styleId="FootnoteReference">
    <w:name w:val="footnote reference"/>
    <w:rsid w:val="00607E9B"/>
    <w:rPr>
      <w:vertAlign w:val="superscript"/>
    </w:rPr>
  </w:style>
  <w:style w:type="character" w:styleId="Strong">
    <w:name w:val="Strong"/>
    <w:basedOn w:val="DefaultParagraphFont"/>
    <w:uiPriority w:val="22"/>
    <w:qFormat/>
    <w:rsid w:val="00152865"/>
    <w:rPr>
      <w:b/>
      <w:bCs/>
    </w:rPr>
  </w:style>
  <w:style w:type="paragraph" w:customStyle="1" w:styleId="Paragraphnonumbers">
    <w:name w:val="Paragraph no numbers"/>
    <w:basedOn w:val="Normal"/>
    <w:uiPriority w:val="99"/>
    <w:qFormat/>
    <w:rsid w:val="00237671"/>
    <w:pPr>
      <w:spacing w:before="240" w:after="240" w:line="360" w:lineRule="auto"/>
    </w:pPr>
    <w:rPr>
      <w:rFonts w:ascii="Arial" w:hAnsi="Arial"/>
      <w:sz w:val="24"/>
      <w:szCs w:val="24"/>
    </w:rPr>
  </w:style>
  <w:style w:type="paragraph" w:customStyle="1" w:styleId="Numberedlevel2">
    <w:name w:val="Numbered level 2"/>
    <w:basedOn w:val="Normal"/>
    <w:qFormat/>
    <w:rsid w:val="0033640F"/>
    <w:pPr>
      <w:tabs>
        <w:tab w:val="num" w:pos="1134"/>
      </w:tabs>
      <w:spacing w:after="240" w:line="360" w:lineRule="auto"/>
      <w:ind w:left="1134" w:hanging="1134"/>
    </w:pPr>
    <w:rPr>
      <w:rFonts w:ascii="Arial" w:hAnsi="Arial"/>
      <w:bCs/>
      <w:iCs/>
      <w:sz w:val="24"/>
      <w:szCs w:val="28"/>
      <w:lang w:val="x-none" w:eastAsia="en-US"/>
    </w:rPr>
  </w:style>
  <w:style w:type="paragraph" w:styleId="NormalWeb">
    <w:name w:val="Normal (Web)"/>
    <w:basedOn w:val="Normal"/>
    <w:uiPriority w:val="99"/>
    <w:unhideWhenUsed/>
    <w:rsid w:val="005C0D1E"/>
    <w:pPr>
      <w:spacing w:before="100" w:beforeAutospacing="1" w:after="100" w:afterAutospacing="1"/>
    </w:pPr>
    <w:rPr>
      <w:sz w:val="24"/>
      <w:szCs w:val="24"/>
    </w:rPr>
  </w:style>
  <w:style w:type="character" w:customStyle="1" w:styleId="ListParagraphChar">
    <w:name w:val="List Paragraph Char"/>
    <w:link w:val="ListParagraph"/>
    <w:uiPriority w:val="34"/>
    <w:locked/>
    <w:rsid w:val="00F2768B"/>
    <w:rPr>
      <w:rFonts w:eastAsia="Calibri"/>
      <w:sz w:val="24"/>
      <w:szCs w:val="24"/>
    </w:rPr>
  </w:style>
  <w:style w:type="paragraph" w:customStyle="1" w:styleId="default0">
    <w:name w:val="default"/>
    <w:basedOn w:val="Normal"/>
    <w:rsid w:val="00666E24"/>
    <w:pPr>
      <w:autoSpaceDE w:val="0"/>
      <w:autoSpaceDN w:val="0"/>
    </w:pPr>
    <w:rPr>
      <w:rFonts w:ascii="Arial" w:eastAsiaTheme="minorHAnsi" w:hAnsi="Arial" w:cs="Arial"/>
      <w:color w:val="000000"/>
      <w:sz w:val="24"/>
      <w:szCs w:val="24"/>
    </w:rPr>
  </w:style>
  <w:style w:type="paragraph" w:customStyle="1" w:styleId="1">
    <w:name w:val="1"/>
    <w:basedOn w:val="Normal"/>
    <w:next w:val="PlainText"/>
    <w:uiPriority w:val="99"/>
    <w:unhideWhenUsed/>
    <w:qFormat/>
    <w:rsid w:val="00F32AC4"/>
    <w:rPr>
      <w:rFonts w:ascii="Consolas" w:eastAsia="Calibri" w:hAnsi="Consolas"/>
      <w:sz w:val="21"/>
      <w:szCs w:val="21"/>
      <w:lang w:eastAsia="en-US"/>
    </w:rPr>
  </w:style>
  <w:style w:type="character" w:customStyle="1" w:styleId="bumpedfont15">
    <w:name w:val="bumpedfont15"/>
    <w:basedOn w:val="DefaultParagraphFont"/>
    <w:rsid w:val="009E2AEF"/>
  </w:style>
  <w:style w:type="character" w:styleId="Emphasis">
    <w:name w:val="Emphasis"/>
    <w:basedOn w:val="DefaultParagraphFont"/>
    <w:uiPriority w:val="20"/>
    <w:qFormat/>
    <w:rsid w:val="0071475E"/>
    <w:rPr>
      <w:i/>
      <w:iCs/>
    </w:rPr>
  </w:style>
  <w:style w:type="character" w:customStyle="1" w:styleId="apple-converted-space">
    <w:name w:val="apple-converted-space"/>
    <w:basedOn w:val="DefaultParagraphFont"/>
    <w:rsid w:val="0071475E"/>
  </w:style>
  <w:style w:type="character" w:customStyle="1" w:styleId="Heading4Char">
    <w:name w:val="Heading 4 Char"/>
    <w:basedOn w:val="DefaultParagraphFont"/>
    <w:link w:val="Heading4"/>
    <w:semiHidden/>
    <w:rsid w:val="00466406"/>
    <w:rPr>
      <w:rFonts w:asciiTheme="majorHAnsi" w:eastAsiaTheme="majorEastAsia" w:hAnsiTheme="majorHAnsi" w:cstheme="majorBidi"/>
      <w:b/>
      <w:bCs/>
      <w:i/>
      <w:iCs/>
      <w:color w:val="4F81BD" w:themeColor="accent1"/>
    </w:rPr>
  </w:style>
  <w:style w:type="paragraph" w:customStyle="1" w:styleId="SMTActions">
    <w:name w:val="SMT Actions"/>
    <w:basedOn w:val="Numberedpara"/>
    <w:link w:val="SMTActionsChar"/>
    <w:qFormat/>
    <w:rsid w:val="00D12839"/>
    <w:pPr>
      <w:numPr>
        <w:numId w:val="0"/>
      </w:numPr>
      <w:jc w:val="right"/>
    </w:pPr>
    <w:rPr>
      <w:b/>
    </w:rPr>
  </w:style>
  <w:style w:type="character" w:customStyle="1" w:styleId="SMTActionsChar">
    <w:name w:val="SMT Actions Char"/>
    <w:basedOn w:val="NumberedparaChar"/>
    <w:link w:val="SMTActions"/>
    <w:rsid w:val="00D12839"/>
    <w:rPr>
      <w:rFonts w:ascii="Arial" w:hAnsi="Arial"/>
      <w:b/>
      <w:color w:val="000000"/>
      <w:sz w:val="22"/>
      <w:szCs w:val="22"/>
    </w:rPr>
  </w:style>
  <w:style w:type="paragraph" w:customStyle="1" w:styleId="subheading">
    <w:name w:val="sub heading"/>
    <w:basedOn w:val="Normal"/>
    <w:link w:val="subheadingChar"/>
    <w:qFormat/>
    <w:rsid w:val="00313EC8"/>
    <w:rPr>
      <w:rFonts w:ascii="Arial" w:hAnsi="Arial" w:cs="Arial"/>
      <w:sz w:val="22"/>
      <w:u w:val="single"/>
    </w:rPr>
  </w:style>
  <w:style w:type="character" w:customStyle="1" w:styleId="subheadingChar">
    <w:name w:val="sub heading Char"/>
    <w:basedOn w:val="DefaultParagraphFont"/>
    <w:link w:val="subheading"/>
    <w:rsid w:val="00313EC8"/>
    <w:rPr>
      <w:rFonts w:ascii="Arial" w:hAnsi="Arial" w:cs="Arial"/>
      <w:sz w:val="22"/>
      <w:u w:val="single"/>
    </w:rPr>
  </w:style>
  <w:style w:type="table" w:styleId="TableGrid">
    <w:name w:val="Table Grid"/>
    <w:basedOn w:val="TableNormal"/>
    <w:rsid w:val="004B4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6B00E9"/>
    <w:rPr>
      <w:rFonts w:ascii="Arial" w:hAnsi="Arial"/>
      <w:b/>
      <w:bCs/>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4415">
      <w:bodyDiv w:val="1"/>
      <w:marLeft w:val="0"/>
      <w:marRight w:val="0"/>
      <w:marTop w:val="0"/>
      <w:marBottom w:val="0"/>
      <w:divBdr>
        <w:top w:val="none" w:sz="0" w:space="0" w:color="auto"/>
        <w:left w:val="none" w:sz="0" w:space="0" w:color="auto"/>
        <w:bottom w:val="none" w:sz="0" w:space="0" w:color="auto"/>
        <w:right w:val="none" w:sz="0" w:space="0" w:color="auto"/>
      </w:divBdr>
    </w:div>
    <w:div w:id="81075800">
      <w:bodyDiv w:val="1"/>
      <w:marLeft w:val="0"/>
      <w:marRight w:val="0"/>
      <w:marTop w:val="0"/>
      <w:marBottom w:val="0"/>
      <w:divBdr>
        <w:top w:val="none" w:sz="0" w:space="0" w:color="auto"/>
        <w:left w:val="none" w:sz="0" w:space="0" w:color="auto"/>
        <w:bottom w:val="none" w:sz="0" w:space="0" w:color="auto"/>
        <w:right w:val="none" w:sz="0" w:space="0" w:color="auto"/>
      </w:divBdr>
    </w:div>
    <w:div w:id="92629612">
      <w:bodyDiv w:val="1"/>
      <w:marLeft w:val="0"/>
      <w:marRight w:val="0"/>
      <w:marTop w:val="0"/>
      <w:marBottom w:val="0"/>
      <w:divBdr>
        <w:top w:val="none" w:sz="0" w:space="0" w:color="auto"/>
        <w:left w:val="none" w:sz="0" w:space="0" w:color="auto"/>
        <w:bottom w:val="none" w:sz="0" w:space="0" w:color="auto"/>
        <w:right w:val="none" w:sz="0" w:space="0" w:color="auto"/>
      </w:divBdr>
    </w:div>
    <w:div w:id="123470320">
      <w:bodyDiv w:val="1"/>
      <w:marLeft w:val="0"/>
      <w:marRight w:val="0"/>
      <w:marTop w:val="0"/>
      <w:marBottom w:val="0"/>
      <w:divBdr>
        <w:top w:val="none" w:sz="0" w:space="0" w:color="auto"/>
        <w:left w:val="none" w:sz="0" w:space="0" w:color="auto"/>
        <w:bottom w:val="none" w:sz="0" w:space="0" w:color="auto"/>
        <w:right w:val="none" w:sz="0" w:space="0" w:color="auto"/>
      </w:divBdr>
    </w:div>
    <w:div w:id="263197637">
      <w:bodyDiv w:val="1"/>
      <w:marLeft w:val="0"/>
      <w:marRight w:val="0"/>
      <w:marTop w:val="0"/>
      <w:marBottom w:val="0"/>
      <w:divBdr>
        <w:top w:val="none" w:sz="0" w:space="0" w:color="auto"/>
        <w:left w:val="none" w:sz="0" w:space="0" w:color="auto"/>
        <w:bottom w:val="none" w:sz="0" w:space="0" w:color="auto"/>
        <w:right w:val="none" w:sz="0" w:space="0" w:color="auto"/>
      </w:divBdr>
    </w:div>
    <w:div w:id="264046961">
      <w:bodyDiv w:val="1"/>
      <w:marLeft w:val="0"/>
      <w:marRight w:val="0"/>
      <w:marTop w:val="0"/>
      <w:marBottom w:val="0"/>
      <w:divBdr>
        <w:top w:val="none" w:sz="0" w:space="0" w:color="auto"/>
        <w:left w:val="none" w:sz="0" w:space="0" w:color="auto"/>
        <w:bottom w:val="none" w:sz="0" w:space="0" w:color="auto"/>
        <w:right w:val="none" w:sz="0" w:space="0" w:color="auto"/>
      </w:divBdr>
    </w:div>
    <w:div w:id="641272027">
      <w:bodyDiv w:val="1"/>
      <w:marLeft w:val="0"/>
      <w:marRight w:val="0"/>
      <w:marTop w:val="0"/>
      <w:marBottom w:val="0"/>
      <w:divBdr>
        <w:top w:val="none" w:sz="0" w:space="0" w:color="auto"/>
        <w:left w:val="none" w:sz="0" w:space="0" w:color="auto"/>
        <w:bottom w:val="none" w:sz="0" w:space="0" w:color="auto"/>
        <w:right w:val="none" w:sz="0" w:space="0" w:color="auto"/>
      </w:divBdr>
    </w:div>
    <w:div w:id="698554897">
      <w:bodyDiv w:val="1"/>
      <w:marLeft w:val="0"/>
      <w:marRight w:val="0"/>
      <w:marTop w:val="0"/>
      <w:marBottom w:val="0"/>
      <w:divBdr>
        <w:top w:val="none" w:sz="0" w:space="0" w:color="auto"/>
        <w:left w:val="none" w:sz="0" w:space="0" w:color="auto"/>
        <w:bottom w:val="none" w:sz="0" w:space="0" w:color="auto"/>
        <w:right w:val="none" w:sz="0" w:space="0" w:color="auto"/>
      </w:divBdr>
    </w:div>
    <w:div w:id="749231161">
      <w:bodyDiv w:val="1"/>
      <w:marLeft w:val="0"/>
      <w:marRight w:val="0"/>
      <w:marTop w:val="0"/>
      <w:marBottom w:val="0"/>
      <w:divBdr>
        <w:top w:val="none" w:sz="0" w:space="0" w:color="auto"/>
        <w:left w:val="none" w:sz="0" w:space="0" w:color="auto"/>
        <w:bottom w:val="none" w:sz="0" w:space="0" w:color="auto"/>
        <w:right w:val="none" w:sz="0" w:space="0" w:color="auto"/>
      </w:divBdr>
      <w:divsChild>
        <w:div w:id="236866413">
          <w:marLeft w:val="547"/>
          <w:marRight w:val="0"/>
          <w:marTop w:val="80"/>
          <w:marBottom w:val="0"/>
          <w:divBdr>
            <w:top w:val="none" w:sz="0" w:space="0" w:color="auto"/>
            <w:left w:val="none" w:sz="0" w:space="0" w:color="auto"/>
            <w:bottom w:val="none" w:sz="0" w:space="0" w:color="auto"/>
            <w:right w:val="none" w:sz="0" w:space="0" w:color="auto"/>
          </w:divBdr>
        </w:div>
        <w:div w:id="256181980">
          <w:marLeft w:val="1267"/>
          <w:marRight w:val="0"/>
          <w:marTop w:val="80"/>
          <w:marBottom w:val="0"/>
          <w:divBdr>
            <w:top w:val="none" w:sz="0" w:space="0" w:color="auto"/>
            <w:left w:val="none" w:sz="0" w:space="0" w:color="auto"/>
            <w:bottom w:val="none" w:sz="0" w:space="0" w:color="auto"/>
            <w:right w:val="none" w:sz="0" w:space="0" w:color="auto"/>
          </w:divBdr>
        </w:div>
        <w:div w:id="404956941">
          <w:marLeft w:val="1267"/>
          <w:marRight w:val="0"/>
          <w:marTop w:val="80"/>
          <w:marBottom w:val="0"/>
          <w:divBdr>
            <w:top w:val="none" w:sz="0" w:space="0" w:color="auto"/>
            <w:left w:val="none" w:sz="0" w:space="0" w:color="auto"/>
            <w:bottom w:val="none" w:sz="0" w:space="0" w:color="auto"/>
            <w:right w:val="none" w:sz="0" w:space="0" w:color="auto"/>
          </w:divBdr>
        </w:div>
        <w:div w:id="570236729">
          <w:marLeft w:val="1267"/>
          <w:marRight w:val="0"/>
          <w:marTop w:val="80"/>
          <w:marBottom w:val="0"/>
          <w:divBdr>
            <w:top w:val="none" w:sz="0" w:space="0" w:color="auto"/>
            <w:left w:val="none" w:sz="0" w:space="0" w:color="auto"/>
            <w:bottom w:val="none" w:sz="0" w:space="0" w:color="auto"/>
            <w:right w:val="none" w:sz="0" w:space="0" w:color="auto"/>
          </w:divBdr>
        </w:div>
      </w:divsChild>
    </w:div>
    <w:div w:id="760950718">
      <w:bodyDiv w:val="1"/>
      <w:marLeft w:val="0"/>
      <w:marRight w:val="0"/>
      <w:marTop w:val="0"/>
      <w:marBottom w:val="0"/>
      <w:divBdr>
        <w:top w:val="none" w:sz="0" w:space="0" w:color="auto"/>
        <w:left w:val="none" w:sz="0" w:space="0" w:color="auto"/>
        <w:bottom w:val="none" w:sz="0" w:space="0" w:color="auto"/>
        <w:right w:val="none" w:sz="0" w:space="0" w:color="auto"/>
      </w:divBdr>
    </w:div>
    <w:div w:id="785731325">
      <w:bodyDiv w:val="1"/>
      <w:marLeft w:val="0"/>
      <w:marRight w:val="0"/>
      <w:marTop w:val="0"/>
      <w:marBottom w:val="0"/>
      <w:divBdr>
        <w:top w:val="none" w:sz="0" w:space="0" w:color="auto"/>
        <w:left w:val="none" w:sz="0" w:space="0" w:color="auto"/>
        <w:bottom w:val="none" w:sz="0" w:space="0" w:color="auto"/>
        <w:right w:val="none" w:sz="0" w:space="0" w:color="auto"/>
      </w:divBdr>
    </w:div>
    <w:div w:id="813378955">
      <w:bodyDiv w:val="1"/>
      <w:marLeft w:val="0"/>
      <w:marRight w:val="0"/>
      <w:marTop w:val="0"/>
      <w:marBottom w:val="0"/>
      <w:divBdr>
        <w:top w:val="none" w:sz="0" w:space="0" w:color="auto"/>
        <w:left w:val="none" w:sz="0" w:space="0" w:color="auto"/>
        <w:bottom w:val="none" w:sz="0" w:space="0" w:color="auto"/>
        <w:right w:val="none" w:sz="0" w:space="0" w:color="auto"/>
      </w:divBdr>
    </w:div>
    <w:div w:id="886524531">
      <w:bodyDiv w:val="1"/>
      <w:marLeft w:val="0"/>
      <w:marRight w:val="0"/>
      <w:marTop w:val="0"/>
      <w:marBottom w:val="0"/>
      <w:divBdr>
        <w:top w:val="none" w:sz="0" w:space="0" w:color="auto"/>
        <w:left w:val="none" w:sz="0" w:space="0" w:color="auto"/>
        <w:bottom w:val="none" w:sz="0" w:space="0" w:color="auto"/>
        <w:right w:val="none" w:sz="0" w:space="0" w:color="auto"/>
      </w:divBdr>
    </w:div>
    <w:div w:id="926230627">
      <w:bodyDiv w:val="1"/>
      <w:marLeft w:val="0"/>
      <w:marRight w:val="0"/>
      <w:marTop w:val="0"/>
      <w:marBottom w:val="0"/>
      <w:divBdr>
        <w:top w:val="none" w:sz="0" w:space="0" w:color="auto"/>
        <w:left w:val="none" w:sz="0" w:space="0" w:color="auto"/>
        <w:bottom w:val="none" w:sz="0" w:space="0" w:color="auto"/>
        <w:right w:val="none" w:sz="0" w:space="0" w:color="auto"/>
      </w:divBdr>
    </w:div>
    <w:div w:id="942221994">
      <w:bodyDiv w:val="1"/>
      <w:marLeft w:val="0"/>
      <w:marRight w:val="0"/>
      <w:marTop w:val="0"/>
      <w:marBottom w:val="0"/>
      <w:divBdr>
        <w:top w:val="none" w:sz="0" w:space="0" w:color="auto"/>
        <w:left w:val="none" w:sz="0" w:space="0" w:color="auto"/>
        <w:bottom w:val="none" w:sz="0" w:space="0" w:color="auto"/>
        <w:right w:val="none" w:sz="0" w:space="0" w:color="auto"/>
      </w:divBdr>
    </w:div>
    <w:div w:id="988704549">
      <w:bodyDiv w:val="1"/>
      <w:marLeft w:val="0"/>
      <w:marRight w:val="0"/>
      <w:marTop w:val="0"/>
      <w:marBottom w:val="0"/>
      <w:divBdr>
        <w:top w:val="none" w:sz="0" w:space="0" w:color="auto"/>
        <w:left w:val="none" w:sz="0" w:space="0" w:color="auto"/>
        <w:bottom w:val="none" w:sz="0" w:space="0" w:color="auto"/>
        <w:right w:val="none" w:sz="0" w:space="0" w:color="auto"/>
      </w:divBdr>
    </w:div>
    <w:div w:id="1019895883">
      <w:bodyDiv w:val="1"/>
      <w:marLeft w:val="0"/>
      <w:marRight w:val="0"/>
      <w:marTop w:val="0"/>
      <w:marBottom w:val="0"/>
      <w:divBdr>
        <w:top w:val="none" w:sz="0" w:space="0" w:color="auto"/>
        <w:left w:val="none" w:sz="0" w:space="0" w:color="auto"/>
        <w:bottom w:val="none" w:sz="0" w:space="0" w:color="auto"/>
        <w:right w:val="none" w:sz="0" w:space="0" w:color="auto"/>
      </w:divBdr>
    </w:div>
    <w:div w:id="1040475248">
      <w:bodyDiv w:val="1"/>
      <w:marLeft w:val="0"/>
      <w:marRight w:val="0"/>
      <w:marTop w:val="0"/>
      <w:marBottom w:val="0"/>
      <w:divBdr>
        <w:top w:val="none" w:sz="0" w:space="0" w:color="auto"/>
        <w:left w:val="none" w:sz="0" w:space="0" w:color="auto"/>
        <w:bottom w:val="none" w:sz="0" w:space="0" w:color="auto"/>
        <w:right w:val="none" w:sz="0" w:space="0" w:color="auto"/>
      </w:divBdr>
    </w:div>
    <w:div w:id="1093624563">
      <w:bodyDiv w:val="1"/>
      <w:marLeft w:val="0"/>
      <w:marRight w:val="0"/>
      <w:marTop w:val="0"/>
      <w:marBottom w:val="0"/>
      <w:divBdr>
        <w:top w:val="none" w:sz="0" w:space="0" w:color="auto"/>
        <w:left w:val="none" w:sz="0" w:space="0" w:color="auto"/>
        <w:bottom w:val="none" w:sz="0" w:space="0" w:color="auto"/>
        <w:right w:val="none" w:sz="0" w:space="0" w:color="auto"/>
      </w:divBdr>
    </w:div>
    <w:div w:id="1142700418">
      <w:bodyDiv w:val="1"/>
      <w:marLeft w:val="0"/>
      <w:marRight w:val="0"/>
      <w:marTop w:val="0"/>
      <w:marBottom w:val="0"/>
      <w:divBdr>
        <w:top w:val="none" w:sz="0" w:space="0" w:color="auto"/>
        <w:left w:val="none" w:sz="0" w:space="0" w:color="auto"/>
        <w:bottom w:val="none" w:sz="0" w:space="0" w:color="auto"/>
        <w:right w:val="none" w:sz="0" w:space="0" w:color="auto"/>
      </w:divBdr>
    </w:div>
    <w:div w:id="1144128963">
      <w:bodyDiv w:val="1"/>
      <w:marLeft w:val="0"/>
      <w:marRight w:val="0"/>
      <w:marTop w:val="0"/>
      <w:marBottom w:val="0"/>
      <w:divBdr>
        <w:top w:val="none" w:sz="0" w:space="0" w:color="auto"/>
        <w:left w:val="none" w:sz="0" w:space="0" w:color="auto"/>
        <w:bottom w:val="none" w:sz="0" w:space="0" w:color="auto"/>
        <w:right w:val="none" w:sz="0" w:space="0" w:color="auto"/>
      </w:divBdr>
    </w:div>
    <w:div w:id="1205676252">
      <w:bodyDiv w:val="1"/>
      <w:marLeft w:val="0"/>
      <w:marRight w:val="0"/>
      <w:marTop w:val="0"/>
      <w:marBottom w:val="0"/>
      <w:divBdr>
        <w:top w:val="none" w:sz="0" w:space="0" w:color="auto"/>
        <w:left w:val="none" w:sz="0" w:space="0" w:color="auto"/>
        <w:bottom w:val="none" w:sz="0" w:space="0" w:color="auto"/>
        <w:right w:val="none" w:sz="0" w:space="0" w:color="auto"/>
      </w:divBdr>
    </w:div>
    <w:div w:id="1320884105">
      <w:bodyDiv w:val="1"/>
      <w:marLeft w:val="0"/>
      <w:marRight w:val="0"/>
      <w:marTop w:val="0"/>
      <w:marBottom w:val="0"/>
      <w:divBdr>
        <w:top w:val="none" w:sz="0" w:space="0" w:color="auto"/>
        <w:left w:val="none" w:sz="0" w:space="0" w:color="auto"/>
        <w:bottom w:val="none" w:sz="0" w:space="0" w:color="auto"/>
        <w:right w:val="none" w:sz="0" w:space="0" w:color="auto"/>
      </w:divBdr>
    </w:div>
    <w:div w:id="1340618704">
      <w:bodyDiv w:val="1"/>
      <w:marLeft w:val="0"/>
      <w:marRight w:val="0"/>
      <w:marTop w:val="0"/>
      <w:marBottom w:val="0"/>
      <w:divBdr>
        <w:top w:val="none" w:sz="0" w:space="0" w:color="auto"/>
        <w:left w:val="none" w:sz="0" w:space="0" w:color="auto"/>
        <w:bottom w:val="none" w:sz="0" w:space="0" w:color="auto"/>
        <w:right w:val="none" w:sz="0" w:space="0" w:color="auto"/>
      </w:divBdr>
    </w:div>
    <w:div w:id="1372337438">
      <w:bodyDiv w:val="1"/>
      <w:marLeft w:val="0"/>
      <w:marRight w:val="0"/>
      <w:marTop w:val="0"/>
      <w:marBottom w:val="0"/>
      <w:divBdr>
        <w:top w:val="none" w:sz="0" w:space="0" w:color="auto"/>
        <w:left w:val="none" w:sz="0" w:space="0" w:color="auto"/>
        <w:bottom w:val="none" w:sz="0" w:space="0" w:color="auto"/>
        <w:right w:val="none" w:sz="0" w:space="0" w:color="auto"/>
      </w:divBdr>
      <w:divsChild>
        <w:div w:id="186796150">
          <w:marLeft w:val="547"/>
          <w:marRight w:val="0"/>
          <w:marTop w:val="134"/>
          <w:marBottom w:val="0"/>
          <w:divBdr>
            <w:top w:val="none" w:sz="0" w:space="0" w:color="auto"/>
            <w:left w:val="none" w:sz="0" w:space="0" w:color="auto"/>
            <w:bottom w:val="none" w:sz="0" w:space="0" w:color="auto"/>
            <w:right w:val="none" w:sz="0" w:space="0" w:color="auto"/>
          </w:divBdr>
        </w:div>
        <w:div w:id="1583373735">
          <w:marLeft w:val="547"/>
          <w:marRight w:val="0"/>
          <w:marTop w:val="134"/>
          <w:marBottom w:val="0"/>
          <w:divBdr>
            <w:top w:val="none" w:sz="0" w:space="0" w:color="auto"/>
            <w:left w:val="none" w:sz="0" w:space="0" w:color="auto"/>
            <w:bottom w:val="none" w:sz="0" w:space="0" w:color="auto"/>
            <w:right w:val="none" w:sz="0" w:space="0" w:color="auto"/>
          </w:divBdr>
        </w:div>
        <w:div w:id="1718895819">
          <w:marLeft w:val="547"/>
          <w:marRight w:val="0"/>
          <w:marTop w:val="134"/>
          <w:marBottom w:val="0"/>
          <w:divBdr>
            <w:top w:val="none" w:sz="0" w:space="0" w:color="auto"/>
            <w:left w:val="none" w:sz="0" w:space="0" w:color="auto"/>
            <w:bottom w:val="none" w:sz="0" w:space="0" w:color="auto"/>
            <w:right w:val="none" w:sz="0" w:space="0" w:color="auto"/>
          </w:divBdr>
        </w:div>
        <w:div w:id="2083286002">
          <w:marLeft w:val="547"/>
          <w:marRight w:val="0"/>
          <w:marTop w:val="134"/>
          <w:marBottom w:val="0"/>
          <w:divBdr>
            <w:top w:val="none" w:sz="0" w:space="0" w:color="auto"/>
            <w:left w:val="none" w:sz="0" w:space="0" w:color="auto"/>
            <w:bottom w:val="none" w:sz="0" w:space="0" w:color="auto"/>
            <w:right w:val="none" w:sz="0" w:space="0" w:color="auto"/>
          </w:divBdr>
        </w:div>
      </w:divsChild>
    </w:div>
    <w:div w:id="1418212046">
      <w:bodyDiv w:val="1"/>
      <w:marLeft w:val="0"/>
      <w:marRight w:val="0"/>
      <w:marTop w:val="0"/>
      <w:marBottom w:val="0"/>
      <w:divBdr>
        <w:top w:val="none" w:sz="0" w:space="0" w:color="auto"/>
        <w:left w:val="none" w:sz="0" w:space="0" w:color="auto"/>
        <w:bottom w:val="none" w:sz="0" w:space="0" w:color="auto"/>
        <w:right w:val="none" w:sz="0" w:space="0" w:color="auto"/>
      </w:divBdr>
    </w:div>
    <w:div w:id="1460416226">
      <w:bodyDiv w:val="1"/>
      <w:marLeft w:val="0"/>
      <w:marRight w:val="0"/>
      <w:marTop w:val="0"/>
      <w:marBottom w:val="0"/>
      <w:divBdr>
        <w:top w:val="none" w:sz="0" w:space="0" w:color="auto"/>
        <w:left w:val="none" w:sz="0" w:space="0" w:color="auto"/>
        <w:bottom w:val="none" w:sz="0" w:space="0" w:color="auto"/>
        <w:right w:val="none" w:sz="0" w:space="0" w:color="auto"/>
      </w:divBdr>
    </w:div>
    <w:div w:id="1610157899">
      <w:bodyDiv w:val="1"/>
      <w:marLeft w:val="0"/>
      <w:marRight w:val="0"/>
      <w:marTop w:val="0"/>
      <w:marBottom w:val="0"/>
      <w:divBdr>
        <w:top w:val="none" w:sz="0" w:space="0" w:color="auto"/>
        <w:left w:val="none" w:sz="0" w:space="0" w:color="auto"/>
        <w:bottom w:val="none" w:sz="0" w:space="0" w:color="auto"/>
        <w:right w:val="none" w:sz="0" w:space="0" w:color="auto"/>
      </w:divBdr>
    </w:div>
    <w:div w:id="1682127751">
      <w:bodyDiv w:val="1"/>
      <w:marLeft w:val="0"/>
      <w:marRight w:val="0"/>
      <w:marTop w:val="0"/>
      <w:marBottom w:val="0"/>
      <w:divBdr>
        <w:top w:val="none" w:sz="0" w:space="0" w:color="auto"/>
        <w:left w:val="none" w:sz="0" w:space="0" w:color="auto"/>
        <w:bottom w:val="none" w:sz="0" w:space="0" w:color="auto"/>
        <w:right w:val="none" w:sz="0" w:space="0" w:color="auto"/>
      </w:divBdr>
      <w:divsChild>
        <w:div w:id="526137861">
          <w:marLeft w:val="0"/>
          <w:marRight w:val="0"/>
          <w:marTop w:val="0"/>
          <w:marBottom w:val="0"/>
          <w:divBdr>
            <w:top w:val="none" w:sz="0" w:space="0" w:color="auto"/>
            <w:left w:val="none" w:sz="0" w:space="0" w:color="auto"/>
            <w:bottom w:val="none" w:sz="0" w:space="0" w:color="auto"/>
            <w:right w:val="none" w:sz="0" w:space="0" w:color="auto"/>
          </w:divBdr>
          <w:divsChild>
            <w:div w:id="1467432214">
              <w:marLeft w:val="0"/>
              <w:marRight w:val="0"/>
              <w:marTop w:val="0"/>
              <w:marBottom w:val="0"/>
              <w:divBdr>
                <w:top w:val="none" w:sz="0" w:space="0" w:color="auto"/>
                <w:left w:val="none" w:sz="0" w:space="0" w:color="auto"/>
                <w:bottom w:val="none" w:sz="0" w:space="0" w:color="auto"/>
                <w:right w:val="none" w:sz="0" w:space="0" w:color="auto"/>
              </w:divBdr>
              <w:divsChild>
                <w:div w:id="1610694819">
                  <w:marLeft w:val="0"/>
                  <w:marRight w:val="0"/>
                  <w:marTop w:val="0"/>
                  <w:marBottom w:val="0"/>
                  <w:divBdr>
                    <w:top w:val="none" w:sz="0" w:space="0" w:color="auto"/>
                    <w:left w:val="none" w:sz="0" w:space="0" w:color="auto"/>
                    <w:bottom w:val="none" w:sz="0" w:space="0" w:color="auto"/>
                    <w:right w:val="none" w:sz="0" w:space="0" w:color="auto"/>
                  </w:divBdr>
                  <w:divsChild>
                    <w:div w:id="16277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407107">
      <w:bodyDiv w:val="1"/>
      <w:marLeft w:val="0"/>
      <w:marRight w:val="0"/>
      <w:marTop w:val="0"/>
      <w:marBottom w:val="0"/>
      <w:divBdr>
        <w:top w:val="none" w:sz="0" w:space="0" w:color="auto"/>
        <w:left w:val="none" w:sz="0" w:space="0" w:color="auto"/>
        <w:bottom w:val="none" w:sz="0" w:space="0" w:color="auto"/>
        <w:right w:val="none" w:sz="0" w:space="0" w:color="auto"/>
      </w:divBdr>
    </w:div>
    <w:div w:id="1710181668">
      <w:bodyDiv w:val="1"/>
      <w:marLeft w:val="0"/>
      <w:marRight w:val="0"/>
      <w:marTop w:val="0"/>
      <w:marBottom w:val="0"/>
      <w:divBdr>
        <w:top w:val="none" w:sz="0" w:space="0" w:color="auto"/>
        <w:left w:val="none" w:sz="0" w:space="0" w:color="auto"/>
        <w:bottom w:val="none" w:sz="0" w:space="0" w:color="auto"/>
        <w:right w:val="none" w:sz="0" w:space="0" w:color="auto"/>
      </w:divBdr>
    </w:div>
    <w:div w:id="1852137607">
      <w:bodyDiv w:val="1"/>
      <w:marLeft w:val="0"/>
      <w:marRight w:val="0"/>
      <w:marTop w:val="0"/>
      <w:marBottom w:val="0"/>
      <w:divBdr>
        <w:top w:val="none" w:sz="0" w:space="0" w:color="auto"/>
        <w:left w:val="none" w:sz="0" w:space="0" w:color="auto"/>
        <w:bottom w:val="none" w:sz="0" w:space="0" w:color="auto"/>
        <w:right w:val="none" w:sz="0" w:space="0" w:color="auto"/>
      </w:divBdr>
    </w:div>
    <w:div w:id="1874611521">
      <w:bodyDiv w:val="1"/>
      <w:marLeft w:val="0"/>
      <w:marRight w:val="0"/>
      <w:marTop w:val="0"/>
      <w:marBottom w:val="0"/>
      <w:divBdr>
        <w:top w:val="none" w:sz="0" w:space="0" w:color="auto"/>
        <w:left w:val="none" w:sz="0" w:space="0" w:color="auto"/>
        <w:bottom w:val="none" w:sz="0" w:space="0" w:color="auto"/>
        <w:right w:val="none" w:sz="0" w:space="0" w:color="auto"/>
      </w:divBdr>
    </w:div>
    <w:div w:id="1898130410">
      <w:bodyDiv w:val="1"/>
      <w:marLeft w:val="0"/>
      <w:marRight w:val="0"/>
      <w:marTop w:val="0"/>
      <w:marBottom w:val="0"/>
      <w:divBdr>
        <w:top w:val="none" w:sz="0" w:space="0" w:color="auto"/>
        <w:left w:val="none" w:sz="0" w:space="0" w:color="auto"/>
        <w:bottom w:val="none" w:sz="0" w:space="0" w:color="auto"/>
        <w:right w:val="none" w:sz="0" w:space="0" w:color="auto"/>
      </w:divBdr>
      <w:divsChild>
        <w:div w:id="1691174369">
          <w:marLeft w:val="547"/>
          <w:marRight w:val="0"/>
          <w:marTop w:val="96"/>
          <w:marBottom w:val="0"/>
          <w:divBdr>
            <w:top w:val="none" w:sz="0" w:space="0" w:color="auto"/>
            <w:left w:val="none" w:sz="0" w:space="0" w:color="auto"/>
            <w:bottom w:val="none" w:sz="0" w:space="0" w:color="auto"/>
            <w:right w:val="none" w:sz="0" w:space="0" w:color="auto"/>
          </w:divBdr>
        </w:div>
      </w:divsChild>
    </w:div>
    <w:div w:id="1922327208">
      <w:bodyDiv w:val="1"/>
      <w:marLeft w:val="0"/>
      <w:marRight w:val="0"/>
      <w:marTop w:val="0"/>
      <w:marBottom w:val="0"/>
      <w:divBdr>
        <w:top w:val="none" w:sz="0" w:space="0" w:color="auto"/>
        <w:left w:val="none" w:sz="0" w:space="0" w:color="auto"/>
        <w:bottom w:val="none" w:sz="0" w:space="0" w:color="auto"/>
        <w:right w:val="none" w:sz="0" w:space="0" w:color="auto"/>
      </w:divBdr>
    </w:div>
    <w:div w:id="1955207399">
      <w:bodyDiv w:val="1"/>
      <w:marLeft w:val="0"/>
      <w:marRight w:val="0"/>
      <w:marTop w:val="0"/>
      <w:marBottom w:val="0"/>
      <w:divBdr>
        <w:top w:val="none" w:sz="0" w:space="0" w:color="auto"/>
        <w:left w:val="none" w:sz="0" w:space="0" w:color="auto"/>
        <w:bottom w:val="none" w:sz="0" w:space="0" w:color="auto"/>
        <w:right w:val="none" w:sz="0" w:space="0" w:color="auto"/>
      </w:divBdr>
      <w:divsChild>
        <w:div w:id="714350306">
          <w:marLeft w:val="1440"/>
          <w:marRight w:val="0"/>
          <w:marTop w:val="0"/>
          <w:marBottom w:val="0"/>
          <w:divBdr>
            <w:top w:val="none" w:sz="0" w:space="0" w:color="auto"/>
            <w:left w:val="none" w:sz="0" w:space="0" w:color="auto"/>
            <w:bottom w:val="none" w:sz="0" w:space="0" w:color="auto"/>
            <w:right w:val="none" w:sz="0" w:space="0" w:color="auto"/>
          </w:divBdr>
        </w:div>
        <w:div w:id="2064327779">
          <w:marLeft w:val="1440"/>
          <w:marRight w:val="0"/>
          <w:marTop w:val="0"/>
          <w:marBottom w:val="0"/>
          <w:divBdr>
            <w:top w:val="none" w:sz="0" w:space="0" w:color="auto"/>
            <w:left w:val="none" w:sz="0" w:space="0" w:color="auto"/>
            <w:bottom w:val="none" w:sz="0" w:space="0" w:color="auto"/>
            <w:right w:val="none" w:sz="0" w:space="0" w:color="auto"/>
          </w:divBdr>
        </w:div>
      </w:divsChild>
    </w:div>
    <w:div w:id="1970042416">
      <w:bodyDiv w:val="1"/>
      <w:marLeft w:val="0"/>
      <w:marRight w:val="0"/>
      <w:marTop w:val="0"/>
      <w:marBottom w:val="0"/>
      <w:divBdr>
        <w:top w:val="none" w:sz="0" w:space="0" w:color="auto"/>
        <w:left w:val="none" w:sz="0" w:space="0" w:color="auto"/>
        <w:bottom w:val="none" w:sz="0" w:space="0" w:color="auto"/>
        <w:right w:val="none" w:sz="0" w:space="0" w:color="auto"/>
      </w:divBdr>
    </w:div>
    <w:div w:id="1971202967">
      <w:bodyDiv w:val="1"/>
      <w:marLeft w:val="0"/>
      <w:marRight w:val="0"/>
      <w:marTop w:val="0"/>
      <w:marBottom w:val="0"/>
      <w:divBdr>
        <w:top w:val="none" w:sz="0" w:space="0" w:color="auto"/>
        <w:left w:val="none" w:sz="0" w:space="0" w:color="auto"/>
        <w:bottom w:val="none" w:sz="0" w:space="0" w:color="auto"/>
        <w:right w:val="none" w:sz="0" w:space="0" w:color="auto"/>
      </w:divBdr>
    </w:div>
    <w:div w:id="2076581880">
      <w:bodyDiv w:val="1"/>
      <w:marLeft w:val="0"/>
      <w:marRight w:val="0"/>
      <w:marTop w:val="0"/>
      <w:marBottom w:val="0"/>
      <w:divBdr>
        <w:top w:val="none" w:sz="0" w:space="0" w:color="auto"/>
        <w:left w:val="none" w:sz="0" w:space="0" w:color="auto"/>
        <w:bottom w:val="none" w:sz="0" w:space="0" w:color="auto"/>
        <w:right w:val="none" w:sz="0" w:space="0" w:color="auto"/>
      </w:divBdr>
    </w:div>
    <w:div w:id="2116047489">
      <w:bodyDiv w:val="1"/>
      <w:marLeft w:val="0"/>
      <w:marRight w:val="0"/>
      <w:marTop w:val="0"/>
      <w:marBottom w:val="0"/>
      <w:divBdr>
        <w:top w:val="none" w:sz="0" w:space="0" w:color="auto"/>
        <w:left w:val="none" w:sz="0" w:space="0" w:color="auto"/>
        <w:bottom w:val="none" w:sz="0" w:space="0" w:color="auto"/>
        <w:right w:val="none" w:sz="0" w:space="0" w:color="auto"/>
      </w:divBdr>
    </w:div>
    <w:div w:id="2120904732">
      <w:bodyDiv w:val="1"/>
      <w:marLeft w:val="0"/>
      <w:marRight w:val="0"/>
      <w:marTop w:val="0"/>
      <w:marBottom w:val="0"/>
      <w:divBdr>
        <w:top w:val="none" w:sz="0" w:space="0" w:color="auto"/>
        <w:left w:val="none" w:sz="0" w:space="0" w:color="auto"/>
        <w:bottom w:val="none" w:sz="0" w:space="0" w:color="auto"/>
        <w:right w:val="none" w:sz="0" w:space="0" w:color="auto"/>
      </w:divBdr>
    </w:div>
    <w:div w:id="213968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6F858-876F-4513-B659-352759B5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5D2BC127</Template>
  <TotalTime>0</TotalTime>
  <Pages>5</Pages>
  <Words>1720</Words>
  <Characters>8883</Characters>
  <Application>Microsoft Office Word</Application>
  <DocSecurity>4</DocSecurity>
  <Lines>74</Lines>
  <Paragraphs>21</Paragraphs>
  <ScaleCrop>false</ScaleCrop>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2020-01-07T10:34:00Z</dcterms:created>
  <dcterms:modified xsi:type="dcterms:W3CDTF">2020-01-07T10:34:00Z</dcterms:modified>
</cp:coreProperties>
</file>