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2CF0"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906CF59" w14:textId="77777777" w:rsidR="000A3C2F" w:rsidRPr="000A3C2F" w:rsidRDefault="000A3C2F" w:rsidP="00B62844">
      <w:pPr>
        <w:pStyle w:val="Title"/>
        <w:spacing w:line="276" w:lineRule="auto"/>
      </w:pPr>
      <w:r w:rsidRPr="000A3C2F">
        <w:t>Centre for Health Technology Evaluation</w:t>
      </w:r>
    </w:p>
    <w:p w14:paraId="454D7335" w14:textId="75459072" w:rsidR="000A3C2F" w:rsidRDefault="00BB2641" w:rsidP="00BA4EAD">
      <w:pPr>
        <w:pStyle w:val="Title2"/>
      </w:pPr>
      <w:r>
        <w:t xml:space="preserve">Technology Appraisal </w:t>
      </w:r>
      <w:r w:rsidR="00807E35">
        <w:t>[</w:t>
      </w:r>
      <w:r>
        <w:t>Committee</w:t>
      </w:r>
      <w:r w:rsidR="004756EF">
        <w:t xml:space="preserve"> </w:t>
      </w:r>
      <w:r w:rsidR="006C4F19">
        <w:t>B</w:t>
      </w:r>
      <w:r w:rsidR="00807E35">
        <w:t>]</w:t>
      </w:r>
      <w:r w:rsidR="000A3C2F">
        <w:t xml:space="preserve"> meeting minutes</w:t>
      </w:r>
    </w:p>
    <w:p w14:paraId="474984FB" w14:textId="18885F3B" w:rsidR="00BA4EAD" w:rsidRDefault="00BA4EAD" w:rsidP="00C7373D">
      <w:pPr>
        <w:pStyle w:val="Paragraphnonumbers"/>
      </w:pPr>
      <w:r w:rsidRPr="00BA4EAD">
        <w:rPr>
          <w:b/>
        </w:rPr>
        <w:t>Minutes:</w:t>
      </w:r>
      <w:r>
        <w:rPr>
          <w:b/>
        </w:rPr>
        <w:tab/>
      </w:r>
      <w:sdt>
        <w:sdtPr>
          <w:id w:val="515202550"/>
          <w:placeholder>
            <w:docPart w:val="1000CF7135DF4849B7BE689D7F05B157"/>
          </w:placeholder>
          <w:dropDownList>
            <w:listItem w:value="Choose an option"/>
            <w:listItem w:displayText="Unconfirmed" w:value="Unconfirmed"/>
            <w:listItem w:displayText="Confirmed" w:value="Confirmed"/>
          </w:dropDownList>
        </w:sdtPr>
        <w:sdtEndPr/>
        <w:sdtContent>
          <w:r w:rsidR="006C4F19">
            <w:t>Confirmed</w:t>
          </w:r>
        </w:sdtContent>
      </w:sdt>
    </w:p>
    <w:p w14:paraId="6A7F6B05" w14:textId="7652F296" w:rsidR="00BA4EAD" w:rsidRPr="00205638" w:rsidRDefault="00BA4EAD" w:rsidP="00C7373D">
      <w:pPr>
        <w:pStyle w:val="Paragraphnonumbers"/>
      </w:pPr>
      <w:r w:rsidRPr="006231D3">
        <w:rPr>
          <w:b/>
        </w:rPr>
        <w:t>Date and time:</w:t>
      </w:r>
      <w:r w:rsidRPr="006231D3">
        <w:rPr>
          <w:b/>
        </w:rPr>
        <w:tab/>
      </w:r>
      <w:sdt>
        <w:sdtPr>
          <w:id w:val="637454463"/>
          <w:placeholder>
            <w:docPart w:val="FE28D79C17F14BD28977BA1649D1876D"/>
          </w:placeholder>
        </w:sdtPr>
        <w:sdtEndPr/>
        <w:sdtContent>
          <w:r w:rsidR="006C4F19">
            <w:t>Tuesday 26 March, from 10am to 5:15pm</w:t>
          </w:r>
        </w:sdtContent>
      </w:sdt>
    </w:p>
    <w:p w14:paraId="353996DA" w14:textId="25BAB073" w:rsidR="00BA4EAD" w:rsidRDefault="00BA4EAD" w:rsidP="00C7373D">
      <w:pPr>
        <w:pStyle w:val="Paragraphnonumbers"/>
      </w:pPr>
      <w:r w:rsidRPr="006231D3">
        <w:rPr>
          <w:b/>
        </w:rPr>
        <w:t>Location:</w:t>
      </w:r>
      <w:r w:rsidRPr="006231D3">
        <w:rPr>
          <w:b/>
        </w:rPr>
        <w:tab/>
      </w:r>
      <w:sdt>
        <w:sdtPr>
          <w:id w:val="573476470"/>
          <w:placeholder>
            <w:docPart w:val="F882B9B5B53B4B779669C5573C4E6FDC"/>
          </w:placeholder>
        </w:sdtPr>
        <w:sdtEndPr/>
        <w:sdtContent>
          <w:r w:rsidR="006C4F19">
            <w:t>10 Spring Gardens London SW1A 2BU</w:t>
          </w:r>
        </w:sdtContent>
      </w:sdt>
    </w:p>
    <w:p w14:paraId="7D5D0295" w14:textId="77777777" w:rsidR="00AD0E92" w:rsidRPr="00205638" w:rsidRDefault="00AD0E92" w:rsidP="00C7373D">
      <w:pPr>
        <w:pStyle w:val="Paragraphnonumbers"/>
      </w:pPr>
    </w:p>
    <w:p w14:paraId="743902B7" w14:textId="77777777" w:rsidR="002B5720" w:rsidRDefault="00BA4EAD" w:rsidP="002B5720">
      <w:pPr>
        <w:pStyle w:val="Heading1"/>
      </w:pPr>
      <w:r w:rsidRPr="006231D3">
        <w:t>Committee members present</w:t>
      </w:r>
    </w:p>
    <w:p w14:paraId="4A2A1899" w14:textId="3CC320CA" w:rsidR="002B5720" w:rsidRPr="00C7373D" w:rsidRDefault="006C4F19" w:rsidP="00C7373D">
      <w:pPr>
        <w:pStyle w:val="Paragraph"/>
      </w:pPr>
      <w:r>
        <w:t>Dr Amanda Adler</w:t>
      </w:r>
      <w:r w:rsidR="00BA4EAD" w:rsidRPr="00C7373D">
        <w:t xml:space="preserve"> </w:t>
      </w:r>
      <w:r w:rsidR="004756EF">
        <w:t>[</w:t>
      </w:r>
      <w:r w:rsidR="00BA4EAD" w:rsidRPr="00C7373D">
        <w:t>Chair</w:t>
      </w:r>
      <w:r w:rsidR="004756EF">
        <w:t>]</w:t>
      </w:r>
      <w:r w:rsidR="002B5720" w:rsidRPr="00C7373D">
        <w:tab/>
        <w:t>Present for all items</w:t>
      </w:r>
    </w:p>
    <w:p w14:paraId="4BFE71A2" w14:textId="1AF51A29" w:rsidR="002B5720" w:rsidRPr="00C7373D" w:rsidRDefault="006C4F19" w:rsidP="00C7373D">
      <w:pPr>
        <w:pStyle w:val="Paragraph"/>
      </w:pPr>
      <w:r>
        <w:t>Dr Sanjeev Patel</w:t>
      </w:r>
      <w:r w:rsidR="002B5720" w:rsidRPr="00C7373D">
        <w:tab/>
        <w:t>Present for all items</w:t>
      </w:r>
    </w:p>
    <w:p w14:paraId="7B5A3BB3" w14:textId="40457378" w:rsidR="00BA4EAD" w:rsidRPr="00C7373D" w:rsidRDefault="006C4F19" w:rsidP="00C7373D">
      <w:pPr>
        <w:pStyle w:val="Paragraph"/>
      </w:pPr>
      <w:r>
        <w:t>Dr Carlo Berti</w:t>
      </w:r>
      <w:r w:rsidR="002B5720" w:rsidRPr="00C7373D">
        <w:tab/>
        <w:t>Present for all items</w:t>
      </w:r>
    </w:p>
    <w:p w14:paraId="4FB138CA" w14:textId="1943C68E" w:rsidR="002B5720" w:rsidRPr="00C7373D" w:rsidRDefault="006C4F19" w:rsidP="00C7373D">
      <w:pPr>
        <w:pStyle w:val="Paragraph"/>
      </w:pPr>
      <w:r>
        <w:t>Professor John Cairns</w:t>
      </w:r>
      <w:r w:rsidR="002B5720" w:rsidRPr="00C7373D">
        <w:tab/>
        <w:t>Present for all items</w:t>
      </w:r>
    </w:p>
    <w:p w14:paraId="5CDC7379" w14:textId="5AE2525A" w:rsidR="002B5720" w:rsidRPr="00C7373D" w:rsidRDefault="006C4F19" w:rsidP="00C7373D">
      <w:pPr>
        <w:pStyle w:val="Paragraph"/>
      </w:pPr>
      <w:r>
        <w:t>Mr Mark Chapman</w:t>
      </w:r>
      <w:r w:rsidR="002B5720" w:rsidRPr="00C7373D">
        <w:tab/>
        <w:t>Present for all item</w:t>
      </w:r>
      <w:r w:rsidR="00084814">
        <w:t>s</w:t>
      </w:r>
    </w:p>
    <w:p w14:paraId="1046DDD9" w14:textId="38BE06CF" w:rsidR="002B5720" w:rsidRPr="00C7373D" w:rsidRDefault="006C4F19" w:rsidP="00C7373D">
      <w:pPr>
        <w:pStyle w:val="Paragraph"/>
      </w:pPr>
      <w:r>
        <w:t>Mr Diar Fattah</w:t>
      </w:r>
      <w:r w:rsidR="002B5720" w:rsidRPr="00C7373D">
        <w:tab/>
        <w:t xml:space="preserve">Present for </w:t>
      </w:r>
      <w:r w:rsidR="00084814">
        <w:t>items 1 to 3.2.2</w:t>
      </w:r>
    </w:p>
    <w:p w14:paraId="09B98F19" w14:textId="791B46E5" w:rsidR="002B5720" w:rsidRPr="00C7373D" w:rsidRDefault="006C4F19" w:rsidP="00C7373D">
      <w:pPr>
        <w:pStyle w:val="Paragraph"/>
      </w:pPr>
      <w:r>
        <w:t>Ms Susan Faulds</w:t>
      </w:r>
      <w:r w:rsidR="002B5720" w:rsidRPr="00C7373D">
        <w:tab/>
        <w:t>Present for all items</w:t>
      </w:r>
    </w:p>
    <w:p w14:paraId="2EB36D94" w14:textId="3DC5651E" w:rsidR="002B5720" w:rsidRPr="00C7373D" w:rsidRDefault="006C4F19" w:rsidP="00C7373D">
      <w:pPr>
        <w:pStyle w:val="Paragraph"/>
      </w:pPr>
      <w:r>
        <w:t>Mr Richard Hoddes</w:t>
      </w:r>
      <w:r w:rsidR="002B5720" w:rsidRPr="00C7373D">
        <w:tab/>
        <w:t>Present for all items</w:t>
      </w:r>
    </w:p>
    <w:p w14:paraId="347F82C9" w14:textId="2B71553C" w:rsidR="002B5720" w:rsidRPr="00C7373D" w:rsidRDefault="006C4F19" w:rsidP="00C7373D">
      <w:pPr>
        <w:pStyle w:val="Paragraph"/>
      </w:pPr>
      <w:r>
        <w:t>Mr Gareth Hooper</w:t>
      </w:r>
      <w:r w:rsidR="002B5720" w:rsidRPr="00C7373D">
        <w:tab/>
        <w:t>Present for all items</w:t>
      </w:r>
    </w:p>
    <w:p w14:paraId="1AC91F74" w14:textId="3AB8B3F6" w:rsidR="002B5720" w:rsidRPr="00C7373D" w:rsidRDefault="006C4F19" w:rsidP="00C7373D">
      <w:pPr>
        <w:pStyle w:val="Paragraph"/>
      </w:pPr>
      <w:r>
        <w:t>Dr Sanjay Kinra</w:t>
      </w:r>
      <w:r w:rsidR="002B5720" w:rsidRPr="00C7373D">
        <w:tab/>
        <w:t>Present for all items</w:t>
      </w:r>
    </w:p>
    <w:p w14:paraId="30C87517" w14:textId="33B7FE5D" w:rsidR="002B5720" w:rsidRPr="00C7373D" w:rsidRDefault="00D12E87" w:rsidP="00C7373D">
      <w:pPr>
        <w:pStyle w:val="Paragraph"/>
      </w:pPr>
      <w:r>
        <w:t>Dr Nicholas Latimer</w:t>
      </w:r>
      <w:r w:rsidR="002B5720" w:rsidRPr="00C7373D">
        <w:tab/>
        <w:t>Present for all items</w:t>
      </w:r>
    </w:p>
    <w:p w14:paraId="1540C5EE" w14:textId="1B81FBED" w:rsidR="002B5720" w:rsidRPr="00C7373D" w:rsidRDefault="00D12E87" w:rsidP="00C7373D">
      <w:pPr>
        <w:pStyle w:val="Paragraph"/>
      </w:pPr>
      <w:r>
        <w:t>Mr Christopher O’Regan</w:t>
      </w:r>
      <w:r w:rsidR="002B5720" w:rsidRPr="00C7373D">
        <w:tab/>
        <w:t>Present for all items</w:t>
      </w:r>
    </w:p>
    <w:p w14:paraId="70F5F561" w14:textId="0E2F9A11" w:rsidR="002B5720" w:rsidRPr="00C7373D" w:rsidRDefault="00D12E87" w:rsidP="00C7373D">
      <w:pPr>
        <w:pStyle w:val="Paragraph"/>
      </w:pPr>
      <w:r>
        <w:t>Professor Stephen Palmer</w:t>
      </w:r>
      <w:r w:rsidR="002B5720" w:rsidRPr="00C7373D">
        <w:tab/>
        <w:t>Present for all items</w:t>
      </w:r>
    </w:p>
    <w:p w14:paraId="26D373BD" w14:textId="196A3232" w:rsidR="002B5720" w:rsidRPr="00C7373D" w:rsidRDefault="00D12E87" w:rsidP="00C7373D">
      <w:pPr>
        <w:pStyle w:val="Paragraph"/>
      </w:pPr>
      <w:r>
        <w:t>Professor Allyson Pollock</w:t>
      </w:r>
      <w:r w:rsidR="002B5720" w:rsidRPr="00C7373D">
        <w:tab/>
        <w:t xml:space="preserve">Present for </w:t>
      </w:r>
      <w:r w:rsidR="00D94C36">
        <w:t>items 1 to 3.2.2</w:t>
      </w:r>
    </w:p>
    <w:p w14:paraId="190BE9E9" w14:textId="328A8563" w:rsidR="002B5720" w:rsidRPr="00C7373D" w:rsidRDefault="00D12E87" w:rsidP="00C7373D">
      <w:pPr>
        <w:pStyle w:val="Paragraph"/>
      </w:pPr>
      <w:r>
        <w:t>Dr Stephen Smith</w:t>
      </w:r>
      <w:r w:rsidR="002B5720" w:rsidRPr="00C7373D">
        <w:tab/>
        <w:t>Present for all items</w:t>
      </w:r>
    </w:p>
    <w:p w14:paraId="791957B9" w14:textId="630F7ED2" w:rsidR="002B5720" w:rsidRPr="00C7373D" w:rsidRDefault="00D12E87" w:rsidP="00C7373D">
      <w:pPr>
        <w:pStyle w:val="Paragraph"/>
      </w:pPr>
      <w:r>
        <w:t>Mr William Turner</w:t>
      </w:r>
      <w:r w:rsidR="002B5720" w:rsidRPr="00C7373D">
        <w:tab/>
        <w:t>Present for all items</w:t>
      </w:r>
    </w:p>
    <w:p w14:paraId="5C474A5E" w14:textId="26B47A63" w:rsidR="002B5720" w:rsidRPr="00C7373D" w:rsidRDefault="00D12E87" w:rsidP="00C7373D">
      <w:pPr>
        <w:pStyle w:val="Paragraph"/>
      </w:pPr>
      <w:r>
        <w:t>Professor Nicky Welton</w:t>
      </w:r>
      <w:r w:rsidR="002B5720" w:rsidRPr="00C7373D">
        <w:tab/>
        <w:t>Present for all items</w:t>
      </w:r>
    </w:p>
    <w:p w14:paraId="35FCE339" w14:textId="19EA599E" w:rsidR="002B5720" w:rsidRPr="00C7373D" w:rsidRDefault="00D12E87" w:rsidP="00C7373D">
      <w:pPr>
        <w:pStyle w:val="Paragraph"/>
      </w:pPr>
      <w:r>
        <w:t>Mr Nigel Westwood</w:t>
      </w:r>
      <w:r w:rsidR="002B5720" w:rsidRPr="00C7373D">
        <w:tab/>
        <w:t>Present for all items</w:t>
      </w:r>
    </w:p>
    <w:p w14:paraId="41A5CAD6" w14:textId="4736F2A8" w:rsidR="002B5720" w:rsidRPr="00C7373D" w:rsidRDefault="00D12E87" w:rsidP="00C7373D">
      <w:pPr>
        <w:pStyle w:val="Paragraph"/>
      </w:pPr>
      <w:r>
        <w:t>Dr Stuary Williams</w:t>
      </w:r>
      <w:r w:rsidR="002B5720" w:rsidRPr="00C7373D">
        <w:tab/>
        <w:t>Present for all items</w:t>
      </w:r>
    </w:p>
    <w:p w14:paraId="10635860" w14:textId="497B30BE" w:rsidR="002B5720" w:rsidRPr="00C7373D" w:rsidRDefault="00D12E87" w:rsidP="00C7373D">
      <w:pPr>
        <w:pStyle w:val="Paragraph"/>
      </w:pPr>
      <w:r>
        <w:t>Mr Tony Wootton</w:t>
      </w:r>
      <w:r w:rsidR="002B5720" w:rsidRPr="00C7373D">
        <w:tab/>
        <w:t>Present for all items</w:t>
      </w:r>
    </w:p>
    <w:p w14:paraId="4E420C2D" w14:textId="77777777" w:rsidR="002B5720" w:rsidRDefault="00BA4EAD" w:rsidP="002B5720">
      <w:pPr>
        <w:pStyle w:val="Heading1"/>
      </w:pPr>
      <w:r w:rsidRPr="006231D3">
        <w:t>NICE staff present:</w:t>
      </w:r>
    </w:p>
    <w:p w14:paraId="56DA081E" w14:textId="7C7E86E9" w:rsidR="00BA4EAD" w:rsidRDefault="00A04560" w:rsidP="00C7373D">
      <w:pPr>
        <w:pStyle w:val="Paragraphnonumbers"/>
      </w:pPr>
      <w:r>
        <w:t>Helen Knight, Programme</w:t>
      </w:r>
      <w:r w:rsidR="00BA4EAD" w:rsidRPr="00205638">
        <w:tab/>
        <w:t xml:space="preserve">Present for all </w:t>
      </w:r>
      <w:r w:rsidR="00BA4EAD" w:rsidRPr="00C7373D">
        <w:t>items</w:t>
      </w:r>
    </w:p>
    <w:p w14:paraId="1D0A9F5E" w14:textId="535193B5" w:rsidR="00A04560" w:rsidRDefault="00A04560" w:rsidP="00C7373D">
      <w:pPr>
        <w:pStyle w:val="Paragraphnonumbers"/>
      </w:pPr>
      <w:r>
        <w:t xml:space="preserve">director </w:t>
      </w:r>
    </w:p>
    <w:p w14:paraId="057644B6" w14:textId="71360A3C" w:rsidR="002B5720" w:rsidRDefault="0078267B" w:rsidP="00C7373D">
      <w:pPr>
        <w:pStyle w:val="Paragraphnonumbers"/>
      </w:pPr>
      <w:r>
        <w:lastRenderedPageBreak/>
        <w:t>Nicole Elliott, Associate</w:t>
      </w:r>
      <w:r w:rsidR="002B5720" w:rsidRPr="002B5720">
        <w:tab/>
        <w:t>Present for all items</w:t>
      </w:r>
    </w:p>
    <w:p w14:paraId="4133A65E" w14:textId="4627370E" w:rsidR="0078267B" w:rsidRDefault="0078267B" w:rsidP="00C7373D">
      <w:pPr>
        <w:pStyle w:val="Paragraphnonumbers"/>
      </w:pPr>
      <w:r>
        <w:t>director</w:t>
      </w:r>
    </w:p>
    <w:p w14:paraId="2536BD7B" w14:textId="21F1988C" w:rsidR="002B5720" w:rsidRDefault="0078267B" w:rsidP="00C7373D">
      <w:pPr>
        <w:pStyle w:val="Paragraphnonumbers"/>
      </w:pPr>
      <w:r>
        <w:t>Jeremy Powell, Project</w:t>
      </w:r>
      <w:r w:rsidR="002B5720" w:rsidRPr="002B5720">
        <w:tab/>
        <w:t>Present for all items</w:t>
      </w:r>
    </w:p>
    <w:p w14:paraId="4C75F7A5" w14:textId="3127B5B8" w:rsidR="0078267B" w:rsidRDefault="0078267B" w:rsidP="00C7373D">
      <w:pPr>
        <w:pStyle w:val="Paragraphnonumbers"/>
      </w:pPr>
      <w:r>
        <w:t>manager</w:t>
      </w:r>
    </w:p>
    <w:p w14:paraId="400FD679" w14:textId="346CDA59" w:rsidR="002B5720" w:rsidRDefault="002B5720" w:rsidP="00C7373D">
      <w:pPr>
        <w:pStyle w:val="Paragraphnonumbers"/>
      </w:pPr>
      <w:r w:rsidRPr="002B5720">
        <w:t>S</w:t>
      </w:r>
      <w:r w:rsidR="0078267B">
        <w:t>andra Aleknavice, Administrator</w:t>
      </w:r>
      <w:r w:rsidRPr="002B5720">
        <w:tab/>
        <w:t>Present for all items</w:t>
      </w:r>
    </w:p>
    <w:p w14:paraId="3AA3C20A" w14:textId="318E4F68" w:rsidR="002B5720" w:rsidRDefault="0078267B" w:rsidP="00C7373D">
      <w:pPr>
        <w:pStyle w:val="Paragraphnonumbers"/>
      </w:pPr>
      <w:r>
        <w:t>Bashama Anjum, Administrator</w:t>
      </w:r>
      <w:r w:rsidR="002B5720" w:rsidRPr="002B5720">
        <w:tab/>
        <w:t xml:space="preserve">Present for </w:t>
      </w:r>
      <w:r w:rsidR="00D94C36">
        <w:t>items 1 to 3.2</w:t>
      </w:r>
    </w:p>
    <w:p w14:paraId="3757CA8E" w14:textId="6ACC69AC" w:rsidR="002B5720" w:rsidRDefault="002B5720" w:rsidP="00C7373D">
      <w:pPr>
        <w:pStyle w:val="Paragraphnonumbers"/>
      </w:pPr>
      <w:r w:rsidRPr="002B5720">
        <w:t>S</w:t>
      </w:r>
      <w:r w:rsidR="0078267B">
        <w:t>harlene Ting, Technical</w:t>
      </w:r>
      <w:r w:rsidRPr="002B5720">
        <w:tab/>
        <w:t xml:space="preserve">Present for </w:t>
      </w:r>
      <w:r w:rsidR="00AE14CB">
        <w:t>items 1 to 3.2.2</w:t>
      </w:r>
    </w:p>
    <w:p w14:paraId="5397180C" w14:textId="56AD0837" w:rsidR="0078267B" w:rsidRDefault="0078267B" w:rsidP="00C7373D">
      <w:pPr>
        <w:pStyle w:val="Paragraphnonumbers"/>
      </w:pPr>
      <w:r>
        <w:t xml:space="preserve">analyst </w:t>
      </w:r>
    </w:p>
    <w:p w14:paraId="3E028A05" w14:textId="5707C091" w:rsidR="002B5720" w:rsidRDefault="0078267B" w:rsidP="00C7373D">
      <w:pPr>
        <w:pStyle w:val="Paragraphnonumbers"/>
      </w:pPr>
      <w:r>
        <w:t>Ross Dent, Technical</w:t>
      </w:r>
      <w:r w:rsidR="002B5720" w:rsidRPr="002B5720">
        <w:tab/>
        <w:t xml:space="preserve">Present for </w:t>
      </w:r>
      <w:r w:rsidR="00040461">
        <w:t>items 1 to 3.2.2</w:t>
      </w:r>
    </w:p>
    <w:p w14:paraId="51ED93A9" w14:textId="7E7EAB8D" w:rsidR="0078267B" w:rsidRDefault="0078267B" w:rsidP="00C7373D">
      <w:pPr>
        <w:pStyle w:val="Paragraphnonumbers"/>
      </w:pPr>
      <w:r>
        <w:t>advisor</w:t>
      </w:r>
    </w:p>
    <w:p w14:paraId="0275B2E5" w14:textId="0DAF0BD9" w:rsidR="002B5720" w:rsidRDefault="0078267B" w:rsidP="00C7373D">
      <w:pPr>
        <w:pStyle w:val="Paragraphnonumbers"/>
      </w:pPr>
      <w:r>
        <w:t>Alan Lamb, Technical analyst</w:t>
      </w:r>
      <w:r w:rsidR="002B5720" w:rsidRPr="002B5720">
        <w:tab/>
        <w:t xml:space="preserve">Present for </w:t>
      </w:r>
      <w:r w:rsidR="00FF4A2D">
        <w:t>items 4 to 4.2.2</w:t>
      </w:r>
    </w:p>
    <w:p w14:paraId="785C9CD5" w14:textId="19E17B42" w:rsidR="002B5720" w:rsidRDefault="0078267B" w:rsidP="00C7373D">
      <w:pPr>
        <w:pStyle w:val="Paragraphnonumbers"/>
      </w:pPr>
      <w:r>
        <w:t>Rebecca Albrow, Technical</w:t>
      </w:r>
      <w:r w:rsidR="002B5720" w:rsidRPr="002B5720">
        <w:tab/>
        <w:t xml:space="preserve">Present for </w:t>
      </w:r>
      <w:r w:rsidR="00F26F5C">
        <w:t>items 4</w:t>
      </w:r>
      <w:r w:rsidR="00BB33F4">
        <w:t xml:space="preserve"> to 5</w:t>
      </w:r>
    </w:p>
    <w:p w14:paraId="6BBFD796" w14:textId="5FC2AD15" w:rsidR="0078267B" w:rsidRDefault="0078267B" w:rsidP="00C7373D">
      <w:pPr>
        <w:pStyle w:val="Paragraphnonumbers"/>
      </w:pPr>
      <w:r>
        <w:t xml:space="preserve">analyst </w:t>
      </w:r>
    </w:p>
    <w:p w14:paraId="13F98694" w14:textId="5156852A" w:rsidR="002B5720" w:rsidRDefault="00A44296" w:rsidP="00C7373D">
      <w:pPr>
        <w:pStyle w:val="Paragraphnonumbers"/>
      </w:pPr>
      <w:r>
        <w:t>Thomas Walker, Technical</w:t>
      </w:r>
      <w:r w:rsidR="002B5720" w:rsidRPr="002B5720">
        <w:tab/>
        <w:t xml:space="preserve">Present for </w:t>
      </w:r>
      <w:r w:rsidR="00BB33F4">
        <w:t>items 4 to 5</w:t>
      </w:r>
    </w:p>
    <w:p w14:paraId="20C4A627" w14:textId="2B379456" w:rsidR="00A44296" w:rsidRDefault="00A44296" w:rsidP="00C7373D">
      <w:pPr>
        <w:pStyle w:val="Paragraphnonumbers"/>
      </w:pPr>
      <w:r>
        <w:t xml:space="preserve">adviser </w:t>
      </w:r>
    </w:p>
    <w:p w14:paraId="232BF02E" w14:textId="4A330D2D" w:rsidR="00401827" w:rsidRDefault="00401827" w:rsidP="00401827">
      <w:pPr>
        <w:pStyle w:val="Paragraphnonumbers"/>
      </w:pPr>
      <w:r>
        <w:t>Helen Barnett, Medical editor</w:t>
      </w:r>
      <w:r w:rsidRPr="002B5720">
        <w:tab/>
        <w:t>Present for all items</w:t>
      </w:r>
    </w:p>
    <w:p w14:paraId="760210B5" w14:textId="57B63E9C" w:rsidR="00401827" w:rsidRDefault="00401827" w:rsidP="00401827">
      <w:pPr>
        <w:pStyle w:val="Paragraphnonumbers"/>
      </w:pPr>
      <w:r>
        <w:t>Dalia Dawoud, Technical</w:t>
      </w:r>
      <w:r w:rsidRPr="002B5720">
        <w:tab/>
        <w:t xml:space="preserve">Present for </w:t>
      </w:r>
      <w:r w:rsidR="00BB33F4">
        <w:t>items 1 to 3.2.2</w:t>
      </w:r>
    </w:p>
    <w:p w14:paraId="5E8EE951" w14:textId="35ADFB1F" w:rsidR="00401827" w:rsidRDefault="00401827" w:rsidP="00401827">
      <w:pPr>
        <w:pStyle w:val="Paragraphnonumbers"/>
      </w:pPr>
      <w:r>
        <w:t>analyst</w:t>
      </w:r>
    </w:p>
    <w:p w14:paraId="51270F11" w14:textId="328E8FC8" w:rsidR="00401827" w:rsidRDefault="00CA7FAB" w:rsidP="00401827">
      <w:pPr>
        <w:pStyle w:val="Paragraphnonumbers"/>
      </w:pPr>
      <w:r>
        <w:t>Eleanor Donegan, Technical</w:t>
      </w:r>
      <w:r w:rsidR="00401827" w:rsidRPr="002B5720">
        <w:tab/>
        <w:t xml:space="preserve">Present for </w:t>
      </w:r>
      <w:r w:rsidR="007E7966">
        <w:t>items 1 to 3.2.2</w:t>
      </w:r>
    </w:p>
    <w:p w14:paraId="2F40ED93" w14:textId="7D5B4604" w:rsidR="00CA7FAB" w:rsidRDefault="00CA7FAB" w:rsidP="00401827">
      <w:pPr>
        <w:pStyle w:val="Paragraphnonumbers"/>
      </w:pPr>
      <w:r>
        <w:t>adviser</w:t>
      </w:r>
    </w:p>
    <w:p w14:paraId="30490919" w14:textId="2A47E5F6" w:rsidR="00CA7FAB" w:rsidRDefault="00CA7FAB" w:rsidP="00CA7FAB">
      <w:pPr>
        <w:pStyle w:val="Paragraphnonumbers"/>
      </w:pPr>
      <w:r>
        <w:t>Edgar Masanga, Business</w:t>
      </w:r>
      <w:r w:rsidRPr="002B5720">
        <w:tab/>
        <w:t>Present for all items</w:t>
      </w:r>
    </w:p>
    <w:p w14:paraId="234DE79C" w14:textId="7AE9ED96" w:rsidR="00CA7FAB" w:rsidRDefault="00CA7FAB" w:rsidP="00CA7FAB">
      <w:pPr>
        <w:pStyle w:val="Paragraphnonumbers"/>
      </w:pPr>
      <w:r>
        <w:t xml:space="preserve">analyst </w:t>
      </w:r>
    </w:p>
    <w:p w14:paraId="698D4A14" w14:textId="28616C2A" w:rsidR="00CA7FAB" w:rsidRDefault="00CA7FAB" w:rsidP="00CA7FAB">
      <w:pPr>
        <w:pStyle w:val="Paragraphnonumbers"/>
      </w:pPr>
      <w:r>
        <w:t>Irina Voicechovskaja, Technical</w:t>
      </w:r>
      <w:r w:rsidRPr="002B5720">
        <w:tab/>
        <w:t xml:space="preserve">Present for </w:t>
      </w:r>
      <w:r w:rsidR="007E7966">
        <w:t>items 1 to 3.2.2</w:t>
      </w:r>
    </w:p>
    <w:p w14:paraId="695AEE40" w14:textId="3824B93F" w:rsidR="00CA7FAB" w:rsidRDefault="00CA7FAB" w:rsidP="00CA7FAB">
      <w:pPr>
        <w:pStyle w:val="Paragraphnonumbers"/>
      </w:pPr>
      <w:r>
        <w:t>Adviser</w:t>
      </w:r>
    </w:p>
    <w:p w14:paraId="73E38006" w14:textId="0E681B3B" w:rsidR="00CA7FAB" w:rsidRDefault="00CA7FAB" w:rsidP="00CA7FAB">
      <w:pPr>
        <w:pStyle w:val="Paragraphnonumbers"/>
      </w:pPr>
      <w:r>
        <w:t>Alan Thomas, New member of</w:t>
      </w:r>
      <w:r w:rsidRPr="002B5720">
        <w:tab/>
        <w:t xml:space="preserve">Present for </w:t>
      </w:r>
      <w:r w:rsidR="007E7966">
        <w:t>items 1 to 3.2.1</w:t>
      </w:r>
    </w:p>
    <w:p w14:paraId="689F495D" w14:textId="3DF31047" w:rsidR="0091207F" w:rsidRDefault="0091207F" w:rsidP="00CA7FAB">
      <w:pPr>
        <w:pStyle w:val="Paragraphnonumbers"/>
      </w:pPr>
      <w:r>
        <w:t>the NICE technical appraisals appeal</w:t>
      </w:r>
    </w:p>
    <w:p w14:paraId="30C4519B" w14:textId="7BAD5A16" w:rsidR="0091207F" w:rsidRDefault="0091207F" w:rsidP="00CA7FAB">
      <w:pPr>
        <w:pStyle w:val="Paragraphnonumbers"/>
      </w:pPr>
      <w:r>
        <w:t>committee</w:t>
      </w:r>
    </w:p>
    <w:p w14:paraId="34A541F9" w14:textId="77777777" w:rsidR="00A44296" w:rsidRDefault="00A44296" w:rsidP="00C7373D">
      <w:pPr>
        <w:pStyle w:val="Paragraphnonumbers"/>
      </w:pPr>
    </w:p>
    <w:p w14:paraId="6454E1CE" w14:textId="77777777" w:rsidR="00BA4EAD" w:rsidRPr="006231D3" w:rsidRDefault="00BA4EAD" w:rsidP="00085585">
      <w:pPr>
        <w:pStyle w:val="Heading1"/>
      </w:pPr>
      <w:bookmarkStart w:id="0" w:name="_Hlk1984286"/>
      <w:r w:rsidRPr="006231D3">
        <w:t>External group representatives present:</w:t>
      </w:r>
    </w:p>
    <w:bookmarkEnd w:id="0"/>
    <w:p w14:paraId="27678809" w14:textId="504EB909" w:rsidR="00BA4EAD" w:rsidRDefault="00B9115A" w:rsidP="00085585">
      <w:pPr>
        <w:pStyle w:val="Paragraphnonumbers"/>
      </w:pPr>
      <w:r>
        <w:t>Lena Al-Khudairy Senior</w:t>
      </w:r>
      <w:r w:rsidR="00085585" w:rsidRPr="00085585">
        <w:tab/>
        <w:t xml:space="preserve">Present for items </w:t>
      </w:r>
      <w:r w:rsidR="007E7966">
        <w:t>1 to 3.1.2</w:t>
      </w:r>
    </w:p>
    <w:p w14:paraId="26D5D09B" w14:textId="34726207" w:rsidR="00B9115A" w:rsidRPr="00085585" w:rsidRDefault="00B9115A" w:rsidP="00085585">
      <w:pPr>
        <w:pStyle w:val="Paragraphnonumbers"/>
      </w:pPr>
      <w:r>
        <w:t>research fellow, Warwick evidence</w:t>
      </w:r>
    </w:p>
    <w:p w14:paraId="1454BE43" w14:textId="77777777" w:rsidR="0091207F" w:rsidRDefault="0091207F" w:rsidP="00085585">
      <w:pPr>
        <w:pStyle w:val="Paragraphnonumbers"/>
      </w:pPr>
    </w:p>
    <w:p w14:paraId="49DA7FD6" w14:textId="6190AA1E" w:rsidR="00085585" w:rsidRDefault="00B9115A" w:rsidP="00085585">
      <w:pPr>
        <w:pStyle w:val="Paragraphnonumbers"/>
      </w:pPr>
      <w:r>
        <w:lastRenderedPageBreak/>
        <w:t>Felix Achana, Senior research</w:t>
      </w:r>
      <w:r w:rsidR="00085585" w:rsidRPr="00085585">
        <w:tab/>
        <w:t xml:space="preserve">Present for items </w:t>
      </w:r>
      <w:r w:rsidR="007E7966">
        <w:t>1 to 3.1.2</w:t>
      </w:r>
    </w:p>
    <w:p w14:paraId="533B9F00" w14:textId="4810FC1E" w:rsidR="00B9115A" w:rsidRPr="00085585" w:rsidRDefault="00B9115A" w:rsidP="00085585">
      <w:pPr>
        <w:pStyle w:val="Paragraphnonumbers"/>
      </w:pPr>
      <w:r>
        <w:t>fellow, Warwick evidence</w:t>
      </w:r>
    </w:p>
    <w:p w14:paraId="5E6701EB" w14:textId="307467F6" w:rsidR="00085585" w:rsidRDefault="00B9115A" w:rsidP="00085585">
      <w:pPr>
        <w:pStyle w:val="Paragraphnonumbers"/>
      </w:pPr>
      <w:r>
        <w:t xml:space="preserve">Professor Aileen Clarke, </w:t>
      </w:r>
      <w:r w:rsidR="00085585" w:rsidRPr="00085585">
        <w:tab/>
        <w:t xml:space="preserve">Present for items </w:t>
      </w:r>
      <w:r w:rsidR="007E7966">
        <w:t>1 to 3.1.2</w:t>
      </w:r>
    </w:p>
    <w:p w14:paraId="302FA843" w14:textId="44481588" w:rsidR="00B9115A" w:rsidRDefault="00B9115A" w:rsidP="00085585">
      <w:pPr>
        <w:pStyle w:val="Paragraphnonumbers"/>
      </w:pPr>
      <w:r>
        <w:t xml:space="preserve">Professor of public health &amp; </w:t>
      </w:r>
    </w:p>
    <w:p w14:paraId="1C6EE085" w14:textId="48545011" w:rsidR="00B9115A" w:rsidRPr="00085585" w:rsidRDefault="00B9115A" w:rsidP="00085585">
      <w:pPr>
        <w:pStyle w:val="Paragraphnonumbers"/>
      </w:pPr>
      <w:r>
        <w:t>health services, Warwick evidence</w:t>
      </w:r>
    </w:p>
    <w:p w14:paraId="30C171A8" w14:textId="0BACB102" w:rsidR="00085585" w:rsidRPr="00085585" w:rsidRDefault="00085585" w:rsidP="00085585">
      <w:pPr>
        <w:pStyle w:val="Paragraphnonumbers"/>
      </w:pPr>
    </w:p>
    <w:p w14:paraId="08321958" w14:textId="32741254" w:rsidR="00BA4EAD" w:rsidRPr="006231D3" w:rsidRDefault="004756EF" w:rsidP="00085585">
      <w:pPr>
        <w:pStyle w:val="Heading1"/>
        <w:tabs>
          <w:tab w:val="left" w:pos="4111"/>
        </w:tabs>
      </w:pPr>
      <w:r>
        <w:t xml:space="preserve">Clinical &amp; patient </w:t>
      </w:r>
      <w:r w:rsidR="00BA4EAD" w:rsidRPr="006231D3">
        <w:t>experts present:</w:t>
      </w:r>
    </w:p>
    <w:p w14:paraId="0502FA3F" w14:textId="3576C03C" w:rsidR="00085585" w:rsidRDefault="00B9115A" w:rsidP="00085585">
      <w:pPr>
        <w:pStyle w:val="Paragraphnonumbers"/>
      </w:pPr>
      <w:r>
        <w:t>Dr Parth Narendran, Reader in</w:t>
      </w:r>
      <w:r w:rsidR="00085585" w:rsidRPr="00085585">
        <w:tab/>
        <w:t xml:space="preserve">Present for items </w:t>
      </w:r>
      <w:r w:rsidR="007E7966">
        <w:t>3 to 3.1.2</w:t>
      </w:r>
    </w:p>
    <w:p w14:paraId="04CBD322" w14:textId="46E47EE6" w:rsidR="00B9115A" w:rsidRDefault="00B9115A" w:rsidP="00085585">
      <w:pPr>
        <w:pStyle w:val="Paragraphnonumbers"/>
      </w:pPr>
      <w:r>
        <w:t>diabetes medicine, and honorary</w:t>
      </w:r>
    </w:p>
    <w:p w14:paraId="7BF8002F" w14:textId="23349B5E" w:rsidR="00B9115A" w:rsidRDefault="00B9115A" w:rsidP="00085585">
      <w:pPr>
        <w:pStyle w:val="Paragraphnonumbers"/>
      </w:pPr>
      <w:r>
        <w:t>consultant, University of Birmingham,</w:t>
      </w:r>
    </w:p>
    <w:p w14:paraId="343938EB" w14:textId="724BCB8A" w:rsidR="00B9115A" w:rsidRPr="00085585" w:rsidRDefault="00B9115A" w:rsidP="00085585">
      <w:pPr>
        <w:pStyle w:val="Paragraphnonumbers"/>
      </w:pPr>
      <w:r>
        <w:t>clinical expert</w:t>
      </w:r>
      <w:r w:rsidR="00EA183E">
        <w:t xml:space="preserve"> -</w:t>
      </w:r>
      <w:r>
        <w:t xml:space="preserve"> nominated by AstraZeneca</w:t>
      </w:r>
    </w:p>
    <w:p w14:paraId="5E46FBFB" w14:textId="783413E7" w:rsidR="00BA4EAD" w:rsidRDefault="00DA4145" w:rsidP="00085585">
      <w:pPr>
        <w:pStyle w:val="Paragraphnonumbers"/>
      </w:pPr>
      <w:r>
        <w:t>Professor John Petrie, Professor</w:t>
      </w:r>
      <w:r w:rsidR="00085585" w:rsidRPr="00085585">
        <w:tab/>
        <w:t xml:space="preserve">Present for items </w:t>
      </w:r>
      <w:r w:rsidR="007E7966">
        <w:t>3 to 3.1.2</w:t>
      </w:r>
    </w:p>
    <w:p w14:paraId="39859219" w14:textId="464188F1" w:rsidR="00DA4145" w:rsidRDefault="00DA4145" w:rsidP="00085585">
      <w:pPr>
        <w:pStyle w:val="Paragraphnonumbers"/>
      </w:pPr>
      <w:r>
        <w:t>of diabetic medicine, university of</w:t>
      </w:r>
    </w:p>
    <w:p w14:paraId="5B2F51C0" w14:textId="0D1D7A98" w:rsidR="00DA4145" w:rsidRDefault="00DA4145" w:rsidP="00085585">
      <w:pPr>
        <w:pStyle w:val="Paragraphnonumbers"/>
      </w:pPr>
      <w:r>
        <w:t xml:space="preserve">Glasgow, clinical expert </w:t>
      </w:r>
      <w:r w:rsidR="00EA183E">
        <w:t>– nominated by</w:t>
      </w:r>
    </w:p>
    <w:p w14:paraId="3EF4E100" w14:textId="50A3010E" w:rsidR="00EA183E" w:rsidRPr="00085585" w:rsidRDefault="00EA183E" w:rsidP="00085585">
      <w:pPr>
        <w:pStyle w:val="Paragraphnonumbers"/>
      </w:pPr>
      <w:r>
        <w:t>AstraZeneca</w:t>
      </w:r>
    </w:p>
    <w:p w14:paraId="643DB5C1" w14:textId="7A6F3235" w:rsidR="00085585" w:rsidRDefault="00EA183E" w:rsidP="00085585">
      <w:pPr>
        <w:pStyle w:val="Paragraphnonumbers"/>
      </w:pPr>
      <w:r>
        <w:t>Rachael Crisp, Senior policy and</w:t>
      </w:r>
      <w:r w:rsidR="00085585" w:rsidRPr="00085585">
        <w:tab/>
        <w:t xml:space="preserve">Present for items </w:t>
      </w:r>
      <w:r w:rsidR="00BC71BB">
        <w:t>3 to 3.1.2</w:t>
      </w:r>
    </w:p>
    <w:p w14:paraId="6299F916" w14:textId="299F4779" w:rsidR="00EA183E" w:rsidRDefault="00EA183E" w:rsidP="00085585">
      <w:pPr>
        <w:pStyle w:val="Paragraphnonumbers"/>
      </w:pPr>
      <w:r>
        <w:t>public affairs officer, JRDF, patient</w:t>
      </w:r>
    </w:p>
    <w:p w14:paraId="5E85BE41" w14:textId="59226621" w:rsidR="00EA183E" w:rsidRPr="00085585" w:rsidRDefault="00EA183E" w:rsidP="00085585">
      <w:pPr>
        <w:pStyle w:val="Paragraphnonumbers"/>
      </w:pPr>
      <w:r>
        <w:t>expert – nominated by JRDF</w:t>
      </w:r>
    </w:p>
    <w:p w14:paraId="2E72AAB2" w14:textId="6304F16D" w:rsidR="00085585" w:rsidRDefault="00EA183E" w:rsidP="00085585">
      <w:pPr>
        <w:pStyle w:val="Paragraphnonumbers"/>
      </w:pPr>
      <w:r>
        <w:t>Dr Kieran McCafferty, Consultant</w:t>
      </w:r>
      <w:r w:rsidR="00085585" w:rsidRPr="00085585">
        <w:tab/>
        <w:t xml:space="preserve">Present for items </w:t>
      </w:r>
      <w:r w:rsidR="00BC71BB">
        <w:t>4 to 4.1.3</w:t>
      </w:r>
    </w:p>
    <w:p w14:paraId="784102E8" w14:textId="78178508" w:rsidR="00EA183E" w:rsidRDefault="00EA183E" w:rsidP="00085585">
      <w:pPr>
        <w:pStyle w:val="Paragraphnonumbers"/>
      </w:pPr>
      <w:r>
        <w:t>nephrologist, Barts health NHS trust,</w:t>
      </w:r>
    </w:p>
    <w:p w14:paraId="39578349" w14:textId="27000F4B" w:rsidR="00EA183E" w:rsidRDefault="00EA183E" w:rsidP="00085585">
      <w:pPr>
        <w:pStyle w:val="Paragraphnonumbers"/>
      </w:pPr>
      <w:r>
        <w:t>clinical expert – nominated by AstraZeneca</w:t>
      </w:r>
    </w:p>
    <w:p w14:paraId="3783429C" w14:textId="6CBFD6D3" w:rsidR="00EA183E" w:rsidRDefault="00B3201F" w:rsidP="00EA183E">
      <w:pPr>
        <w:pStyle w:val="Paragraphnonumbers"/>
      </w:pPr>
      <w:r>
        <w:t>Professor Giuseppe Rosano,</w:t>
      </w:r>
      <w:r w:rsidR="00EA183E" w:rsidRPr="00085585">
        <w:tab/>
        <w:t xml:space="preserve">Present for items </w:t>
      </w:r>
      <w:r w:rsidR="00BC71BB">
        <w:t>4 to 4.1.3</w:t>
      </w:r>
    </w:p>
    <w:p w14:paraId="17419704" w14:textId="262CEB0A" w:rsidR="00B3201F" w:rsidRDefault="00B3201F" w:rsidP="00EA183E">
      <w:pPr>
        <w:pStyle w:val="Paragraphnonumbers"/>
      </w:pPr>
      <w:r>
        <w:t>professor and consultant cardiologist</w:t>
      </w:r>
    </w:p>
    <w:p w14:paraId="2441B314" w14:textId="063FB36B" w:rsidR="00B3201F" w:rsidRDefault="00B3201F" w:rsidP="00EA183E">
      <w:pPr>
        <w:pStyle w:val="Paragraphnonumbers"/>
      </w:pPr>
      <w:r>
        <w:t>st george’s hospitals NHS trust,</w:t>
      </w:r>
    </w:p>
    <w:p w14:paraId="54D2B496" w14:textId="01FBEBED" w:rsidR="00B3201F" w:rsidRPr="00085585" w:rsidRDefault="00B3201F" w:rsidP="00EA183E">
      <w:pPr>
        <w:pStyle w:val="Paragraphnonumbers"/>
      </w:pPr>
      <w:r>
        <w:t>clinical expert – nominated by AstraZeneca</w:t>
      </w:r>
    </w:p>
    <w:p w14:paraId="419F2C0B" w14:textId="35DEDD30" w:rsidR="00EA183E" w:rsidRDefault="00B3201F" w:rsidP="00EA183E">
      <w:pPr>
        <w:pStyle w:val="Paragraphnonumbers"/>
      </w:pPr>
      <w:r>
        <w:t>Mr Nick Hartstone Evans,</w:t>
      </w:r>
      <w:r w:rsidR="00F704E1">
        <w:t xml:space="preserve"> patient</w:t>
      </w:r>
      <w:r w:rsidR="00EA183E" w:rsidRPr="00085585">
        <w:tab/>
        <w:t xml:space="preserve">Present for items </w:t>
      </w:r>
      <w:r w:rsidR="00BC71BB">
        <w:t>4 to 4.1.3</w:t>
      </w:r>
    </w:p>
    <w:p w14:paraId="31C8456C" w14:textId="19FB8FAE" w:rsidR="00F704E1" w:rsidRDefault="00F704E1" w:rsidP="00EA183E">
      <w:pPr>
        <w:pStyle w:val="Paragraphnonumbers"/>
      </w:pPr>
      <w:r>
        <w:t>expert nominated by the pumping</w:t>
      </w:r>
    </w:p>
    <w:p w14:paraId="62C3C021" w14:textId="6A33076E" w:rsidR="00F704E1" w:rsidRPr="00085585" w:rsidRDefault="00F704E1" w:rsidP="00EA183E">
      <w:pPr>
        <w:pStyle w:val="Paragraphnonumbers"/>
      </w:pPr>
      <w:r>
        <w:t xml:space="preserve">wonderful organisation </w:t>
      </w:r>
    </w:p>
    <w:p w14:paraId="126985E1" w14:textId="5837D600" w:rsidR="00EA183E" w:rsidRDefault="00F704E1" w:rsidP="00EA183E">
      <w:pPr>
        <w:pStyle w:val="Paragraphnonumbers"/>
      </w:pPr>
      <w:r>
        <w:t>Mrs Fiona Loud, patient expert</w:t>
      </w:r>
      <w:r w:rsidR="00EA183E" w:rsidRPr="00085585">
        <w:tab/>
        <w:t xml:space="preserve">Present for items </w:t>
      </w:r>
      <w:r w:rsidR="00BC71BB">
        <w:t>4 to 4.1.3</w:t>
      </w:r>
    </w:p>
    <w:p w14:paraId="681C2FB9" w14:textId="72606329" w:rsidR="00F704E1" w:rsidRPr="00085585" w:rsidRDefault="00F704E1" w:rsidP="00EA183E">
      <w:pPr>
        <w:pStyle w:val="Paragraphnonumbers"/>
      </w:pPr>
      <w:r>
        <w:t>nominated by kidney care UK</w:t>
      </w:r>
    </w:p>
    <w:p w14:paraId="5D4191CD" w14:textId="77777777" w:rsidR="00EA183E" w:rsidRPr="00085585" w:rsidRDefault="00EA183E" w:rsidP="00085585">
      <w:pPr>
        <w:pStyle w:val="Paragraphnonumbers"/>
      </w:pPr>
    </w:p>
    <w:p w14:paraId="000B32A1" w14:textId="77777777" w:rsidR="00085585" w:rsidRDefault="00BA4EAD" w:rsidP="00085585">
      <w:pPr>
        <w:pStyle w:val="Heading1"/>
        <w:tabs>
          <w:tab w:val="left" w:pos="4111"/>
        </w:tabs>
      </w:pPr>
      <w:r w:rsidRPr="006231D3">
        <w:lastRenderedPageBreak/>
        <w:t>Observers present:</w:t>
      </w:r>
    </w:p>
    <w:p w14:paraId="48A1F44C" w14:textId="4DE48EED" w:rsidR="00BA4EAD" w:rsidRDefault="00EA183E" w:rsidP="00085585">
      <w:pPr>
        <w:pStyle w:val="Paragraphnonumbers"/>
      </w:pPr>
      <w:r>
        <w:t>Professor Matthew Stevens,</w:t>
      </w:r>
      <w:r w:rsidR="00BA4EAD" w:rsidRPr="00205638">
        <w:tab/>
        <w:t xml:space="preserve">Present for items </w:t>
      </w:r>
      <w:r w:rsidR="00BC71BB">
        <w:t>4 to 4.1.3</w:t>
      </w:r>
    </w:p>
    <w:p w14:paraId="57D161F8" w14:textId="40DDA446" w:rsidR="00EA183E" w:rsidRDefault="00EA183E" w:rsidP="00085585">
      <w:pPr>
        <w:pStyle w:val="Paragraphnonumbers"/>
      </w:pPr>
      <w:r>
        <w:t>professor of health technology</w:t>
      </w:r>
    </w:p>
    <w:p w14:paraId="11F3DD69" w14:textId="71DDF700" w:rsidR="00EA183E" w:rsidRDefault="00EA183E" w:rsidP="00085585">
      <w:pPr>
        <w:pStyle w:val="Paragraphnonumbers"/>
      </w:pPr>
      <w:r>
        <w:t>assessment</w:t>
      </w:r>
    </w:p>
    <w:p w14:paraId="0825EF17" w14:textId="3A6A86AA" w:rsidR="00085585" w:rsidRDefault="00EA183E" w:rsidP="00085585">
      <w:pPr>
        <w:pStyle w:val="Paragraphnonumbers"/>
      </w:pPr>
      <w:r>
        <w:t>Dr Lesley Uttley, Research fellow</w:t>
      </w:r>
      <w:r w:rsidR="00085585" w:rsidRPr="00085585">
        <w:tab/>
        <w:t xml:space="preserve">Present for items </w:t>
      </w:r>
      <w:r w:rsidR="00BC71BB">
        <w:t>4 to 4.1.3</w:t>
      </w:r>
    </w:p>
    <w:p w14:paraId="0EEBE7BC" w14:textId="77777777" w:rsidR="00085585" w:rsidRPr="00205638" w:rsidRDefault="00085585" w:rsidP="00085585">
      <w:pPr>
        <w:pStyle w:val="Paragraphnonumbers"/>
      </w:pPr>
    </w:p>
    <w:p w14:paraId="0B25C7DB" w14:textId="77777777" w:rsidR="00463336" w:rsidRPr="00085585" w:rsidRDefault="00463336" w:rsidP="00E56B48">
      <w:pPr>
        <w:pStyle w:val="Level1Numbered"/>
      </w:pPr>
      <w:r w:rsidRPr="00085585">
        <w:t xml:space="preserve">Introduction to </w:t>
      </w:r>
      <w:r w:rsidRPr="00E56B48">
        <w:t>the</w:t>
      </w:r>
      <w:r w:rsidRPr="00085585">
        <w:t xml:space="preserve"> meeting</w:t>
      </w:r>
    </w:p>
    <w:p w14:paraId="4370C4A5" w14:textId="77777777" w:rsidR="00C978CB" w:rsidRPr="00C978CB" w:rsidRDefault="00C978CB" w:rsidP="00F57A78">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CE6A98E" w14:textId="77777777" w:rsidR="003E5516" w:rsidRDefault="00DC1F86" w:rsidP="00E56B48">
      <w:pPr>
        <w:pStyle w:val="Level1Numbered"/>
      </w:pPr>
      <w:r w:rsidRPr="00C015B8">
        <w:t>N</w:t>
      </w:r>
      <w:r w:rsidR="007507BD" w:rsidRPr="00C015B8">
        <w:t xml:space="preserve">ews and </w:t>
      </w:r>
      <w:r w:rsidRPr="00C015B8">
        <w:t>announcements</w:t>
      </w:r>
    </w:p>
    <w:p w14:paraId="3803B4F5" w14:textId="22DC2880" w:rsidR="00C015B8" w:rsidRPr="00205638" w:rsidRDefault="00BC71BB" w:rsidP="00F57A78">
      <w:pPr>
        <w:pStyle w:val="Level2numbered"/>
      </w:pPr>
      <w:sdt>
        <w:sdtPr>
          <w:id w:val="794557756"/>
          <w:placeholder>
            <w:docPart w:val="15E863EEEAAA4E3A9B75A2A92A8C7517"/>
          </w:placeholder>
        </w:sdtPr>
        <w:sdtEndPr/>
        <w:sdtContent>
          <w:r w:rsidR="00BB2641">
            <w:t>None</w:t>
          </w:r>
        </w:sdtContent>
      </w:sdt>
      <w:r w:rsidR="00E56B48">
        <w:t>.</w:t>
      </w:r>
    </w:p>
    <w:p w14:paraId="7C358D06" w14:textId="7727042A" w:rsidR="00A269AF" w:rsidRPr="00205638" w:rsidRDefault="00BC71BB" w:rsidP="00E56B48">
      <w:pPr>
        <w:pStyle w:val="Level1Numbered"/>
      </w:pPr>
      <w:sdt>
        <w:sdtPr>
          <w:id w:val="-1147583954"/>
          <w:placeholder>
            <w:docPart w:val="856A238894124A7FBA0D600FC4197740"/>
          </w:placeholder>
          <w:dropDownList>
            <w:listItem w:value="Choose an option"/>
            <w:listItem w:displayText="Appraisal" w:value="Appraisal"/>
            <w:listItem w:displayText="Evaluation" w:value="Evaluation"/>
          </w:dropDownList>
        </w:sdtPr>
        <w:sdtEndPr/>
        <w:sdtContent>
          <w:r w:rsidR="0091207F">
            <w:t>Appraisal</w:t>
          </w:r>
        </w:sdtContent>
      </w:sdt>
      <w:r w:rsidR="00A269AF" w:rsidRPr="00205638">
        <w:t xml:space="preserve"> of </w:t>
      </w:r>
      <w:sdt>
        <w:sdtPr>
          <w:rPr>
            <w:bCs/>
          </w:rPr>
          <w:id w:val="588354665"/>
          <w:placeholder>
            <w:docPart w:val="829E8ED5678845F49973593304953A1B"/>
          </w:placeholder>
        </w:sdtPr>
        <w:sdtEndPr/>
        <w:sdtContent>
          <w:r w:rsidR="0091207F" w:rsidRPr="0091207F">
            <w:rPr>
              <w:bCs/>
            </w:rPr>
            <w:t>dapagliflozin for type 1 diabetes [ID1478]</w:t>
          </w:r>
        </w:sdtContent>
      </w:sdt>
    </w:p>
    <w:p w14:paraId="2D702215" w14:textId="77777777" w:rsidR="00947812" w:rsidRPr="000C4E08" w:rsidRDefault="001662DA" w:rsidP="00F57A78">
      <w:pPr>
        <w:pStyle w:val="Level2numbered"/>
      </w:pPr>
      <w:r w:rsidRPr="00031524">
        <w:t>Part</w:t>
      </w:r>
      <w:r w:rsidRPr="000C4E08">
        <w:t xml:space="preserve"> 1 – Open session</w:t>
      </w:r>
    </w:p>
    <w:p w14:paraId="41D83FB1" w14:textId="49F4D4D0" w:rsidR="007D0D24" w:rsidRPr="00205638" w:rsidRDefault="002F5606" w:rsidP="00F57A78">
      <w:pPr>
        <w:pStyle w:val="Level3numbered"/>
      </w:pPr>
      <w:r w:rsidRPr="00205638">
        <w:t xml:space="preserve">The </w:t>
      </w:r>
      <w:r w:rsidR="00DA7E81" w:rsidRPr="00031524">
        <w:t>chair</w:t>
      </w:r>
      <w:r w:rsidRPr="00205638">
        <w:t xml:space="preserve"> </w:t>
      </w:r>
      <w:r w:rsidRPr="00F57A78">
        <w:t>welcomed</w:t>
      </w:r>
      <w:r w:rsidRPr="00205638">
        <w:t xml:space="preserve"> the invited </w:t>
      </w:r>
      <w:bookmarkStart w:id="1" w:name="_Hlk71632065"/>
      <w:r w:rsidR="004756EF">
        <w:t>clinical and patient</w:t>
      </w:r>
      <w:r w:rsidR="00F95663" w:rsidRPr="00205638">
        <w:t xml:space="preserve"> </w:t>
      </w:r>
      <w:bookmarkEnd w:id="1"/>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205638">
        <w:t>members of the public</w:t>
      </w:r>
      <w:r w:rsidRPr="00205638">
        <w:t xml:space="preserve"> and company </w:t>
      </w:r>
      <w:r w:rsidRPr="00031524">
        <w:t>representatives</w:t>
      </w:r>
      <w:r w:rsidRPr="00205638">
        <w:t xml:space="preserve"> from </w:t>
      </w:r>
      <w:sdt>
        <w:sdtPr>
          <w:id w:val="1054508510"/>
          <w:placeholder>
            <w:docPart w:val="F184099B8FDB4F3080F4F4F19C66C486"/>
          </w:placeholder>
          <w:showingPlcHdr/>
        </w:sdtPr>
        <w:sdtEndPr/>
        <w:sdtContent>
          <w:r w:rsidR="00205638" w:rsidRPr="000C4E08">
            <w:t>insert company name.</w:t>
          </w:r>
        </w:sdtContent>
      </w:sdt>
      <w:r w:rsidR="00377867">
        <w:t xml:space="preserve"> </w:t>
      </w:r>
    </w:p>
    <w:p w14:paraId="20104EC2" w14:textId="2CD5E366" w:rsidR="002F5606" w:rsidRPr="00205638" w:rsidRDefault="002F5606" w:rsidP="00F57A78">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4756EF" w:rsidRPr="004756EF">
        <w:t>clinical and patient</w:t>
      </w:r>
      <w:r w:rsidR="00F95663" w:rsidRPr="00205638">
        <w:t xml:space="preserve">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05638">
        <w:t xml:space="preserve">present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2CAA19B5" w14:textId="0E70F628" w:rsidR="002F5606" w:rsidRDefault="00BC71BB" w:rsidP="00774747">
      <w:pPr>
        <w:pStyle w:val="Bulletlist"/>
      </w:pPr>
      <w:sdt>
        <w:sdtPr>
          <w:id w:val="1675376525"/>
          <w:placeholder>
            <w:docPart w:val="AEFCDB92033044D08D036FF1B0FCBFD9"/>
          </w:placeholder>
        </w:sdtPr>
        <w:sdtEndPr/>
        <w:sdtContent>
          <w:r w:rsidR="0091207F" w:rsidRPr="00E92CFF">
            <w:rPr>
              <w:color w:val="000000"/>
            </w:rPr>
            <w:t>Dr Amanda Adler, Dr Sanjeev Patel, Dr Carlo Berti, Professor John Cairns, Mr Mark Chapman, Mr Diar Fattah, Ms Susan Faulds, Mr Richard Hoddes, Mr Gareth Hooper, Dr Sanjay Kinra, Dr Nicholas Latimer, Mr Christopher O'Regan, Professor Stephen Palmer, Professor Allyson Pollock, Dr Stephen Smith, Mr William Turner, Professor Nicky Welton, Mr Nigel Westwood,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dapagliflozin for type 1 diabetes [ID1478].</w:t>
          </w:r>
          <w:r w:rsidR="0091207F">
            <w:rPr>
              <w:color w:val="000000"/>
            </w:rPr>
            <w:t xml:space="preserve"> </w:t>
          </w:r>
        </w:sdtContent>
      </w:sdt>
      <w:r w:rsidR="00040BED">
        <w:t xml:space="preserve"> </w:t>
      </w:r>
    </w:p>
    <w:p w14:paraId="42BD649F" w14:textId="0F3B597E" w:rsidR="00AE369D" w:rsidRPr="0091207F" w:rsidRDefault="0091207F" w:rsidP="00AE369D">
      <w:pPr>
        <w:pStyle w:val="Bulletlist"/>
      </w:pPr>
      <w:r w:rsidRPr="0091207F">
        <w:t xml:space="preserve">Dr Parth Narendran declared a personal specific financial interest as he has participated in advisory board meetings for AstraZeneca, Abbott and Roche. Dr Narendran also declared that </w:t>
      </w:r>
      <w:r w:rsidRPr="0091207F">
        <w:lastRenderedPageBreak/>
        <w:t>he has received speaker fees from AstraZeneca, Eli Lilly and Novartis and contributions to conference attendance from Eli Lilly.</w:t>
      </w:r>
      <w:r w:rsidR="00AE369D">
        <w:br/>
        <w:t xml:space="preserve"> - It was decided that this declaration would not prevent Dr    </w:t>
      </w:r>
      <w:r w:rsidR="00AE369D">
        <w:br/>
        <w:t xml:space="preserve">    Narendran from participating in this section of the meeting</w:t>
      </w:r>
    </w:p>
    <w:p w14:paraId="39AD8911" w14:textId="5552E4C2" w:rsidR="00AE369D" w:rsidRDefault="00AE369D" w:rsidP="00AE369D">
      <w:pPr>
        <w:pStyle w:val="Bulletlist"/>
      </w:pPr>
      <w:r w:rsidRPr="00AE369D">
        <w:t>Professor John Petrie declared a personal specific financial interest as he has received fees from AstraZeneca for attending an adivsory board on dapagliflozin. Professor Petrie also declared that he had undertaken endpoint committee work for contract research organisations and is an investigator of a trial of empagliflozin. He is also taking part in a JRDF funder trial to which AstraZeneca have agreed to donate dapagliflozin and placebo.</w:t>
      </w:r>
      <w:r>
        <w:br/>
        <w:t xml:space="preserve"> - It was decided that this declaration would not prevent Professor </w:t>
      </w:r>
      <w:r>
        <w:br/>
        <w:t xml:space="preserve">   Petrie from participating in this section of the meeting</w:t>
      </w:r>
    </w:p>
    <w:p w14:paraId="1AEFB950" w14:textId="41301BB1" w:rsidR="00703425" w:rsidRDefault="00AE369D" w:rsidP="00AE369D">
      <w:pPr>
        <w:pStyle w:val="Bulletlist"/>
      </w:pPr>
      <w:r w:rsidRPr="00E92CFF">
        <w:t>The Chair introduced the lead team, Dr Nicholas Latimer and Mr Nigel Westwood who, together with the Chair, gave presentations on the clinical effectiveness and cost effectiveness of dapagliflozin for type 1 diabetes [ID</w:t>
      </w:r>
      <w:r>
        <w:t>1478]</w:t>
      </w:r>
    </w:p>
    <w:p w14:paraId="32810149" w14:textId="6CDFC181" w:rsidR="00D14E64" w:rsidRPr="00B7114B" w:rsidRDefault="00D22F90" w:rsidP="00F57A78">
      <w:pPr>
        <w:pStyle w:val="Level2numbered"/>
      </w:pPr>
      <w:r w:rsidRPr="001F551E">
        <w:t>Part 2</w:t>
      </w:r>
      <w:r w:rsidR="00B7114B">
        <w:t xml:space="preserve"> </w:t>
      </w:r>
      <w:r w:rsidR="00613786" w:rsidRPr="001F551E">
        <w:t xml:space="preserve">– </w:t>
      </w:r>
      <w:r w:rsidRPr="001F551E">
        <w:t xml:space="preserve">Closed session </w:t>
      </w:r>
      <w:r w:rsidR="004756EF">
        <w:t>[</w:t>
      </w:r>
      <w:r w:rsidRPr="001F551E">
        <w:t xml:space="preserve">company representatives, </w:t>
      </w:r>
      <w:r w:rsidR="004756EF" w:rsidRPr="004756EF">
        <w:t xml:space="preserve">clinical and patient </w:t>
      </w:r>
      <w:r w:rsidRPr="001F551E">
        <w:t xml:space="preserve">experts, </w:t>
      </w:r>
      <w:r w:rsidR="00FF522D" w:rsidRPr="001F551E">
        <w:t xml:space="preserve">external group </w:t>
      </w:r>
      <w:r w:rsidRPr="001F551E">
        <w:t xml:space="preserve">representatives and members of the public were asked to leave </w:t>
      </w:r>
      <w:r w:rsidRPr="00B7114B">
        <w:t>the meeting</w:t>
      </w:r>
      <w:r w:rsidR="004756EF" w:rsidRPr="00B7114B">
        <w:t>]</w:t>
      </w:r>
    </w:p>
    <w:p w14:paraId="78DC219F" w14:textId="66B7B534" w:rsidR="00E40FE9" w:rsidRPr="00B7114B" w:rsidRDefault="00E40FE9" w:rsidP="00E40FE9">
      <w:pPr>
        <w:pStyle w:val="Level3numbered"/>
      </w:pPr>
      <w:r w:rsidRPr="00B7114B">
        <w:t xml:space="preserve">The committee then agreed on the content of the Appraisal Consultation Document </w:t>
      </w:r>
      <w:r w:rsidR="004756EF" w:rsidRPr="00B7114B">
        <w:t>[</w:t>
      </w:r>
      <w:r w:rsidRPr="00B7114B">
        <w:t>ACD</w:t>
      </w:r>
      <w:r w:rsidR="004756EF" w:rsidRPr="00B7114B">
        <w:t>]</w:t>
      </w:r>
      <w:r w:rsidR="00B7114B" w:rsidRPr="00B7114B">
        <w:t xml:space="preserve">. </w:t>
      </w:r>
      <w:r w:rsidRPr="00B7114B">
        <w:t xml:space="preserve">The committee decision was reached </w:t>
      </w:r>
      <w:sdt>
        <w:sdtPr>
          <w:id w:val="1109313726"/>
          <w:placeholder>
            <w:docPart w:val="7609ED7D8013458FB3B28EDBA7AC744D"/>
          </w:placeholder>
          <w:dropDownList>
            <w:listItem w:displayText="by consensus." w:value="by consensus."/>
            <w:listItem w:displayText="through a vote by members." w:value="through a vote by members."/>
          </w:dropDownList>
        </w:sdtPr>
        <w:sdtEndPr/>
        <w:sdtContent>
          <w:r w:rsidR="00B7114B" w:rsidRPr="00B7114B">
            <w:t>by consensus.</w:t>
          </w:r>
        </w:sdtContent>
      </w:sdt>
    </w:p>
    <w:p w14:paraId="59DCB7B4" w14:textId="2B8EEF15" w:rsidR="00D55581" w:rsidRPr="00205638" w:rsidRDefault="00842ACF" w:rsidP="00084814">
      <w:pPr>
        <w:pStyle w:val="Level3numbered"/>
      </w:pPr>
      <w:r w:rsidRPr="00B7114B">
        <w:t xml:space="preserve">The committee asked the NICE technical team to </w:t>
      </w:r>
      <w:r w:rsidR="00E40FE9" w:rsidRPr="00B7114B">
        <w:t xml:space="preserve">prepare the Appraisal Consultation Document </w:t>
      </w:r>
      <w:r w:rsidR="004756EF" w:rsidRPr="00B7114B">
        <w:t>[</w:t>
      </w:r>
      <w:r w:rsidR="00E40FE9" w:rsidRPr="00B7114B">
        <w:t>ACD</w:t>
      </w:r>
      <w:r w:rsidR="004756EF" w:rsidRPr="00B7114B">
        <w:t>]</w:t>
      </w:r>
      <w:r w:rsidR="00E40FE9" w:rsidRPr="00B7114B">
        <w:t xml:space="preserve"> in line with their decisions.</w:t>
      </w:r>
      <w:r w:rsidR="00084814">
        <w:br/>
      </w:r>
    </w:p>
    <w:p w14:paraId="487B7E71" w14:textId="5AD1683A" w:rsidR="00A269AF" w:rsidRPr="003E5516" w:rsidRDefault="00BC71BB" w:rsidP="00E56B48">
      <w:pPr>
        <w:pStyle w:val="Level1Numbered"/>
      </w:pPr>
      <w:sdt>
        <w:sdtPr>
          <w:id w:val="302514540"/>
          <w:placeholder>
            <w:docPart w:val="628855C44E4645C0B0134956FD3C3F9A"/>
          </w:placeholder>
          <w:dropDownList>
            <w:listItem w:value="Choose an option"/>
            <w:listItem w:displayText="Appraisal" w:value="Appraisal"/>
            <w:listItem w:displayText="Evaluation" w:value="Evaluation"/>
          </w:dropDownList>
        </w:sdtPr>
        <w:sdtEndPr/>
        <w:sdtContent>
          <w:r w:rsidR="00B7114B">
            <w:t>Appraisal</w:t>
          </w:r>
        </w:sdtContent>
      </w:sdt>
      <w:r w:rsidR="00A269AF">
        <w:t xml:space="preserve"> of </w:t>
      </w:r>
      <w:sdt>
        <w:sdtPr>
          <w:rPr>
            <w:bCs/>
          </w:rPr>
          <w:id w:val="-796520181"/>
          <w:placeholder>
            <w:docPart w:val="10E8328F96814F37961A0D9F37FF03D9"/>
          </w:placeholder>
        </w:sdtPr>
        <w:sdtEndPr/>
        <w:sdtContent>
          <w:r w:rsidR="00B7114B" w:rsidRPr="00B7114B">
            <w:rPr>
              <w:bCs/>
            </w:rPr>
            <w:t>sodium zirconium cyclosilicate for treating hyperkalaemia [ID1293]</w:t>
          </w:r>
        </w:sdtContent>
      </w:sdt>
    </w:p>
    <w:p w14:paraId="44AE80BA" w14:textId="77777777" w:rsidR="00205638" w:rsidRPr="00EF1B45" w:rsidRDefault="00205638" w:rsidP="00F57A78">
      <w:pPr>
        <w:pStyle w:val="Level2numbered"/>
      </w:pPr>
      <w:r w:rsidRPr="00EF1B45">
        <w:t>Part 1 – Open session</w:t>
      </w:r>
    </w:p>
    <w:p w14:paraId="758D4AF1" w14:textId="3813DE7B" w:rsidR="00205638" w:rsidRPr="00205638" w:rsidRDefault="00205638" w:rsidP="00F57A78">
      <w:pPr>
        <w:pStyle w:val="Level3numbered"/>
      </w:pPr>
      <w:r w:rsidRPr="00205638">
        <w:t xml:space="preserve">The chair welcomed the invited </w:t>
      </w:r>
      <w:r w:rsidR="004756EF" w:rsidRPr="004756EF">
        <w:t xml:space="preserve">clinical and patient </w:t>
      </w:r>
      <w:r w:rsidRPr="00205638">
        <w:t xml:space="preserve">experts, external group representatives, members of the public and company representatives from </w:t>
      </w:r>
      <w:sdt>
        <w:sdtPr>
          <w:id w:val="-11614080"/>
          <w:placeholder>
            <w:docPart w:val="2E6D274041C042A1AA98F63C9988A263"/>
          </w:placeholder>
        </w:sdtPr>
        <w:sdtEndPr/>
        <w:sdtContent>
          <w:r w:rsidR="00062EEC">
            <w:t>AstraZeneca</w:t>
          </w:r>
        </w:sdtContent>
      </w:sdt>
    </w:p>
    <w:p w14:paraId="4880E48E" w14:textId="52CBC939" w:rsidR="00205638" w:rsidRPr="00205638" w:rsidRDefault="00205638" w:rsidP="00F57A78">
      <w:pPr>
        <w:pStyle w:val="Level3numbered"/>
      </w:pPr>
      <w:r w:rsidRPr="00205638">
        <w:t xml:space="preserve">The chair asked all committee members, </w:t>
      </w:r>
      <w:r w:rsidR="004756EF" w:rsidRPr="004756EF">
        <w:t>clinical and patient</w:t>
      </w:r>
      <w:r w:rsidRPr="00205638">
        <w:t xml:space="preserve"> experts, external group representatives and NICE staff present to declare any relevant interests in relation to the item being considered. </w:t>
      </w:r>
    </w:p>
    <w:sdt>
      <w:sdtPr>
        <w:id w:val="891699995"/>
        <w:placeholder>
          <w:docPart w:val="66E55CEE8DA24A8BA4AE45EA166BE5E3"/>
        </w:placeholder>
      </w:sdtPr>
      <w:sdtEndPr/>
      <w:sdtContent>
        <w:p w14:paraId="4A57B5EC" w14:textId="4D2C41A0" w:rsidR="00190A2B" w:rsidRDefault="00062EEC" w:rsidP="00190A2B">
          <w:pPr>
            <w:pStyle w:val="Bulletlist"/>
          </w:pPr>
          <w:r w:rsidRPr="00062EEC">
            <w:t xml:space="preserve">Dr Amanda Adler, Dr Sanjeev Patel, Dr Carlo Berti, Professor John Cairns, Mr Mark Chapman, Mr Diar Fattah, Ms Susan Faulds, Mr </w:t>
          </w:r>
          <w:r w:rsidRPr="00062EEC">
            <w:lastRenderedPageBreak/>
            <w:t>Richard Hoddes, Mr Gareth Hooper, Dr Sanjay Kinra, Dr Nicholas Latimer, Mr Christopher O'Regan, Professor Stephen Palmer, Professor Allyson Pollock, Dr Stephen Smith, Mr William Turner, Professor Nicky Welton, Mr Nigel Westwood,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sodium zirconium cyclosilicate for treating hyperkalaemia [ID1293].</w:t>
          </w:r>
        </w:p>
        <w:p w14:paraId="13CCEFBC" w14:textId="10BFD12C" w:rsidR="00205638" w:rsidRPr="00205638" w:rsidRDefault="00190A2B" w:rsidP="00F97160">
          <w:pPr>
            <w:pStyle w:val="Bulletlist"/>
          </w:pPr>
          <w:r w:rsidRPr="00190A2B">
            <w:t>Dr Kieran McCafferty declared a personal non specific financial interest as he has participated in advisory boards and given talks on behalf of Vifor. Dr McCafferty is also named on a grant from A</w:t>
          </w:r>
          <w:r w:rsidR="00A134A7">
            <w:t>s</w:t>
          </w:r>
          <w:r w:rsidRPr="00190A2B">
            <w:t>traZeneca to support a clinical study (in a field not related to potassium binders).</w:t>
          </w:r>
          <w:r>
            <w:br/>
            <w:t xml:space="preserve"> - It was agreed that this declaration would not prevent Dr McCafferty from participating in this part of the meeting.</w:t>
          </w:r>
        </w:p>
      </w:sdtContent>
    </w:sdt>
    <w:p w14:paraId="3815B219" w14:textId="3CD4DF91" w:rsidR="00205638" w:rsidRPr="00F97160" w:rsidRDefault="00E40FE9" w:rsidP="00031524">
      <w:pPr>
        <w:pStyle w:val="Paragraphnonumbers"/>
      </w:pPr>
      <w:r>
        <w:t xml:space="preserve">                                 </w:t>
      </w:r>
      <w:r w:rsidR="00205638" w:rsidRPr="00F97160">
        <w:t>No further conflicts of interest were declared for this item.</w:t>
      </w:r>
    </w:p>
    <w:p w14:paraId="241E23B2" w14:textId="24A98494" w:rsidR="00E40FE9" w:rsidRPr="00F97160" w:rsidRDefault="00E40FE9" w:rsidP="00031524">
      <w:pPr>
        <w:pStyle w:val="Level3numbered"/>
      </w:pPr>
      <w:r w:rsidRPr="00F97160">
        <w:t>The Chair</w:t>
      </w:r>
      <w:r w:rsidR="00F97160" w:rsidRPr="00F97160">
        <w:t xml:space="preserve"> </w:t>
      </w:r>
      <w:r w:rsidR="00A134A7">
        <w:t>i</w:t>
      </w:r>
      <w:r w:rsidRPr="00F97160">
        <w:t xml:space="preserve">ntroduced the key themes arising from the consultation responses to the Appraisal Consultation Document </w:t>
      </w:r>
      <w:r w:rsidR="004756EF" w:rsidRPr="00F97160">
        <w:t>[</w:t>
      </w:r>
      <w:r w:rsidRPr="00F97160">
        <w:t>ACD</w:t>
      </w:r>
      <w:r w:rsidR="004756EF" w:rsidRPr="00F97160">
        <w:t>]</w:t>
      </w:r>
      <w:r w:rsidRPr="00F97160">
        <w:t xml:space="preserve"> received from consultees, commentators and through the NICE website.</w:t>
      </w:r>
    </w:p>
    <w:p w14:paraId="65C797A4" w14:textId="35511ABC" w:rsidR="00205638" w:rsidRPr="00A134A7" w:rsidRDefault="00205638" w:rsidP="00F57A78">
      <w:pPr>
        <w:pStyle w:val="Level2numbered"/>
      </w:pPr>
      <w:r w:rsidRPr="001F551E">
        <w:t xml:space="preserve">Part 2 </w:t>
      </w:r>
      <w:r w:rsidR="005C0A14">
        <w:t>–</w:t>
      </w:r>
      <w:r w:rsidR="005C0A14" w:rsidRPr="00031524">
        <w:rPr>
          <w:color w:val="1F497D" w:themeColor="text2"/>
        </w:rPr>
        <w:t xml:space="preserve"> </w:t>
      </w:r>
      <w:r w:rsidRPr="001F551E">
        <w:t xml:space="preserve">Closed session </w:t>
      </w:r>
      <w:r w:rsidR="004756EF">
        <w:t>[</w:t>
      </w:r>
      <w:r w:rsidRPr="001F551E">
        <w:t xml:space="preserve">company representatives, </w:t>
      </w:r>
      <w:r w:rsidR="004756EF" w:rsidRPr="004756EF">
        <w:t>clinical and patient</w:t>
      </w:r>
      <w:r w:rsidRPr="001F551E">
        <w:t xml:space="preserve"> experts, external group representatives and </w:t>
      </w:r>
      <w:r w:rsidRPr="00A134A7">
        <w:t>members of the public were asked to leave the meeting</w:t>
      </w:r>
      <w:r w:rsidR="004756EF" w:rsidRPr="00A134A7">
        <w:t>]</w:t>
      </w:r>
      <w:r w:rsidR="00031524" w:rsidRPr="00A134A7">
        <w:t>.</w:t>
      </w:r>
    </w:p>
    <w:p w14:paraId="53100E0D" w14:textId="151BC8AC" w:rsidR="00E40FE9" w:rsidRPr="00A134A7" w:rsidRDefault="00E40FE9" w:rsidP="00E40FE9">
      <w:pPr>
        <w:pStyle w:val="Level3numbered"/>
      </w:pPr>
      <w:r w:rsidRPr="00A134A7">
        <w:t xml:space="preserve">The committee then agreed on the content of the Appraisal Consultation Document </w:t>
      </w:r>
      <w:r w:rsidR="004756EF" w:rsidRPr="00A134A7">
        <w:t>[</w:t>
      </w:r>
      <w:r w:rsidRPr="00A134A7">
        <w:t>ACD</w:t>
      </w:r>
      <w:r w:rsidR="004756EF" w:rsidRPr="00A134A7">
        <w:t>]</w:t>
      </w:r>
      <w:r w:rsidRPr="00A134A7">
        <w:t xml:space="preserve">. The committee decision was reached </w:t>
      </w:r>
      <w:sdt>
        <w:sdtPr>
          <w:id w:val="-169105169"/>
          <w:placeholder>
            <w:docPart w:val="379599A9DA054E58B204D644E646ED3F"/>
          </w:placeholder>
          <w:dropDownList>
            <w:listItem w:displayText="by consensus." w:value="by consensus."/>
            <w:listItem w:displayText="through a vote by members." w:value="through a vote by members."/>
          </w:dropDownList>
        </w:sdtPr>
        <w:sdtEndPr/>
        <w:sdtContent>
          <w:r w:rsidR="00A134A7" w:rsidRPr="00A134A7">
            <w:t>by consensus.</w:t>
          </w:r>
        </w:sdtContent>
      </w:sdt>
      <w:r w:rsidRPr="00A134A7">
        <w:t>.</w:t>
      </w:r>
    </w:p>
    <w:p w14:paraId="44BBFD6E" w14:textId="3DC0802B" w:rsidR="00E40FE9" w:rsidRPr="00A134A7" w:rsidRDefault="00E40FE9" w:rsidP="00E40FE9">
      <w:pPr>
        <w:pStyle w:val="Level3numbered"/>
      </w:pPr>
      <w:r w:rsidRPr="00A134A7">
        <w:t xml:space="preserve">The committee asked the NICE technical team to prepare the Appraisal Consultation Document </w:t>
      </w:r>
      <w:r w:rsidR="004756EF" w:rsidRPr="00A134A7">
        <w:t>[</w:t>
      </w:r>
      <w:r w:rsidRPr="00A134A7">
        <w:t>ACD</w:t>
      </w:r>
      <w:r w:rsidR="004756EF" w:rsidRPr="00A134A7">
        <w:t>]</w:t>
      </w:r>
      <w:r w:rsidR="00A134A7" w:rsidRPr="00A134A7">
        <w:t>.</w:t>
      </w:r>
    </w:p>
    <w:p w14:paraId="493D9F62" w14:textId="6344AB5D" w:rsidR="00D55581" w:rsidRPr="00E40FE9" w:rsidRDefault="00D55581" w:rsidP="00D55581">
      <w:pPr>
        <w:pStyle w:val="Level2numbered"/>
        <w:numPr>
          <w:ilvl w:val="0"/>
          <w:numId w:val="0"/>
        </w:numPr>
        <w:ind w:left="1142"/>
        <w:rPr>
          <w:highlight w:val="yellow"/>
        </w:rPr>
      </w:pPr>
    </w:p>
    <w:p w14:paraId="1C559C32" w14:textId="77777777" w:rsidR="009B5D1C" w:rsidRPr="001F551E" w:rsidRDefault="00236AD0" w:rsidP="00E56B48">
      <w:pPr>
        <w:pStyle w:val="Level1Numbered"/>
      </w:pPr>
      <w:r w:rsidRPr="001F551E">
        <w:t>Date of the next meeting</w:t>
      </w:r>
    </w:p>
    <w:p w14:paraId="1B55DD58" w14:textId="33179737" w:rsidR="00463336" w:rsidRDefault="007507BD" w:rsidP="00AD0E92">
      <w:pPr>
        <w:pStyle w:val="Paragraphnonumbers"/>
      </w:pPr>
      <w:r w:rsidRPr="001F551E">
        <w:t xml:space="preserve">The next meeting of the </w:t>
      </w:r>
      <w:sdt>
        <w:sdtPr>
          <w:id w:val="-387804847"/>
          <w:placeholder>
            <w:docPart w:val="BFBF576170354642B3BD379DAECBCB9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A134A7">
            <w:t>Technology Appraisal (Committee B)</w:t>
          </w:r>
        </w:sdtContent>
      </w:sdt>
      <w:r w:rsidR="00236AD0" w:rsidRPr="001F551E">
        <w:t xml:space="preserve"> will be held on </w:t>
      </w:r>
      <w:sdt>
        <w:sdtPr>
          <w:id w:val="1237431929"/>
          <w:placeholder>
            <w:docPart w:val="3EA80FBA790D4CB2A0726B07ADC69C91"/>
          </w:placeholder>
        </w:sdtPr>
        <w:sdtEndPr/>
        <w:sdtContent>
          <w:r w:rsidR="00A134A7">
            <w:t>Thursday 30 May 2019</w:t>
          </w:r>
        </w:sdtContent>
      </w:sdt>
      <w:r w:rsidR="00205638" w:rsidRPr="001F551E">
        <w:t xml:space="preserve"> </w:t>
      </w:r>
      <w:r w:rsidR="00A45CDD" w:rsidRPr="001F551E">
        <w:t xml:space="preserve">and will start promptly at </w:t>
      </w:r>
      <w:sdt>
        <w:sdtPr>
          <w:id w:val="959776136"/>
          <w:placeholder>
            <w:docPart w:val="1B5DE0CF28CA4C28BFAE0BE0FE8100C1"/>
          </w:placeholder>
        </w:sdtPr>
        <w:sdtEndPr/>
        <w:sdtContent>
          <w:r w:rsidR="00A134A7">
            <w:t>10am</w:t>
          </w:r>
        </w:sdtContent>
      </w:sdt>
      <w:r w:rsidR="00236AD0" w:rsidRPr="001F551E">
        <w:t xml:space="preserve">. </w:t>
      </w:r>
    </w:p>
    <w:p w14:paraId="48192EC4" w14:textId="77777777" w:rsidR="00135794" w:rsidRDefault="00135794" w:rsidP="00B62844">
      <w:pPr>
        <w:spacing w:line="276" w:lineRule="auto"/>
      </w:pPr>
    </w:p>
    <w:p w14:paraId="0923FF15" w14:textId="77777777" w:rsidR="00135794" w:rsidRDefault="00135794" w:rsidP="00B62844">
      <w:pPr>
        <w:spacing w:line="276" w:lineRule="auto"/>
      </w:pPr>
    </w:p>
    <w:p w14:paraId="44FD6EFE"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8694" w14:textId="77777777" w:rsidR="00703425" w:rsidRDefault="00703425" w:rsidP="006231D3">
      <w:r>
        <w:separator/>
      </w:r>
    </w:p>
  </w:endnote>
  <w:endnote w:type="continuationSeparator" w:id="0">
    <w:p w14:paraId="67F61CD0" w14:textId="77777777" w:rsidR="00703425" w:rsidRDefault="00703425" w:rsidP="006231D3">
      <w:r>
        <w:continuationSeparator/>
      </w:r>
    </w:p>
  </w:endnote>
  <w:endnote w:type="continuationNotice" w:id="1">
    <w:p w14:paraId="3CFBE8D8" w14:textId="77777777" w:rsidR="00703425" w:rsidRDefault="0070342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A6A"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B32B7C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5E1F266" wp14:editId="281D0E05">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3C18DB6"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01D" w14:textId="77777777" w:rsidR="00703425" w:rsidRDefault="00703425" w:rsidP="006231D3">
      <w:r>
        <w:separator/>
      </w:r>
    </w:p>
  </w:footnote>
  <w:footnote w:type="continuationSeparator" w:id="0">
    <w:p w14:paraId="052BECA6" w14:textId="77777777" w:rsidR="00703425" w:rsidRDefault="00703425" w:rsidP="006231D3">
      <w:r>
        <w:continuationSeparator/>
      </w:r>
    </w:p>
  </w:footnote>
  <w:footnote w:type="continuationNotice" w:id="1">
    <w:p w14:paraId="1A9DF160" w14:textId="77777777" w:rsidR="00703425" w:rsidRDefault="0070342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503" w14:textId="77777777" w:rsidR="009807BF" w:rsidRDefault="009807BF" w:rsidP="006231D3">
    <w:pPr>
      <w:pStyle w:val="Header"/>
    </w:pPr>
    <w:r>
      <w:rPr>
        <w:noProof/>
      </w:rPr>
      <w:drawing>
        <wp:anchor distT="0" distB="0" distL="114300" distR="114300" simplePos="0" relativeHeight="251659264" behindDoc="1" locked="0" layoutInCell="1" allowOverlap="1" wp14:anchorId="1BA474DB" wp14:editId="0F23A79D">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66DBA"/>
    <w:multiLevelType w:val="hybridMultilevel"/>
    <w:tmpl w:val="7B805822"/>
    <w:lvl w:ilvl="0" w:tplc="19B0B54A">
      <w:numFmt w:val="bullet"/>
      <w:lvlText w:val="-"/>
      <w:lvlJc w:val="left"/>
      <w:pPr>
        <w:ind w:left="2985" w:hanging="360"/>
      </w:pPr>
      <w:rPr>
        <w:rFonts w:ascii="Arial" w:eastAsia="Calibri" w:hAnsi="Arial" w:cs="Aria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8"/>
  </w:num>
  <w:num w:numId="6">
    <w:abstractNumId w:val="10"/>
  </w:num>
  <w:num w:numId="7">
    <w:abstractNumId w:val="0"/>
  </w:num>
  <w:num w:numId="8">
    <w:abstractNumId w:val="1"/>
  </w:num>
  <w:num w:numId="9">
    <w:abstractNumId w:val="9"/>
  </w:num>
  <w:num w:numId="10">
    <w:abstractNumId w:val="8"/>
  </w:num>
  <w:num w:numId="11">
    <w:abstractNumId w:val="8"/>
  </w:num>
  <w:num w:numId="12">
    <w:abstractNumId w:val="5"/>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03425"/>
    <w:rsid w:val="00031524"/>
    <w:rsid w:val="00040461"/>
    <w:rsid w:val="00040BED"/>
    <w:rsid w:val="000411A2"/>
    <w:rsid w:val="00044FC1"/>
    <w:rsid w:val="00053C24"/>
    <w:rsid w:val="00062EEC"/>
    <w:rsid w:val="00080C80"/>
    <w:rsid w:val="00083CF9"/>
    <w:rsid w:val="00084814"/>
    <w:rsid w:val="00085585"/>
    <w:rsid w:val="000A3C2F"/>
    <w:rsid w:val="000A687D"/>
    <w:rsid w:val="000C4E08"/>
    <w:rsid w:val="0010461D"/>
    <w:rsid w:val="0011038B"/>
    <w:rsid w:val="00112212"/>
    <w:rsid w:val="0012100C"/>
    <w:rsid w:val="001220B1"/>
    <w:rsid w:val="00135794"/>
    <w:rsid w:val="001420B9"/>
    <w:rsid w:val="00161397"/>
    <w:rsid w:val="001662DA"/>
    <w:rsid w:val="00190A2B"/>
    <w:rsid w:val="00196E93"/>
    <w:rsid w:val="001A18CE"/>
    <w:rsid w:val="001C38B8"/>
    <w:rsid w:val="001C5FB8"/>
    <w:rsid w:val="001D769D"/>
    <w:rsid w:val="001E1376"/>
    <w:rsid w:val="001F2404"/>
    <w:rsid w:val="001F551E"/>
    <w:rsid w:val="002038C6"/>
    <w:rsid w:val="00205638"/>
    <w:rsid w:val="002228E3"/>
    <w:rsid w:val="00223637"/>
    <w:rsid w:val="00236AD0"/>
    <w:rsid w:val="00240933"/>
    <w:rsid w:val="00250F16"/>
    <w:rsid w:val="002748D1"/>
    <w:rsid w:val="00277DAE"/>
    <w:rsid w:val="002B5720"/>
    <w:rsid w:val="002C660B"/>
    <w:rsid w:val="002C7A84"/>
    <w:rsid w:val="002D1A7F"/>
    <w:rsid w:val="002D450D"/>
    <w:rsid w:val="002F3D4E"/>
    <w:rsid w:val="002F5606"/>
    <w:rsid w:val="0030059A"/>
    <w:rsid w:val="00337868"/>
    <w:rsid w:val="00344EA6"/>
    <w:rsid w:val="00350071"/>
    <w:rsid w:val="00370813"/>
    <w:rsid w:val="00377867"/>
    <w:rsid w:val="003965A8"/>
    <w:rsid w:val="003A2CF7"/>
    <w:rsid w:val="003C1D05"/>
    <w:rsid w:val="003C2EEF"/>
    <w:rsid w:val="003D0F29"/>
    <w:rsid w:val="003D4563"/>
    <w:rsid w:val="003E005F"/>
    <w:rsid w:val="003E5516"/>
    <w:rsid w:val="003F4378"/>
    <w:rsid w:val="003F5516"/>
    <w:rsid w:val="00401827"/>
    <w:rsid w:val="00402715"/>
    <w:rsid w:val="00402DFB"/>
    <w:rsid w:val="00411B9A"/>
    <w:rsid w:val="004366CD"/>
    <w:rsid w:val="00444D16"/>
    <w:rsid w:val="00451599"/>
    <w:rsid w:val="004536F3"/>
    <w:rsid w:val="00456A6D"/>
    <w:rsid w:val="00463336"/>
    <w:rsid w:val="00465E35"/>
    <w:rsid w:val="004756EF"/>
    <w:rsid w:val="004B45D0"/>
    <w:rsid w:val="005360C8"/>
    <w:rsid w:val="00556AD2"/>
    <w:rsid w:val="00593560"/>
    <w:rsid w:val="00596F1C"/>
    <w:rsid w:val="005A21EC"/>
    <w:rsid w:val="005C0A14"/>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3EA8"/>
    <w:rsid w:val="006B4C67"/>
    <w:rsid w:val="006C4F19"/>
    <w:rsid w:val="006D3185"/>
    <w:rsid w:val="006F3468"/>
    <w:rsid w:val="006F433E"/>
    <w:rsid w:val="007019D5"/>
    <w:rsid w:val="00703425"/>
    <w:rsid w:val="007507BD"/>
    <w:rsid w:val="00755E0E"/>
    <w:rsid w:val="007574E0"/>
    <w:rsid w:val="00761C9C"/>
    <w:rsid w:val="00774747"/>
    <w:rsid w:val="0078267B"/>
    <w:rsid w:val="00782C9C"/>
    <w:rsid w:val="007851C3"/>
    <w:rsid w:val="007A0762"/>
    <w:rsid w:val="007A3DC0"/>
    <w:rsid w:val="007A689D"/>
    <w:rsid w:val="007B5879"/>
    <w:rsid w:val="007C5EC3"/>
    <w:rsid w:val="007D0D24"/>
    <w:rsid w:val="007E7966"/>
    <w:rsid w:val="007F5E7F"/>
    <w:rsid w:val="00807E35"/>
    <w:rsid w:val="008236B6"/>
    <w:rsid w:val="00835FBC"/>
    <w:rsid w:val="00842ACF"/>
    <w:rsid w:val="008451A1"/>
    <w:rsid w:val="00850C0E"/>
    <w:rsid w:val="0088566F"/>
    <w:rsid w:val="008937E0"/>
    <w:rsid w:val="008C3DD4"/>
    <w:rsid w:val="008C42E7"/>
    <w:rsid w:val="008E0E0D"/>
    <w:rsid w:val="008E75F2"/>
    <w:rsid w:val="00903E68"/>
    <w:rsid w:val="009114CE"/>
    <w:rsid w:val="0091207F"/>
    <w:rsid w:val="00922F67"/>
    <w:rsid w:val="00924278"/>
    <w:rsid w:val="00945826"/>
    <w:rsid w:val="00947812"/>
    <w:rsid w:val="009665AE"/>
    <w:rsid w:val="009742E7"/>
    <w:rsid w:val="009807BF"/>
    <w:rsid w:val="00986E38"/>
    <w:rsid w:val="00994987"/>
    <w:rsid w:val="009B0F74"/>
    <w:rsid w:val="009B5D1C"/>
    <w:rsid w:val="009E20B3"/>
    <w:rsid w:val="00A04560"/>
    <w:rsid w:val="00A06F9C"/>
    <w:rsid w:val="00A134A7"/>
    <w:rsid w:val="00A269AF"/>
    <w:rsid w:val="00A35D76"/>
    <w:rsid w:val="00A3610D"/>
    <w:rsid w:val="00A428F8"/>
    <w:rsid w:val="00A44296"/>
    <w:rsid w:val="00A45CDD"/>
    <w:rsid w:val="00A60AF0"/>
    <w:rsid w:val="00A70955"/>
    <w:rsid w:val="00A82301"/>
    <w:rsid w:val="00A82558"/>
    <w:rsid w:val="00A973EA"/>
    <w:rsid w:val="00AC7782"/>
    <w:rsid w:val="00AC7BD7"/>
    <w:rsid w:val="00AD0E92"/>
    <w:rsid w:val="00AE14CB"/>
    <w:rsid w:val="00AE369D"/>
    <w:rsid w:val="00AF3BCA"/>
    <w:rsid w:val="00B053D4"/>
    <w:rsid w:val="00B3201F"/>
    <w:rsid w:val="00B429C5"/>
    <w:rsid w:val="00B62844"/>
    <w:rsid w:val="00B7114B"/>
    <w:rsid w:val="00B76EE1"/>
    <w:rsid w:val="00B85DE1"/>
    <w:rsid w:val="00B9115A"/>
    <w:rsid w:val="00BA07EB"/>
    <w:rsid w:val="00BA4EAD"/>
    <w:rsid w:val="00BB22E9"/>
    <w:rsid w:val="00BB2641"/>
    <w:rsid w:val="00BB33F4"/>
    <w:rsid w:val="00BB49D9"/>
    <w:rsid w:val="00BC47C4"/>
    <w:rsid w:val="00BC71BB"/>
    <w:rsid w:val="00BD1329"/>
    <w:rsid w:val="00BE0717"/>
    <w:rsid w:val="00C015B8"/>
    <w:rsid w:val="00C3119A"/>
    <w:rsid w:val="00C4215E"/>
    <w:rsid w:val="00C51601"/>
    <w:rsid w:val="00C55E3A"/>
    <w:rsid w:val="00C7373D"/>
    <w:rsid w:val="00C75930"/>
    <w:rsid w:val="00C82EFE"/>
    <w:rsid w:val="00C941B6"/>
    <w:rsid w:val="00C978CB"/>
    <w:rsid w:val="00CA7FAB"/>
    <w:rsid w:val="00CB4466"/>
    <w:rsid w:val="00D042FB"/>
    <w:rsid w:val="00D11E93"/>
    <w:rsid w:val="00D12E87"/>
    <w:rsid w:val="00D14E64"/>
    <w:rsid w:val="00D22F90"/>
    <w:rsid w:val="00D33D2F"/>
    <w:rsid w:val="00D36E00"/>
    <w:rsid w:val="00D55581"/>
    <w:rsid w:val="00D70F52"/>
    <w:rsid w:val="00D74026"/>
    <w:rsid w:val="00D94C36"/>
    <w:rsid w:val="00DA0F66"/>
    <w:rsid w:val="00DA1F50"/>
    <w:rsid w:val="00DA4145"/>
    <w:rsid w:val="00DA78F8"/>
    <w:rsid w:val="00DA7E81"/>
    <w:rsid w:val="00DB7ED3"/>
    <w:rsid w:val="00DC1F86"/>
    <w:rsid w:val="00DD06F9"/>
    <w:rsid w:val="00DD0D8B"/>
    <w:rsid w:val="00DF0C5C"/>
    <w:rsid w:val="00E00AAB"/>
    <w:rsid w:val="00E16CDD"/>
    <w:rsid w:val="00E2211D"/>
    <w:rsid w:val="00E37C8A"/>
    <w:rsid w:val="00E40FE9"/>
    <w:rsid w:val="00E46F5D"/>
    <w:rsid w:val="00E53250"/>
    <w:rsid w:val="00E56B48"/>
    <w:rsid w:val="00E60116"/>
    <w:rsid w:val="00E77A26"/>
    <w:rsid w:val="00E9120D"/>
    <w:rsid w:val="00E927DA"/>
    <w:rsid w:val="00EA183E"/>
    <w:rsid w:val="00EA7444"/>
    <w:rsid w:val="00EB1941"/>
    <w:rsid w:val="00EC57DD"/>
    <w:rsid w:val="00EF1B45"/>
    <w:rsid w:val="00EF2BE2"/>
    <w:rsid w:val="00F26F5C"/>
    <w:rsid w:val="00F42F8E"/>
    <w:rsid w:val="00F57A78"/>
    <w:rsid w:val="00F704E1"/>
    <w:rsid w:val="00F86390"/>
    <w:rsid w:val="00F95663"/>
    <w:rsid w:val="00F97160"/>
    <w:rsid w:val="00F97481"/>
    <w:rsid w:val="00FA3B57"/>
    <w:rsid w:val="00FA676B"/>
    <w:rsid w:val="00FB7C71"/>
    <w:rsid w:val="00FE1041"/>
    <w:rsid w:val="00FF071A"/>
    <w:rsid w:val="00FF405F"/>
    <w:rsid w:val="00FF4A2D"/>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3F209"/>
  <w15:docId w15:val="{606989BF-3833-4EA0-951A-076D060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Subtitle">
    <w:name w:val="Subtitle"/>
    <w:basedOn w:val="Normal"/>
    <w:link w:val="SubtitleChar"/>
    <w:qFormat/>
    <w:rsid w:val="0091207F"/>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91207F"/>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0CF7135DF4849B7BE689D7F05B157"/>
        <w:category>
          <w:name w:val="General"/>
          <w:gallery w:val="placeholder"/>
        </w:category>
        <w:types>
          <w:type w:val="bbPlcHdr"/>
        </w:types>
        <w:behaviors>
          <w:behavior w:val="content"/>
        </w:behaviors>
        <w:guid w:val="{7A0E3105-748E-47A4-BDCE-F02572F4F420}"/>
      </w:docPartPr>
      <w:docPartBody>
        <w:p w:rsidR="00B25712" w:rsidRDefault="001144C6">
          <w:pPr>
            <w:pStyle w:val="1000CF7135DF4849B7BE689D7F05B157"/>
          </w:pPr>
          <w:r w:rsidRPr="002B5720">
            <w:t>Choose an option</w:t>
          </w:r>
        </w:p>
      </w:docPartBody>
    </w:docPart>
    <w:docPart>
      <w:docPartPr>
        <w:name w:val="FE28D79C17F14BD28977BA1649D1876D"/>
        <w:category>
          <w:name w:val="General"/>
          <w:gallery w:val="placeholder"/>
        </w:category>
        <w:types>
          <w:type w:val="bbPlcHdr"/>
        </w:types>
        <w:behaviors>
          <w:behavior w:val="content"/>
        </w:behaviors>
        <w:guid w:val="{57F1B989-6F7E-4E23-99CE-10B52E7FDFAF}"/>
      </w:docPartPr>
      <w:docPartBody>
        <w:p w:rsidR="00B25712" w:rsidRDefault="001144C6">
          <w:pPr>
            <w:pStyle w:val="FE28D79C17F14BD28977BA1649D1876D"/>
          </w:pPr>
          <w:r w:rsidRPr="002B5720">
            <w:rPr>
              <w:rStyle w:val="PlaceholderText"/>
              <w:color w:val="44546A" w:themeColor="text2"/>
            </w:rPr>
            <w:t>Click or tap here to enter text.</w:t>
          </w:r>
        </w:p>
      </w:docPartBody>
    </w:docPart>
    <w:docPart>
      <w:docPartPr>
        <w:name w:val="F882B9B5B53B4B779669C5573C4E6FDC"/>
        <w:category>
          <w:name w:val="General"/>
          <w:gallery w:val="placeholder"/>
        </w:category>
        <w:types>
          <w:type w:val="bbPlcHdr"/>
        </w:types>
        <w:behaviors>
          <w:behavior w:val="content"/>
        </w:behaviors>
        <w:guid w:val="{8336BDF7-FEE5-4640-AACA-20A9BF06B50D}"/>
      </w:docPartPr>
      <w:docPartBody>
        <w:p w:rsidR="00B25712" w:rsidRDefault="001144C6">
          <w:pPr>
            <w:pStyle w:val="F882B9B5B53B4B779669C5573C4E6FDC"/>
          </w:pPr>
          <w:r w:rsidRPr="002B5720">
            <w:t>Click or tap here to enter text.</w:t>
          </w:r>
        </w:p>
      </w:docPartBody>
    </w:docPart>
    <w:docPart>
      <w:docPartPr>
        <w:name w:val="15E863EEEAAA4E3A9B75A2A92A8C7517"/>
        <w:category>
          <w:name w:val="General"/>
          <w:gallery w:val="placeholder"/>
        </w:category>
        <w:types>
          <w:type w:val="bbPlcHdr"/>
        </w:types>
        <w:behaviors>
          <w:behavior w:val="content"/>
        </w:behaviors>
        <w:guid w:val="{A86788F2-3244-44B2-B565-893EB2DD1AB6}"/>
      </w:docPartPr>
      <w:docPartBody>
        <w:p w:rsidR="00B25712" w:rsidRDefault="001144C6">
          <w:pPr>
            <w:pStyle w:val="15E863EEEAAA4E3A9B75A2A92A8C7517"/>
          </w:pPr>
          <w:r w:rsidRPr="00E56B48">
            <w:rPr>
              <w:rStyle w:val="Level2numberedChar"/>
            </w:rPr>
            <w:t>List any other business or record ‘none’</w:t>
          </w:r>
        </w:p>
      </w:docPartBody>
    </w:docPart>
    <w:docPart>
      <w:docPartPr>
        <w:name w:val="856A238894124A7FBA0D600FC4197740"/>
        <w:category>
          <w:name w:val="General"/>
          <w:gallery w:val="placeholder"/>
        </w:category>
        <w:types>
          <w:type w:val="bbPlcHdr"/>
        </w:types>
        <w:behaviors>
          <w:behavior w:val="content"/>
        </w:behaviors>
        <w:guid w:val="{42970250-CC31-40DB-B6C1-C1013843A2B4}"/>
      </w:docPartPr>
      <w:docPartBody>
        <w:p w:rsidR="00B25712" w:rsidRDefault="001144C6">
          <w:pPr>
            <w:pStyle w:val="856A238894124A7FBA0D600FC4197740"/>
          </w:pPr>
          <w:r w:rsidRPr="00031524">
            <w:rPr>
              <w:rStyle w:val="PlaceholderText"/>
              <w:color w:val="44546A" w:themeColor="text2"/>
            </w:rPr>
            <w:t>Choose an option</w:t>
          </w:r>
        </w:p>
      </w:docPartBody>
    </w:docPart>
    <w:docPart>
      <w:docPartPr>
        <w:name w:val="829E8ED5678845F49973593304953A1B"/>
        <w:category>
          <w:name w:val="General"/>
          <w:gallery w:val="placeholder"/>
        </w:category>
        <w:types>
          <w:type w:val="bbPlcHdr"/>
        </w:types>
        <w:behaviors>
          <w:behavior w:val="content"/>
        </w:behaviors>
        <w:guid w:val="{019876AE-A6E1-4359-B48F-46240A961BB1}"/>
      </w:docPartPr>
      <w:docPartBody>
        <w:p w:rsidR="00B25712" w:rsidRDefault="001144C6">
          <w:pPr>
            <w:pStyle w:val="829E8ED5678845F49973593304953A1B"/>
          </w:pPr>
          <w:r w:rsidRPr="00031524">
            <w:rPr>
              <w:rStyle w:val="PlaceholderText"/>
              <w:color w:val="44546A" w:themeColor="text2"/>
            </w:rPr>
            <w:t>[Insert full topic title here]</w:t>
          </w:r>
        </w:p>
      </w:docPartBody>
    </w:docPart>
    <w:docPart>
      <w:docPartPr>
        <w:name w:val="F184099B8FDB4F3080F4F4F19C66C486"/>
        <w:category>
          <w:name w:val="General"/>
          <w:gallery w:val="placeholder"/>
        </w:category>
        <w:types>
          <w:type w:val="bbPlcHdr"/>
        </w:types>
        <w:behaviors>
          <w:behavior w:val="content"/>
        </w:behaviors>
        <w:guid w:val="{EE8EB464-7E84-41B1-A02C-F93D22B66887}"/>
      </w:docPartPr>
      <w:docPartBody>
        <w:p w:rsidR="00B25712" w:rsidRDefault="001144C6">
          <w:pPr>
            <w:pStyle w:val="F184099B8FDB4F3080F4F4F19C66C486"/>
          </w:pPr>
          <w:r w:rsidRPr="000C4E08">
            <w:t>insert company name.</w:t>
          </w:r>
        </w:p>
      </w:docPartBody>
    </w:docPart>
    <w:docPart>
      <w:docPartPr>
        <w:name w:val="AEFCDB92033044D08D036FF1B0FCBFD9"/>
        <w:category>
          <w:name w:val="General"/>
          <w:gallery w:val="placeholder"/>
        </w:category>
        <w:types>
          <w:type w:val="bbPlcHdr"/>
        </w:types>
        <w:behaviors>
          <w:behavior w:val="content"/>
        </w:behaviors>
        <w:guid w:val="{4DC8CA12-6BE3-418F-9EEC-D7245BAABCD5}"/>
      </w:docPartPr>
      <w:docPartBody>
        <w:p w:rsidR="00B25712" w:rsidRDefault="001144C6">
          <w:pPr>
            <w:pStyle w:val="AEFCDB92033044D08D036FF1B0FCBFD9"/>
          </w:pPr>
          <w:r w:rsidRPr="00774747">
            <w:t>Insert declarations, including any for committee members who are absent due to conflicts. If none then state that no conflicts of interest were declared for the technology.</w:t>
          </w:r>
        </w:p>
      </w:docPartBody>
    </w:docPart>
    <w:docPart>
      <w:docPartPr>
        <w:name w:val="628855C44E4645C0B0134956FD3C3F9A"/>
        <w:category>
          <w:name w:val="General"/>
          <w:gallery w:val="placeholder"/>
        </w:category>
        <w:types>
          <w:type w:val="bbPlcHdr"/>
        </w:types>
        <w:behaviors>
          <w:behavior w:val="content"/>
        </w:behaviors>
        <w:guid w:val="{78475851-66B6-45AD-A62E-6B73B0E0922B}"/>
      </w:docPartPr>
      <w:docPartBody>
        <w:p w:rsidR="00B25712" w:rsidRDefault="001144C6">
          <w:pPr>
            <w:pStyle w:val="628855C44E4645C0B0134956FD3C3F9A"/>
          </w:pPr>
          <w:r w:rsidRPr="00031524">
            <w:rPr>
              <w:rStyle w:val="PlaceholderText"/>
              <w:color w:val="44546A" w:themeColor="text2"/>
            </w:rPr>
            <w:t>Choose an option</w:t>
          </w:r>
        </w:p>
      </w:docPartBody>
    </w:docPart>
    <w:docPart>
      <w:docPartPr>
        <w:name w:val="10E8328F96814F37961A0D9F37FF03D9"/>
        <w:category>
          <w:name w:val="General"/>
          <w:gallery w:val="placeholder"/>
        </w:category>
        <w:types>
          <w:type w:val="bbPlcHdr"/>
        </w:types>
        <w:behaviors>
          <w:behavior w:val="content"/>
        </w:behaviors>
        <w:guid w:val="{57489FA3-8166-4454-A14C-74ED79644FCF}"/>
      </w:docPartPr>
      <w:docPartBody>
        <w:p w:rsidR="00B25712" w:rsidRDefault="001144C6">
          <w:pPr>
            <w:pStyle w:val="10E8328F96814F37961A0D9F37FF03D9"/>
          </w:pPr>
          <w:r w:rsidRPr="00031524">
            <w:rPr>
              <w:rStyle w:val="PlaceholderText"/>
              <w:color w:val="44546A" w:themeColor="text2"/>
            </w:rPr>
            <w:t>[Insert full topic title here]</w:t>
          </w:r>
        </w:p>
      </w:docPartBody>
    </w:docPart>
    <w:docPart>
      <w:docPartPr>
        <w:name w:val="2E6D274041C042A1AA98F63C9988A263"/>
        <w:category>
          <w:name w:val="General"/>
          <w:gallery w:val="placeholder"/>
        </w:category>
        <w:types>
          <w:type w:val="bbPlcHdr"/>
        </w:types>
        <w:behaviors>
          <w:behavior w:val="content"/>
        </w:behaviors>
        <w:guid w:val="{20C4CE46-7F2F-408C-9F38-FA2740CF9DD4}"/>
      </w:docPartPr>
      <w:docPartBody>
        <w:p w:rsidR="00B25712" w:rsidRDefault="001144C6">
          <w:pPr>
            <w:pStyle w:val="2E6D274041C042A1AA98F63C9988A263"/>
          </w:pPr>
          <w:r w:rsidRPr="00031524">
            <w:rPr>
              <w:rStyle w:val="PlaceholderText"/>
              <w:color w:val="44546A" w:themeColor="text2"/>
            </w:rPr>
            <w:t>insert company name.</w:t>
          </w:r>
        </w:p>
      </w:docPartBody>
    </w:docPart>
    <w:docPart>
      <w:docPartPr>
        <w:name w:val="66E55CEE8DA24A8BA4AE45EA166BE5E3"/>
        <w:category>
          <w:name w:val="General"/>
          <w:gallery w:val="placeholder"/>
        </w:category>
        <w:types>
          <w:type w:val="bbPlcHdr"/>
        </w:types>
        <w:behaviors>
          <w:behavior w:val="content"/>
        </w:behaviors>
        <w:guid w:val="{B1029F10-9C8A-4C0C-B377-2C8BD6C6AC84}"/>
      </w:docPartPr>
      <w:docPartBody>
        <w:p w:rsidR="00B25712" w:rsidRDefault="001144C6">
          <w:pPr>
            <w:pStyle w:val="66E55CEE8DA24A8BA4AE45EA166BE5E3"/>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BFBF576170354642B3BD379DAECBCB90"/>
        <w:category>
          <w:name w:val="General"/>
          <w:gallery w:val="placeholder"/>
        </w:category>
        <w:types>
          <w:type w:val="bbPlcHdr"/>
        </w:types>
        <w:behaviors>
          <w:behavior w:val="content"/>
        </w:behaviors>
        <w:guid w:val="{62F96AA5-8574-4E96-B1D4-D94098766ECF}"/>
      </w:docPartPr>
      <w:docPartBody>
        <w:p w:rsidR="00B25712" w:rsidRDefault="001144C6">
          <w:pPr>
            <w:pStyle w:val="BFBF576170354642B3BD379DAECBCB90"/>
          </w:pPr>
          <w:r w:rsidRPr="00031524">
            <w:rPr>
              <w:rStyle w:val="PlaceholderText"/>
              <w:color w:val="44546A" w:themeColor="text2"/>
            </w:rPr>
            <w:t>choose a committee</w:t>
          </w:r>
        </w:p>
      </w:docPartBody>
    </w:docPart>
    <w:docPart>
      <w:docPartPr>
        <w:name w:val="3EA80FBA790D4CB2A0726B07ADC69C91"/>
        <w:category>
          <w:name w:val="General"/>
          <w:gallery w:val="placeholder"/>
        </w:category>
        <w:types>
          <w:type w:val="bbPlcHdr"/>
        </w:types>
        <w:behaviors>
          <w:behavior w:val="content"/>
        </w:behaviors>
        <w:guid w:val="{C1351867-21DF-4640-934A-77948445BE4B}"/>
      </w:docPartPr>
      <w:docPartBody>
        <w:p w:rsidR="00B25712" w:rsidRDefault="001144C6">
          <w:pPr>
            <w:pStyle w:val="3EA80FBA790D4CB2A0726B07ADC69C91"/>
          </w:pPr>
          <w:r w:rsidRPr="00031524">
            <w:rPr>
              <w:rStyle w:val="PlaceholderText"/>
              <w:color w:val="44546A" w:themeColor="text2"/>
            </w:rPr>
            <w:t>insert day and date</w:t>
          </w:r>
        </w:p>
      </w:docPartBody>
    </w:docPart>
    <w:docPart>
      <w:docPartPr>
        <w:name w:val="1B5DE0CF28CA4C28BFAE0BE0FE8100C1"/>
        <w:category>
          <w:name w:val="General"/>
          <w:gallery w:val="placeholder"/>
        </w:category>
        <w:types>
          <w:type w:val="bbPlcHdr"/>
        </w:types>
        <w:behaviors>
          <w:behavior w:val="content"/>
        </w:behaviors>
        <w:guid w:val="{D7464FEE-AA0B-4298-9BB1-A51008FFCB24}"/>
      </w:docPartPr>
      <w:docPartBody>
        <w:p w:rsidR="00B25712" w:rsidRDefault="001144C6">
          <w:pPr>
            <w:pStyle w:val="1B5DE0CF28CA4C28BFAE0BE0FE8100C1"/>
          </w:pPr>
          <w:r w:rsidRPr="00031524">
            <w:rPr>
              <w:rStyle w:val="PlaceholderText"/>
              <w:color w:val="44546A" w:themeColor="text2"/>
            </w:rPr>
            <w:t>insert time</w:t>
          </w:r>
        </w:p>
      </w:docPartBody>
    </w:docPart>
    <w:docPart>
      <w:docPartPr>
        <w:name w:val="7609ED7D8013458FB3B28EDBA7AC744D"/>
        <w:category>
          <w:name w:val="General"/>
          <w:gallery w:val="placeholder"/>
        </w:category>
        <w:types>
          <w:type w:val="bbPlcHdr"/>
        </w:types>
        <w:behaviors>
          <w:behavior w:val="content"/>
        </w:behaviors>
        <w:guid w:val="{5E81E67C-66BE-448E-9AA1-AB47E9B78036}"/>
      </w:docPartPr>
      <w:docPartBody>
        <w:p w:rsidR="00B25712" w:rsidRDefault="001144C6" w:rsidP="001144C6">
          <w:pPr>
            <w:pStyle w:val="7609ED7D8013458FB3B28EDBA7AC744D"/>
          </w:pPr>
          <w:r w:rsidRPr="00031524">
            <w:rPr>
              <w:rStyle w:val="PlaceholderText"/>
              <w:color w:val="44546A" w:themeColor="text2"/>
            </w:rPr>
            <w:t>choose option</w:t>
          </w:r>
        </w:p>
      </w:docPartBody>
    </w:docPart>
    <w:docPart>
      <w:docPartPr>
        <w:name w:val="379599A9DA054E58B204D644E646ED3F"/>
        <w:category>
          <w:name w:val="General"/>
          <w:gallery w:val="placeholder"/>
        </w:category>
        <w:types>
          <w:type w:val="bbPlcHdr"/>
        </w:types>
        <w:behaviors>
          <w:behavior w:val="content"/>
        </w:behaviors>
        <w:guid w:val="{DADC5A9F-583D-4A02-BCAE-DD05502BB56C}"/>
      </w:docPartPr>
      <w:docPartBody>
        <w:p w:rsidR="00B25712" w:rsidRDefault="001144C6" w:rsidP="001144C6">
          <w:pPr>
            <w:pStyle w:val="379599A9DA054E58B204D644E646ED3F"/>
          </w:pPr>
          <w:r w:rsidRPr="00031524">
            <w:rPr>
              <w:rStyle w:val="PlaceholderText"/>
              <w:color w:val="44546A" w:themeColor="text2"/>
            </w:rPr>
            <w:t>choose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C6"/>
    <w:rsid w:val="001144C6"/>
    <w:rsid w:val="00B2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0CF7135DF4849B7BE689D7F05B157">
    <w:name w:val="1000CF7135DF4849B7BE689D7F05B157"/>
  </w:style>
  <w:style w:type="character" w:styleId="PlaceholderText">
    <w:name w:val="Placeholder Text"/>
    <w:basedOn w:val="DefaultParagraphFont"/>
    <w:uiPriority w:val="99"/>
    <w:semiHidden/>
    <w:rsid w:val="001144C6"/>
    <w:rPr>
      <w:color w:val="808080"/>
    </w:rPr>
  </w:style>
  <w:style w:type="paragraph" w:customStyle="1" w:styleId="FE28D79C17F14BD28977BA1649D1876D">
    <w:name w:val="FE28D79C17F14BD28977BA1649D1876D"/>
  </w:style>
  <w:style w:type="paragraph" w:customStyle="1" w:styleId="F882B9B5B53B4B779669C5573C4E6FDC">
    <w:name w:val="F882B9B5B53B4B779669C5573C4E6FDC"/>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15E863EEEAAA4E3A9B75A2A92A8C7517">
    <w:name w:val="15E863EEEAAA4E3A9B75A2A92A8C7517"/>
  </w:style>
  <w:style w:type="paragraph" w:customStyle="1" w:styleId="856A238894124A7FBA0D600FC4197740">
    <w:name w:val="856A238894124A7FBA0D600FC4197740"/>
  </w:style>
  <w:style w:type="paragraph" w:customStyle="1" w:styleId="829E8ED5678845F49973593304953A1B">
    <w:name w:val="829E8ED5678845F49973593304953A1B"/>
  </w:style>
  <w:style w:type="paragraph" w:customStyle="1" w:styleId="F184099B8FDB4F3080F4F4F19C66C486">
    <w:name w:val="F184099B8FDB4F3080F4F4F19C66C486"/>
  </w:style>
  <w:style w:type="paragraph" w:customStyle="1" w:styleId="AEFCDB92033044D08D036FF1B0FCBFD9">
    <w:name w:val="AEFCDB92033044D08D036FF1B0FCBFD9"/>
  </w:style>
  <w:style w:type="paragraph" w:customStyle="1" w:styleId="628855C44E4645C0B0134956FD3C3F9A">
    <w:name w:val="628855C44E4645C0B0134956FD3C3F9A"/>
  </w:style>
  <w:style w:type="paragraph" w:customStyle="1" w:styleId="10E8328F96814F37961A0D9F37FF03D9">
    <w:name w:val="10E8328F96814F37961A0D9F37FF03D9"/>
  </w:style>
  <w:style w:type="paragraph" w:customStyle="1" w:styleId="2E6D274041C042A1AA98F63C9988A263">
    <w:name w:val="2E6D274041C042A1AA98F63C9988A263"/>
  </w:style>
  <w:style w:type="paragraph" w:customStyle="1" w:styleId="Bulletlist">
    <w:name w:val="Bullet list"/>
    <w:basedOn w:val="ListParagraph"/>
    <w:link w:val="BulletlistChar"/>
    <w:qFormat/>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66E55CEE8DA24A8BA4AE45EA166BE5E3">
    <w:name w:val="66E55CEE8DA24A8BA4AE45EA166BE5E3"/>
  </w:style>
  <w:style w:type="paragraph" w:customStyle="1" w:styleId="BFBF576170354642B3BD379DAECBCB90">
    <w:name w:val="BFBF576170354642B3BD379DAECBCB90"/>
  </w:style>
  <w:style w:type="paragraph" w:customStyle="1" w:styleId="3EA80FBA790D4CB2A0726B07ADC69C91">
    <w:name w:val="3EA80FBA790D4CB2A0726B07ADC69C91"/>
  </w:style>
  <w:style w:type="paragraph" w:customStyle="1" w:styleId="1B5DE0CF28CA4C28BFAE0BE0FE8100C1">
    <w:name w:val="1B5DE0CF28CA4C28BFAE0BE0FE8100C1"/>
  </w:style>
  <w:style w:type="paragraph" w:customStyle="1" w:styleId="7609ED7D8013458FB3B28EDBA7AC744D">
    <w:name w:val="7609ED7D8013458FB3B28EDBA7AC744D"/>
    <w:rsid w:val="001144C6"/>
  </w:style>
  <w:style w:type="paragraph" w:customStyle="1" w:styleId="379599A9DA054E58B204D644E646ED3F">
    <w:name w:val="379599A9DA054E58B204D644E646ED3F"/>
    <w:rsid w:val="00114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Mira Patel</dc:creator>
  <cp:lastModifiedBy>James Devine</cp:lastModifiedBy>
  <cp:revision>5</cp:revision>
  <dcterms:created xsi:type="dcterms:W3CDTF">2021-10-11T09:05:00Z</dcterms:created>
  <dcterms:modified xsi:type="dcterms:W3CDTF">2021-10-11T14:46:00Z</dcterms:modified>
</cp:coreProperties>
</file>