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748E7A0A" w14:textId="25E439B1" w:rsidR="0087536E" w:rsidRPr="0087536E" w:rsidRDefault="0087536E" w:rsidP="0026050C">
      <w:pPr>
        <w:pStyle w:val="Title"/>
        <w:rPr>
          <w:lang w:eastAsia="en-US"/>
        </w:rPr>
      </w:pPr>
      <w:r w:rsidRPr="0087536E">
        <w:rPr>
          <w:lang w:eastAsia="en-US"/>
        </w:rPr>
        <w:t xml:space="preserve">Technology Appraisal Committee Meeting (Committee </w:t>
      </w:r>
      <w:r w:rsidR="00A23148">
        <w:rPr>
          <w:lang w:eastAsia="en-US"/>
        </w:rPr>
        <w:t>B)</w:t>
      </w:r>
    </w:p>
    <w:p w14:paraId="6CACCE24" w14:textId="77777777" w:rsidR="004247FC" w:rsidRPr="004247FC" w:rsidRDefault="004247FC" w:rsidP="004247FC">
      <w:pPr>
        <w:overflowPunct w:val="0"/>
        <w:autoSpaceDE w:val="0"/>
        <w:autoSpaceDN w:val="0"/>
        <w:adjustRightInd w:val="0"/>
        <w:spacing w:before="20" w:after="20"/>
        <w:jc w:val="center"/>
        <w:textAlignment w:val="baseline"/>
        <w:rPr>
          <w:b/>
          <w:bCs/>
          <w:kern w:val="28"/>
          <w:sz w:val="32"/>
          <w:szCs w:val="32"/>
          <w:lang w:eastAsia="en-US"/>
        </w:rPr>
      </w:pPr>
      <w:r w:rsidRPr="004247FC">
        <w:rPr>
          <w:b/>
          <w:bCs/>
          <w:kern w:val="28"/>
          <w:sz w:val="32"/>
          <w:szCs w:val="32"/>
          <w:lang w:eastAsia="en-US"/>
        </w:rPr>
        <w:t>10 Spring Gardens</w:t>
      </w:r>
    </w:p>
    <w:p w14:paraId="3C6D3B35" w14:textId="77777777" w:rsidR="004247FC" w:rsidRPr="004247FC" w:rsidRDefault="004247FC" w:rsidP="004247FC">
      <w:pPr>
        <w:overflowPunct w:val="0"/>
        <w:autoSpaceDE w:val="0"/>
        <w:autoSpaceDN w:val="0"/>
        <w:adjustRightInd w:val="0"/>
        <w:spacing w:before="20" w:after="20"/>
        <w:jc w:val="center"/>
        <w:textAlignment w:val="baseline"/>
        <w:rPr>
          <w:b/>
          <w:bCs/>
          <w:kern w:val="28"/>
          <w:sz w:val="32"/>
          <w:szCs w:val="32"/>
          <w:lang w:eastAsia="en-US"/>
        </w:rPr>
      </w:pPr>
      <w:r w:rsidRPr="004247FC">
        <w:rPr>
          <w:b/>
          <w:bCs/>
          <w:kern w:val="28"/>
          <w:sz w:val="32"/>
          <w:szCs w:val="32"/>
          <w:lang w:eastAsia="en-US"/>
        </w:rPr>
        <w:t>London</w:t>
      </w:r>
    </w:p>
    <w:p w14:paraId="4C527D7E" w14:textId="77D627A7" w:rsidR="0087536E" w:rsidRDefault="004247FC" w:rsidP="004247FC">
      <w:pPr>
        <w:overflowPunct w:val="0"/>
        <w:autoSpaceDE w:val="0"/>
        <w:autoSpaceDN w:val="0"/>
        <w:adjustRightInd w:val="0"/>
        <w:spacing w:before="20" w:after="20"/>
        <w:jc w:val="center"/>
        <w:textAlignment w:val="baseline"/>
        <w:rPr>
          <w:b/>
          <w:bCs/>
          <w:kern w:val="28"/>
          <w:sz w:val="32"/>
          <w:szCs w:val="32"/>
          <w:lang w:eastAsia="en-US"/>
        </w:rPr>
      </w:pPr>
      <w:r w:rsidRPr="004247FC">
        <w:rPr>
          <w:b/>
          <w:bCs/>
          <w:kern w:val="28"/>
          <w:sz w:val="32"/>
          <w:szCs w:val="32"/>
          <w:lang w:eastAsia="en-US"/>
        </w:rPr>
        <w:t>SW1A 2BU</w:t>
      </w:r>
    </w:p>
    <w:p w14:paraId="6DBC3085" w14:textId="77777777" w:rsidR="004247FC" w:rsidRPr="0087536E" w:rsidRDefault="004247FC" w:rsidP="004247FC">
      <w:pPr>
        <w:overflowPunct w:val="0"/>
        <w:autoSpaceDE w:val="0"/>
        <w:autoSpaceDN w:val="0"/>
        <w:adjustRightInd w:val="0"/>
        <w:spacing w:before="20" w:after="20"/>
        <w:jc w:val="center"/>
        <w:textAlignment w:val="baseline"/>
        <w:rPr>
          <w:rFonts w:cs="Arial"/>
          <w:b/>
          <w:szCs w:val="20"/>
          <w:lang w:eastAsia="en-US"/>
        </w:rPr>
      </w:pPr>
    </w:p>
    <w:p w14:paraId="13A539D2" w14:textId="12D51B0F" w:rsidR="0087536E" w:rsidRPr="0087536E" w:rsidRDefault="0087536E" w:rsidP="00024783">
      <w:pPr>
        <w:pStyle w:val="Heading1"/>
        <w:rPr>
          <w:lang w:eastAsia="en-US"/>
        </w:rPr>
      </w:pPr>
      <w:r w:rsidRPr="0087536E">
        <w:rPr>
          <w:lang w:eastAsia="en-US"/>
        </w:rPr>
        <w:t>Minutes:</w:t>
      </w:r>
      <w:r w:rsidRPr="0087536E">
        <w:rPr>
          <w:lang w:eastAsia="en-US"/>
        </w:rPr>
        <w:tab/>
      </w:r>
      <w:r w:rsidRPr="0087536E">
        <w:rPr>
          <w:lang w:eastAsia="en-US"/>
        </w:rPr>
        <w:tab/>
        <w:t>Confirmed</w:t>
      </w:r>
    </w:p>
    <w:p w14:paraId="44A7E81C" w14:textId="77777777" w:rsidR="0087536E" w:rsidRPr="0087536E" w:rsidRDefault="0087536E" w:rsidP="0087536E">
      <w:pPr>
        <w:overflowPunct w:val="0"/>
        <w:autoSpaceDE w:val="0"/>
        <w:autoSpaceDN w:val="0"/>
        <w:adjustRightInd w:val="0"/>
        <w:spacing w:before="20" w:after="20"/>
        <w:textAlignment w:val="baseline"/>
        <w:rPr>
          <w:rFonts w:cs="Arial"/>
          <w:szCs w:val="20"/>
          <w:lang w:eastAsia="en-US"/>
        </w:rPr>
      </w:pPr>
    </w:p>
    <w:p w14:paraId="085AD318" w14:textId="732F5730" w:rsidR="003F1EC4" w:rsidRPr="00024783" w:rsidRDefault="0087536E" w:rsidP="00024783">
      <w:pPr>
        <w:pStyle w:val="Heading2"/>
        <w:rPr>
          <w:i w:val="0"/>
          <w:iCs w:val="0"/>
          <w:lang w:eastAsia="en-US"/>
        </w:rPr>
      </w:pPr>
      <w:r w:rsidRPr="00024783">
        <w:rPr>
          <w:i w:val="0"/>
          <w:iCs w:val="0"/>
          <w:lang w:eastAsia="en-US"/>
        </w:rPr>
        <w:t>Date and Time:</w:t>
      </w:r>
      <w:r w:rsidRPr="00024783">
        <w:rPr>
          <w:i w:val="0"/>
          <w:iCs w:val="0"/>
          <w:lang w:eastAsia="en-US"/>
        </w:rPr>
        <w:tab/>
      </w:r>
      <w:r w:rsidR="004247FC" w:rsidRPr="00024783">
        <w:rPr>
          <w:i w:val="0"/>
          <w:iCs w:val="0"/>
          <w:lang w:eastAsia="en-US"/>
        </w:rPr>
        <w:t>Tuesday 11 February 2020, 10am to 4pm</w:t>
      </w:r>
      <w:r w:rsidR="00011A17" w:rsidRPr="00024783" w:rsidDel="00011A17">
        <w:rPr>
          <w:i w:val="0"/>
          <w:iCs w:val="0"/>
          <w:lang w:eastAsia="en-US"/>
        </w:rPr>
        <w:t xml:space="preserve"> </w:t>
      </w:r>
    </w:p>
    <w:p w14:paraId="214FCDC3" w14:textId="77777777" w:rsidR="0087536E" w:rsidRDefault="0087536E" w:rsidP="0087536E">
      <w:pPr>
        <w:overflowPunct w:val="0"/>
        <w:autoSpaceDE w:val="0"/>
        <w:autoSpaceDN w:val="0"/>
        <w:adjustRightInd w:val="0"/>
        <w:spacing w:before="20" w:after="20"/>
        <w:textAlignment w:val="baseline"/>
        <w:rPr>
          <w:rFonts w:cs="Arial"/>
          <w:b/>
          <w:szCs w:val="20"/>
          <w:lang w:eastAsia="en-US"/>
        </w:rPr>
      </w:pPr>
    </w:p>
    <w:p w14:paraId="374E46BF" w14:textId="79A47BA1" w:rsidR="00677610" w:rsidRPr="009519A7" w:rsidRDefault="00677610" w:rsidP="00677610">
      <w:pPr>
        <w:pStyle w:val="Heading3"/>
        <w:rPr>
          <w:color w:val="FF0000"/>
        </w:rPr>
      </w:pPr>
      <w:r>
        <w:t xml:space="preserve">Present: </w:t>
      </w:r>
    </w:p>
    <w:p w14:paraId="4C2ABD5D" w14:textId="12967F2C" w:rsidR="004247FC" w:rsidRDefault="004247FC" w:rsidP="004247FC">
      <w:pPr>
        <w:pStyle w:val="Paragraphnonumbers"/>
        <w:numPr>
          <w:ilvl w:val="0"/>
          <w:numId w:val="38"/>
        </w:numPr>
        <w:spacing w:after="0"/>
      </w:pPr>
      <w:r>
        <w:t>Dr Amanda Adler (Chair)</w:t>
      </w:r>
      <w:r>
        <w:tab/>
      </w:r>
      <w:r>
        <w:tab/>
      </w:r>
      <w:r>
        <w:tab/>
      </w:r>
      <w:r w:rsidRPr="001818E0">
        <w:t xml:space="preserve">Present for </w:t>
      </w:r>
      <w:r>
        <w:t>all notes</w:t>
      </w:r>
    </w:p>
    <w:p w14:paraId="1EAF703B" w14:textId="77777777" w:rsidR="004247FC" w:rsidRDefault="004247FC" w:rsidP="004247FC">
      <w:pPr>
        <w:pStyle w:val="Paragraphnonumbers"/>
        <w:numPr>
          <w:ilvl w:val="0"/>
          <w:numId w:val="38"/>
        </w:numPr>
        <w:spacing w:after="0"/>
      </w:pPr>
      <w:r>
        <w:t>Dr Sanjeev Patel (Vice Chair)</w:t>
      </w:r>
      <w:r w:rsidRPr="00440E79">
        <w:t xml:space="preserve"> </w:t>
      </w:r>
      <w:r>
        <w:tab/>
      </w:r>
      <w:r>
        <w:tab/>
      </w:r>
      <w:r>
        <w:tab/>
      </w:r>
      <w:r w:rsidRPr="001818E0">
        <w:t xml:space="preserve">Present for </w:t>
      </w:r>
      <w:r>
        <w:t>all notes</w:t>
      </w:r>
    </w:p>
    <w:p w14:paraId="4B7139EF" w14:textId="77777777" w:rsidR="004247FC" w:rsidRDefault="004247FC" w:rsidP="004247FC">
      <w:pPr>
        <w:pStyle w:val="Paragraphnonumbers"/>
        <w:numPr>
          <w:ilvl w:val="0"/>
          <w:numId w:val="38"/>
        </w:numPr>
        <w:spacing w:after="0"/>
      </w:pPr>
      <w:r>
        <w:t>Dr Laura Bojke</w:t>
      </w:r>
      <w:r>
        <w:tab/>
      </w:r>
      <w:r>
        <w:tab/>
      </w:r>
      <w:r>
        <w:tab/>
      </w:r>
      <w:r>
        <w:tab/>
      </w:r>
      <w:r>
        <w:tab/>
      </w:r>
      <w:r w:rsidRPr="001818E0">
        <w:t xml:space="preserve">Present for </w:t>
      </w:r>
      <w:r>
        <w:t xml:space="preserve">all </w:t>
      </w:r>
      <w:proofErr w:type="gramStart"/>
      <w:r>
        <w:t>notes</w:t>
      </w:r>
      <w:proofErr w:type="gramEnd"/>
    </w:p>
    <w:p w14:paraId="51C86FFF" w14:textId="77777777" w:rsidR="004247FC" w:rsidRDefault="004247FC" w:rsidP="004247FC">
      <w:pPr>
        <w:pStyle w:val="Paragraphnonumbers"/>
        <w:numPr>
          <w:ilvl w:val="0"/>
          <w:numId w:val="38"/>
        </w:numPr>
        <w:spacing w:after="0"/>
      </w:pPr>
      <w:r>
        <w:t>Professor John Cairns</w:t>
      </w:r>
      <w:r>
        <w:tab/>
      </w:r>
      <w:r>
        <w:tab/>
      </w:r>
      <w:r>
        <w:tab/>
      </w:r>
      <w:r>
        <w:tab/>
      </w:r>
      <w:r w:rsidRPr="001818E0">
        <w:t xml:space="preserve">Present for </w:t>
      </w:r>
      <w:r>
        <w:t xml:space="preserve">all </w:t>
      </w:r>
      <w:proofErr w:type="gramStart"/>
      <w:r>
        <w:t>notes</w:t>
      </w:r>
      <w:proofErr w:type="gramEnd"/>
    </w:p>
    <w:p w14:paraId="117D723D" w14:textId="32998444" w:rsidR="004247FC" w:rsidRDefault="004247FC" w:rsidP="004247FC">
      <w:pPr>
        <w:pStyle w:val="Paragraphnonumbers"/>
        <w:numPr>
          <w:ilvl w:val="0"/>
          <w:numId w:val="38"/>
        </w:numPr>
        <w:spacing w:after="0"/>
      </w:pPr>
      <w:r>
        <w:t>Mr Mark Chapman</w:t>
      </w:r>
      <w:r>
        <w:tab/>
      </w:r>
      <w:r>
        <w:tab/>
      </w:r>
      <w:r>
        <w:tab/>
      </w:r>
      <w:r>
        <w:tab/>
      </w:r>
      <w:r w:rsidRPr="001818E0">
        <w:t xml:space="preserve">Present for </w:t>
      </w:r>
      <w:r>
        <w:t>all notes</w:t>
      </w:r>
    </w:p>
    <w:p w14:paraId="19EE3620" w14:textId="4673F0E8" w:rsidR="004247FC" w:rsidRDefault="004247FC" w:rsidP="004247FC">
      <w:pPr>
        <w:pStyle w:val="Paragraphnonumbers"/>
        <w:numPr>
          <w:ilvl w:val="0"/>
          <w:numId w:val="38"/>
        </w:numPr>
        <w:spacing w:after="0"/>
      </w:pPr>
      <w:r>
        <w:t>Mr Gareth Hooper</w:t>
      </w:r>
      <w:r>
        <w:tab/>
      </w:r>
      <w:r>
        <w:tab/>
      </w:r>
      <w:r>
        <w:tab/>
      </w:r>
      <w:r>
        <w:tab/>
      </w:r>
      <w:r w:rsidRPr="001818E0">
        <w:t xml:space="preserve">Present for </w:t>
      </w:r>
      <w:r>
        <w:t>all notes</w:t>
      </w:r>
    </w:p>
    <w:p w14:paraId="629F34ED" w14:textId="77777777" w:rsidR="004247FC" w:rsidRDefault="004247FC" w:rsidP="004247FC">
      <w:pPr>
        <w:pStyle w:val="Paragraphnonumbers"/>
        <w:numPr>
          <w:ilvl w:val="0"/>
          <w:numId w:val="38"/>
        </w:numPr>
        <w:spacing w:after="0"/>
      </w:pPr>
      <w:r>
        <w:t>Dr Megan John</w:t>
      </w:r>
      <w:r>
        <w:tab/>
      </w:r>
      <w:r>
        <w:tab/>
      </w:r>
      <w:r>
        <w:tab/>
      </w:r>
      <w:r>
        <w:tab/>
      </w:r>
      <w:r>
        <w:tab/>
      </w:r>
      <w:r w:rsidRPr="001818E0">
        <w:t xml:space="preserve">Present for </w:t>
      </w:r>
      <w:r>
        <w:t>all notes</w:t>
      </w:r>
    </w:p>
    <w:p w14:paraId="10BE56FF" w14:textId="77777777" w:rsidR="004247FC" w:rsidRDefault="004247FC" w:rsidP="004247FC">
      <w:pPr>
        <w:pStyle w:val="Paragraphnonumbers"/>
        <w:numPr>
          <w:ilvl w:val="0"/>
          <w:numId w:val="38"/>
        </w:numPr>
        <w:spacing w:after="0"/>
      </w:pPr>
      <w:r>
        <w:t>Dr Sanjay Kinra</w:t>
      </w:r>
      <w:r>
        <w:tab/>
      </w:r>
      <w:r>
        <w:tab/>
      </w:r>
      <w:r>
        <w:tab/>
      </w:r>
      <w:r>
        <w:tab/>
      </w:r>
      <w:r>
        <w:tab/>
      </w:r>
      <w:r w:rsidRPr="001818E0">
        <w:t xml:space="preserve">Present for </w:t>
      </w:r>
      <w:r>
        <w:t xml:space="preserve">all </w:t>
      </w:r>
      <w:proofErr w:type="gramStart"/>
      <w:r>
        <w:t>notes</w:t>
      </w:r>
      <w:proofErr w:type="gramEnd"/>
    </w:p>
    <w:p w14:paraId="711C2184" w14:textId="68EDC3B4" w:rsidR="004247FC" w:rsidRDefault="004247FC" w:rsidP="004247FC">
      <w:pPr>
        <w:pStyle w:val="Paragraphnonumbers"/>
        <w:numPr>
          <w:ilvl w:val="0"/>
          <w:numId w:val="38"/>
        </w:numPr>
        <w:spacing w:after="0"/>
      </w:pPr>
      <w:r>
        <w:t>Dr Nicholas Latimer</w:t>
      </w:r>
      <w:r>
        <w:tab/>
      </w:r>
      <w:r>
        <w:tab/>
      </w:r>
      <w:r>
        <w:tab/>
      </w:r>
      <w:r>
        <w:tab/>
      </w:r>
      <w:r w:rsidRPr="001818E0">
        <w:t xml:space="preserve">Present for </w:t>
      </w:r>
      <w:r>
        <w:t>all notes</w:t>
      </w:r>
    </w:p>
    <w:p w14:paraId="5F3EBD96" w14:textId="77777777" w:rsidR="004247FC" w:rsidRDefault="004247FC" w:rsidP="004247FC">
      <w:pPr>
        <w:pStyle w:val="Paragraphnonumbers"/>
        <w:numPr>
          <w:ilvl w:val="0"/>
          <w:numId w:val="38"/>
        </w:numPr>
        <w:spacing w:after="0"/>
      </w:pPr>
      <w:r>
        <w:t xml:space="preserve">Dr </w:t>
      </w:r>
      <w:proofErr w:type="spellStart"/>
      <w:r>
        <w:t>Veline</w:t>
      </w:r>
      <w:proofErr w:type="spellEnd"/>
      <w:r>
        <w:t xml:space="preserve"> </w:t>
      </w:r>
      <w:proofErr w:type="spellStart"/>
      <w:r>
        <w:t>L'Esperance</w:t>
      </w:r>
      <w:proofErr w:type="spellEnd"/>
      <w:r>
        <w:tab/>
      </w:r>
      <w:r>
        <w:tab/>
      </w:r>
      <w:r>
        <w:tab/>
      </w:r>
      <w:r>
        <w:tab/>
      </w:r>
      <w:r w:rsidRPr="001818E0">
        <w:t xml:space="preserve">Present for </w:t>
      </w:r>
      <w:r>
        <w:t xml:space="preserve">all </w:t>
      </w:r>
      <w:proofErr w:type="gramStart"/>
      <w:r>
        <w:t>notes</w:t>
      </w:r>
      <w:proofErr w:type="gramEnd"/>
    </w:p>
    <w:p w14:paraId="04FC0E6B" w14:textId="0479BEEA" w:rsidR="004247FC" w:rsidRDefault="004247FC" w:rsidP="004247FC">
      <w:pPr>
        <w:pStyle w:val="Paragraphnonumbers"/>
        <w:numPr>
          <w:ilvl w:val="0"/>
          <w:numId w:val="38"/>
        </w:numPr>
        <w:spacing w:after="0"/>
      </w:pPr>
      <w:r>
        <w:t>Prof Allyson Pollock</w:t>
      </w:r>
      <w:r>
        <w:tab/>
      </w:r>
      <w:r>
        <w:tab/>
      </w:r>
      <w:r>
        <w:tab/>
      </w:r>
      <w:r>
        <w:tab/>
      </w:r>
      <w:r w:rsidRPr="001818E0">
        <w:t xml:space="preserve">Present for </w:t>
      </w:r>
      <w:r>
        <w:t>all notes</w:t>
      </w:r>
    </w:p>
    <w:p w14:paraId="40D9C806" w14:textId="1640A38C" w:rsidR="004247FC" w:rsidRDefault="004247FC" w:rsidP="004247FC">
      <w:pPr>
        <w:pStyle w:val="Paragraphnonumbers"/>
        <w:numPr>
          <w:ilvl w:val="0"/>
          <w:numId w:val="38"/>
        </w:numPr>
        <w:spacing w:after="0"/>
      </w:pPr>
      <w:r>
        <w:t>Dr Stephen Smith</w:t>
      </w:r>
      <w:r w:rsidRPr="004247FC">
        <w:t xml:space="preserve"> </w:t>
      </w:r>
      <w:r>
        <w:tab/>
      </w:r>
      <w:r>
        <w:tab/>
      </w:r>
      <w:r>
        <w:tab/>
      </w:r>
      <w:r>
        <w:tab/>
      </w:r>
      <w:r w:rsidRPr="001818E0">
        <w:t xml:space="preserve">Present for </w:t>
      </w:r>
      <w:r>
        <w:t>all notes</w:t>
      </w:r>
    </w:p>
    <w:p w14:paraId="54C1DA10" w14:textId="48CEFC1D" w:rsidR="004247FC" w:rsidRDefault="004247FC" w:rsidP="004247FC">
      <w:pPr>
        <w:pStyle w:val="Paragraphnonumbers"/>
        <w:numPr>
          <w:ilvl w:val="0"/>
          <w:numId w:val="38"/>
        </w:numPr>
        <w:spacing w:after="0"/>
      </w:pPr>
      <w:r>
        <w:t xml:space="preserve">Professor Nicky Welton </w:t>
      </w:r>
      <w:r>
        <w:tab/>
      </w:r>
      <w:r>
        <w:tab/>
      </w:r>
      <w:r>
        <w:tab/>
      </w:r>
      <w:r w:rsidRPr="001818E0">
        <w:t xml:space="preserve">Present for </w:t>
      </w:r>
      <w:r>
        <w:t xml:space="preserve">all </w:t>
      </w:r>
      <w:proofErr w:type="gramStart"/>
      <w:r>
        <w:t>notes</w:t>
      </w:r>
      <w:proofErr w:type="gramEnd"/>
    </w:p>
    <w:p w14:paraId="47AABE99" w14:textId="11D7FE7F" w:rsidR="004247FC" w:rsidRDefault="004247FC" w:rsidP="004247FC">
      <w:pPr>
        <w:pStyle w:val="Paragraphnonumbers"/>
        <w:numPr>
          <w:ilvl w:val="0"/>
          <w:numId w:val="38"/>
        </w:numPr>
        <w:spacing w:after="0"/>
      </w:pPr>
      <w:r>
        <w:t xml:space="preserve">Dr Ed Wilson </w:t>
      </w:r>
      <w:r>
        <w:tab/>
      </w:r>
      <w:r>
        <w:tab/>
      </w:r>
      <w:r>
        <w:tab/>
      </w:r>
      <w:r>
        <w:tab/>
      </w:r>
      <w:r>
        <w:tab/>
      </w:r>
      <w:r w:rsidRPr="001818E0">
        <w:t xml:space="preserve">Present for </w:t>
      </w:r>
      <w:r>
        <w:t>all notes</w:t>
      </w:r>
    </w:p>
    <w:p w14:paraId="495B2439" w14:textId="2D830E5C" w:rsidR="004247FC" w:rsidRDefault="004247FC" w:rsidP="004247FC">
      <w:pPr>
        <w:pStyle w:val="Paragraphnonumbers"/>
        <w:numPr>
          <w:ilvl w:val="0"/>
          <w:numId w:val="38"/>
        </w:numPr>
        <w:spacing w:after="0"/>
      </w:pPr>
      <w:r>
        <w:t>Professor Sarah Wild</w:t>
      </w:r>
      <w:r>
        <w:tab/>
      </w:r>
      <w:r>
        <w:tab/>
      </w:r>
      <w:r>
        <w:tab/>
      </w:r>
      <w:r>
        <w:tab/>
      </w:r>
      <w:r w:rsidRPr="001818E0">
        <w:t xml:space="preserve">Present for </w:t>
      </w:r>
      <w:r>
        <w:t>all notes</w:t>
      </w:r>
    </w:p>
    <w:p w14:paraId="48897F5D" w14:textId="4D6E37B5" w:rsidR="004247FC" w:rsidRDefault="004247FC" w:rsidP="004247FC">
      <w:pPr>
        <w:pStyle w:val="Paragraphnonumbers"/>
        <w:numPr>
          <w:ilvl w:val="0"/>
          <w:numId w:val="38"/>
        </w:numPr>
        <w:spacing w:after="0"/>
      </w:pPr>
      <w:r>
        <w:t>Dr Stuart Williams</w:t>
      </w:r>
      <w:r>
        <w:tab/>
      </w:r>
      <w:r>
        <w:tab/>
      </w:r>
      <w:r>
        <w:tab/>
      </w:r>
      <w:r>
        <w:tab/>
      </w:r>
      <w:r w:rsidRPr="001818E0">
        <w:t xml:space="preserve">Present for </w:t>
      </w:r>
      <w:r>
        <w:t xml:space="preserve">all </w:t>
      </w:r>
      <w:proofErr w:type="gramStart"/>
      <w:r>
        <w:t>notes</w:t>
      </w:r>
      <w:proofErr w:type="gramEnd"/>
    </w:p>
    <w:p w14:paraId="22F3A72C" w14:textId="185C03CE" w:rsidR="004247FC" w:rsidRDefault="004247FC" w:rsidP="004247FC">
      <w:pPr>
        <w:pStyle w:val="Paragraphnonumbers"/>
        <w:numPr>
          <w:ilvl w:val="0"/>
          <w:numId w:val="38"/>
        </w:numPr>
        <w:spacing w:after="0"/>
      </w:pPr>
      <w:r>
        <w:t>Mr Tony Wootton</w:t>
      </w:r>
      <w:r>
        <w:tab/>
      </w:r>
      <w:r>
        <w:tab/>
      </w:r>
      <w:r>
        <w:tab/>
      </w:r>
      <w:r>
        <w:tab/>
      </w:r>
      <w:r w:rsidRPr="001818E0">
        <w:t xml:space="preserve">Present for </w:t>
      </w:r>
      <w:r>
        <w:t>all notes</w:t>
      </w:r>
    </w:p>
    <w:p w14:paraId="31C8F07C" w14:textId="77777777" w:rsidR="004247FC" w:rsidRDefault="004247FC" w:rsidP="004247FC">
      <w:pPr>
        <w:pStyle w:val="Paragraphnonumbers"/>
        <w:spacing w:after="0"/>
      </w:pPr>
    </w:p>
    <w:p w14:paraId="50F9B4CE" w14:textId="43299F87" w:rsidR="004247FC" w:rsidRPr="009519A7" w:rsidRDefault="004247FC" w:rsidP="004247FC">
      <w:pPr>
        <w:pStyle w:val="Heading3"/>
        <w:rPr>
          <w:color w:val="FF0000"/>
        </w:rPr>
      </w:pPr>
      <w:r>
        <w:t xml:space="preserve">In attendance: </w:t>
      </w:r>
    </w:p>
    <w:p w14:paraId="162C8708" w14:textId="77777777" w:rsidR="00677610" w:rsidRDefault="00677610" w:rsidP="00677610">
      <w:pPr>
        <w:pStyle w:val="Paragraphnonumbers"/>
        <w:spacing w:after="0"/>
      </w:pPr>
    </w:p>
    <w:p w14:paraId="4544EE89" w14:textId="77777777" w:rsidR="00677610" w:rsidRDefault="00677610" w:rsidP="00677610">
      <w:pPr>
        <w:pStyle w:val="Paragraphnonumbers"/>
        <w:numPr>
          <w:ilvl w:val="0"/>
          <w:numId w:val="37"/>
        </w:numPr>
        <w:spacing w:after="0"/>
      </w:pPr>
      <w:r w:rsidRPr="004247FC">
        <w:t>Helen Knight</w:t>
      </w:r>
      <w:r>
        <w:t xml:space="preserve">, Programme Director, NICE, Present for all </w:t>
      </w:r>
      <w:proofErr w:type="gramStart"/>
      <w:r>
        <w:t>notes</w:t>
      </w:r>
      <w:proofErr w:type="gramEnd"/>
    </w:p>
    <w:p w14:paraId="007FD331" w14:textId="68F320B3" w:rsidR="00677610" w:rsidRDefault="004247FC" w:rsidP="00677610">
      <w:pPr>
        <w:pStyle w:val="Paragraphnonumbers"/>
        <w:numPr>
          <w:ilvl w:val="0"/>
          <w:numId w:val="37"/>
        </w:numPr>
        <w:spacing w:after="0"/>
      </w:pPr>
      <w:r>
        <w:t>Nicole Elliott</w:t>
      </w:r>
      <w:r w:rsidR="00677610">
        <w:t xml:space="preserve">, Associate Director, NICE, </w:t>
      </w:r>
      <w:r w:rsidRPr="004247FC">
        <w:t xml:space="preserve">Present for notes 1 to </w:t>
      </w:r>
      <w:proofErr w:type="gramStart"/>
      <w:r w:rsidRPr="004247FC">
        <w:t>23</w:t>
      </w:r>
      <w:proofErr w:type="gramEnd"/>
    </w:p>
    <w:p w14:paraId="14EEB774" w14:textId="073FA971" w:rsidR="004247FC" w:rsidRDefault="004247FC" w:rsidP="00435418">
      <w:pPr>
        <w:pStyle w:val="Paragraphnonumbers"/>
        <w:numPr>
          <w:ilvl w:val="0"/>
          <w:numId w:val="37"/>
        </w:numPr>
        <w:spacing w:after="0"/>
      </w:pPr>
      <w:r w:rsidRPr="004247FC">
        <w:t>Melinda Goodall</w:t>
      </w:r>
      <w:r w:rsidR="00677610">
        <w:t xml:space="preserve">, </w:t>
      </w:r>
      <w:r w:rsidRPr="004247FC">
        <w:t xml:space="preserve">Associate Director, NICE, Present for notes </w:t>
      </w:r>
      <w:r w:rsidR="00435418">
        <w:t xml:space="preserve">24 to </w:t>
      </w:r>
      <w:proofErr w:type="gramStart"/>
      <w:r w:rsidR="00435418">
        <w:t>31</w:t>
      </w:r>
      <w:proofErr w:type="gramEnd"/>
    </w:p>
    <w:p w14:paraId="42D5B4F9" w14:textId="18E1E440" w:rsidR="00677610" w:rsidRDefault="00435418" w:rsidP="00435418">
      <w:pPr>
        <w:pStyle w:val="Paragraphnonumbers"/>
        <w:numPr>
          <w:ilvl w:val="0"/>
          <w:numId w:val="37"/>
        </w:numPr>
        <w:spacing w:after="0"/>
      </w:pPr>
      <w:r>
        <w:t xml:space="preserve">Joanne Ekeledo, </w:t>
      </w:r>
      <w:r w:rsidR="00677610">
        <w:t xml:space="preserve">Project Manager, NICE, Present for all </w:t>
      </w:r>
      <w:proofErr w:type="gramStart"/>
      <w:r w:rsidR="00677610">
        <w:t>notes</w:t>
      </w:r>
      <w:proofErr w:type="gramEnd"/>
    </w:p>
    <w:p w14:paraId="2CFE185C" w14:textId="700770C0" w:rsidR="00435418" w:rsidRDefault="00435418" w:rsidP="00435418">
      <w:pPr>
        <w:pStyle w:val="Paragraphnonumbers"/>
        <w:numPr>
          <w:ilvl w:val="0"/>
          <w:numId w:val="37"/>
        </w:numPr>
        <w:spacing w:after="0"/>
      </w:pPr>
      <w:r>
        <w:t xml:space="preserve">Jeremy Powell, Project Manager, NICE, Present for all </w:t>
      </w:r>
      <w:proofErr w:type="gramStart"/>
      <w:r>
        <w:t>notes</w:t>
      </w:r>
      <w:proofErr w:type="gramEnd"/>
    </w:p>
    <w:p w14:paraId="7C1BE125" w14:textId="24056838" w:rsidR="00677610" w:rsidRDefault="00435418" w:rsidP="00435418">
      <w:pPr>
        <w:pStyle w:val="Paragraphnonumbers"/>
        <w:numPr>
          <w:ilvl w:val="0"/>
          <w:numId w:val="37"/>
        </w:numPr>
        <w:spacing w:after="0"/>
      </w:pPr>
      <w:r>
        <w:t xml:space="preserve">Shelly Patel, </w:t>
      </w:r>
      <w:r w:rsidR="00677610">
        <w:t xml:space="preserve">Technical Analyst, NICE, Present for notes </w:t>
      </w:r>
      <w:r>
        <w:t xml:space="preserve">1 to </w:t>
      </w:r>
      <w:proofErr w:type="gramStart"/>
      <w:r>
        <w:t>23</w:t>
      </w:r>
      <w:proofErr w:type="gramEnd"/>
    </w:p>
    <w:p w14:paraId="54994280" w14:textId="01BD6548" w:rsidR="00677610" w:rsidRDefault="00435418" w:rsidP="00677610">
      <w:pPr>
        <w:pStyle w:val="Paragraphnonumbers"/>
        <w:numPr>
          <w:ilvl w:val="0"/>
          <w:numId w:val="37"/>
        </w:numPr>
        <w:spacing w:after="0"/>
      </w:pPr>
      <w:r w:rsidRPr="00435418">
        <w:t>Eleanor Donegan</w:t>
      </w:r>
      <w:r w:rsidR="00677610">
        <w:t xml:space="preserve">, Technical Adviser, NICE, </w:t>
      </w:r>
      <w:r>
        <w:t xml:space="preserve">Present for notes 1 to </w:t>
      </w:r>
      <w:proofErr w:type="gramStart"/>
      <w:r>
        <w:t>23</w:t>
      </w:r>
      <w:proofErr w:type="gramEnd"/>
    </w:p>
    <w:p w14:paraId="7B4F40A5" w14:textId="281A614B" w:rsidR="00435418" w:rsidRDefault="00435418" w:rsidP="00435418">
      <w:pPr>
        <w:pStyle w:val="Paragraphnonumbers"/>
        <w:numPr>
          <w:ilvl w:val="0"/>
          <w:numId w:val="37"/>
        </w:numPr>
        <w:spacing w:after="0"/>
      </w:pPr>
      <w:proofErr w:type="spellStart"/>
      <w:r w:rsidRPr="00435418">
        <w:t>Iordanis</w:t>
      </w:r>
      <w:proofErr w:type="spellEnd"/>
      <w:r w:rsidRPr="00435418">
        <w:t xml:space="preserve"> </w:t>
      </w:r>
      <w:proofErr w:type="spellStart"/>
      <w:r w:rsidRPr="00435418">
        <w:t>Sidiropoulos</w:t>
      </w:r>
      <w:proofErr w:type="spellEnd"/>
      <w:r w:rsidRPr="00435418">
        <w:t xml:space="preserve">, </w:t>
      </w:r>
      <w:r>
        <w:t xml:space="preserve">Technical Analyst, NICE, Present for notes 24 to </w:t>
      </w:r>
      <w:proofErr w:type="gramStart"/>
      <w:r>
        <w:t>31</w:t>
      </w:r>
      <w:proofErr w:type="gramEnd"/>
    </w:p>
    <w:p w14:paraId="59E32D6F" w14:textId="0D2B9DEC" w:rsidR="00435418" w:rsidRDefault="00435418" w:rsidP="008550AB">
      <w:pPr>
        <w:pStyle w:val="Paragraphnonumbers"/>
        <w:numPr>
          <w:ilvl w:val="0"/>
          <w:numId w:val="37"/>
        </w:numPr>
        <w:spacing w:after="0"/>
      </w:pPr>
      <w:r w:rsidRPr="00435418">
        <w:t xml:space="preserve">Carl Prescott, </w:t>
      </w:r>
      <w:r>
        <w:t>Technical Adviser, NICE,</w:t>
      </w:r>
      <w:r w:rsidRPr="00435418">
        <w:t xml:space="preserve"> </w:t>
      </w:r>
      <w:r>
        <w:t xml:space="preserve">Present for notes 24 to </w:t>
      </w:r>
      <w:proofErr w:type="gramStart"/>
      <w:r>
        <w:t>31</w:t>
      </w:r>
      <w:proofErr w:type="gramEnd"/>
    </w:p>
    <w:p w14:paraId="5E551D76" w14:textId="3AC4A5A4" w:rsidR="00435418" w:rsidRPr="00435418" w:rsidRDefault="00435418" w:rsidP="008550AB">
      <w:pPr>
        <w:pStyle w:val="ListParagraph"/>
        <w:numPr>
          <w:ilvl w:val="0"/>
          <w:numId w:val="37"/>
        </w:numPr>
        <w:overflowPunct w:val="0"/>
        <w:autoSpaceDE w:val="0"/>
        <w:autoSpaceDN w:val="0"/>
        <w:adjustRightInd w:val="0"/>
        <w:spacing w:line="276" w:lineRule="auto"/>
        <w:textAlignment w:val="baseline"/>
      </w:pPr>
      <w:r w:rsidRPr="00435418">
        <w:t>Professor Jo Lord, Southampton Health Technology Assessments Centre</w:t>
      </w:r>
      <w:r w:rsidR="00E46FE9" w:rsidRPr="00435418">
        <w:t xml:space="preserve">, Evidence Review Group, Present for notes </w:t>
      </w:r>
      <w:r w:rsidRPr="00435418">
        <w:t xml:space="preserve">1 to </w:t>
      </w:r>
      <w:proofErr w:type="gramStart"/>
      <w:r w:rsidRPr="00435418">
        <w:t>21</w:t>
      </w:r>
      <w:proofErr w:type="gramEnd"/>
    </w:p>
    <w:p w14:paraId="2BA3E503" w14:textId="77777777" w:rsidR="00435418" w:rsidRPr="00435418" w:rsidRDefault="00435418" w:rsidP="008550AB">
      <w:pPr>
        <w:pStyle w:val="ListParagraph"/>
        <w:numPr>
          <w:ilvl w:val="0"/>
          <w:numId w:val="37"/>
        </w:numPr>
        <w:spacing w:line="276" w:lineRule="auto"/>
      </w:pPr>
      <w:r w:rsidRPr="00435418">
        <w:t xml:space="preserve">Dr Jo Picot, Southampton Health Technology Assessments Centre, Evidence Review Group, Present for notes 1 to </w:t>
      </w:r>
      <w:proofErr w:type="gramStart"/>
      <w:r w:rsidRPr="00435418">
        <w:t>21</w:t>
      </w:r>
      <w:proofErr w:type="gramEnd"/>
    </w:p>
    <w:p w14:paraId="2FBF6A33" w14:textId="2D9685A6" w:rsidR="00E46FE9" w:rsidRPr="00E46FE9" w:rsidRDefault="008550AB" w:rsidP="008550AB">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8550AB">
        <w:rPr>
          <w:rFonts w:cs="Arial"/>
          <w:szCs w:val="20"/>
          <w:lang w:eastAsia="en-US"/>
        </w:rPr>
        <w:lastRenderedPageBreak/>
        <w:t xml:space="preserve">Professor Ian </w:t>
      </w:r>
      <w:proofErr w:type="spellStart"/>
      <w:r w:rsidRPr="008550AB">
        <w:rPr>
          <w:rFonts w:cs="Arial"/>
          <w:szCs w:val="20"/>
          <w:lang w:eastAsia="en-US"/>
        </w:rPr>
        <w:t>Pavord</w:t>
      </w:r>
      <w:proofErr w:type="spellEnd"/>
      <w:r w:rsidR="00E46FE9" w:rsidRPr="008550AB">
        <w:rPr>
          <w:rFonts w:cs="Arial"/>
          <w:szCs w:val="20"/>
          <w:lang w:eastAsia="en-US"/>
        </w:rPr>
        <w:t>, Clinical</w:t>
      </w:r>
      <w:r w:rsidR="00E46FE9">
        <w:rPr>
          <w:rFonts w:cs="Arial"/>
          <w:szCs w:val="20"/>
          <w:lang w:eastAsia="en-US"/>
        </w:rPr>
        <w:t xml:space="preserve"> Expert, </w:t>
      </w:r>
      <w:r w:rsidRPr="008550AB">
        <w:rPr>
          <w:rFonts w:cs="Arial"/>
          <w:szCs w:val="20"/>
          <w:lang w:eastAsia="en-US"/>
        </w:rPr>
        <w:t>Professor of Respiratory Medicine, Department Lead and Principal Investigator, University of Oxford &amp; Oxford University Hospitals NHS Foundation Trust</w:t>
      </w:r>
      <w:r w:rsidR="00E46FE9" w:rsidRPr="00E46FE9">
        <w:rPr>
          <w:rFonts w:cs="Arial"/>
          <w:szCs w:val="20"/>
          <w:lang w:eastAsia="en-US"/>
        </w:rPr>
        <w:t xml:space="preserve">, Present for notes </w:t>
      </w:r>
      <w:r>
        <w:rPr>
          <w:rFonts w:cs="Arial"/>
          <w:szCs w:val="20"/>
          <w:lang w:eastAsia="en-US"/>
        </w:rPr>
        <w:t xml:space="preserve">10 to </w:t>
      </w:r>
      <w:proofErr w:type="gramStart"/>
      <w:r>
        <w:rPr>
          <w:rFonts w:cs="Arial"/>
          <w:szCs w:val="20"/>
          <w:lang w:eastAsia="en-US"/>
        </w:rPr>
        <w:t>19</w:t>
      </w:r>
      <w:proofErr w:type="gramEnd"/>
    </w:p>
    <w:p w14:paraId="267803C1" w14:textId="3583AB8B" w:rsidR="008550AB" w:rsidRDefault="008550AB" w:rsidP="008550AB">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8550AB">
        <w:rPr>
          <w:rFonts w:cs="Arial"/>
          <w:szCs w:val="20"/>
          <w:lang w:eastAsia="en-US"/>
        </w:rPr>
        <w:t>Ms Lottie Renwick</w:t>
      </w:r>
      <w:r w:rsidR="00E46FE9" w:rsidRPr="008550AB">
        <w:rPr>
          <w:rFonts w:cs="Arial"/>
          <w:szCs w:val="20"/>
          <w:lang w:eastAsia="en-US"/>
        </w:rPr>
        <w:t xml:space="preserve">, Patient Expert, </w:t>
      </w:r>
      <w:r w:rsidRPr="008550AB">
        <w:rPr>
          <w:rFonts w:cs="Arial"/>
          <w:szCs w:val="20"/>
          <w:lang w:eastAsia="en-US"/>
        </w:rPr>
        <w:t xml:space="preserve">Policy </w:t>
      </w:r>
      <w:r>
        <w:rPr>
          <w:rFonts w:cs="Arial"/>
          <w:szCs w:val="20"/>
          <w:lang w:eastAsia="en-US"/>
        </w:rPr>
        <w:t>A</w:t>
      </w:r>
      <w:r w:rsidRPr="008550AB">
        <w:rPr>
          <w:rFonts w:cs="Arial"/>
          <w:szCs w:val="20"/>
          <w:lang w:eastAsia="en-US"/>
        </w:rPr>
        <w:t>nalyst, Asthma UK</w:t>
      </w:r>
      <w:r w:rsidR="00E46FE9" w:rsidRPr="008550AB">
        <w:rPr>
          <w:rFonts w:cs="Arial"/>
          <w:szCs w:val="20"/>
          <w:lang w:eastAsia="en-US"/>
        </w:rPr>
        <w:t xml:space="preserve">, </w:t>
      </w:r>
      <w:r w:rsidRPr="008550AB">
        <w:rPr>
          <w:rFonts w:cs="Arial"/>
          <w:szCs w:val="20"/>
          <w:lang w:eastAsia="en-US"/>
        </w:rPr>
        <w:t xml:space="preserve">Present for notes 10 to </w:t>
      </w:r>
      <w:proofErr w:type="gramStart"/>
      <w:r w:rsidRPr="008550AB">
        <w:rPr>
          <w:rFonts w:cs="Arial"/>
          <w:szCs w:val="20"/>
          <w:lang w:eastAsia="en-US"/>
        </w:rPr>
        <w:t>19</w:t>
      </w:r>
      <w:proofErr w:type="gramEnd"/>
    </w:p>
    <w:p w14:paraId="009B677D" w14:textId="294DA43A" w:rsidR="00E46FE9" w:rsidRPr="008550AB" w:rsidRDefault="008550AB" w:rsidP="008550AB">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8550AB">
        <w:rPr>
          <w:rFonts w:cs="Arial"/>
          <w:szCs w:val="20"/>
          <w:lang w:eastAsia="en-US"/>
        </w:rPr>
        <w:t>Dr Nicola Ridgway</w:t>
      </w:r>
      <w:r w:rsidR="00E46FE9" w:rsidRPr="008550AB">
        <w:rPr>
          <w:rFonts w:cs="Arial"/>
          <w:szCs w:val="20"/>
          <w:lang w:eastAsia="en-US"/>
        </w:rPr>
        <w:t xml:space="preserve">, Patient Expert, Present for notes </w:t>
      </w:r>
      <w:r>
        <w:rPr>
          <w:rFonts w:cs="Arial"/>
          <w:szCs w:val="20"/>
          <w:lang w:eastAsia="en-US"/>
        </w:rPr>
        <w:t xml:space="preserve">10 to </w:t>
      </w:r>
      <w:proofErr w:type="gramStart"/>
      <w:r>
        <w:rPr>
          <w:rFonts w:cs="Arial"/>
          <w:szCs w:val="20"/>
          <w:lang w:eastAsia="en-US"/>
        </w:rPr>
        <w:t>19</w:t>
      </w:r>
      <w:proofErr w:type="gramEnd"/>
      <w:r>
        <w:rPr>
          <w:rFonts w:cs="Arial"/>
          <w:szCs w:val="20"/>
          <w:lang w:eastAsia="en-US"/>
        </w:rPr>
        <w:t xml:space="preserve"> </w:t>
      </w:r>
    </w:p>
    <w:p w14:paraId="2AB550E7" w14:textId="004E3D65" w:rsidR="00E46FE9" w:rsidRPr="008550AB" w:rsidRDefault="00E46FE9" w:rsidP="008550AB">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sidRPr="008550AB">
        <w:rPr>
          <w:rFonts w:cs="Arial"/>
          <w:szCs w:val="20"/>
          <w:lang w:eastAsia="en-US"/>
        </w:rPr>
        <w:t>Prof</w:t>
      </w:r>
      <w:r w:rsidR="008550AB" w:rsidRPr="008550AB">
        <w:rPr>
          <w:rFonts w:cs="Arial"/>
          <w:szCs w:val="20"/>
          <w:lang w:eastAsia="en-US"/>
        </w:rPr>
        <w:t>essor</w:t>
      </w:r>
      <w:r w:rsidRPr="008550AB">
        <w:rPr>
          <w:rFonts w:cs="Arial"/>
          <w:szCs w:val="20"/>
          <w:lang w:eastAsia="en-US"/>
        </w:rPr>
        <w:t xml:space="preserve"> Peter Clark, </w:t>
      </w:r>
      <w:r w:rsidR="008550AB" w:rsidRPr="008550AB">
        <w:rPr>
          <w:rFonts w:cs="Arial"/>
          <w:szCs w:val="20"/>
          <w:lang w:eastAsia="en-US"/>
        </w:rPr>
        <w:t xml:space="preserve">Chair of NHS England Chemotherapy Clinical Reference Group and National Clinical Lead for CDF, Present for notes 24 to </w:t>
      </w:r>
      <w:proofErr w:type="gramStart"/>
      <w:r w:rsidR="008550AB" w:rsidRPr="008550AB">
        <w:rPr>
          <w:rFonts w:cs="Arial"/>
          <w:szCs w:val="20"/>
          <w:lang w:eastAsia="en-US"/>
        </w:rPr>
        <w:t>31</w:t>
      </w:r>
      <w:proofErr w:type="gramEnd"/>
    </w:p>
    <w:p w14:paraId="1698FE4C" w14:textId="07FD371E" w:rsidR="00677610" w:rsidRPr="009519A7" w:rsidRDefault="00677610" w:rsidP="001776E6">
      <w:pPr>
        <w:pStyle w:val="Heading3"/>
        <w:spacing w:before="360" w:after="0" w:line="276" w:lineRule="auto"/>
      </w:pPr>
      <w:r>
        <w:t xml:space="preserve">Non-public attendees: </w:t>
      </w:r>
    </w:p>
    <w:p w14:paraId="2E96B28B" w14:textId="431B95E4" w:rsidR="00E46FE9" w:rsidRDefault="008550AB" w:rsidP="001776E6">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Helen Barnett</w:t>
      </w:r>
      <w:r w:rsidR="00E46FE9">
        <w:rPr>
          <w:rFonts w:cs="Arial"/>
          <w:szCs w:val="20"/>
          <w:lang w:eastAsia="en-US"/>
        </w:rPr>
        <w:t xml:space="preserve">, </w:t>
      </w:r>
      <w:r>
        <w:rPr>
          <w:rFonts w:cs="Arial"/>
          <w:szCs w:val="20"/>
          <w:lang w:eastAsia="en-US"/>
        </w:rPr>
        <w:t xml:space="preserve">Medical </w:t>
      </w:r>
      <w:r w:rsidR="00E46FE9">
        <w:rPr>
          <w:rFonts w:cs="Arial"/>
          <w:szCs w:val="20"/>
          <w:lang w:eastAsia="en-US"/>
        </w:rPr>
        <w:t>Editor</w:t>
      </w:r>
      <w:r w:rsidR="00E46FE9" w:rsidRPr="00E46FE9">
        <w:rPr>
          <w:rFonts w:cs="Arial"/>
          <w:szCs w:val="20"/>
          <w:lang w:eastAsia="en-US"/>
        </w:rPr>
        <w:t>, NICE</w:t>
      </w:r>
      <w:r w:rsidR="00E46FE9">
        <w:rPr>
          <w:rFonts w:cs="Arial"/>
          <w:szCs w:val="20"/>
          <w:lang w:eastAsia="en-US"/>
        </w:rPr>
        <w:t xml:space="preserve">, </w:t>
      </w:r>
      <w:r w:rsidR="00E46FE9" w:rsidRPr="0087536E">
        <w:rPr>
          <w:rFonts w:cs="Arial"/>
          <w:szCs w:val="20"/>
          <w:lang w:eastAsia="en-US"/>
        </w:rPr>
        <w:t xml:space="preserve">Present for all </w:t>
      </w:r>
      <w:proofErr w:type="gramStart"/>
      <w:r w:rsidR="00E46FE9" w:rsidRPr="0087536E">
        <w:rPr>
          <w:rFonts w:cs="Arial"/>
          <w:szCs w:val="20"/>
          <w:lang w:eastAsia="en-US"/>
        </w:rPr>
        <w:t>notes</w:t>
      </w:r>
      <w:proofErr w:type="gramEnd"/>
    </w:p>
    <w:p w14:paraId="14522479" w14:textId="25AD565C" w:rsidR="008550AB" w:rsidRDefault="008550AB" w:rsidP="001776E6">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Yelan Guo, Technical Advisor, NICE, Present for all </w:t>
      </w:r>
      <w:proofErr w:type="gramStart"/>
      <w:r>
        <w:rPr>
          <w:rFonts w:cs="Arial"/>
          <w:szCs w:val="20"/>
          <w:lang w:eastAsia="en-US"/>
        </w:rPr>
        <w:t>notes</w:t>
      </w:r>
      <w:proofErr w:type="gramEnd"/>
    </w:p>
    <w:p w14:paraId="05D6D68D" w14:textId="6D024A53" w:rsidR="008550AB" w:rsidRDefault="008550AB" w:rsidP="001776E6">
      <w:pPr>
        <w:pStyle w:val="ListParagraph"/>
        <w:numPr>
          <w:ilvl w:val="0"/>
          <w:numId w:val="37"/>
        </w:numPr>
        <w:overflowPunct w:val="0"/>
        <w:autoSpaceDE w:val="0"/>
        <w:autoSpaceDN w:val="0"/>
        <w:adjustRightInd w:val="0"/>
        <w:spacing w:line="276" w:lineRule="auto"/>
        <w:textAlignment w:val="baseline"/>
        <w:rPr>
          <w:rFonts w:cs="Arial"/>
          <w:szCs w:val="20"/>
          <w:lang w:eastAsia="en-US"/>
        </w:rPr>
      </w:pPr>
      <w:r>
        <w:rPr>
          <w:rFonts w:cs="Arial"/>
          <w:szCs w:val="20"/>
          <w:lang w:eastAsia="en-US"/>
        </w:rPr>
        <w:t xml:space="preserve">Heidi Livingstone, PIP Advisor, NICE, Present for all </w:t>
      </w:r>
      <w:proofErr w:type="gramStart"/>
      <w:r>
        <w:rPr>
          <w:rFonts w:cs="Arial"/>
          <w:szCs w:val="20"/>
          <w:lang w:eastAsia="en-US"/>
        </w:rPr>
        <w:t>notes</w:t>
      </w:r>
      <w:proofErr w:type="gramEnd"/>
    </w:p>
    <w:p w14:paraId="2EA26489" w14:textId="3FC26378" w:rsidR="0087536E" w:rsidRPr="001776E6" w:rsidRDefault="008550AB" w:rsidP="001776E6">
      <w:pPr>
        <w:pStyle w:val="ListParagraph"/>
        <w:numPr>
          <w:ilvl w:val="0"/>
          <w:numId w:val="37"/>
        </w:numPr>
        <w:overflowPunct w:val="0"/>
        <w:autoSpaceDE w:val="0"/>
        <w:autoSpaceDN w:val="0"/>
        <w:adjustRightInd w:val="0"/>
        <w:spacing w:line="276" w:lineRule="auto"/>
        <w:textAlignment w:val="baseline"/>
        <w:rPr>
          <w:rFonts w:cs="Arial"/>
          <w:szCs w:val="20"/>
          <w:lang w:eastAsia="en-US"/>
        </w:rPr>
        <w:sectPr w:rsidR="0087536E" w:rsidRPr="001776E6">
          <w:headerReference w:type="default" r:id="rId7"/>
          <w:footerReference w:type="default" r:id="rId8"/>
          <w:type w:val="continuous"/>
          <w:pgSz w:w="11909" w:h="16834" w:code="9"/>
          <w:pgMar w:top="792" w:right="1022" w:bottom="576" w:left="1440" w:header="432" w:footer="288" w:gutter="0"/>
          <w:paperSrc w:first="265" w:other="265"/>
          <w:cols w:space="720"/>
        </w:sectPr>
      </w:pPr>
      <w:r>
        <w:rPr>
          <w:rFonts w:cs="Arial"/>
          <w:szCs w:val="20"/>
          <w:lang w:eastAsia="en-US"/>
        </w:rPr>
        <w:t>Edgar Masanga, RIA, NICE, Present for all notes</w:t>
      </w:r>
    </w:p>
    <w:p w14:paraId="26F7ADF8" w14:textId="77777777" w:rsidR="0087536E" w:rsidRPr="00024783" w:rsidRDefault="0087536E" w:rsidP="00024783">
      <w:pPr>
        <w:pStyle w:val="Heading2"/>
        <w:rPr>
          <w:i w:val="0"/>
          <w:iCs w:val="0"/>
          <w:lang w:eastAsia="en-US"/>
        </w:rPr>
      </w:pPr>
      <w:r w:rsidRPr="00024783">
        <w:rPr>
          <w:i w:val="0"/>
          <w:iCs w:val="0"/>
          <w:lang w:eastAsia="en-US"/>
        </w:rPr>
        <w:lastRenderedPageBreak/>
        <w:t>Notes</w:t>
      </w:r>
    </w:p>
    <w:p w14:paraId="0AF69886" w14:textId="77777777" w:rsidR="00371FEB" w:rsidRDefault="00371FEB" w:rsidP="00865A4B">
      <w:pPr>
        <w:rPr>
          <w:lang w:eastAsia="en-US"/>
        </w:rPr>
      </w:pPr>
    </w:p>
    <w:p w14:paraId="6ABC1F82" w14:textId="6D64408D" w:rsidR="0087536E" w:rsidRPr="00024783" w:rsidRDefault="00371FEB" w:rsidP="00024783">
      <w:pPr>
        <w:pStyle w:val="Heading3"/>
        <w:rPr>
          <w:lang w:eastAsia="en-US"/>
        </w:rPr>
      </w:pPr>
      <w:r w:rsidRPr="00024783">
        <w:rPr>
          <w:lang w:eastAsia="en-US"/>
        </w:rPr>
        <w:t>Welcome</w:t>
      </w:r>
    </w:p>
    <w:p w14:paraId="4E11B2F7" w14:textId="77777777" w:rsidR="0087536E" w:rsidRPr="0087536E" w:rsidRDefault="0087536E" w:rsidP="00E14256">
      <w:pPr>
        <w:spacing w:line="276" w:lineRule="auto"/>
        <w:ind w:left="720"/>
        <w:rPr>
          <w:rFonts w:cs="Arial"/>
          <w:b/>
          <w:i/>
          <w:color w:val="000000" w:themeColor="text1"/>
        </w:rPr>
      </w:pPr>
    </w:p>
    <w:p w14:paraId="2927F77B" w14:textId="77777777" w:rsidR="00371FEB" w:rsidRPr="00371FEB" w:rsidRDefault="00371FEB" w:rsidP="00E14256">
      <w:pPr>
        <w:pStyle w:val="Numberedbulletpoints"/>
        <w:numPr>
          <w:ilvl w:val="0"/>
          <w:numId w:val="33"/>
        </w:numPr>
      </w:pPr>
      <w:r w:rsidRPr="00371FEB">
        <w:rPr>
          <w:color w:val="000000" w:themeColor="text1"/>
        </w:rPr>
        <w:t xml:space="preserve">The Chair welcomed all members of the Committee and other attendees present to the meeting.  The Chair reviewed the agenda and timescales for the meeting, which included the appraisals of </w:t>
      </w:r>
      <w:proofErr w:type="spellStart"/>
      <w:r w:rsidRPr="00371FEB">
        <w:rPr>
          <w:color w:val="000000" w:themeColor="text1"/>
        </w:rPr>
        <w:t>avatrombopag</w:t>
      </w:r>
      <w:proofErr w:type="spellEnd"/>
      <w:r w:rsidRPr="00371FEB">
        <w:rPr>
          <w:color w:val="000000" w:themeColor="text1"/>
        </w:rPr>
        <w:t xml:space="preserve"> for treating thrombocytopenia in people with chronic liver disease needing a planned invasive procedure [ID3754], dupilumab for treating severe asthma [ID1213] and avelumab with </w:t>
      </w:r>
      <w:proofErr w:type="spellStart"/>
      <w:r w:rsidRPr="00371FEB">
        <w:rPr>
          <w:color w:val="000000" w:themeColor="text1"/>
        </w:rPr>
        <w:t>axitinib</w:t>
      </w:r>
      <w:proofErr w:type="spellEnd"/>
      <w:r w:rsidRPr="00371FEB">
        <w:rPr>
          <w:color w:val="000000" w:themeColor="text1"/>
        </w:rPr>
        <w:t xml:space="preserve"> for untreated advanced or metastatic renal cell carcinoma [ID1547].</w:t>
      </w:r>
    </w:p>
    <w:p w14:paraId="313E07A4" w14:textId="77777777" w:rsidR="00371FEB" w:rsidRDefault="00371FEB" w:rsidP="00E14256">
      <w:pPr>
        <w:pStyle w:val="Numberedbulletpoints"/>
        <w:rPr>
          <w:color w:val="000000" w:themeColor="text1"/>
        </w:rPr>
      </w:pPr>
    </w:p>
    <w:p w14:paraId="46F055F4" w14:textId="09226478" w:rsidR="00371FEB" w:rsidRDefault="00371FEB" w:rsidP="00E14256">
      <w:pPr>
        <w:pStyle w:val="Numberedbulletpoints"/>
        <w:numPr>
          <w:ilvl w:val="0"/>
          <w:numId w:val="33"/>
        </w:numPr>
      </w:pPr>
      <w:r>
        <w:t>The Chair welcomed Dr Ed Wilson to his first meeting as a member of the Appraisal Committee</w:t>
      </w:r>
      <w:r w:rsidR="00A607EC">
        <w:t>.</w:t>
      </w:r>
    </w:p>
    <w:p w14:paraId="0D1E5B71" w14:textId="77777777" w:rsidR="00371FEB" w:rsidRDefault="00371FEB" w:rsidP="00E14256">
      <w:pPr>
        <w:pStyle w:val="Numberedbulletpoints"/>
        <w:ind w:left="360"/>
      </w:pPr>
    </w:p>
    <w:p w14:paraId="60A6C3CF" w14:textId="77777777" w:rsidR="00371FEB" w:rsidRDefault="00371FEB" w:rsidP="00E14256">
      <w:pPr>
        <w:pStyle w:val="Numberedbulletpoints"/>
        <w:numPr>
          <w:ilvl w:val="0"/>
          <w:numId w:val="33"/>
        </w:numPr>
      </w:pPr>
      <w:r>
        <w:t>The Chair informed the Committee of the non-public observers at this meeting: Helen Barnet, Yelan Guo, Heidi Livingstone and Edgar Masanga.</w:t>
      </w:r>
    </w:p>
    <w:p w14:paraId="78B2BA28" w14:textId="77777777" w:rsidR="00371FEB" w:rsidRDefault="00371FEB" w:rsidP="00E14256">
      <w:pPr>
        <w:pStyle w:val="Numberedbulletpoints"/>
        <w:ind w:left="360"/>
      </w:pPr>
    </w:p>
    <w:p w14:paraId="180B876C" w14:textId="752B7345" w:rsidR="00533E4D" w:rsidRPr="0087536E" w:rsidRDefault="00371FEB" w:rsidP="00E14256">
      <w:pPr>
        <w:pStyle w:val="Numberedbulletpoints"/>
        <w:numPr>
          <w:ilvl w:val="0"/>
          <w:numId w:val="33"/>
        </w:numPr>
      </w:pPr>
      <w:r>
        <w:t>Apologies were received from Dr Susan Faulds, Dr Mark Glover and Mr Peter Wheatley Price.</w:t>
      </w:r>
      <w:r w:rsidR="0087536E">
        <w:br/>
      </w:r>
    </w:p>
    <w:p w14:paraId="450440CA" w14:textId="77777777" w:rsidR="007B4D39" w:rsidRDefault="007B4D39" w:rsidP="00E14256">
      <w:pPr>
        <w:pStyle w:val="Heading3"/>
        <w:spacing w:line="276" w:lineRule="auto"/>
        <w:rPr>
          <w:lang w:eastAsia="en-US"/>
        </w:rPr>
      </w:pPr>
      <w:r>
        <w:rPr>
          <w:lang w:eastAsia="en-US"/>
        </w:rPr>
        <w:t>Any other Business</w:t>
      </w:r>
    </w:p>
    <w:p w14:paraId="5D59F4B9" w14:textId="77777777" w:rsidR="0087536E" w:rsidRDefault="0087536E" w:rsidP="00E14256">
      <w:pPr>
        <w:pStyle w:val="Paragraph"/>
      </w:pPr>
    </w:p>
    <w:p w14:paraId="5F0E510B" w14:textId="779C31D1" w:rsidR="0087536E" w:rsidRPr="0087536E" w:rsidRDefault="007B4D39" w:rsidP="00E14256">
      <w:pPr>
        <w:pStyle w:val="ListParagraph"/>
        <w:numPr>
          <w:ilvl w:val="0"/>
          <w:numId w:val="33"/>
        </w:numPr>
        <w:spacing w:line="276" w:lineRule="auto"/>
      </w:pPr>
      <w:r w:rsidRPr="007B4D39">
        <w:t>The Committee were given an update on the progress of other appraisals discussed at previous meetings.</w:t>
      </w:r>
    </w:p>
    <w:p w14:paraId="43480C28" w14:textId="77777777" w:rsidR="0087536E" w:rsidRDefault="0087536E" w:rsidP="00E14256">
      <w:pPr>
        <w:pStyle w:val="Paragraph"/>
      </w:pPr>
    </w:p>
    <w:p w14:paraId="3E07295B" w14:textId="5C0CAFB5" w:rsidR="0087536E" w:rsidRPr="00024783" w:rsidRDefault="0087536E" w:rsidP="00024783">
      <w:pPr>
        <w:pStyle w:val="Heading2"/>
        <w:rPr>
          <w:i w:val="0"/>
          <w:iCs w:val="0"/>
        </w:rPr>
      </w:pPr>
      <w:r w:rsidRPr="00024783">
        <w:rPr>
          <w:i w:val="0"/>
          <w:iCs w:val="0"/>
        </w:rPr>
        <w:t xml:space="preserve">Appraisal of </w:t>
      </w:r>
      <w:proofErr w:type="spellStart"/>
      <w:r w:rsidR="007B4D39" w:rsidRPr="00024783">
        <w:rPr>
          <w:i w:val="0"/>
          <w:iCs w:val="0"/>
        </w:rPr>
        <w:t>avatrombopag</w:t>
      </w:r>
      <w:proofErr w:type="spellEnd"/>
      <w:r w:rsidR="007B4D39" w:rsidRPr="00024783">
        <w:rPr>
          <w:i w:val="0"/>
          <w:iCs w:val="0"/>
        </w:rPr>
        <w:t xml:space="preserve"> for treating thrombocytopenia in people with chronic liver disease needing a planned invasive procedure [ID3754]</w:t>
      </w:r>
    </w:p>
    <w:p w14:paraId="33CA6532" w14:textId="77777777" w:rsidR="0087536E" w:rsidRPr="0087536E" w:rsidRDefault="0087536E" w:rsidP="00E14256">
      <w:pPr>
        <w:pStyle w:val="Paragraph"/>
        <w:ind w:left="720" w:hanging="720"/>
      </w:pPr>
    </w:p>
    <w:p w14:paraId="76990088" w14:textId="65914A0C" w:rsidR="0087536E" w:rsidRDefault="0087536E" w:rsidP="00E14256">
      <w:pPr>
        <w:pStyle w:val="Heading3"/>
        <w:spacing w:line="276" w:lineRule="auto"/>
      </w:pPr>
      <w:bookmarkStart w:id="0" w:name="_Hlk62717275"/>
      <w:r w:rsidRPr="0087536E">
        <w:t xml:space="preserve">Part </w:t>
      </w:r>
      <w:r w:rsidR="007B4D39">
        <w:t>2</w:t>
      </w:r>
      <w:r w:rsidRPr="0087536E">
        <w:t xml:space="preserve"> – </w:t>
      </w:r>
      <w:r w:rsidR="007B4D39">
        <w:t>Closed</w:t>
      </w:r>
      <w:r w:rsidRPr="0087536E">
        <w:t xml:space="preserve"> session</w:t>
      </w:r>
    </w:p>
    <w:bookmarkEnd w:id="0"/>
    <w:p w14:paraId="11D2A161" w14:textId="77777777" w:rsidR="00A607EC" w:rsidRPr="00A607EC" w:rsidRDefault="00A607EC" w:rsidP="00E14256">
      <w:pPr>
        <w:pStyle w:val="Paragraph"/>
      </w:pPr>
    </w:p>
    <w:p w14:paraId="7F4C9E16" w14:textId="03925C24" w:rsidR="0087536E" w:rsidRPr="0087536E" w:rsidRDefault="00A607EC" w:rsidP="00E14256">
      <w:pPr>
        <w:pStyle w:val="ListParagraph"/>
        <w:numPr>
          <w:ilvl w:val="0"/>
          <w:numId w:val="33"/>
        </w:numPr>
        <w:spacing w:line="276" w:lineRule="auto"/>
      </w:pPr>
      <w:r w:rsidRPr="00A607EC">
        <w:t>The Chair asked all Committee members to declare any relevant interests</w:t>
      </w:r>
      <w:r>
        <w:t>.</w:t>
      </w:r>
      <w:r w:rsidR="0087536E" w:rsidRPr="0087536E">
        <w:rPr>
          <w:lang w:eastAsia="en-US"/>
        </w:rPr>
        <w:br/>
      </w:r>
    </w:p>
    <w:p w14:paraId="49DD700A" w14:textId="1A18D487" w:rsidR="00A607EC" w:rsidRDefault="00A607EC" w:rsidP="00E14256">
      <w:pPr>
        <w:pStyle w:val="ListParagraph"/>
        <w:numPr>
          <w:ilvl w:val="1"/>
          <w:numId w:val="33"/>
        </w:numPr>
        <w:spacing w:line="276" w:lineRule="auto"/>
      </w:pPr>
      <w:r w:rsidRPr="00A607EC">
        <w:t xml:space="preserve">Dr Amanda Adler, Dr Sanjeev Patel, Dr Laura Bojke, Professor John Cairns, Mr Mark Chapman, Mr Gareth Hooper, Dr Megan John, Dr Sanjay Kinra, Dr Nicholas Latimer, Dr </w:t>
      </w:r>
      <w:proofErr w:type="spellStart"/>
      <w:r w:rsidRPr="00A607EC">
        <w:t>Veline</w:t>
      </w:r>
      <w:proofErr w:type="spellEnd"/>
      <w:r w:rsidRPr="00A607EC">
        <w:t xml:space="preserve"> </w:t>
      </w:r>
      <w:proofErr w:type="spellStart"/>
      <w:r w:rsidRPr="00A607EC">
        <w:t>L'Esperance</w:t>
      </w:r>
      <w:proofErr w:type="spellEnd"/>
      <w:r w:rsidRPr="00A607EC">
        <w:t xml:space="preserve">, Professor Allyson Pollock, Dr Stephen Smith, Professor Nicky Welton, Dr Ed Wilson, Professor Sarah Wild, Dr Stuart Williams and Mr Tony Wootton all declared that they knew of no personal specific financial interest, personal non-specific financial interest, non-personal specific  financial interest, non-personal non-specific financial interest, personal specific family interest or personal non-specific family interest for any of the technologies to be considered as part of the appraisal of </w:t>
      </w:r>
      <w:proofErr w:type="spellStart"/>
      <w:r w:rsidRPr="00A607EC">
        <w:t>avatrombopag</w:t>
      </w:r>
      <w:proofErr w:type="spellEnd"/>
      <w:r w:rsidRPr="00A607EC">
        <w:t xml:space="preserve"> for treating thrombocytopenia in people with chronic liver disease needing a planned invasive procedure [ID3754].</w:t>
      </w:r>
    </w:p>
    <w:p w14:paraId="459E11EA" w14:textId="77777777" w:rsidR="00E14256" w:rsidRPr="00A607EC" w:rsidRDefault="00E14256" w:rsidP="00E14256">
      <w:pPr>
        <w:pStyle w:val="ListParagraph"/>
        <w:spacing w:line="276" w:lineRule="auto"/>
        <w:ind w:left="792"/>
      </w:pPr>
    </w:p>
    <w:p w14:paraId="6F61EAA0" w14:textId="2B7FDECE" w:rsidR="00A607EC" w:rsidRPr="0087536E" w:rsidRDefault="00A607EC" w:rsidP="00E14256">
      <w:pPr>
        <w:pStyle w:val="Numberedbulletpoints"/>
        <w:numPr>
          <w:ilvl w:val="0"/>
          <w:numId w:val="33"/>
        </w:numPr>
      </w:pPr>
      <w:r w:rsidRPr="0087536E">
        <w:t xml:space="preserve">The </w:t>
      </w:r>
      <w:r w:rsidRPr="00A607EC">
        <w:t>Chair asked all NICE Staff to declare any relevant interests.</w:t>
      </w:r>
    </w:p>
    <w:p w14:paraId="4412BF42" w14:textId="1A72DCC9" w:rsidR="0087536E" w:rsidRPr="0087536E" w:rsidRDefault="0087536E" w:rsidP="00E14256">
      <w:pPr>
        <w:pStyle w:val="Numberedbulletpoints"/>
        <w:ind w:left="1224"/>
      </w:pPr>
    </w:p>
    <w:p w14:paraId="2AB9A8E3" w14:textId="366FFCAD" w:rsidR="00A607EC" w:rsidRDefault="00A607EC" w:rsidP="00E14256">
      <w:pPr>
        <w:pStyle w:val="ListParagraph"/>
        <w:numPr>
          <w:ilvl w:val="1"/>
          <w:numId w:val="33"/>
        </w:numPr>
        <w:spacing w:line="276" w:lineRule="auto"/>
      </w:pPr>
      <w:r w:rsidRPr="00A607EC">
        <w:t>All declared that they knew of no personal specific financial interest, personal non-</w:t>
      </w:r>
      <w:r w:rsidR="004D6C61" w:rsidRPr="00A607EC">
        <w:t>specific financial</w:t>
      </w:r>
      <w:r w:rsidRPr="00A607EC">
        <w:t xml:space="preserve"> interest, non-personal specific financial interest, non-personal non-specific financial interest, personal specific family interest or personal non-specific family interest for any of the technologies to be considered as part of the appraisal of </w:t>
      </w:r>
      <w:proofErr w:type="spellStart"/>
      <w:r w:rsidRPr="00A607EC">
        <w:t>avatrombopag</w:t>
      </w:r>
      <w:proofErr w:type="spellEnd"/>
      <w:r w:rsidRPr="00A607EC">
        <w:t xml:space="preserve"> for treating thrombocytopenia in people with chronic liver disease needing a planned invasive procedure [ID3754].</w:t>
      </w:r>
    </w:p>
    <w:p w14:paraId="34D77921" w14:textId="77777777" w:rsidR="004D6C61" w:rsidRPr="00A607EC" w:rsidRDefault="004D6C61" w:rsidP="00E14256">
      <w:pPr>
        <w:pStyle w:val="ListParagraph"/>
        <w:spacing w:line="276" w:lineRule="auto"/>
        <w:ind w:left="792"/>
      </w:pPr>
    </w:p>
    <w:p w14:paraId="138CEF55" w14:textId="14AFCC8D" w:rsidR="004D6C61" w:rsidRDefault="004D6C61" w:rsidP="00E14256">
      <w:pPr>
        <w:pStyle w:val="ListParagraph"/>
        <w:numPr>
          <w:ilvl w:val="0"/>
          <w:numId w:val="33"/>
        </w:numPr>
        <w:spacing w:line="276" w:lineRule="auto"/>
      </w:pPr>
      <w:r w:rsidRPr="004D6C61">
        <w:t xml:space="preserve">The Chair explained that the Committee had considered the appraisal of </w:t>
      </w:r>
      <w:proofErr w:type="spellStart"/>
      <w:r w:rsidRPr="004D6C61">
        <w:t>avatrombopag</w:t>
      </w:r>
      <w:proofErr w:type="spellEnd"/>
      <w:r w:rsidRPr="004D6C61">
        <w:t xml:space="preserve"> and </w:t>
      </w:r>
      <w:proofErr w:type="spellStart"/>
      <w:r w:rsidRPr="004D6C61">
        <w:t>lusutrombopag</w:t>
      </w:r>
      <w:proofErr w:type="spellEnd"/>
      <w:r w:rsidRPr="004D6C61">
        <w:t xml:space="preserve"> for treating thrombocytopenia in people with chronic liver disease needing an elective procedure [ID1520] at their meeting on 26 September 2019. The Committee had considered the clinical evidence for both drugs and the Assessment Group’s economic analysis but had been unable to reach a final decision on </w:t>
      </w:r>
      <w:proofErr w:type="spellStart"/>
      <w:r w:rsidRPr="004D6C61">
        <w:t>avatrombopag</w:t>
      </w:r>
      <w:proofErr w:type="spellEnd"/>
      <w:r w:rsidRPr="004D6C61">
        <w:t xml:space="preserve"> because the price had not yet been approved. </w:t>
      </w:r>
      <w:proofErr w:type="spellStart"/>
      <w:r w:rsidRPr="004D6C61">
        <w:t>Avatrombopag</w:t>
      </w:r>
      <w:proofErr w:type="spellEnd"/>
      <w:r w:rsidRPr="004D6C61">
        <w:t xml:space="preserve"> now has an approved price and the Committee were therefore asked whether they wished to extend their recommendations to cover </w:t>
      </w:r>
      <w:proofErr w:type="spellStart"/>
      <w:r w:rsidRPr="004D6C61">
        <w:t>avatrombopag</w:t>
      </w:r>
      <w:proofErr w:type="spellEnd"/>
      <w:r w:rsidRPr="004D6C61">
        <w:t xml:space="preserve"> </w:t>
      </w:r>
      <w:proofErr w:type="gramStart"/>
      <w:r w:rsidRPr="004D6C61">
        <w:t>on the basis of</w:t>
      </w:r>
      <w:proofErr w:type="gramEnd"/>
      <w:r w:rsidRPr="004D6C61">
        <w:t xml:space="preserve"> that price.</w:t>
      </w:r>
    </w:p>
    <w:p w14:paraId="3746E6E2" w14:textId="77777777" w:rsidR="004D6C61" w:rsidRPr="004D6C61" w:rsidRDefault="004D6C61" w:rsidP="00E14256">
      <w:pPr>
        <w:pStyle w:val="ListParagraph"/>
        <w:spacing w:line="276" w:lineRule="auto"/>
        <w:ind w:left="360"/>
      </w:pPr>
    </w:p>
    <w:p w14:paraId="7B28BFD8" w14:textId="77777777" w:rsidR="004D6C61" w:rsidRPr="004D6C61" w:rsidRDefault="004D6C61" w:rsidP="00E14256">
      <w:pPr>
        <w:pStyle w:val="ListParagraph"/>
        <w:numPr>
          <w:ilvl w:val="0"/>
          <w:numId w:val="33"/>
        </w:numPr>
        <w:spacing w:line="276" w:lineRule="auto"/>
      </w:pPr>
      <w:r w:rsidRPr="004D6C61">
        <w:t xml:space="preserve">The Committee instructed the technical team to prepare the Final Appraisal Document (FAD) in line with their decisions. </w:t>
      </w:r>
    </w:p>
    <w:p w14:paraId="71980992" w14:textId="43B188A5" w:rsidR="00E93B52" w:rsidRDefault="00E93B52" w:rsidP="00E14256">
      <w:pPr>
        <w:tabs>
          <w:tab w:val="left" w:pos="720"/>
        </w:tabs>
        <w:overflowPunct w:val="0"/>
        <w:autoSpaceDE w:val="0"/>
        <w:autoSpaceDN w:val="0"/>
        <w:adjustRightInd w:val="0"/>
        <w:spacing w:line="276" w:lineRule="auto"/>
        <w:textAlignment w:val="baseline"/>
        <w:rPr>
          <w:rFonts w:cs="Arial"/>
          <w:szCs w:val="20"/>
          <w:lang w:eastAsia="en-US"/>
        </w:rPr>
      </w:pPr>
    </w:p>
    <w:p w14:paraId="64D7E9AD" w14:textId="11C8AB28" w:rsidR="004D6C61" w:rsidRDefault="004D6C61" w:rsidP="00E14256">
      <w:pPr>
        <w:keepNext/>
        <w:spacing w:after="60" w:line="276" w:lineRule="auto"/>
        <w:outlineLvl w:val="2"/>
        <w:rPr>
          <w:b/>
          <w:bCs/>
          <w:szCs w:val="26"/>
        </w:rPr>
      </w:pPr>
      <w:r>
        <w:rPr>
          <w:b/>
          <w:bCs/>
          <w:szCs w:val="26"/>
        </w:rPr>
        <w:t xml:space="preserve">Notes from the last </w:t>
      </w:r>
      <w:proofErr w:type="gramStart"/>
      <w:r>
        <w:rPr>
          <w:b/>
          <w:bCs/>
          <w:szCs w:val="26"/>
        </w:rPr>
        <w:t>meeting</w:t>
      </w:r>
      <w:proofErr w:type="gramEnd"/>
    </w:p>
    <w:p w14:paraId="5A5AE34A" w14:textId="77777777" w:rsidR="004D6C61" w:rsidRDefault="004D6C61" w:rsidP="00865A4B"/>
    <w:p w14:paraId="29969B18" w14:textId="36B3D710" w:rsidR="004D6C61" w:rsidRDefault="004D6C61" w:rsidP="00E14256">
      <w:pPr>
        <w:pStyle w:val="ListParagraph"/>
        <w:numPr>
          <w:ilvl w:val="0"/>
          <w:numId w:val="33"/>
        </w:numPr>
        <w:spacing w:line="276" w:lineRule="auto"/>
      </w:pPr>
      <w:r w:rsidRPr="004D6C61">
        <w:t>The minutes of the meetings held on 26 November 2019 and 15 January 2020 were approved.</w:t>
      </w:r>
    </w:p>
    <w:p w14:paraId="2C4E5DE0" w14:textId="77777777" w:rsidR="00865A4B" w:rsidRPr="0087536E" w:rsidRDefault="00865A4B" w:rsidP="00865A4B"/>
    <w:p w14:paraId="3D84C5F6" w14:textId="0705C7C8" w:rsidR="004D6C61" w:rsidRPr="00024783" w:rsidRDefault="004D6C61" w:rsidP="00024783">
      <w:pPr>
        <w:pStyle w:val="Heading2"/>
        <w:rPr>
          <w:i w:val="0"/>
          <w:iCs w:val="0"/>
        </w:rPr>
      </w:pPr>
      <w:bookmarkStart w:id="1" w:name="_Hlk62718558"/>
      <w:r w:rsidRPr="00024783">
        <w:rPr>
          <w:i w:val="0"/>
          <w:iCs w:val="0"/>
        </w:rPr>
        <w:t xml:space="preserve">Appraisal of dupilumab </w:t>
      </w:r>
      <w:bookmarkEnd w:id="1"/>
      <w:r w:rsidRPr="00024783">
        <w:rPr>
          <w:i w:val="0"/>
          <w:iCs w:val="0"/>
        </w:rPr>
        <w:t>for treating severe asthma [ID1213]</w:t>
      </w:r>
    </w:p>
    <w:p w14:paraId="27244C6C" w14:textId="77777777" w:rsidR="004D6C61" w:rsidRDefault="004D6C61" w:rsidP="00E14256">
      <w:pPr>
        <w:tabs>
          <w:tab w:val="left" w:pos="720"/>
        </w:tabs>
        <w:overflowPunct w:val="0"/>
        <w:autoSpaceDE w:val="0"/>
        <w:autoSpaceDN w:val="0"/>
        <w:adjustRightInd w:val="0"/>
        <w:spacing w:line="276" w:lineRule="auto"/>
        <w:textAlignment w:val="baseline"/>
        <w:rPr>
          <w:rFonts w:cs="Arial"/>
          <w:szCs w:val="20"/>
          <w:lang w:eastAsia="en-US"/>
        </w:rPr>
      </w:pPr>
    </w:p>
    <w:p w14:paraId="70B42A82" w14:textId="217E2656" w:rsidR="00E93B52" w:rsidRPr="0087536E" w:rsidRDefault="004D6C61" w:rsidP="00E14256">
      <w:pPr>
        <w:keepNext/>
        <w:spacing w:after="60" w:line="276" w:lineRule="auto"/>
        <w:outlineLvl w:val="2"/>
        <w:rPr>
          <w:rFonts w:cs="Arial"/>
          <w:b/>
          <w:szCs w:val="20"/>
          <w:lang w:eastAsia="en-US"/>
        </w:rPr>
      </w:pPr>
      <w:bookmarkStart w:id="2" w:name="_Hlk62718525"/>
      <w:bookmarkStart w:id="3" w:name="_Hlk62718490"/>
      <w:r>
        <w:rPr>
          <w:b/>
          <w:bCs/>
          <w:szCs w:val="26"/>
        </w:rPr>
        <w:t xml:space="preserve">Part </w:t>
      </w:r>
      <w:r>
        <w:rPr>
          <w:rFonts w:cs="Arial"/>
          <w:b/>
          <w:szCs w:val="20"/>
          <w:lang w:eastAsia="en-US"/>
        </w:rPr>
        <w:t>1</w:t>
      </w:r>
      <w:r w:rsidR="00E93B52" w:rsidRPr="0087536E">
        <w:rPr>
          <w:rFonts w:cs="Arial"/>
          <w:b/>
          <w:szCs w:val="20"/>
          <w:lang w:eastAsia="en-US"/>
        </w:rPr>
        <w:t xml:space="preserve"> – </w:t>
      </w:r>
      <w:r>
        <w:rPr>
          <w:rFonts w:cs="Arial"/>
          <w:b/>
          <w:szCs w:val="20"/>
          <w:lang w:eastAsia="en-US"/>
        </w:rPr>
        <w:t>Open</w:t>
      </w:r>
      <w:r w:rsidR="00E93B52" w:rsidRPr="0087536E">
        <w:rPr>
          <w:rFonts w:cs="Arial"/>
          <w:b/>
          <w:szCs w:val="20"/>
          <w:lang w:eastAsia="en-US"/>
        </w:rPr>
        <w:t xml:space="preserve"> session </w:t>
      </w:r>
      <w:bookmarkEnd w:id="2"/>
      <w:r w:rsidR="00E93B52">
        <w:rPr>
          <w:rFonts w:cs="Arial"/>
          <w:b/>
          <w:szCs w:val="20"/>
          <w:lang w:eastAsia="en-US"/>
        </w:rPr>
        <w:br/>
      </w:r>
    </w:p>
    <w:bookmarkEnd w:id="3"/>
    <w:p w14:paraId="18F2ECA1" w14:textId="28760775" w:rsidR="004D6C61" w:rsidRDefault="004D6C61" w:rsidP="00E14256">
      <w:pPr>
        <w:pStyle w:val="ListParagraph"/>
        <w:numPr>
          <w:ilvl w:val="0"/>
          <w:numId w:val="33"/>
        </w:numPr>
        <w:spacing w:line="276" w:lineRule="auto"/>
      </w:pPr>
      <w:r w:rsidRPr="004D6C61">
        <w:t xml:space="preserve">The Chair welcomed the invited experts: Professor Jo Lord, Dr Jo Picot, Professor Ian </w:t>
      </w:r>
      <w:proofErr w:type="spellStart"/>
      <w:r w:rsidRPr="004D6C61">
        <w:t>Pavord</w:t>
      </w:r>
      <w:proofErr w:type="spellEnd"/>
      <w:r w:rsidRPr="004D6C61">
        <w:t>, Ms Lottie Renwick and Dr Nicola Ridgway to the meeting and they introduced themselves to the Committee.</w:t>
      </w:r>
    </w:p>
    <w:p w14:paraId="5308EA6B" w14:textId="77777777" w:rsidR="004D6C61" w:rsidRPr="004D6C61" w:rsidRDefault="004D6C61" w:rsidP="00E14256">
      <w:pPr>
        <w:pStyle w:val="ListParagraph"/>
        <w:spacing w:line="276" w:lineRule="auto"/>
        <w:ind w:left="360"/>
      </w:pPr>
    </w:p>
    <w:p w14:paraId="10ACE3FA" w14:textId="77777777" w:rsidR="004D6C61" w:rsidRDefault="004D6C61" w:rsidP="00E14256">
      <w:pPr>
        <w:pStyle w:val="Numberedbulletpoints"/>
        <w:numPr>
          <w:ilvl w:val="0"/>
          <w:numId w:val="33"/>
        </w:numPr>
      </w:pPr>
      <w:r>
        <w:t>The Chair welcomed company representatives from Sanofi to the meeting.</w:t>
      </w:r>
    </w:p>
    <w:p w14:paraId="53B2BA53" w14:textId="77777777" w:rsidR="004D6C61" w:rsidRDefault="004D6C61" w:rsidP="00E14256">
      <w:pPr>
        <w:pStyle w:val="Numberedbulletpoints"/>
        <w:ind w:left="360"/>
      </w:pPr>
    </w:p>
    <w:p w14:paraId="0AA2DE18" w14:textId="252EED53" w:rsidR="004D6C61" w:rsidRDefault="004D6C61" w:rsidP="00E14256">
      <w:pPr>
        <w:pStyle w:val="Numberedbulletpoints"/>
        <w:numPr>
          <w:ilvl w:val="0"/>
          <w:numId w:val="33"/>
        </w:numPr>
      </w:pPr>
      <w:r>
        <w:t>The Chair asked all Committee members to declare any relevant interests.</w:t>
      </w:r>
    </w:p>
    <w:p w14:paraId="4ACFC2D3" w14:textId="3A6C9C67" w:rsidR="00E93B52" w:rsidRPr="0087536E" w:rsidRDefault="00E93B52" w:rsidP="00E14256">
      <w:pPr>
        <w:pStyle w:val="Numberedbulletpoints"/>
        <w:ind w:left="360"/>
      </w:pPr>
    </w:p>
    <w:p w14:paraId="3B8E6D91" w14:textId="77777777" w:rsidR="00BF46A1" w:rsidRDefault="004D6C61" w:rsidP="00E14256">
      <w:pPr>
        <w:pStyle w:val="ListParagraph"/>
        <w:numPr>
          <w:ilvl w:val="1"/>
          <w:numId w:val="33"/>
        </w:numPr>
        <w:spacing w:line="276" w:lineRule="auto"/>
      </w:pPr>
      <w:r w:rsidRPr="004D6C61">
        <w:t xml:space="preserve">Dr Amanda Adler, Dr Sanjeev Patel, Dr Laura Bojke, Professor John </w:t>
      </w:r>
    </w:p>
    <w:p w14:paraId="0112377F" w14:textId="763C83FD" w:rsidR="004D6C61" w:rsidRDefault="00BF46A1" w:rsidP="00E14256">
      <w:pPr>
        <w:pStyle w:val="ListParagraph"/>
        <w:spacing w:line="276" w:lineRule="auto"/>
        <w:ind w:left="792"/>
      </w:pPr>
      <w:r>
        <w:lastRenderedPageBreak/>
        <w:tab/>
      </w:r>
      <w:r w:rsidR="004D6C61" w:rsidRPr="004D6C61">
        <w:t xml:space="preserve">Cairns, Mr Mark Chapman, Mr Gareth Hooper, Dr Megan John, Dr </w:t>
      </w:r>
      <w:r>
        <w:tab/>
      </w:r>
      <w:r w:rsidR="004D6C61" w:rsidRPr="004D6C61">
        <w:t xml:space="preserve">Sanjay Kinra, Dr Nicholas Latimer, Dr </w:t>
      </w:r>
      <w:proofErr w:type="spellStart"/>
      <w:r w:rsidR="004D6C61" w:rsidRPr="004D6C61">
        <w:t>Veline</w:t>
      </w:r>
      <w:proofErr w:type="spellEnd"/>
      <w:r w:rsidR="004D6C61" w:rsidRPr="004D6C61">
        <w:t xml:space="preserve"> </w:t>
      </w:r>
      <w:proofErr w:type="spellStart"/>
      <w:r w:rsidR="004D6C61" w:rsidRPr="004D6C61">
        <w:t>L'Esperance</w:t>
      </w:r>
      <w:proofErr w:type="spellEnd"/>
      <w:r w:rsidR="004D6C61" w:rsidRPr="004D6C61">
        <w:t xml:space="preserve">, Professor </w:t>
      </w:r>
      <w:r>
        <w:tab/>
      </w:r>
      <w:r w:rsidR="004D6C61" w:rsidRPr="004D6C61">
        <w:t xml:space="preserve">Allyson Pollock, Dr Stephen Smith, Professor Nicky Welton, Dr Ed </w:t>
      </w:r>
      <w:r>
        <w:tab/>
      </w:r>
      <w:r w:rsidR="004D6C61" w:rsidRPr="004D6C61">
        <w:t xml:space="preserve">Wilson, Professor Sarah Wild, Dr Stuart Williams and Mr Tony </w:t>
      </w:r>
      <w:r>
        <w:tab/>
      </w:r>
      <w:r w:rsidR="004D6C61" w:rsidRPr="004D6C61">
        <w:t>Wootton.</w:t>
      </w:r>
    </w:p>
    <w:p w14:paraId="03550468" w14:textId="77777777" w:rsidR="004D6C61" w:rsidRPr="004D6C61" w:rsidRDefault="004D6C61" w:rsidP="00E14256">
      <w:pPr>
        <w:pStyle w:val="ListParagraph"/>
        <w:spacing w:line="276" w:lineRule="auto"/>
        <w:ind w:left="792"/>
      </w:pPr>
    </w:p>
    <w:p w14:paraId="713733CC" w14:textId="77777777" w:rsidR="00BF46A1" w:rsidRDefault="00BF46A1" w:rsidP="00E14256">
      <w:pPr>
        <w:pStyle w:val="ListParagraph"/>
        <w:numPr>
          <w:ilvl w:val="1"/>
          <w:numId w:val="33"/>
        </w:numPr>
        <w:spacing w:line="276" w:lineRule="auto"/>
      </w:pPr>
      <w:r w:rsidRPr="00BF46A1">
        <w:t xml:space="preserve">Mr Peter Wheatley-Price declared before the meeting that he had a </w:t>
      </w:r>
      <w:r>
        <w:t xml:space="preserve"> </w:t>
      </w:r>
    </w:p>
    <w:p w14:paraId="361E9878" w14:textId="77777777" w:rsidR="00BF46A1" w:rsidRDefault="00BF46A1" w:rsidP="00E14256">
      <w:pPr>
        <w:pStyle w:val="ListParagraph"/>
        <w:spacing w:line="276" w:lineRule="auto"/>
        <w:ind w:left="792"/>
      </w:pPr>
      <w:r>
        <w:t xml:space="preserve">          </w:t>
      </w:r>
      <w:r w:rsidRPr="00BF46A1">
        <w:t>personal specific financial interest as he owns shares in</w:t>
      </w:r>
      <w:r>
        <w:t xml:space="preserve"> </w:t>
      </w:r>
    </w:p>
    <w:p w14:paraId="0A2327FA" w14:textId="2DA45E57" w:rsidR="00BF46A1" w:rsidRPr="00BF46A1" w:rsidRDefault="00BF46A1" w:rsidP="00E14256">
      <w:pPr>
        <w:pStyle w:val="ListParagraph"/>
        <w:spacing w:line="276" w:lineRule="auto"/>
        <w:ind w:left="792"/>
      </w:pPr>
      <w:r>
        <w:t xml:space="preserve">          </w:t>
      </w:r>
      <w:r w:rsidRPr="00BF46A1">
        <w:t>GlaxoSmithKline, one of the comparator manufacturers.</w:t>
      </w:r>
    </w:p>
    <w:p w14:paraId="31B3E860" w14:textId="69DDA384" w:rsidR="004D6C61" w:rsidRPr="0087536E" w:rsidRDefault="00BF46A1" w:rsidP="00E14256">
      <w:pPr>
        <w:pStyle w:val="Numberedbulletpoints"/>
        <w:numPr>
          <w:ilvl w:val="2"/>
          <w:numId w:val="33"/>
        </w:numPr>
        <w:tabs>
          <w:tab w:val="clear" w:pos="567"/>
          <w:tab w:val="left" w:pos="1560"/>
        </w:tabs>
        <w:ind w:firstLine="194"/>
      </w:pPr>
      <w:r w:rsidRPr="00BF46A1">
        <w:t>It was agreed that Mr Wheatley-Price would no</w:t>
      </w:r>
      <w:r w:rsidR="00E21FFE">
        <w:t>t</w:t>
      </w:r>
      <w:r>
        <w:t xml:space="preserve"> </w:t>
      </w:r>
      <w:r w:rsidRPr="00BF46A1">
        <w:t xml:space="preserve">participate in </w:t>
      </w:r>
      <w:r w:rsidR="00E21FFE">
        <w:tab/>
        <w:t xml:space="preserve"> </w:t>
      </w:r>
      <w:r w:rsidR="00E21FFE">
        <w:tab/>
      </w:r>
      <w:r w:rsidRPr="00BF46A1">
        <w:t>this appraisal.</w:t>
      </w:r>
    </w:p>
    <w:p w14:paraId="601CB055" w14:textId="77777777" w:rsidR="00BF46A1" w:rsidRDefault="00BF46A1" w:rsidP="00E14256">
      <w:pPr>
        <w:tabs>
          <w:tab w:val="left" w:pos="720"/>
        </w:tabs>
        <w:overflowPunct w:val="0"/>
        <w:autoSpaceDE w:val="0"/>
        <w:autoSpaceDN w:val="0"/>
        <w:adjustRightInd w:val="0"/>
        <w:spacing w:line="276" w:lineRule="auto"/>
        <w:textAlignment w:val="baseline"/>
      </w:pPr>
    </w:p>
    <w:p w14:paraId="11FD0DA5" w14:textId="6236D055" w:rsidR="00BF46A1" w:rsidRDefault="00BF46A1" w:rsidP="00E14256">
      <w:pPr>
        <w:pStyle w:val="ListParagraph"/>
        <w:numPr>
          <w:ilvl w:val="0"/>
          <w:numId w:val="33"/>
        </w:numPr>
        <w:spacing w:line="276" w:lineRule="auto"/>
      </w:pPr>
      <w:r w:rsidRPr="00BF46A1">
        <w:t>The Chair asked all NICE Staff to declare any relevant interests.</w:t>
      </w:r>
    </w:p>
    <w:p w14:paraId="6BE3492F" w14:textId="77777777" w:rsidR="00BF46A1" w:rsidRPr="00BF46A1" w:rsidRDefault="00BF46A1" w:rsidP="00E14256">
      <w:pPr>
        <w:pStyle w:val="ListParagraph"/>
        <w:spacing w:line="276" w:lineRule="auto"/>
        <w:ind w:left="360"/>
      </w:pPr>
    </w:p>
    <w:p w14:paraId="3DC0B67F" w14:textId="7C3003D3" w:rsidR="00BF46A1" w:rsidRDefault="00BF46A1" w:rsidP="00E14256">
      <w:pPr>
        <w:pStyle w:val="ListParagraph"/>
        <w:numPr>
          <w:ilvl w:val="1"/>
          <w:numId w:val="33"/>
        </w:numPr>
        <w:spacing w:line="276" w:lineRule="auto"/>
      </w:pPr>
      <w:r w:rsidRPr="00BF46A1">
        <w:t xml:space="preserve">All declared that they knew of no personal specific financial interest, </w:t>
      </w:r>
      <w:r w:rsidR="00E21FFE">
        <w:tab/>
      </w:r>
      <w:r w:rsidRPr="00BF46A1">
        <w:t xml:space="preserve">personal non-specific financial interest, non-personal specific financial </w:t>
      </w:r>
      <w:r w:rsidR="00E21FFE">
        <w:tab/>
      </w:r>
      <w:r w:rsidRPr="00BF46A1">
        <w:t xml:space="preserve">interest, non-personal non-specific financial interest, personal specific </w:t>
      </w:r>
      <w:r w:rsidR="00E21FFE">
        <w:tab/>
      </w:r>
      <w:r w:rsidRPr="00BF46A1">
        <w:t xml:space="preserve">family interest or personal non-specific family interest for any of the </w:t>
      </w:r>
      <w:r w:rsidR="00E21FFE">
        <w:tab/>
      </w:r>
      <w:r w:rsidRPr="00BF46A1">
        <w:t xml:space="preserve">technologies to be considered as part of the appraisal of dupilumab for </w:t>
      </w:r>
      <w:r w:rsidR="00E21FFE">
        <w:tab/>
      </w:r>
      <w:r w:rsidRPr="00BF46A1">
        <w:t>treating severe asthma [ID1213].</w:t>
      </w:r>
    </w:p>
    <w:p w14:paraId="7BEA2FC0" w14:textId="77777777" w:rsidR="00BF46A1" w:rsidRDefault="00BF46A1" w:rsidP="00E14256">
      <w:pPr>
        <w:pStyle w:val="ListParagraph"/>
        <w:spacing w:line="276" w:lineRule="auto"/>
        <w:ind w:left="792"/>
      </w:pPr>
    </w:p>
    <w:p w14:paraId="707AB2AB" w14:textId="0582BBAB" w:rsidR="00E21FFE" w:rsidRDefault="00E21FFE" w:rsidP="00E14256">
      <w:pPr>
        <w:pStyle w:val="ListParagraph"/>
        <w:numPr>
          <w:ilvl w:val="0"/>
          <w:numId w:val="33"/>
        </w:numPr>
        <w:spacing w:line="276" w:lineRule="auto"/>
      </w:pPr>
      <w:r w:rsidRPr="00E21FFE">
        <w:t>The Chair asked all other invited guests (assessment group/ERG and invited experts, not including observers) to declare their relevant interests.</w:t>
      </w:r>
    </w:p>
    <w:p w14:paraId="03663A6F" w14:textId="77777777" w:rsidR="00E21FFE" w:rsidRPr="00E21FFE" w:rsidRDefault="00E21FFE" w:rsidP="00E14256">
      <w:pPr>
        <w:pStyle w:val="ListParagraph"/>
        <w:spacing w:line="276" w:lineRule="auto"/>
        <w:ind w:left="360"/>
      </w:pPr>
    </w:p>
    <w:p w14:paraId="2CCF5AE7" w14:textId="5BCF27E0" w:rsidR="00E21FFE" w:rsidRDefault="00E21FFE" w:rsidP="00E14256">
      <w:pPr>
        <w:pStyle w:val="ListParagraph"/>
        <w:numPr>
          <w:ilvl w:val="1"/>
          <w:numId w:val="33"/>
        </w:numPr>
        <w:spacing w:line="276" w:lineRule="auto"/>
      </w:pPr>
      <w:r w:rsidRPr="00E21FFE">
        <w:t xml:space="preserve">Professor Jo Lord, Dr Jo Picot, Ms Lottie </w:t>
      </w:r>
      <w:proofErr w:type="gramStart"/>
      <w:r w:rsidRPr="00E21FFE">
        <w:t>Renwick</w:t>
      </w:r>
      <w:proofErr w:type="gramEnd"/>
      <w:r w:rsidRPr="00E21FFE">
        <w:t xml:space="preserve"> and Dr Nicola </w:t>
      </w:r>
      <w:r>
        <w:tab/>
      </w:r>
      <w:r w:rsidRPr="00E21FFE">
        <w:t xml:space="preserve">Ridgway declared that they knew of no personal specific financial </w:t>
      </w:r>
      <w:r>
        <w:tab/>
      </w:r>
      <w:r w:rsidRPr="00E21FFE">
        <w:t xml:space="preserve">interest, personal non-specific financial interest, non-personal specific </w:t>
      </w:r>
      <w:r>
        <w:tab/>
      </w:r>
      <w:r w:rsidRPr="00E21FFE">
        <w:t xml:space="preserve">financial interest, non-personal non-specific financial interest, personal </w:t>
      </w:r>
      <w:r>
        <w:tab/>
      </w:r>
      <w:r w:rsidRPr="00E21FFE">
        <w:t xml:space="preserve">specific family interest or personal non-specific family interest for any of </w:t>
      </w:r>
      <w:r>
        <w:tab/>
      </w:r>
      <w:r w:rsidRPr="00E21FFE">
        <w:t xml:space="preserve">the technologies to be considered as part of the appraisal of dupilumab </w:t>
      </w:r>
      <w:r>
        <w:tab/>
      </w:r>
      <w:r w:rsidRPr="00E21FFE">
        <w:t>for treating severe asthma [ID1213].</w:t>
      </w:r>
    </w:p>
    <w:p w14:paraId="3539A055" w14:textId="77777777" w:rsidR="00E21FFE" w:rsidRPr="00E21FFE" w:rsidRDefault="00E21FFE" w:rsidP="00E14256">
      <w:pPr>
        <w:pStyle w:val="ListParagraph"/>
        <w:spacing w:line="276" w:lineRule="auto"/>
        <w:ind w:left="792"/>
      </w:pPr>
    </w:p>
    <w:p w14:paraId="1B84704C" w14:textId="6E5B63A1" w:rsidR="00E21FFE" w:rsidRPr="00E21FFE" w:rsidRDefault="00E21FFE" w:rsidP="00E14256">
      <w:pPr>
        <w:pStyle w:val="ListParagraph"/>
        <w:numPr>
          <w:ilvl w:val="1"/>
          <w:numId w:val="33"/>
        </w:numPr>
        <w:spacing w:line="276" w:lineRule="auto"/>
      </w:pPr>
      <w:r w:rsidRPr="00E21FFE">
        <w:t xml:space="preserve">Professor Ian </w:t>
      </w:r>
      <w:proofErr w:type="spellStart"/>
      <w:r w:rsidRPr="00E21FFE">
        <w:t>Pavord</w:t>
      </w:r>
      <w:proofErr w:type="spellEnd"/>
      <w:r w:rsidRPr="00E21FFE">
        <w:t xml:space="preserve"> declared personal financial interests as he has </w:t>
      </w:r>
      <w:r>
        <w:tab/>
      </w:r>
      <w:r w:rsidRPr="00E21FFE">
        <w:t xml:space="preserve">received </w:t>
      </w:r>
      <w:proofErr w:type="spellStart"/>
      <w:r w:rsidRPr="00E21FFE">
        <w:t>honararia</w:t>
      </w:r>
      <w:proofErr w:type="spellEnd"/>
      <w:r w:rsidRPr="00E21FFE">
        <w:t xml:space="preserve"> for speaking at meetings from AstraZeneca, </w:t>
      </w:r>
      <w:r>
        <w:tab/>
      </w:r>
      <w:r w:rsidRPr="00E21FFE">
        <w:t xml:space="preserve">Novartis, Teva, Sanofi/Regeneron and GSK; payments for organising </w:t>
      </w:r>
      <w:r>
        <w:tab/>
      </w:r>
      <w:r w:rsidRPr="00E21FFE">
        <w:t xml:space="preserve">educational events from AstraZeneca, GSK, Sanofi/Regeneron and </w:t>
      </w:r>
      <w:r>
        <w:tab/>
      </w:r>
      <w:r w:rsidRPr="00E21FFE">
        <w:t xml:space="preserve">Teva; honoraria for attending advisory panels with Sanofi/Regeneron, </w:t>
      </w:r>
      <w:r>
        <w:tab/>
      </w:r>
      <w:r w:rsidRPr="00E21FFE">
        <w:t xml:space="preserve">AstraZeneca, BGSK, Novartis, Teva; payments to support FDA </w:t>
      </w:r>
      <w:r>
        <w:tab/>
      </w:r>
      <w:r w:rsidRPr="00E21FFE">
        <w:t xml:space="preserve">approval meetings from GSK; sponsorship to attend international </w:t>
      </w:r>
      <w:r>
        <w:tab/>
      </w:r>
      <w:r w:rsidRPr="00E21FFE">
        <w:t>scientific meetings from GSK, AstraZeneca and Teva.</w:t>
      </w:r>
    </w:p>
    <w:p w14:paraId="2CA4455A" w14:textId="14EF7E07" w:rsidR="00E21FFE" w:rsidRPr="00E21FFE" w:rsidRDefault="00E21FFE" w:rsidP="00E14256">
      <w:pPr>
        <w:pStyle w:val="ListParagraph"/>
        <w:numPr>
          <w:ilvl w:val="2"/>
          <w:numId w:val="33"/>
        </w:numPr>
        <w:spacing w:line="276" w:lineRule="auto"/>
        <w:ind w:left="2127" w:hanging="709"/>
      </w:pPr>
      <w:r>
        <w:t xml:space="preserve"> </w:t>
      </w:r>
      <w:r w:rsidRPr="00E21FFE">
        <w:t xml:space="preserve">It was agreed that this declaration would not prevent </w:t>
      </w:r>
      <w:r w:rsidR="00C2240D" w:rsidRPr="00E21FFE">
        <w:t xml:space="preserve">Professor </w:t>
      </w:r>
      <w:r w:rsidR="00C2240D">
        <w:tab/>
      </w:r>
      <w:r>
        <w:t xml:space="preserve"> </w:t>
      </w:r>
      <w:proofErr w:type="spellStart"/>
      <w:r w:rsidRPr="00E21FFE">
        <w:t>Pavord</w:t>
      </w:r>
      <w:proofErr w:type="spellEnd"/>
      <w:r w:rsidRPr="00E21FFE">
        <w:t xml:space="preserve"> from participating in this section of the meeting.</w:t>
      </w:r>
    </w:p>
    <w:p w14:paraId="38166583" w14:textId="785C41E2" w:rsidR="00BF46A1" w:rsidRDefault="00BF46A1" w:rsidP="00E14256">
      <w:pPr>
        <w:pStyle w:val="ListParagraph"/>
        <w:tabs>
          <w:tab w:val="left" w:pos="720"/>
        </w:tabs>
        <w:overflowPunct w:val="0"/>
        <w:autoSpaceDE w:val="0"/>
        <w:autoSpaceDN w:val="0"/>
        <w:adjustRightInd w:val="0"/>
        <w:spacing w:line="276" w:lineRule="auto"/>
        <w:ind w:left="360"/>
        <w:textAlignment w:val="baseline"/>
      </w:pPr>
    </w:p>
    <w:p w14:paraId="638CD3F1" w14:textId="77777777" w:rsidR="00C2240D" w:rsidRDefault="00C2240D" w:rsidP="00E14256">
      <w:pPr>
        <w:pStyle w:val="ListParagraph"/>
        <w:numPr>
          <w:ilvl w:val="0"/>
          <w:numId w:val="33"/>
        </w:numPr>
        <w:tabs>
          <w:tab w:val="left" w:pos="720"/>
        </w:tabs>
        <w:overflowPunct w:val="0"/>
        <w:autoSpaceDE w:val="0"/>
        <w:autoSpaceDN w:val="0"/>
        <w:adjustRightInd w:val="0"/>
        <w:spacing w:line="276" w:lineRule="auto"/>
        <w:textAlignment w:val="baseline"/>
      </w:pPr>
      <w:r>
        <w:lastRenderedPageBreak/>
        <w:t xml:space="preserve">The Chair introduced the lead team, Dr </w:t>
      </w:r>
      <w:proofErr w:type="spellStart"/>
      <w:r>
        <w:t>Veline</w:t>
      </w:r>
      <w:proofErr w:type="spellEnd"/>
      <w:r>
        <w:t xml:space="preserve"> </w:t>
      </w:r>
      <w:proofErr w:type="spellStart"/>
      <w:r>
        <w:t>L’Esperance</w:t>
      </w:r>
      <w:proofErr w:type="spellEnd"/>
      <w:r>
        <w:t xml:space="preserve">, Mr Tony Wootton and Mr Gareth Hooper who gave presentations on the clinical effectiveness and cost effectiveness of dupilumab for treating severe asthma [ID1213]. </w:t>
      </w:r>
    </w:p>
    <w:p w14:paraId="2CAB9EFE" w14:textId="77777777" w:rsidR="00C2240D" w:rsidRDefault="00C2240D" w:rsidP="00E14256">
      <w:pPr>
        <w:pStyle w:val="ListParagraph"/>
        <w:tabs>
          <w:tab w:val="left" w:pos="720"/>
        </w:tabs>
        <w:overflowPunct w:val="0"/>
        <w:autoSpaceDE w:val="0"/>
        <w:autoSpaceDN w:val="0"/>
        <w:adjustRightInd w:val="0"/>
        <w:spacing w:line="276" w:lineRule="auto"/>
        <w:ind w:left="360"/>
        <w:textAlignment w:val="baseline"/>
      </w:pPr>
    </w:p>
    <w:p w14:paraId="4EFF32F7" w14:textId="77777777" w:rsidR="00C2240D" w:rsidRDefault="00C2240D" w:rsidP="00E14256">
      <w:pPr>
        <w:pStyle w:val="ListParagraph"/>
        <w:numPr>
          <w:ilvl w:val="0"/>
          <w:numId w:val="33"/>
        </w:numPr>
        <w:tabs>
          <w:tab w:val="left" w:pos="720"/>
        </w:tabs>
        <w:overflowPunct w:val="0"/>
        <w:autoSpaceDE w:val="0"/>
        <w:autoSpaceDN w:val="0"/>
        <w:adjustRightInd w:val="0"/>
        <w:spacing w:line="276" w:lineRule="auto"/>
        <w:textAlignment w:val="baseline"/>
      </w:pPr>
      <w:r>
        <w:t>The Chair asked the company representatives whether they wished to comment on any matters of factual accuracy.</w:t>
      </w:r>
    </w:p>
    <w:p w14:paraId="2F530C84" w14:textId="77777777" w:rsidR="00C2240D" w:rsidRDefault="00C2240D" w:rsidP="00E14256">
      <w:pPr>
        <w:pStyle w:val="ListParagraph"/>
        <w:tabs>
          <w:tab w:val="left" w:pos="720"/>
        </w:tabs>
        <w:overflowPunct w:val="0"/>
        <w:autoSpaceDE w:val="0"/>
        <w:autoSpaceDN w:val="0"/>
        <w:adjustRightInd w:val="0"/>
        <w:spacing w:line="276" w:lineRule="auto"/>
        <w:ind w:left="360"/>
        <w:textAlignment w:val="baseline"/>
      </w:pPr>
    </w:p>
    <w:p w14:paraId="2013F52D" w14:textId="77777777" w:rsidR="00C2240D" w:rsidRDefault="00C2240D" w:rsidP="00E14256">
      <w:pPr>
        <w:pStyle w:val="ListParagraph"/>
        <w:numPr>
          <w:ilvl w:val="0"/>
          <w:numId w:val="33"/>
        </w:numPr>
        <w:tabs>
          <w:tab w:val="left" w:pos="720"/>
        </w:tabs>
        <w:overflowPunct w:val="0"/>
        <w:autoSpaceDE w:val="0"/>
        <w:autoSpaceDN w:val="0"/>
        <w:adjustRightInd w:val="0"/>
        <w:spacing w:line="276" w:lineRule="auto"/>
        <w:textAlignment w:val="baseline"/>
      </w:pPr>
      <w: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8B1954B" w14:textId="77777777" w:rsidR="00C2240D" w:rsidRDefault="00C2240D" w:rsidP="00E14256">
      <w:pPr>
        <w:pStyle w:val="ListParagraph"/>
        <w:tabs>
          <w:tab w:val="left" w:pos="720"/>
        </w:tabs>
        <w:overflowPunct w:val="0"/>
        <w:autoSpaceDE w:val="0"/>
        <w:autoSpaceDN w:val="0"/>
        <w:adjustRightInd w:val="0"/>
        <w:spacing w:line="276" w:lineRule="auto"/>
        <w:ind w:left="360"/>
        <w:textAlignment w:val="baseline"/>
      </w:pPr>
    </w:p>
    <w:p w14:paraId="1188CFC8" w14:textId="77777777" w:rsidR="005C7368" w:rsidRDefault="00C2240D" w:rsidP="00E14256">
      <w:pPr>
        <w:pStyle w:val="ListParagraph"/>
        <w:numPr>
          <w:ilvl w:val="0"/>
          <w:numId w:val="33"/>
        </w:numPr>
        <w:tabs>
          <w:tab w:val="left" w:pos="720"/>
        </w:tabs>
        <w:overflowPunct w:val="0"/>
        <w:autoSpaceDE w:val="0"/>
        <w:autoSpaceDN w:val="0"/>
        <w:adjustRightInd w:val="0"/>
        <w:spacing w:line="276" w:lineRule="auto"/>
        <w:textAlignment w:val="baseline"/>
      </w:pPr>
      <w:r>
        <w:t>The Chair then thanked the experts and company representatives for their attendance, participation and contribution to the appraisal and they left the meeting.</w:t>
      </w:r>
    </w:p>
    <w:p w14:paraId="5E6E1A59" w14:textId="77777777" w:rsidR="00E93B52" w:rsidRDefault="00E93B52" w:rsidP="00E14256">
      <w:pPr>
        <w:tabs>
          <w:tab w:val="left" w:pos="720"/>
        </w:tabs>
        <w:overflowPunct w:val="0"/>
        <w:autoSpaceDE w:val="0"/>
        <w:autoSpaceDN w:val="0"/>
        <w:adjustRightInd w:val="0"/>
        <w:spacing w:line="276" w:lineRule="auto"/>
        <w:textAlignment w:val="baseline"/>
        <w:rPr>
          <w:rFonts w:cs="Arial"/>
          <w:b/>
          <w:szCs w:val="20"/>
          <w:lang w:eastAsia="en-US"/>
        </w:rPr>
      </w:pPr>
    </w:p>
    <w:p w14:paraId="40F5A458" w14:textId="7307AA38" w:rsidR="00E93B52" w:rsidRPr="0087536E" w:rsidRDefault="00E93B52" w:rsidP="00865A4B">
      <w:pPr>
        <w:pStyle w:val="Heading3"/>
        <w:rPr>
          <w:lang w:eastAsia="en-US"/>
        </w:rPr>
      </w:pPr>
      <w:r w:rsidRPr="0087536E">
        <w:rPr>
          <w:lang w:eastAsia="en-US"/>
        </w:rPr>
        <w:t>Part 2 – Closed session</w:t>
      </w:r>
    </w:p>
    <w:p w14:paraId="2AAE9FE8" w14:textId="77777777" w:rsidR="00E93B52" w:rsidRDefault="00E93B52" w:rsidP="00E14256">
      <w:pPr>
        <w:pStyle w:val="Paragraph"/>
      </w:pPr>
    </w:p>
    <w:p w14:paraId="08395C41" w14:textId="5EF6DE2E" w:rsidR="00E93B52" w:rsidRDefault="005C7368" w:rsidP="00E14256">
      <w:pPr>
        <w:pStyle w:val="Numberedbulletpoints"/>
        <w:numPr>
          <w:ilvl w:val="0"/>
          <w:numId w:val="33"/>
        </w:numPr>
      </w:pPr>
      <w:r w:rsidRPr="005C7368">
        <w:t>Discussion on confidential information continued. This information was supplied by the company.</w:t>
      </w:r>
    </w:p>
    <w:p w14:paraId="3FB68020" w14:textId="77777777" w:rsidR="005C7368" w:rsidRDefault="005C7368" w:rsidP="00E14256">
      <w:pPr>
        <w:pStyle w:val="Numberedbulletpoints"/>
        <w:ind w:left="360"/>
      </w:pPr>
    </w:p>
    <w:p w14:paraId="27A5D83E" w14:textId="77777777" w:rsidR="005C7368" w:rsidRDefault="005C7368" w:rsidP="00E14256">
      <w:pPr>
        <w:pStyle w:val="Numberedbulletpoints"/>
        <w:numPr>
          <w:ilvl w:val="0"/>
          <w:numId w:val="33"/>
        </w:numPr>
      </w:pPr>
      <w:r>
        <w:t>The Chair then thanked the Evidence Review Group representatives for their attendance, participation and contribution to the appraisal and they left the meeting.</w:t>
      </w:r>
    </w:p>
    <w:p w14:paraId="2065995E" w14:textId="77777777" w:rsidR="005C7368" w:rsidRDefault="005C7368" w:rsidP="00E14256">
      <w:pPr>
        <w:pStyle w:val="Numberedbulletpoints"/>
        <w:ind w:left="360"/>
      </w:pPr>
    </w:p>
    <w:p w14:paraId="74B972A1" w14:textId="77777777" w:rsidR="005C7368" w:rsidRDefault="005C7368" w:rsidP="00E14256">
      <w:pPr>
        <w:pStyle w:val="Numberedbulletpoints"/>
        <w:numPr>
          <w:ilvl w:val="0"/>
          <w:numId w:val="33"/>
        </w:numPr>
      </w:pPr>
      <w:r>
        <w:t>The Committee continued to discuss the clinical and cost effectiveness of dupilumab for treating severe asthma [ID1213].</w:t>
      </w:r>
    </w:p>
    <w:p w14:paraId="747AFB30" w14:textId="15853611" w:rsidR="005C7368" w:rsidRDefault="005C7368" w:rsidP="00E14256">
      <w:pPr>
        <w:pStyle w:val="ListParagraph"/>
        <w:numPr>
          <w:ilvl w:val="1"/>
          <w:numId w:val="33"/>
        </w:numPr>
        <w:spacing w:line="276" w:lineRule="auto"/>
      </w:pPr>
      <w:r w:rsidRPr="005C7368">
        <w:t>The committee decision was based on consensus.</w:t>
      </w:r>
    </w:p>
    <w:p w14:paraId="3277D869" w14:textId="77777777" w:rsidR="005C7368" w:rsidRPr="005C7368" w:rsidRDefault="005C7368" w:rsidP="00E14256">
      <w:pPr>
        <w:pStyle w:val="ListParagraph"/>
        <w:spacing w:line="276" w:lineRule="auto"/>
        <w:ind w:left="792"/>
      </w:pPr>
    </w:p>
    <w:p w14:paraId="0B6FB53F" w14:textId="77777777" w:rsidR="005C7368" w:rsidRPr="005C7368" w:rsidRDefault="005C7368" w:rsidP="00E14256">
      <w:pPr>
        <w:pStyle w:val="ListParagraph"/>
        <w:numPr>
          <w:ilvl w:val="0"/>
          <w:numId w:val="33"/>
        </w:numPr>
        <w:spacing w:line="276" w:lineRule="auto"/>
      </w:pPr>
      <w:r w:rsidRPr="005C7368">
        <w:t xml:space="preserve">The Committee instructed the technical team to prepare the Appraisal Consultation Document (ACD) or Final Appraisal Document (FAD) in line with their decisions. </w:t>
      </w:r>
    </w:p>
    <w:p w14:paraId="1DE8A5F0" w14:textId="5F3B7DFC" w:rsidR="00E93B52" w:rsidRDefault="00E93B52" w:rsidP="00E14256">
      <w:pPr>
        <w:pStyle w:val="Numberedbulletpoints"/>
        <w:ind w:left="360"/>
      </w:pPr>
    </w:p>
    <w:p w14:paraId="0132A9FB" w14:textId="4445543A" w:rsidR="00E93B52" w:rsidRPr="00024783" w:rsidRDefault="00E93B52" w:rsidP="00024783">
      <w:pPr>
        <w:pStyle w:val="Heading2"/>
        <w:rPr>
          <w:i w:val="0"/>
          <w:iCs w:val="0"/>
        </w:rPr>
      </w:pPr>
      <w:r w:rsidRPr="00024783">
        <w:rPr>
          <w:i w:val="0"/>
          <w:iCs w:val="0"/>
        </w:rPr>
        <w:t>Appraisal of</w:t>
      </w:r>
      <w:r w:rsidR="005C7368" w:rsidRPr="00024783">
        <w:rPr>
          <w:i w:val="0"/>
          <w:iCs w:val="0"/>
        </w:rPr>
        <w:t xml:space="preserve"> avelumab with </w:t>
      </w:r>
      <w:proofErr w:type="spellStart"/>
      <w:r w:rsidR="005C7368" w:rsidRPr="00024783">
        <w:rPr>
          <w:i w:val="0"/>
          <w:iCs w:val="0"/>
        </w:rPr>
        <w:t>axitinib</w:t>
      </w:r>
      <w:proofErr w:type="spellEnd"/>
      <w:r w:rsidR="005C7368" w:rsidRPr="00024783">
        <w:rPr>
          <w:i w:val="0"/>
          <w:iCs w:val="0"/>
        </w:rPr>
        <w:t xml:space="preserve"> for untreated advanced or metastatic renal cell carcinoma [ID1547]</w:t>
      </w:r>
    </w:p>
    <w:p w14:paraId="0FAFA1BB" w14:textId="77777777" w:rsidR="00E93B52" w:rsidRPr="0087536E" w:rsidRDefault="00E93B52" w:rsidP="00E14256">
      <w:pPr>
        <w:pStyle w:val="Paragraph"/>
        <w:ind w:left="720" w:hanging="720"/>
      </w:pPr>
    </w:p>
    <w:p w14:paraId="3E4ABCD8" w14:textId="0C550519" w:rsidR="005C7368" w:rsidRDefault="00E93B52" w:rsidP="00865A4B">
      <w:pPr>
        <w:pStyle w:val="Heading3"/>
      </w:pPr>
      <w:r w:rsidRPr="0087536E">
        <w:t xml:space="preserve">Part </w:t>
      </w:r>
      <w:r w:rsidR="005C7368">
        <w:t>2</w:t>
      </w:r>
      <w:r w:rsidRPr="0087536E">
        <w:t xml:space="preserve"> – </w:t>
      </w:r>
      <w:r w:rsidR="005C7368">
        <w:t>Closed</w:t>
      </w:r>
      <w:r w:rsidRPr="0087536E">
        <w:t xml:space="preserve"> session</w:t>
      </w:r>
    </w:p>
    <w:p w14:paraId="34B13639" w14:textId="77777777" w:rsidR="005C7368" w:rsidRPr="0087536E" w:rsidRDefault="005C7368" w:rsidP="00E14256">
      <w:pPr>
        <w:pStyle w:val="Paragraph"/>
        <w:rPr>
          <w:b/>
        </w:rPr>
      </w:pPr>
    </w:p>
    <w:p w14:paraId="20D4F827" w14:textId="55C3FC59" w:rsidR="00E93B52" w:rsidRPr="0087536E" w:rsidRDefault="00E93B52" w:rsidP="00E14256">
      <w:pPr>
        <w:pStyle w:val="Numberedbulletpoints"/>
        <w:numPr>
          <w:ilvl w:val="0"/>
          <w:numId w:val="33"/>
        </w:numPr>
      </w:pPr>
      <w:r w:rsidRPr="0087536E">
        <w:t xml:space="preserve">The </w:t>
      </w:r>
      <w:r w:rsidR="005C7368" w:rsidRPr="005C7368">
        <w:t>Chair welcomed the invited expert: Professor Peter Clark to the meeting and he introduced himself to the Committee.</w:t>
      </w:r>
      <w:r>
        <w:br/>
      </w:r>
    </w:p>
    <w:p w14:paraId="177A03D8" w14:textId="44C62D79" w:rsidR="005C7368" w:rsidRDefault="005C7368" w:rsidP="00E14256">
      <w:pPr>
        <w:pStyle w:val="ListParagraph"/>
        <w:numPr>
          <w:ilvl w:val="0"/>
          <w:numId w:val="33"/>
        </w:numPr>
        <w:spacing w:line="276" w:lineRule="auto"/>
        <w:rPr>
          <w:lang w:eastAsia="en-US"/>
        </w:rPr>
      </w:pPr>
      <w:r w:rsidRPr="005C7368">
        <w:rPr>
          <w:lang w:eastAsia="en-US"/>
        </w:rPr>
        <w:t>The Chair asked all Committee members to declare any relevant interests</w:t>
      </w:r>
      <w:r>
        <w:rPr>
          <w:lang w:eastAsia="en-US"/>
        </w:rPr>
        <w:t>.</w:t>
      </w:r>
    </w:p>
    <w:p w14:paraId="01CB4717" w14:textId="77777777" w:rsidR="005C7368" w:rsidRDefault="005C7368" w:rsidP="00E14256">
      <w:pPr>
        <w:pStyle w:val="ListParagraph"/>
        <w:spacing w:line="276" w:lineRule="auto"/>
        <w:ind w:left="360"/>
        <w:rPr>
          <w:lang w:eastAsia="en-US"/>
        </w:rPr>
      </w:pPr>
    </w:p>
    <w:p w14:paraId="0AC869DC" w14:textId="48D23EF6" w:rsidR="005C7368" w:rsidRPr="005C7368" w:rsidRDefault="005C7368" w:rsidP="00E14256">
      <w:pPr>
        <w:pStyle w:val="ListParagraph"/>
        <w:numPr>
          <w:ilvl w:val="1"/>
          <w:numId w:val="33"/>
        </w:numPr>
        <w:spacing w:line="276" w:lineRule="auto"/>
        <w:contextualSpacing w:val="0"/>
        <w:rPr>
          <w:rFonts w:cs="Arial"/>
          <w:szCs w:val="20"/>
          <w:lang w:eastAsia="en-US"/>
        </w:rPr>
      </w:pPr>
      <w:r w:rsidRPr="00352219">
        <w:rPr>
          <w:rFonts w:cs="Arial"/>
          <w:szCs w:val="20"/>
          <w:lang w:eastAsia="en-US"/>
        </w:rPr>
        <w:t xml:space="preserve">Dr Amanda Adler, Dr Sanjeev Patel, Dr Laura </w:t>
      </w:r>
      <w:proofErr w:type="spellStart"/>
      <w:r w:rsidRPr="00352219">
        <w:rPr>
          <w:rFonts w:cs="Arial"/>
          <w:szCs w:val="20"/>
          <w:lang w:eastAsia="en-US"/>
        </w:rPr>
        <w:t>Bojke</w:t>
      </w:r>
      <w:proofErr w:type="spellEnd"/>
      <w:r w:rsidRPr="00352219">
        <w:rPr>
          <w:rFonts w:cs="Arial"/>
          <w:szCs w:val="20"/>
          <w:lang w:eastAsia="en-US"/>
        </w:rPr>
        <w:t xml:space="preserve">, Professor John </w:t>
      </w:r>
      <w:r>
        <w:rPr>
          <w:rFonts w:cs="Arial"/>
          <w:szCs w:val="20"/>
          <w:lang w:eastAsia="en-US"/>
        </w:rPr>
        <w:tab/>
      </w:r>
      <w:r w:rsidRPr="00352219">
        <w:rPr>
          <w:rFonts w:cs="Arial"/>
          <w:szCs w:val="20"/>
          <w:lang w:eastAsia="en-US"/>
        </w:rPr>
        <w:t xml:space="preserve">Cairns, Mr Mark Chapman, Mr Gareth Hooper, Dr Megan John, Dr </w:t>
      </w:r>
      <w:r>
        <w:rPr>
          <w:rFonts w:cs="Arial"/>
          <w:szCs w:val="20"/>
          <w:lang w:eastAsia="en-US"/>
        </w:rPr>
        <w:tab/>
      </w:r>
      <w:r w:rsidRPr="00352219">
        <w:rPr>
          <w:rFonts w:cs="Arial"/>
          <w:szCs w:val="20"/>
          <w:lang w:eastAsia="en-US"/>
        </w:rPr>
        <w:t xml:space="preserve">Sanjay </w:t>
      </w:r>
      <w:proofErr w:type="spellStart"/>
      <w:r w:rsidRPr="00352219">
        <w:rPr>
          <w:rFonts w:cs="Arial"/>
          <w:szCs w:val="20"/>
          <w:lang w:eastAsia="en-US"/>
        </w:rPr>
        <w:t>Kinra</w:t>
      </w:r>
      <w:proofErr w:type="spellEnd"/>
      <w:r w:rsidRPr="00352219">
        <w:rPr>
          <w:rFonts w:cs="Arial"/>
          <w:szCs w:val="20"/>
          <w:lang w:eastAsia="en-US"/>
        </w:rPr>
        <w:t xml:space="preserve">, Dr Nicholas Latimer, Dr </w:t>
      </w:r>
      <w:proofErr w:type="spellStart"/>
      <w:r w:rsidRPr="00352219">
        <w:rPr>
          <w:rFonts w:cs="Arial"/>
          <w:szCs w:val="20"/>
          <w:lang w:eastAsia="en-US"/>
        </w:rPr>
        <w:t>Veline</w:t>
      </w:r>
      <w:proofErr w:type="spellEnd"/>
      <w:r w:rsidRPr="00352219">
        <w:rPr>
          <w:rFonts w:cs="Arial"/>
          <w:szCs w:val="20"/>
          <w:lang w:eastAsia="en-US"/>
        </w:rPr>
        <w:t xml:space="preserve"> </w:t>
      </w:r>
      <w:proofErr w:type="spellStart"/>
      <w:r w:rsidRPr="00352219">
        <w:rPr>
          <w:rFonts w:cs="Arial"/>
          <w:szCs w:val="20"/>
          <w:lang w:eastAsia="en-US"/>
        </w:rPr>
        <w:t>L'Esperance</w:t>
      </w:r>
      <w:proofErr w:type="spellEnd"/>
      <w:r w:rsidRPr="00352219">
        <w:rPr>
          <w:rFonts w:cs="Arial"/>
          <w:szCs w:val="20"/>
          <w:lang w:eastAsia="en-US"/>
        </w:rPr>
        <w:t xml:space="preserve">, Professor </w:t>
      </w:r>
      <w:r>
        <w:rPr>
          <w:rFonts w:cs="Arial"/>
          <w:szCs w:val="20"/>
          <w:lang w:eastAsia="en-US"/>
        </w:rPr>
        <w:tab/>
      </w:r>
      <w:r w:rsidRPr="00352219">
        <w:rPr>
          <w:rFonts w:cs="Arial"/>
          <w:szCs w:val="20"/>
          <w:lang w:eastAsia="en-US"/>
        </w:rPr>
        <w:t xml:space="preserve">Allyson Pollock, Dr Stephen Smith, Professor Nicky Welton, Dr Ed </w:t>
      </w:r>
      <w:r>
        <w:rPr>
          <w:rFonts w:cs="Arial"/>
          <w:szCs w:val="20"/>
          <w:lang w:eastAsia="en-US"/>
        </w:rPr>
        <w:tab/>
      </w:r>
      <w:r w:rsidRPr="00352219">
        <w:rPr>
          <w:rFonts w:cs="Arial"/>
          <w:szCs w:val="20"/>
          <w:lang w:eastAsia="en-US"/>
        </w:rPr>
        <w:t xml:space="preserve">Wilson, Professor Sarah Wild, Dr Stuart Williams and Mr Tony Wootton </w:t>
      </w:r>
      <w:r>
        <w:rPr>
          <w:rFonts w:cs="Arial"/>
          <w:szCs w:val="20"/>
          <w:lang w:eastAsia="en-US"/>
        </w:rPr>
        <w:tab/>
      </w:r>
      <w:r w:rsidRPr="00352219">
        <w:rPr>
          <w:rFonts w:cs="Arial"/>
          <w:szCs w:val="20"/>
          <w:lang w:eastAsia="en-US"/>
        </w:rPr>
        <w:t xml:space="preserve">all declared that they knew of no personal specific financial interest, </w:t>
      </w:r>
      <w:r>
        <w:rPr>
          <w:rFonts w:cs="Arial"/>
          <w:szCs w:val="20"/>
          <w:lang w:eastAsia="en-US"/>
        </w:rPr>
        <w:tab/>
      </w:r>
      <w:r w:rsidRPr="00352219">
        <w:rPr>
          <w:rFonts w:cs="Arial"/>
          <w:szCs w:val="20"/>
          <w:lang w:eastAsia="en-US"/>
        </w:rPr>
        <w:t xml:space="preserve">personal non-specific financial interest, non-personal specific  financial </w:t>
      </w:r>
      <w:r>
        <w:rPr>
          <w:rFonts w:cs="Arial"/>
          <w:szCs w:val="20"/>
          <w:lang w:eastAsia="en-US"/>
        </w:rPr>
        <w:tab/>
      </w:r>
      <w:r w:rsidRPr="00352219">
        <w:rPr>
          <w:rFonts w:cs="Arial"/>
          <w:szCs w:val="20"/>
          <w:lang w:eastAsia="en-US"/>
        </w:rPr>
        <w:t xml:space="preserve">interest, non-personal non-specific financial interest, personal specific </w:t>
      </w:r>
      <w:r>
        <w:rPr>
          <w:rFonts w:cs="Arial"/>
          <w:szCs w:val="20"/>
          <w:lang w:eastAsia="en-US"/>
        </w:rPr>
        <w:tab/>
      </w:r>
      <w:r w:rsidRPr="00352219">
        <w:rPr>
          <w:rFonts w:cs="Arial"/>
          <w:szCs w:val="20"/>
          <w:lang w:eastAsia="en-US"/>
        </w:rPr>
        <w:t xml:space="preserve">family interest or personal non-specific family interest for any of the </w:t>
      </w:r>
      <w:r>
        <w:rPr>
          <w:rFonts w:cs="Arial"/>
          <w:szCs w:val="20"/>
          <w:lang w:eastAsia="en-US"/>
        </w:rPr>
        <w:tab/>
      </w:r>
      <w:r w:rsidRPr="00352219">
        <w:rPr>
          <w:rFonts w:cs="Arial"/>
          <w:szCs w:val="20"/>
          <w:lang w:eastAsia="en-US"/>
        </w:rPr>
        <w:t xml:space="preserve">technologies to be considered as part of the appraisal of avelumab with </w:t>
      </w:r>
      <w:r>
        <w:rPr>
          <w:rFonts w:cs="Arial"/>
          <w:szCs w:val="20"/>
          <w:lang w:eastAsia="en-US"/>
        </w:rPr>
        <w:tab/>
      </w:r>
      <w:proofErr w:type="spellStart"/>
      <w:r w:rsidRPr="00352219">
        <w:rPr>
          <w:rFonts w:cs="Arial"/>
          <w:szCs w:val="20"/>
          <w:lang w:eastAsia="en-US"/>
        </w:rPr>
        <w:t>axitinib</w:t>
      </w:r>
      <w:proofErr w:type="spellEnd"/>
      <w:r w:rsidRPr="00352219">
        <w:rPr>
          <w:rFonts w:cs="Arial"/>
          <w:szCs w:val="20"/>
          <w:lang w:eastAsia="en-US"/>
        </w:rPr>
        <w:t xml:space="preserve"> for untreated advanced or metastatic renal cell carcinoma </w:t>
      </w:r>
      <w:r>
        <w:rPr>
          <w:rFonts w:cs="Arial"/>
          <w:szCs w:val="20"/>
          <w:lang w:eastAsia="en-US"/>
        </w:rPr>
        <w:tab/>
      </w:r>
      <w:r w:rsidRPr="00352219">
        <w:rPr>
          <w:rFonts w:cs="Arial"/>
          <w:szCs w:val="20"/>
          <w:lang w:eastAsia="en-US"/>
        </w:rPr>
        <w:t>[ID1547].</w:t>
      </w:r>
    </w:p>
    <w:p w14:paraId="42C48890" w14:textId="77777777" w:rsidR="005C7368" w:rsidRDefault="005C7368" w:rsidP="00E14256">
      <w:pPr>
        <w:pStyle w:val="Numberedbulletpoints"/>
        <w:tabs>
          <w:tab w:val="clear" w:pos="567"/>
          <w:tab w:val="left" w:pos="426"/>
        </w:tabs>
        <w:rPr>
          <w:lang w:eastAsia="en-US"/>
        </w:rPr>
      </w:pPr>
    </w:p>
    <w:p w14:paraId="6CD9F1AB" w14:textId="0E6EEDE7" w:rsidR="005C7368" w:rsidRDefault="005C7368" w:rsidP="00E14256">
      <w:pPr>
        <w:pStyle w:val="ListParagraph"/>
        <w:numPr>
          <w:ilvl w:val="0"/>
          <w:numId w:val="33"/>
        </w:numPr>
        <w:spacing w:line="276" w:lineRule="auto"/>
        <w:rPr>
          <w:lang w:eastAsia="en-US"/>
        </w:rPr>
      </w:pPr>
      <w:r w:rsidRPr="005C7368">
        <w:rPr>
          <w:lang w:eastAsia="en-US"/>
        </w:rPr>
        <w:t>The Chair asked all NICE Staff to declare any relevant interests.</w:t>
      </w:r>
    </w:p>
    <w:p w14:paraId="50A95F4E" w14:textId="77777777" w:rsidR="005C7368" w:rsidRDefault="005C7368" w:rsidP="00E14256">
      <w:pPr>
        <w:pStyle w:val="ListParagraph"/>
        <w:spacing w:line="276" w:lineRule="auto"/>
        <w:ind w:left="360"/>
        <w:rPr>
          <w:lang w:eastAsia="en-US"/>
        </w:rPr>
      </w:pPr>
    </w:p>
    <w:p w14:paraId="7C72BBF6" w14:textId="0E322127" w:rsidR="005C7368" w:rsidRPr="005C7368" w:rsidRDefault="005C7368" w:rsidP="00E14256">
      <w:pPr>
        <w:pStyle w:val="ListParagraph"/>
        <w:numPr>
          <w:ilvl w:val="1"/>
          <w:numId w:val="33"/>
        </w:numPr>
        <w:spacing w:line="276" w:lineRule="auto"/>
        <w:rPr>
          <w:lang w:eastAsia="en-US"/>
        </w:rPr>
      </w:pPr>
      <w:r w:rsidRPr="005C7368">
        <w:rPr>
          <w:lang w:eastAsia="en-US"/>
        </w:rPr>
        <w:t xml:space="preserve">All declared that they knew of no personal specific financial interest, </w:t>
      </w:r>
      <w:r>
        <w:rPr>
          <w:lang w:eastAsia="en-US"/>
        </w:rPr>
        <w:tab/>
      </w:r>
      <w:r w:rsidRPr="005C7368">
        <w:rPr>
          <w:lang w:eastAsia="en-US"/>
        </w:rPr>
        <w:t xml:space="preserve">personal non-specific financial interest, non-personal specific financial </w:t>
      </w:r>
      <w:r>
        <w:rPr>
          <w:lang w:eastAsia="en-US"/>
        </w:rPr>
        <w:tab/>
      </w:r>
      <w:r w:rsidRPr="005C7368">
        <w:rPr>
          <w:lang w:eastAsia="en-US"/>
        </w:rPr>
        <w:t xml:space="preserve">interest, non-personal non-specific financial interest, personal specific </w:t>
      </w:r>
      <w:r>
        <w:rPr>
          <w:lang w:eastAsia="en-US"/>
        </w:rPr>
        <w:tab/>
      </w:r>
      <w:r w:rsidRPr="005C7368">
        <w:rPr>
          <w:lang w:eastAsia="en-US"/>
        </w:rPr>
        <w:t xml:space="preserve">family interest or personal non-specific family interest for any of the </w:t>
      </w:r>
      <w:r>
        <w:rPr>
          <w:lang w:eastAsia="en-US"/>
        </w:rPr>
        <w:tab/>
      </w:r>
      <w:r w:rsidRPr="005C7368">
        <w:rPr>
          <w:lang w:eastAsia="en-US"/>
        </w:rPr>
        <w:t xml:space="preserve">technologies to be considered as part of the appraisal of avelumab with </w:t>
      </w:r>
      <w:r>
        <w:rPr>
          <w:lang w:eastAsia="en-US"/>
        </w:rPr>
        <w:tab/>
      </w:r>
      <w:proofErr w:type="spellStart"/>
      <w:r w:rsidRPr="005C7368">
        <w:rPr>
          <w:lang w:eastAsia="en-US"/>
        </w:rPr>
        <w:t>axitinib</w:t>
      </w:r>
      <w:proofErr w:type="spellEnd"/>
      <w:r w:rsidRPr="005C7368">
        <w:rPr>
          <w:lang w:eastAsia="en-US"/>
        </w:rPr>
        <w:t xml:space="preserve"> for untreated advanced or metastatic renal cell carcinoma </w:t>
      </w:r>
      <w:r>
        <w:rPr>
          <w:lang w:eastAsia="en-US"/>
        </w:rPr>
        <w:tab/>
      </w:r>
      <w:r w:rsidRPr="005C7368">
        <w:rPr>
          <w:lang w:eastAsia="en-US"/>
        </w:rPr>
        <w:t>[ID1547].</w:t>
      </w:r>
    </w:p>
    <w:p w14:paraId="2067EA9F" w14:textId="3AF970F3" w:rsidR="005C7368" w:rsidRPr="005C7368" w:rsidRDefault="005C7368" w:rsidP="00E14256">
      <w:pPr>
        <w:pStyle w:val="ListParagraph"/>
        <w:spacing w:line="276" w:lineRule="auto"/>
        <w:ind w:left="792"/>
        <w:rPr>
          <w:lang w:eastAsia="en-US"/>
        </w:rPr>
      </w:pPr>
    </w:p>
    <w:p w14:paraId="0548330D" w14:textId="7A5BB229" w:rsidR="005C7368" w:rsidRDefault="005C7368" w:rsidP="00E14256">
      <w:pPr>
        <w:pStyle w:val="ListParagraph"/>
        <w:numPr>
          <w:ilvl w:val="0"/>
          <w:numId w:val="33"/>
        </w:numPr>
        <w:spacing w:line="276" w:lineRule="auto"/>
        <w:rPr>
          <w:lang w:eastAsia="en-US"/>
        </w:rPr>
      </w:pPr>
      <w:r w:rsidRPr="005C7368">
        <w:rPr>
          <w:lang w:eastAsia="en-US"/>
        </w:rPr>
        <w:t>The Chair asked all other invited guests (assessment group/ERG and invited experts, not including observers) to declare their relevant interests.</w:t>
      </w:r>
    </w:p>
    <w:p w14:paraId="2540B627" w14:textId="0F6036A7" w:rsidR="00E93B52" w:rsidRPr="0087536E" w:rsidRDefault="00E93B52" w:rsidP="00E14256">
      <w:pPr>
        <w:pStyle w:val="Numberedbulletpoints"/>
        <w:tabs>
          <w:tab w:val="clear" w:pos="567"/>
          <w:tab w:val="left" w:pos="426"/>
        </w:tabs>
        <w:ind w:left="360"/>
        <w:rPr>
          <w:lang w:eastAsia="en-US"/>
        </w:rPr>
      </w:pPr>
    </w:p>
    <w:p w14:paraId="3E98C2AC" w14:textId="4754CF50" w:rsidR="00E93B52" w:rsidRPr="0087536E" w:rsidRDefault="005C7368" w:rsidP="00E14256">
      <w:pPr>
        <w:pStyle w:val="ListParagraph"/>
        <w:numPr>
          <w:ilvl w:val="1"/>
          <w:numId w:val="33"/>
        </w:numPr>
        <w:spacing w:line="276" w:lineRule="auto"/>
      </w:pPr>
      <w:r w:rsidRPr="005C7368">
        <w:t xml:space="preserve">Professor Clark declared that he knew of no personal specific financial </w:t>
      </w:r>
      <w:r>
        <w:tab/>
      </w:r>
      <w:r w:rsidRPr="005C7368">
        <w:t xml:space="preserve">interest, personal non-specific financial interest, non-personal specific </w:t>
      </w:r>
      <w:r>
        <w:tab/>
      </w:r>
      <w:r w:rsidRPr="005C7368">
        <w:t xml:space="preserve">financial interest, non-personal non-specific financial interest, personal </w:t>
      </w:r>
      <w:r>
        <w:tab/>
      </w:r>
      <w:r w:rsidRPr="005C7368">
        <w:t xml:space="preserve">specific family interest or personal non-specific family interest for any of </w:t>
      </w:r>
      <w:r>
        <w:tab/>
      </w:r>
      <w:r w:rsidRPr="005C7368">
        <w:t xml:space="preserve">the technologies to be considered as part of the appraisal of avelumab </w:t>
      </w:r>
      <w:r>
        <w:tab/>
      </w:r>
      <w:r w:rsidRPr="005C7368">
        <w:t xml:space="preserve">with </w:t>
      </w:r>
      <w:proofErr w:type="spellStart"/>
      <w:r w:rsidRPr="005C7368">
        <w:t>axitinib</w:t>
      </w:r>
      <w:proofErr w:type="spellEnd"/>
      <w:r w:rsidRPr="005C7368">
        <w:t xml:space="preserve"> for untreated advanced or metastatic renal cell carcinoma </w:t>
      </w:r>
      <w:r>
        <w:tab/>
      </w:r>
      <w:r w:rsidRPr="005C7368">
        <w:t>[ID1547].</w:t>
      </w:r>
    </w:p>
    <w:p w14:paraId="771471EC" w14:textId="77777777" w:rsidR="005C7368" w:rsidRPr="005C7368" w:rsidRDefault="005C7368" w:rsidP="00E14256">
      <w:pPr>
        <w:pStyle w:val="Numberedbulletpoints"/>
        <w:ind w:left="1224"/>
      </w:pPr>
    </w:p>
    <w:p w14:paraId="245BA77C" w14:textId="2E5FE50D" w:rsidR="005C7368" w:rsidRDefault="005C7368" w:rsidP="00E14256">
      <w:pPr>
        <w:pStyle w:val="ListParagraph"/>
        <w:numPr>
          <w:ilvl w:val="0"/>
          <w:numId w:val="33"/>
        </w:numPr>
        <w:spacing w:line="276" w:lineRule="auto"/>
        <w:rPr>
          <w:rFonts w:cs="Arial"/>
          <w:bCs/>
          <w:szCs w:val="20"/>
          <w:lang w:eastAsia="en-US"/>
        </w:rPr>
      </w:pPr>
      <w:r w:rsidRPr="005C7368">
        <w:rPr>
          <w:rFonts w:cs="Arial"/>
          <w:bCs/>
          <w:szCs w:val="20"/>
          <w:lang w:eastAsia="en-US"/>
        </w:rPr>
        <w:t xml:space="preserve">The Chair presented the additional information submitted by the company since the previous Committee meeting on 15 January. </w:t>
      </w:r>
    </w:p>
    <w:p w14:paraId="2FE2E643" w14:textId="77777777" w:rsidR="005C7368" w:rsidRPr="005C7368" w:rsidRDefault="005C7368" w:rsidP="00E14256">
      <w:pPr>
        <w:pStyle w:val="ListParagraph"/>
        <w:spacing w:line="276" w:lineRule="auto"/>
        <w:ind w:left="360"/>
        <w:rPr>
          <w:rFonts w:cs="Arial"/>
          <w:bCs/>
          <w:szCs w:val="20"/>
          <w:lang w:eastAsia="en-US"/>
        </w:rPr>
      </w:pPr>
    </w:p>
    <w:p w14:paraId="223E55F0" w14:textId="7DFDAD3E" w:rsidR="005C7368" w:rsidRDefault="005C7368" w:rsidP="00E14256">
      <w:pPr>
        <w:pStyle w:val="ListParagraph"/>
        <w:numPr>
          <w:ilvl w:val="0"/>
          <w:numId w:val="33"/>
        </w:numPr>
        <w:spacing w:line="276" w:lineRule="auto"/>
        <w:rPr>
          <w:rFonts w:cs="Arial"/>
          <w:bCs/>
          <w:szCs w:val="20"/>
          <w:lang w:eastAsia="en-US"/>
        </w:rPr>
      </w:pPr>
      <w:r w:rsidRPr="005C7368">
        <w:rPr>
          <w:rFonts w:cs="Arial"/>
          <w:bCs/>
          <w:szCs w:val="20"/>
          <w:lang w:eastAsia="en-US"/>
        </w:rPr>
        <w:t xml:space="preserve">The Committee continued to discuss the clinical and cost effectiveness of avelumab with </w:t>
      </w:r>
      <w:proofErr w:type="spellStart"/>
      <w:r w:rsidRPr="005C7368">
        <w:rPr>
          <w:rFonts w:cs="Arial"/>
          <w:bCs/>
          <w:szCs w:val="20"/>
          <w:lang w:eastAsia="en-US"/>
        </w:rPr>
        <w:t>axitinib</w:t>
      </w:r>
      <w:proofErr w:type="spellEnd"/>
      <w:r w:rsidRPr="005C7368">
        <w:rPr>
          <w:rFonts w:cs="Arial"/>
          <w:bCs/>
          <w:szCs w:val="20"/>
          <w:lang w:eastAsia="en-US"/>
        </w:rPr>
        <w:t xml:space="preserve"> for untreated advanced or metastatic renal cell carcinoma [ID1547].</w:t>
      </w:r>
    </w:p>
    <w:p w14:paraId="07EC2A19" w14:textId="77777777" w:rsidR="005C7368" w:rsidRPr="005C7368" w:rsidRDefault="005C7368" w:rsidP="00E14256">
      <w:pPr>
        <w:pStyle w:val="ListParagraph"/>
        <w:spacing w:line="276" w:lineRule="auto"/>
        <w:ind w:left="360"/>
        <w:rPr>
          <w:rFonts w:cs="Arial"/>
          <w:bCs/>
          <w:szCs w:val="20"/>
          <w:lang w:eastAsia="en-US"/>
        </w:rPr>
      </w:pPr>
    </w:p>
    <w:p w14:paraId="0F6FD418" w14:textId="77777777" w:rsidR="005C7368" w:rsidRPr="005C7368" w:rsidRDefault="005C7368" w:rsidP="00E14256">
      <w:pPr>
        <w:pStyle w:val="ListParagraph"/>
        <w:numPr>
          <w:ilvl w:val="1"/>
          <w:numId w:val="33"/>
        </w:numPr>
        <w:tabs>
          <w:tab w:val="left" w:pos="720"/>
        </w:tabs>
        <w:overflowPunct w:val="0"/>
        <w:autoSpaceDE w:val="0"/>
        <w:autoSpaceDN w:val="0"/>
        <w:adjustRightInd w:val="0"/>
        <w:spacing w:line="276" w:lineRule="auto"/>
        <w:textAlignment w:val="baseline"/>
        <w:rPr>
          <w:rFonts w:cs="Arial"/>
          <w:bCs/>
          <w:szCs w:val="20"/>
          <w:lang w:eastAsia="en-US"/>
        </w:rPr>
      </w:pPr>
      <w:r w:rsidRPr="005C7368">
        <w:rPr>
          <w:rFonts w:cs="Arial"/>
          <w:bCs/>
          <w:szCs w:val="20"/>
          <w:lang w:eastAsia="en-US"/>
        </w:rPr>
        <w:t>A vote was taken. The options were:</w:t>
      </w:r>
    </w:p>
    <w:p w14:paraId="50286121" w14:textId="555E5953" w:rsidR="005C7368" w:rsidRPr="005C7368" w:rsidRDefault="005C7368" w:rsidP="00E14256">
      <w:pPr>
        <w:pStyle w:val="ListParagraph"/>
        <w:tabs>
          <w:tab w:val="left" w:pos="720"/>
        </w:tabs>
        <w:overflowPunct w:val="0"/>
        <w:autoSpaceDE w:val="0"/>
        <w:autoSpaceDN w:val="0"/>
        <w:adjustRightInd w:val="0"/>
        <w:spacing w:line="276" w:lineRule="auto"/>
        <w:ind w:left="792"/>
        <w:textAlignment w:val="baseline"/>
        <w:rPr>
          <w:rFonts w:cs="Arial"/>
          <w:bCs/>
          <w:szCs w:val="20"/>
          <w:lang w:eastAsia="en-US"/>
        </w:rPr>
      </w:pPr>
      <w:r w:rsidRPr="005C7368">
        <w:rPr>
          <w:rFonts w:cs="Arial"/>
          <w:bCs/>
          <w:szCs w:val="20"/>
          <w:lang w:eastAsia="en-US"/>
        </w:rPr>
        <w:tab/>
        <w:t>Option 1: to recommend avelumab for use in the Cancer Drugs Fund</w:t>
      </w:r>
    </w:p>
    <w:p w14:paraId="3823029C" w14:textId="50B5E237" w:rsidR="005C7368" w:rsidRPr="005C7368" w:rsidRDefault="005C7368" w:rsidP="00E14256">
      <w:pPr>
        <w:pStyle w:val="ListParagraph"/>
        <w:tabs>
          <w:tab w:val="left" w:pos="720"/>
        </w:tabs>
        <w:overflowPunct w:val="0"/>
        <w:autoSpaceDE w:val="0"/>
        <w:autoSpaceDN w:val="0"/>
        <w:adjustRightInd w:val="0"/>
        <w:spacing w:line="276" w:lineRule="auto"/>
        <w:ind w:left="792"/>
        <w:textAlignment w:val="baseline"/>
        <w:rPr>
          <w:rFonts w:cs="Arial"/>
          <w:bCs/>
          <w:szCs w:val="20"/>
          <w:lang w:eastAsia="en-US"/>
        </w:rPr>
      </w:pPr>
      <w:r w:rsidRPr="005C7368">
        <w:rPr>
          <w:rFonts w:cs="Arial"/>
          <w:bCs/>
          <w:szCs w:val="20"/>
          <w:lang w:eastAsia="en-US"/>
        </w:rPr>
        <w:lastRenderedPageBreak/>
        <w:tab/>
        <w:t xml:space="preserve">Option 2: not to recommend avelumab for use in the Cancer Drugs </w:t>
      </w:r>
      <w:r>
        <w:rPr>
          <w:rFonts w:cs="Arial"/>
          <w:bCs/>
          <w:szCs w:val="20"/>
          <w:lang w:eastAsia="en-US"/>
        </w:rPr>
        <w:tab/>
      </w:r>
      <w:r>
        <w:rPr>
          <w:rFonts w:cs="Arial"/>
          <w:bCs/>
          <w:szCs w:val="20"/>
          <w:lang w:eastAsia="en-US"/>
        </w:rPr>
        <w:tab/>
      </w:r>
      <w:r>
        <w:rPr>
          <w:rFonts w:cs="Arial"/>
          <w:bCs/>
          <w:szCs w:val="20"/>
          <w:lang w:eastAsia="en-US"/>
        </w:rPr>
        <w:tab/>
        <w:t xml:space="preserve">     </w:t>
      </w:r>
      <w:r w:rsidRPr="005C7368">
        <w:rPr>
          <w:rFonts w:cs="Arial"/>
          <w:bCs/>
          <w:szCs w:val="20"/>
          <w:lang w:eastAsia="en-US"/>
        </w:rPr>
        <w:t>Fund</w:t>
      </w:r>
    </w:p>
    <w:p w14:paraId="000C0B14" w14:textId="60D4BB67" w:rsidR="005C7368" w:rsidRDefault="005C7368" w:rsidP="00E14256">
      <w:pPr>
        <w:pStyle w:val="ListParagraph"/>
        <w:tabs>
          <w:tab w:val="left" w:pos="720"/>
        </w:tabs>
        <w:overflowPunct w:val="0"/>
        <w:autoSpaceDE w:val="0"/>
        <w:autoSpaceDN w:val="0"/>
        <w:adjustRightInd w:val="0"/>
        <w:spacing w:line="276" w:lineRule="auto"/>
        <w:ind w:left="792"/>
        <w:textAlignment w:val="baseline"/>
        <w:rPr>
          <w:rFonts w:cs="Arial"/>
          <w:bCs/>
          <w:szCs w:val="20"/>
          <w:lang w:eastAsia="en-US"/>
        </w:rPr>
      </w:pPr>
      <w:r w:rsidRPr="005C7368">
        <w:rPr>
          <w:rFonts w:cs="Arial"/>
          <w:bCs/>
          <w:szCs w:val="20"/>
          <w:lang w:eastAsia="en-US"/>
        </w:rPr>
        <w:tab/>
        <w:t>The Committee voted for Option 1</w:t>
      </w:r>
      <w:r>
        <w:rPr>
          <w:rFonts w:cs="Arial"/>
          <w:bCs/>
          <w:szCs w:val="20"/>
          <w:lang w:eastAsia="en-US"/>
        </w:rPr>
        <w:t>.</w:t>
      </w:r>
    </w:p>
    <w:p w14:paraId="5C2643DF" w14:textId="77777777" w:rsidR="001C2E12" w:rsidRPr="001C2E12" w:rsidRDefault="001C2E12" w:rsidP="00E14256">
      <w:pPr>
        <w:pStyle w:val="ListParagraph"/>
        <w:tabs>
          <w:tab w:val="left" w:pos="720"/>
        </w:tabs>
        <w:overflowPunct w:val="0"/>
        <w:autoSpaceDE w:val="0"/>
        <w:autoSpaceDN w:val="0"/>
        <w:adjustRightInd w:val="0"/>
        <w:spacing w:line="276" w:lineRule="auto"/>
        <w:ind w:left="792"/>
        <w:textAlignment w:val="baseline"/>
        <w:rPr>
          <w:rFonts w:cs="Arial"/>
          <w:bCs/>
          <w:szCs w:val="20"/>
          <w:lang w:eastAsia="en-US"/>
        </w:rPr>
      </w:pPr>
    </w:p>
    <w:p w14:paraId="74EC3124" w14:textId="77777777" w:rsidR="001C2E12" w:rsidRPr="001C2E12" w:rsidRDefault="001C2E12" w:rsidP="00E14256">
      <w:pPr>
        <w:pStyle w:val="ListParagraph"/>
        <w:numPr>
          <w:ilvl w:val="0"/>
          <w:numId w:val="33"/>
        </w:numPr>
        <w:spacing w:line="276" w:lineRule="auto"/>
        <w:rPr>
          <w:rFonts w:cs="Arial"/>
          <w:bCs/>
          <w:szCs w:val="20"/>
          <w:lang w:eastAsia="en-US"/>
        </w:rPr>
      </w:pPr>
      <w:r w:rsidRPr="001C2E12">
        <w:rPr>
          <w:rFonts w:cs="Arial"/>
          <w:bCs/>
          <w:szCs w:val="20"/>
          <w:lang w:eastAsia="en-US"/>
        </w:rPr>
        <w:t xml:space="preserve">The Committee instructed the technical team to prepare Final Appraisal Document (FAD) in line with their decisions. </w:t>
      </w:r>
    </w:p>
    <w:p w14:paraId="3A0BC007" w14:textId="77777777" w:rsidR="005C7368" w:rsidRDefault="005C7368" w:rsidP="00E14256">
      <w:pPr>
        <w:pStyle w:val="ListParagraph"/>
        <w:tabs>
          <w:tab w:val="left" w:pos="720"/>
        </w:tabs>
        <w:overflowPunct w:val="0"/>
        <w:autoSpaceDE w:val="0"/>
        <w:autoSpaceDN w:val="0"/>
        <w:adjustRightInd w:val="0"/>
        <w:spacing w:line="276" w:lineRule="auto"/>
        <w:ind w:left="360"/>
        <w:textAlignment w:val="baseline"/>
        <w:rPr>
          <w:rFonts w:cs="Arial"/>
          <w:b/>
          <w:szCs w:val="20"/>
          <w:lang w:eastAsia="en-US"/>
        </w:rPr>
      </w:pPr>
    </w:p>
    <w:p w14:paraId="46C39F42" w14:textId="07713583" w:rsidR="00E93B52" w:rsidRPr="00024783" w:rsidRDefault="001C2E12" w:rsidP="00024783">
      <w:pPr>
        <w:pStyle w:val="Heading2"/>
        <w:rPr>
          <w:i w:val="0"/>
          <w:iCs w:val="0"/>
          <w:lang w:eastAsia="en-US"/>
        </w:rPr>
      </w:pPr>
      <w:r w:rsidRPr="00024783">
        <w:rPr>
          <w:i w:val="0"/>
          <w:iCs w:val="0"/>
          <w:lang w:eastAsia="en-US"/>
        </w:rPr>
        <w:t xml:space="preserve">Date, </w:t>
      </w:r>
      <w:proofErr w:type="gramStart"/>
      <w:r w:rsidRPr="00024783">
        <w:rPr>
          <w:i w:val="0"/>
          <w:iCs w:val="0"/>
          <w:lang w:eastAsia="en-US"/>
        </w:rPr>
        <w:t>time</w:t>
      </w:r>
      <w:proofErr w:type="gramEnd"/>
      <w:r w:rsidRPr="00024783">
        <w:rPr>
          <w:i w:val="0"/>
          <w:iCs w:val="0"/>
          <w:lang w:eastAsia="en-US"/>
        </w:rPr>
        <w:t xml:space="preserve"> and venue of next meeting </w:t>
      </w:r>
    </w:p>
    <w:p w14:paraId="59C17DAB" w14:textId="77777777" w:rsidR="00E93B52" w:rsidRDefault="00E93B52" w:rsidP="00E14256">
      <w:pPr>
        <w:pStyle w:val="Paragraph"/>
      </w:pPr>
    </w:p>
    <w:p w14:paraId="5B361605" w14:textId="77777777" w:rsidR="001C2E12" w:rsidRPr="001C2E12" w:rsidRDefault="001C2E12" w:rsidP="00E14256">
      <w:pPr>
        <w:pStyle w:val="ListParagraph"/>
        <w:numPr>
          <w:ilvl w:val="0"/>
          <w:numId w:val="33"/>
        </w:numPr>
        <w:spacing w:line="276" w:lineRule="auto"/>
      </w:pPr>
      <w:r w:rsidRPr="001C2E12">
        <w:t>Thursday 12 March 2020 at Avonmouth House, 6 Avonmouth Street, London SE1 6NX.</w:t>
      </w:r>
    </w:p>
    <w:p w14:paraId="7B2F7EBA" w14:textId="166FD474" w:rsidR="000C65BA" w:rsidRPr="00533E4D" w:rsidRDefault="00E93B52" w:rsidP="00E14256">
      <w:pPr>
        <w:pStyle w:val="Numberedbulletpoints"/>
        <w:ind w:left="360"/>
      </w:pPr>
      <w:r>
        <w:br/>
      </w:r>
    </w:p>
    <w:sectPr w:rsidR="000C65BA" w:rsidRPr="00533E4D"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fldSimple w:instr=" NUMPAGES  ">
      <w:r w:rsidR="000C65BA">
        <w:rPr>
          <w:noProof/>
        </w:rPr>
        <w:t>5</w:t>
      </w:r>
    </w:fldSimple>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52480D38"/>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514453"/>
    <w:multiLevelType w:val="hybridMultilevel"/>
    <w:tmpl w:val="A566A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0949D6"/>
    <w:multiLevelType w:val="multilevel"/>
    <w:tmpl w:val="F1365B72"/>
    <w:numStyleLink w:val="StyleNumberedLeft0cmHanging127cm"/>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714C53"/>
    <w:multiLevelType w:val="multilevel"/>
    <w:tmpl w:val="F1365B72"/>
    <w:numStyleLink w:val="StyleNumberedLeft0cmHanging127cm"/>
  </w:abstractNum>
  <w:abstractNum w:abstractNumId="17"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96977"/>
    <w:multiLevelType w:val="multilevel"/>
    <w:tmpl w:val="F1365B72"/>
    <w:numStyleLink w:val="StyleNumberedLeft0cmHanging127cm"/>
  </w:abstractNum>
  <w:abstractNum w:abstractNumId="22"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C75146"/>
    <w:multiLevelType w:val="multilevel"/>
    <w:tmpl w:val="F1365B72"/>
    <w:numStyleLink w:val="StyleNumberedLeft0cmHanging127cm"/>
  </w:abstractNum>
  <w:abstractNum w:abstractNumId="24" w15:restartNumberingAfterBreak="0">
    <w:nsid w:val="47293BFA"/>
    <w:multiLevelType w:val="hybridMultilevel"/>
    <w:tmpl w:val="5FE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A333B"/>
    <w:multiLevelType w:val="multilevel"/>
    <w:tmpl w:val="F1365B72"/>
    <w:numStyleLink w:val="StyleNumberedLeft0cmHanging127cm"/>
  </w:abstractNum>
  <w:abstractNum w:abstractNumId="26" w15:restartNumberingAfterBreak="0">
    <w:nsid w:val="53FA677C"/>
    <w:multiLevelType w:val="hybridMultilevel"/>
    <w:tmpl w:val="B81EDAB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190990"/>
    <w:multiLevelType w:val="hybridMultilevel"/>
    <w:tmpl w:val="19764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8D5265"/>
    <w:multiLevelType w:val="multilevel"/>
    <w:tmpl w:val="F1365B72"/>
    <w:numStyleLink w:val="StyleNumberedLeft0cmHanging127cm"/>
  </w:abstractNum>
  <w:abstractNum w:abstractNumId="3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D5498"/>
    <w:multiLevelType w:val="multilevel"/>
    <w:tmpl w:val="F1365B72"/>
    <w:numStyleLink w:val="StyleNumberedLeft0cmHanging127cm"/>
  </w:abstractNum>
  <w:num w:numId="1">
    <w:abstractNumId w:val="28"/>
  </w:num>
  <w:num w:numId="2">
    <w:abstractNumId w:val="31"/>
  </w:num>
  <w:num w:numId="3">
    <w:abstractNumId w:val="31"/>
    <w:lvlOverride w:ilvl="0">
      <w:startOverride w:val="1"/>
    </w:lvlOverride>
  </w:num>
  <w:num w:numId="4">
    <w:abstractNumId w:val="31"/>
    <w:lvlOverride w:ilvl="0">
      <w:startOverride w:val="1"/>
    </w:lvlOverride>
  </w:num>
  <w:num w:numId="5">
    <w:abstractNumId w:val="31"/>
    <w:lvlOverride w:ilvl="0">
      <w:startOverride w:val="1"/>
    </w:lvlOverride>
  </w:num>
  <w:num w:numId="6">
    <w:abstractNumId w:val="31"/>
    <w:lvlOverride w:ilvl="0">
      <w:startOverride w:val="1"/>
    </w:lvlOverride>
  </w:num>
  <w:num w:numId="7">
    <w:abstractNumId w:val="31"/>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3"/>
  </w:num>
  <w:num w:numId="21">
    <w:abstractNumId w:val="17"/>
  </w:num>
  <w:num w:numId="22">
    <w:abstractNumId w:val="20"/>
  </w:num>
  <w:num w:numId="23">
    <w:abstractNumId w:val="22"/>
  </w:num>
  <w:num w:numId="24">
    <w:abstractNumId w:val="30"/>
  </w:num>
  <w:num w:numId="25">
    <w:abstractNumId w:val="21"/>
  </w:num>
  <w:num w:numId="26">
    <w:abstractNumId w:val="23"/>
  </w:num>
  <w:num w:numId="27">
    <w:abstractNumId w:val="27"/>
  </w:num>
  <w:num w:numId="28">
    <w:abstractNumId w:val="16"/>
  </w:num>
  <w:num w:numId="29">
    <w:abstractNumId w:val="25"/>
  </w:num>
  <w:num w:numId="30">
    <w:abstractNumId w:val="14"/>
  </w:num>
  <w:num w:numId="31">
    <w:abstractNumId w:val="32"/>
  </w:num>
  <w:num w:numId="32">
    <w:abstractNumId w:val="19"/>
  </w:num>
  <w:num w:numId="33">
    <w:abstractNumId w:val="10"/>
  </w:num>
  <w:num w:numId="34">
    <w:abstractNumId w:val="12"/>
  </w:num>
  <w:num w:numId="35">
    <w:abstractNumId w:val="18"/>
  </w:num>
  <w:num w:numId="36">
    <w:abstractNumId w:val="24"/>
  </w:num>
  <w:num w:numId="37">
    <w:abstractNumId w:val="11"/>
  </w:num>
  <w:num w:numId="38">
    <w:abstractNumId w:val="2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783"/>
    <w:rsid w:val="00024D0A"/>
    <w:rsid w:val="000472DC"/>
    <w:rsid w:val="00070065"/>
    <w:rsid w:val="00071694"/>
    <w:rsid w:val="000A4FEE"/>
    <w:rsid w:val="000B5939"/>
    <w:rsid w:val="000C65BA"/>
    <w:rsid w:val="00111CCE"/>
    <w:rsid w:val="001134E7"/>
    <w:rsid w:val="00153C60"/>
    <w:rsid w:val="0017149E"/>
    <w:rsid w:val="0017169E"/>
    <w:rsid w:val="001776E6"/>
    <w:rsid w:val="00181A4A"/>
    <w:rsid w:val="001B0EE9"/>
    <w:rsid w:val="001B65B3"/>
    <w:rsid w:val="001C2E12"/>
    <w:rsid w:val="002029A6"/>
    <w:rsid w:val="00204759"/>
    <w:rsid w:val="002408EA"/>
    <w:rsid w:val="0026050C"/>
    <w:rsid w:val="002819D7"/>
    <w:rsid w:val="002B0AF4"/>
    <w:rsid w:val="002C1A7E"/>
    <w:rsid w:val="002D3376"/>
    <w:rsid w:val="00311ED0"/>
    <w:rsid w:val="00340978"/>
    <w:rsid w:val="003648C5"/>
    <w:rsid w:val="00371FEB"/>
    <w:rsid w:val="003722FA"/>
    <w:rsid w:val="003C7AAF"/>
    <w:rsid w:val="003F1EC4"/>
    <w:rsid w:val="004075B6"/>
    <w:rsid w:val="00420952"/>
    <w:rsid w:val="004247FC"/>
    <w:rsid w:val="00433EFF"/>
    <w:rsid w:val="00435418"/>
    <w:rsid w:val="00443081"/>
    <w:rsid w:val="004465D6"/>
    <w:rsid w:val="00446BEE"/>
    <w:rsid w:val="00492D52"/>
    <w:rsid w:val="004D6C61"/>
    <w:rsid w:val="005025A1"/>
    <w:rsid w:val="00533E4D"/>
    <w:rsid w:val="005C7368"/>
    <w:rsid w:val="00642201"/>
    <w:rsid w:val="00677610"/>
    <w:rsid w:val="00690A86"/>
    <w:rsid w:val="006921E1"/>
    <w:rsid w:val="006F4B25"/>
    <w:rsid w:val="006F6496"/>
    <w:rsid w:val="00701E7E"/>
    <w:rsid w:val="00736348"/>
    <w:rsid w:val="00760908"/>
    <w:rsid w:val="007B4D39"/>
    <w:rsid w:val="007F238D"/>
    <w:rsid w:val="008550AB"/>
    <w:rsid w:val="0085591C"/>
    <w:rsid w:val="00861B92"/>
    <w:rsid w:val="00865A4B"/>
    <w:rsid w:val="0087536E"/>
    <w:rsid w:val="008814FB"/>
    <w:rsid w:val="008F5E30"/>
    <w:rsid w:val="00914D7F"/>
    <w:rsid w:val="009E680B"/>
    <w:rsid w:val="00A155D7"/>
    <w:rsid w:val="00A15A1F"/>
    <w:rsid w:val="00A23148"/>
    <w:rsid w:val="00A3325A"/>
    <w:rsid w:val="00A43013"/>
    <w:rsid w:val="00A46414"/>
    <w:rsid w:val="00A607EC"/>
    <w:rsid w:val="00AF108A"/>
    <w:rsid w:val="00B02E55"/>
    <w:rsid w:val="00B036C1"/>
    <w:rsid w:val="00B05B22"/>
    <w:rsid w:val="00B5431F"/>
    <w:rsid w:val="00B751D1"/>
    <w:rsid w:val="00BE2232"/>
    <w:rsid w:val="00BF46A1"/>
    <w:rsid w:val="00BF7FE0"/>
    <w:rsid w:val="00C010B1"/>
    <w:rsid w:val="00C2240D"/>
    <w:rsid w:val="00C464B2"/>
    <w:rsid w:val="00C81104"/>
    <w:rsid w:val="00C96411"/>
    <w:rsid w:val="00CB5671"/>
    <w:rsid w:val="00CF58B7"/>
    <w:rsid w:val="00D174D4"/>
    <w:rsid w:val="00D351C1"/>
    <w:rsid w:val="00D35EFB"/>
    <w:rsid w:val="00D504B3"/>
    <w:rsid w:val="00D86BF0"/>
    <w:rsid w:val="00DA6540"/>
    <w:rsid w:val="00E14256"/>
    <w:rsid w:val="00E21FFE"/>
    <w:rsid w:val="00E46FE9"/>
    <w:rsid w:val="00E51920"/>
    <w:rsid w:val="00E64120"/>
    <w:rsid w:val="00E660A1"/>
    <w:rsid w:val="00E93B52"/>
    <w:rsid w:val="00E93ECA"/>
    <w:rsid w:val="00EA3CCF"/>
    <w:rsid w:val="00EE1F8F"/>
    <w:rsid w:val="00F055F1"/>
    <w:rsid w:val="00F610AF"/>
    <w:rsid w:val="00FA2C5A"/>
    <w:rsid w:val="00FA34A3"/>
    <w:rsid w:val="00FC2D11"/>
    <w:rsid w:val="00FC6230"/>
    <w:rsid w:val="00FD53C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F8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61"/>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qFormat/>
    <w:rsid w:val="0087536E"/>
    <w:pPr>
      <w:ind w:left="720"/>
      <w:contextualSpacing/>
    </w:pPr>
  </w:style>
  <w:style w:type="paragraph" w:styleId="Subtitle">
    <w:name w:val="Subtitle"/>
    <w:basedOn w:val="Normal"/>
    <w:next w:val="Normal"/>
    <w:link w:val="SubtitleChar"/>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11205</Characters>
  <Application>Microsoft Office Word</Application>
  <DocSecurity>0</DocSecurity>
  <Lines>93</Lines>
  <Paragraphs>26</Paragraphs>
  <ScaleCrop>false</ScaleCrop>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2021-01-28T15:23:00Z</dcterms:created>
  <dcterms:modified xsi:type="dcterms:W3CDTF">2021-01-28T15:23:00Z</dcterms:modified>
  <cp:version/>
</cp:coreProperties>
</file>