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614848">
      <w:pPr>
        <w:tabs>
          <w:tab w:val="center" w:pos="4320"/>
          <w:tab w:val="right" w:pos="8640"/>
        </w:tabs>
        <w:overflowPunct w:val="0"/>
        <w:autoSpaceDE w:val="0"/>
        <w:autoSpaceDN w:val="0"/>
        <w:adjustRightInd w:val="0"/>
        <w:spacing w:line="276" w:lineRule="auto"/>
        <w:textAlignment w:val="baseline"/>
        <w:rPr>
          <w:rFonts w:cs="Arial"/>
          <w:bCs/>
          <w:szCs w:val="20"/>
          <w:highlight w:val="green"/>
          <w:lang w:val="en-US" w:eastAsia="en-US"/>
        </w:rPr>
      </w:pPr>
    </w:p>
    <w:p w14:paraId="748E7A0A" w14:textId="794E6248" w:rsidR="0087536E" w:rsidRPr="0087536E" w:rsidRDefault="0087536E" w:rsidP="00614848">
      <w:pPr>
        <w:pStyle w:val="Title"/>
        <w:spacing w:line="276" w:lineRule="auto"/>
        <w:rPr>
          <w:lang w:eastAsia="en-US"/>
        </w:rPr>
      </w:pPr>
      <w:r w:rsidRPr="0087536E">
        <w:rPr>
          <w:lang w:eastAsia="en-US"/>
        </w:rPr>
        <w:t xml:space="preserve">Technology Appraisal Committee Meeting (Committee </w:t>
      </w:r>
      <w:r w:rsidR="00F373A9">
        <w:rPr>
          <w:lang w:eastAsia="en-US"/>
        </w:rPr>
        <w:t>B)</w:t>
      </w:r>
    </w:p>
    <w:p w14:paraId="65D6713A" w14:textId="77777777" w:rsidR="00F373A9" w:rsidRPr="00F373A9" w:rsidRDefault="00F373A9" w:rsidP="00614848">
      <w:pPr>
        <w:overflowPunct w:val="0"/>
        <w:autoSpaceDE w:val="0"/>
        <w:autoSpaceDN w:val="0"/>
        <w:adjustRightInd w:val="0"/>
        <w:spacing w:before="20" w:after="20" w:line="276" w:lineRule="auto"/>
        <w:jc w:val="center"/>
        <w:textAlignment w:val="baseline"/>
        <w:rPr>
          <w:b/>
          <w:bCs/>
          <w:kern w:val="28"/>
          <w:sz w:val="32"/>
          <w:szCs w:val="32"/>
          <w:lang w:eastAsia="en-US"/>
        </w:rPr>
      </w:pPr>
      <w:r w:rsidRPr="00F373A9">
        <w:rPr>
          <w:b/>
          <w:bCs/>
          <w:kern w:val="28"/>
          <w:sz w:val="32"/>
          <w:szCs w:val="32"/>
          <w:lang w:eastAsia="en-US"/>
        </w:rPr>
        <w:t>Avonmouth House</w:t>
      </w:r>
    </w:p>
    <w:p w14:paraId="6EC2A432" w14:textId="77777777" w:rsidR="00F373A9" w:rsidRPr="00F373A9" w:rsidRDefault="00F373A9" w:rsidP="00614848">
      <w:pPr>
        <w:overflowPunct w:val="0"/>
        <w:autoSpaceDE w:val="0"/>
        <w:autoSpaceDN w:val="0"/>
        <w:adjustRightInd w:val="0"/>
        <w:spacing w:before="20" w:after="20" w:line="276" w:lineRule="auto"/>
        <w:jc w:val="center"/>
        <w:textAlignment w:val="baseline"/>
        <w:rPr>
          <w:b/>
          <w:bCs/>
          <w:kern w:val="28"/>
          <w:sz w:val="32"/>
          <w:szCs w:val="32"/>
          <w:lang w:eastAsia="en-US"/>
        </w:rPr>
      </w:pPr>
      <w:r w:rsidRPr="00F373A9">
        <w:rPr>
          <w:b/>
          <w:bCs/>
          <w:kern w:val="28"/>
          <w:sz w:val="32"/>
          <w:szCs w:val="32"/>
          <w:lang w:eastAsia="en-US"/>
        </w:rPr>
        <w:t>Avonmouth Street</w:t>
      </w:r>
    </w:p>
    <w:p w14:paraId="3C22021C" w14:textId="77777777" w:rsidR="00F373A9" w:rsidRPr="00F373A9" w:rsidRDefault="00F373A9" w:rsidP="00614848">
      <w:pPr>
        <w:overflowPunct w:val="0"/>
        <w:autoSpaceDE w:val="0"/>
        <w:autoSpaceDN w:val="0"/>
        <w:adjustRightInd w:val="0"/>
        <w:spacing w:before="20" w:after="20" w:line="276" w:lineRule="auto"/>
        <w:jc w:val="center"/>
        <w:textAlignment w:val="baseline"/>
        <w:rPr>
          <w:b/>
          <w:bCs/>
          <w:kern w:val="28"/>
          <w:sz w:val="32"/>
          <w:szCs w:val="32"/>
          <w:lang w:eastAsia="en-US"/>
        </w:rPr>
      </w:pPr>
      <w:r w:rsidRPr="00F373A9">
        <w:rPr>
          <w:b/>
          <w:bCs/>
          <w:kern w:val="28"/>
          <w:sz w:val="32"/>
          <w:szCs w:val="32"/>
          <w:lang w:eastAsia="en-US"/>
        </w:rPr>
        <w:t>London</w:t>
      </w:r>
    </w:p>
    <w:p w14:paraId="4C527D7E" w14:textId="25D1A577" w:rsidR="0087536E" w:rsidRDefault="00F373A9" w:rsidP="00614848">
      <w:pPr>
        <w:overflowPunct w:val="0"/>
        <w:autoSpaceDE w:val="0"/>
        <w:autoSpaceDN w:val="0"/>
        <w:adjustRightInd w:val="0"/>
        <w:spacing w:before="20" w:after="20" w:line="276" w:lineRule="auto"/>
        <w:jc w:val="center"/>
        <w:textAlignment w:val="baseline"/>
        <w:rPr>
          <w:b/>
          <w:bCs/>
          <w:kern w:val="28"/>
          <w:sz w:val="32"/>
          <w:szCs w:val="32"/>
          <w:lang w:eastAsia="en-US"/>
        </w:rPr>
      </w:pPr>
      <w:r w:rsidRPr="00F373A9">
        <w:rPr>
          <w:b/>
          <w:bCs/>
          <w:kern w:val="28"/>
          <w:sz w:val="32"/>
          <w:szCs w:val="32"/>
          <w:lang w:eastAsia="en-US"/>
        </w:rPr>
        <w:t>SE1 6NX</w:t>
      </w:r>
    </w:p>
    <w:p w14:paraId="76C59A86" w14:textId="77777777" w:rsidR="00F373A9" w:rsidRPr="0087536E" w:rsidRDefault="00F373A9" w:rsidP="00614848">
      <w:pPr>
        <w:overflowPunct w:val="0"/>
        <w:autoSpaceDE w:val="0"/>
        <w:autoSpaceDN w:val="0"/>
        <w:adjustRightInd w:val="0"/>
        <w:spacing w:before="20" w:after="20" w:line="276" w:lineRule="auto"/>
        <w:jc w:val="center"/>
        <w:textAlignment w:val="baseline"/>
        <w:rPr>
          <w:rFonts w:cs="Arial"/>
          <w:b/>
          <w:szCs w:val="20"/>
          <w:lang w:eastAsia="en-US"/>
        </w:rPr>
      </w:pPr>
    </w:p>
    <w:p w14:paraId="13A539D2" w14:textId="7FA4A8FB" w:rsidR="0087536E" w:rsidRPr="0087536E" w:rsidRDefault="0087536E" w:rsidP="000E7B3A">
      <w:pPr>
        <w:pStyle w:val="Heading1"/>
        <w:rPr>
          <w:lang w:eastAsia="en-US"/>
        </w:rPr>
      </w:pPr>
      <w:r w:rsidRPr="0087536E">
        <w:rPr>
          <w:lang w:eastAsia="en-US"/>
        </w:rPr>
        <w:t>Minutes:</w:t>
      </w:r>
      <w:r w:rsidRPr="0087536E">
        <w:rPr>
          <w:lang w:eastAsia="en-US"/>
        </w:rPr>
        <w:tab/>
      </w:r>
      <w:r w:rsidRPr="0087536E">
        <w:rPr>
          <w:lang w:eastAsia="en-US"/>
        </w:rPr>
        <w:tab/>
        <w:t>Confirmed</w:t>
      </w:r>
    </w:p>
    <w:p w14:paraId="44A7E81C" w14:textId="77777777" w:rsidR="0087536E" w:rsidRPr="0087536E" w:rsidRDefault="0087536E" w:rsidP="00614848">
      <w:pPr>
        <w:overflowPunct w:val="0"/>
        <w:autoSpaceDE w:val="0"/>
        <w:autoSpaceDN w:val="0"/>
        <w:adjustRightInd w:val="0"/>
        <w:spacing w:before="20" w:after="20" w:line="276" w:lineRule="auto"/>
        <w:textAlignment w:val="baseline"/>
        <w:rPr>
          <w:rFonts w:cs="Arial"/>
          <w:szCs w:val="20"/>
          <w:lang w:eastAsia="en-US"/>
        </w:rPr>
      </w:pPr>
    </w:p>
    <w:p w14:paraId="085AD318" w14:textId="63F22A61" w:rsidR="003F1EC4" w:rsidRPr="000E7B3A" w:rsidRDefault="0087536E" w:rsidP="000E7B3A">
      <w:pPr>
        <w:pStyle w:val="Heading2"/>
        <w:rPr>
          <w:i w:val="0"/>
          <w:iCs w:val="0"/>
          <w:lang w:eastAsia="en-US"/>
        </w:rPr>
      </w:pPr>
      <w:r w:rsidRPr="000E7B3A">
        <w:rPr>
          <w:i w:val="0"/>
          <w:iCs w:val="0"/>
          <w:lang w:eastAsia="en-US"/>
        </w:rPr>
        <w:t>Date and Time:</w:t>
      </w:r>
      <w:r w:rsidRPr="000E7B3A">
        <w:rPr>
          <w:i w:val="0"/>
          <w:iCs w:val="0"/>
          <w:lang w:eastAsia="en-US"/>
        </w:rPr>
        <w:tab/>
      </w:r>
      <w:r w:rsidR="00440E79" w:rsidRPr="000E7B3A">
        <w:rPr>
          <w:i w:val="0"/>
          <w:iCs w:val="0"/>
        </w:rPr>
        <w:t>Wednesday 15 January 2020, from 10am to 4pm</w:t>
      </w:r>
      <w:r w:rsidR="00011A17" w:rsidRPr="000E7B3A" w:rsidDel="00011A17">
        <w:rPr>
          <w:i w:val="0"/>
          <w:iCs w:val="0"/>
          <w:lang w:eastAsia="en-US"/>
        </w:rPr>
        <w:t xml:space="preserve"> </w:t>
      </w:r>
    </w:p>
    <w:p w14:paraId="214FCDC3" w14:textId="77777777" w:rsidR="0087536E" w:rsidRDefault="0087536E" w:rsidP="00614848">
      <w:pPr>
        <w:overflowPunct w:val="0"/>
        <w:autoSpaceDE w:val="0"/>
        <w:autoSpaceDN w:val="0"/>
        <w:adjustRightInd w:val="0"/>
        <w:spacing w:before="20" w:after="20" w:line="276" w:lineRule="auto"/>
        <w:textAlignment w:val="baseline"/>
        <w:rPr>
          <w:rFonts w:cs="Arial"/>
          <w:b/>
          <w:szCs w:val="20"/>
          <w:lang w:eastAsia="en-US"/>
        </w:rPr>
      </w:pPr>
    </w:p>
    <w:p w14:paraId="374E46BF" w14:textId="14D7857C" w:rsidR="00677610" w:rsidRPr="000E7B3A" w:rsidRDefault="00677610" w:rsidP="003E4FBD">
      <w:pPr>
        <w:pStyle w:val="Heading3"/>
        <w:rPr>
          <w:i/>
          <w:iCs/>
          <w:color w:val="FF0000"/>
        </w:rPr>
      </w:pPr>
      <w:r w:rsidRPr="000E7B3A">
        <w:t xml:space="preserve">Present: </w:t>
      </w:r>
    </w:p>
    <w:p w14:paraId="50FCD504" w14:textId="0ADEFC10" w:rsidR="00677610" w:rsidRDefault="00440E79" w:rsidP="00614848">
      <w:pPr>
        <w:pStyle w:val="Paragraphnonumbers"/>
        <w:numPr>
          <w:ilvl w:val="0"/>
          <w:numId w:val="36"/>
        </w:numPr>
        <w:spacing w:after="0"/>
      </w:pPr>
      <w:r>
        <w:t>Dr Amanda Adler (</w:t>
      </w:r>
      <w:r w:rsidR="00677610">
        <w:t>Cha</w:t>
      </w:r>
      <w:r>
        <w:t>ir)</w:t>
      </w:r>
      <w:r w:rsidR="00677610">
        <w:tab/>
      </w:r>
      <w:r w:rsidR="00677610">
        <w:tab/>
      </w:r>
      <w:r w:rsidR="00677610">
        <w:tab/>
      </w:r>
      <w:r w:rsidR="00677610">
        <w:tab/>
      </w:r>
      <w:r w:rsidR="00677610" w:rsidRPr="001818E0">
        <w:t xml:space="preserve">Present for </w:t>
      </w:r>
      <w:r>
        <w:t>all notes</w:t>
      </w:r>
    </w:p>
    <w:p w14:paraId="52FD742A" w14:textId="372212B6" w:rsidR="00440E79" w:rsidRDefault="00440E79" w:rsidP="00614848">
      <w:pPr>
        <w:pStyle w:val="Paragraphnonumbers"/>
        <w:numPr>
          <w:ilvl w:val="0"/>
          <w:numId w:val="36"/>
        </w:numPr>
        <w:spacing w:after="0"/>
      </w:pPr>
      <w:r>
        <w:t>Dr Sanjeev Patel (Vice Chair)</w:t>
      </w:r>
      <w:r w:rsidRPr="00440E79">
        <w:t xml:space="preserve"> </w:t>
      </w:r>
      <w:r>
        <w:tab/>
      </w:r>
      <w:r>
        <w:tab/>
      </w:r>
      <w:r>
        <w:tab/>
      </w:r>
      <w:r w:rsidRPr="001818E0">
        <w:t xml:space="preserve">Present for </w:t>
      </w:r>
      <w:r>
        <w:t>all notes</w:t>
      </w:r>
    </w:p>
    <w:p w14:paraId="551D4CD1" w14:textId="3D8D72AC" w:rsidR="00440E79" w:rsidRDefault="00440E79" w:rsidP="00614848">
      <w:pPr>
        <w:pStyle w:val="Paragraphnonumbers"/>
        <w:numPr>
          <w:ilvl w:val="0"/>
          <w:numId w:val="36"/>
        </w:numPr>
        <w:spacing w:after="0"/>
      </w:pPr>
      <w:r>
        <w:t>Dr Laura Bojke</w:t>
      </w:r>
      <w:r>
        <w:tab/>
      </w:r>
      <w:r>
        <w:tab/>
      </w:r>
      <w:r>
        <w:tab/>
      </w:r>
      <w:r>
        <w:tab/>
      </w:r>
      <w:r>
        <w:tab/>
      </w:r>
      <w:r w:rsidRPr="001818E0">
        <w:t xml:space="preserve">Present for </w:t>
      </w:r>
      <w:r>
        <w:t xml:space="preserve">all </w:t>
      </w:r>
      <w:proofErr w:type="gramStart"/>
      <w:r>
        <w:t>notes</w:t>
      </w:r>
      <w:proofErr w:type="gramEnd"/>
    </w:p>
    <w:p w14:paraId="6018D88C" w14:textId="6D076D7B" w:rsidR="00440E79" w:rsidRDefault="00440E79" w:rsidP="00614848">
      <w:pPr>
        <w:pStyle w:val="Paragraphnonumbers"/>
        <w:numPr>
          <w:ilvl w:val="0"/>
          <w:numId w:val="36"/>
        </w:numPr>
        <w:spacing w:after="0"/>
      </w:pPr>
      <w:r>
        <w:t>Professor John Cairns</w:t>
      </w:r>
      <w:r>
        <w:tab/>
      </w:r>
      <w:r>
        <w:tab/>
      </w:r>
      <w:r>
        <w:tab/>
      </w:r>
      <w:r>
        <w:tab/>
      </w:r>
      <w:r w:rsidRPr="001818E0">
        <w:t xml:space="preserve">Present for </w:t>
      </w:r>
      <w:r>
        <w:t xml:space="preserve">all </w:t>
      </w:r>
      <w:proofErr w:type="gramStart"/>
      <w:r>
        <w:t>notes</w:t>
      </w:r>
      <w:proofErr w:type="gramEnd"/>
    </w:p>
    <w:p w14:paraId="34385EE8" w14:textId="27173D06" w:rsidR="00440E79" w:rsidRDefault="00440E79" w:rsidP="00614848">
      <w:pPr>
        <w:pStyle w:val="Paragraphnonumbers"/>
        <w:numPr>
          <w:ilvl w:val="0"/>
          <w:numId w:val="36"/>
        </w:numPr>
        <w:spacing w:after="0"/>
      </w:pPr>
      <w:r>
        <w:t>Dr Susan Faulds</w:t>
      </w:r>
      <w:r>
        <w:tab/>
      </w:r>
      <w:r>
        <w:tab/>
      </w:r>
      <w:r>
        <w:tab/>
      </w:r>
      <w:r>
        <w:tab/>
      </w:r>
      <w:r>
        <w:tab/>
      </w:r>
      <w:r w:rsidRPr="001818E0">
        <w:t xml:space="preserve">Present for </w:t>
      </w:r>
      <w:r>
        <w:t xml:space="preserve">all </w:t>
      </w:r>
      <w:proofErr w:type="gramStart"/>
      <w:r>
        <w:t>notes</w:t>
      </w:r>
      <w:proofErr w:type="gramEnd"/>
    </w:p>
    <w:p w14:paraId="719DC145" w14:textId="52C267CD" w:rsidR="00440E79" w:rsidRDefault="00440E79" w:rsidP="00614848">
      <w:pPr>
        <w:pStyle w:val="Paragraphnonumbers"/>
        <w:numPr>
          <w:ilvl w:val="0"/>
          <w:numId w:val="36"/>
        </w:numPr>
        <w:spacing w:after="0"/>
      </w:pPr>
      <w:r>
        <w:t>Dr Mark Glover</w:t>
      </w:r>
      <w:r>
        <w:tab/>
      </w:r>
      <w:r>
        <w:tab/>
      </w:r>
      <w:r>
        <w:tab/>
      </w:r>
      <w:r>
        <w:tab/>
      </w:r>
      <w:r>
        <w:tab/>
      </w:r>
      <w:r w:rsidRPr="001818E0">
        <w:t xml:space="preserve">Present for </w:t>
      </w:r>
      <w:r>
        <w:t>all notes</w:t>
      </w:r>
    </w:p>
    <w:p w14:paraId="4C0C6FD9" w14:textId="4698DDE9" w:rsidR="00440E79" w:rsidRDefault="00440E79" w:rsidP="00614848">
      <w:pPr>
        <w:pStyle w:val="Paragraphnonumbers"/>
        <w:numPr>
          <w:ilvl w:val="0"/>
          <w:numId w:val="36"/>
        </w:numPr>
        <w:spacing w:after="0"/>
      </w:pPr>
      <w:r>
        <w:t>Mr Gareth Hooper</w:t>
      </w:r>
      <w:r>
        <w:tab/>
      </w:r>
      <w:r>
        <w:tab/>
      </w:r>
      <w:r>
        <w:tab/>
      </w:r>
      <w:r>
        <w:tab/>
      </w:r>
      <w:r>
        <w:tab/>
      </w:r>
      <w:r w:rsidRPr="001818E0">
        <w:t xml:space="preserve">Present for </w:t>
      </w:r>
      <w:r>
        <w:t>all notes</w:t>
      </w:r>
    </w:p>
    <w:p w14:paraId="142BB45F" w14:textId="4C9AA361" w:rsidR="00440E79" w:rsidRDefault="00440E79" w:rsidP="00614848">
      <w:pPr>
        <w:pStyle w:val="Paragraphnonumbers"/>
        <w:numPr>
          <w:ilvl w:val="0"/>
          <w:numId w:val="36"/>
        </w:numPr>
        <w:spacing w:after="0"/>
      </w:pPr>
      <w:r>
        <w:t>Dr Megan John</w:t>
      </w:r>
      <w:r>
        <w:tab/>
      </w:r>
      <w:r>
        <w:tab/>
      </w:r>
      <w:r>
        <w:tab/>
      </w:r>
      <w:r>
        <w:tab/>
      </w:r>
      <w:r>
        <w:tab/>
      </w:r>
      <w:r w:rsidRPr="001818E0">
        <w:t xml:space="preserve">Present for </w:t>
      </w:r>
      <w:r>
        <w:t>all notes</w:t>
      </w:r>
    </w:p>
    <w:p w14:paraId="6BB36080" w14:textId="4ABD46B5" w:rsidR="00440E79" w:rsidRDefault="00440E79" w:rsidP="00614848">
      <w:pPr>
        <w:pStyle w:val="Paragraphnonumbers"/>
        <w:numPr>
          <w:ilvl w:val="0"/>
          <w:numId w:val="36"/>
        </w:numPr>
        <w:spacing w:after="0"/>
      </w:pPr>
      <w:r>
        <w:t>Dr Sanjay Kinra</w:t>
      </w:r>
      <w:r>
        <w:tab/>
      </w:r>
      <w:r>
        <w:tab/>
      </w:r>
      <w:r>
        <w:tab/>
      </w:r>
      <w:r>
        <w:tab/>
      </w:r>
      <w:r>
        <w:tab/>
      </w:r>
      <w:r w:rsidRPr="001818E0">
        <w:t xml:space="preserve">Present for </w:t>
      </w:r>
      <w:r>
        <w:t xml:space="preserve">all </w:t>
      </w:r>
      <w:proofErr w:type="gramStart"/>
      <w:r>
        <w:t>notes</w:t>
      </w:r>
      <w:proofErr w:type="gramEnd"/>
    </w:p>
    <w:p w14:paraId="5B89ECFC" w14:textId="4865F327" w:rsidR="00440E79" w:rsidRDefault="00440E79" w:rsidP="00614848">
      <w:pPr>
        <w:pStyle w:val="Paragraphnonumbers"/>
        <w:numPr>
          <w:ilvl w:val="0"/>
          <w:numId w:val="36"/>
        </w:numPr>
        <w:spacing w:after="0"/>
      </w:pPr>
      <w:r>
        <w:t>Dr Nicholas Latimer</w:t>
      </w:r>
      <w:r>
        <w:tab/>
      </w:r>
      <w:r>
        <w:tab/>
      </w:r>
      <w:r>
        <w:tab/>
      </w:r>
      <w:r>
        <w:tab/>
      </w:r>
      <w:r>
        <w:tab/>
      </w:r>
      <w:r w:rsidRPr="001818E0">
        <w:t xml:space="preserve">Present for </w:t>
      </w:r>
      <w:r>
        <w:t>all notes</w:t>
      </w:r>
    </w:p>
    <w:p w14:paraId="55555B55" w14:textId="42CD36B9" w:rsidR="00440E79" w:rsidRDefault="00440E79" w:rsidP="00614848">
      <w:pPr>
        <w:pStyle w:val="Paragraphnonumbers"/>
        <w:numPr>
          <w:ilvl w:val="0"/>
          <w:numId w:val="36"/>
        </w:numPr>
        <w:spacing w:after="0"/>
      </w:pPr>
      <w:r>
        <w:t xml:space="preserve">Dr </w:t>
      </w:r>
      <w:proofErr w:type="spellStart"/>
      <w:r>
        <w:t>Veline</w:t>
      </w:r>
      <w:proofErr w:type="spellEnd"/>
      <w:r>
        <w:t xml:space="preserve"> </w:t>
      </w:r>
      <w:proofErr w:type="spellStart"/>
      <w:r>
        <w:t>L'Esperance</w:t>
      </w:r>
      <w:proofErr w:type="spellEnd"/>
      <w:r>
        <w:tab/>
      </w:r>
      <w:r>
        <w:tab/>
      </w:r>
      <w:r>
        <w:tab/>
      </w:r>
      <w:r>
        <w:tab/>
      </w:r>
      <w:r w:rsidRPr="001818E0">
        <w:t xml:space="preserve">Present for </w:t>
      </w:r>
      <w:r>
        <w:t xml:space="preserve">all </w:t>
      </w:r>
      <w:proofErr w:type="gramStart"/>
      <w:r>
        <w:t>notes</w:t>
      </w:r>
      <w:proofErr w:type="gramEnd"/>
    </w:p>
    <w:p w14:paraId="469DB946" w14:textId="6CDDE1E5" w:rsidR="00440E79" w:rsidRDefault="00440E79" w:rsidP="00614848">
      <w:pPr>
        <w:pStyle w:val="Paragraphnonumbers"/>
        <w:numPr>
          <w:ilvl w:val="0"/>
          <w:numId w:val="36"/>
        </w:numPr>
        <w:spacing w:after="0"/>
      </w:pPr>
      <w:r>
        <w:t>Prof Allyson Pollock</w:t>
      </w:r>
      <w:r>
        <w:tab/>
      </w:r>
      <w:r>
        <w:tab/>
      </w:r>
      <w:r>
        <w:tab/>
      </w:r>
      <w:r>
        <w:tab/>
      </w:r>
      <w:r>
        <w:tab/>
      </w:r>
      <w:r w:rsidRPr="001818E0">
        <w:t xml:space="preserve">Present for </w:t>
      </w:r>
      <w:r>
        <w:t>all notes</w:t>
      </w:r>
    </w:p>
    <w:p w14:paraId="2BD993C3" w14:textId="270B3554" w:rsidR="00440E79" w:rsidRDefault="00440E79" w:rsidP="00614848">
      <w:pPr>
        <w:pStyle w:val="Paragraphnonumbers"/>
        <w:numPr>
          <w:ilvl w:val="0"/>
          <w:numId w:val="36"/>
        </w:numPr>
        <w:spacing w:after="0"/>
      </w:pPr>
      <w:r>
        <w:t>Dr Stephen Smith</w:t>
      </w:r>
      <w:r>
        <w:tab/>
      </w:r>
      <w:r>
        <w:tab/>
      </w:r>
      <w:r>
        <w:tab/>
      </w:r>
      <w:r>
        <w:tab/>
      </w:r>
      <w:r>
        <w:tab/>
      </w:r>
      <w:r w:rsidRPr="001818E0">
        <w:t xml:space="preserve">Present for </w:t>
      </w:r>
      <w:r>
        <w:t>all notes</w:t>
      </w:r>
    </w:p>
    <w:p w14:paraId="550677CE" w14:textId="28E759F0" w:rsidR="00440E79" w:rsidRDefault="00440E79" w:rsidP="00614848">
      <w:pPr>
        <w:pStyle w:val="Paragraphnonumbers"/>
        <w:numPr>
          <w:ilvl w:val="0"/>
          <w:numId w:val="36"/>
        </w:numPr>
        <w:spacing w:after="0"/>
      </w:pPr>
      <w:r>
        <w:t>Mr Nigel Westwood</w:t>
      </w:r>
      <w:r>
        <w:tab/>
      </w:r>
      <w:r>
        <w:tab/>
      </w:r>
      <w:r>
        <w:tab/>
      </w:r>
      <w:r>
        <w:tab/>
      </w:r>
      <w:r>
        <w:tab/>
      </w:r>
      <w:r w:rsidRPr="001818E0">
        <w:t xml:space="preserve">Present for </w:t>
      </w:r>
      <w:r>
        <w:t>all notes</w:t>
      </w:r>
    </w:p>
    <w:p w14:paraId="742EFD1D" w14:textId="54B78F21" w:rsidR="00440E79" w:rsidRDefault="00440E79" w:rsidP="00614848">
      <w:pPr>
        <w:pStyle w:val="Paragraphnonumbers"/>
        <w:numPr>
          <w:ilvl w:val="0"/>
          <w:numId w:val="36"/>
        </w:numPr>
        <w:spacing w:after="0"/>
      </w:pPr>
      <w:r>
        <w:t>Mr Peter Wheatley Price</w:t>
      </w:r>
      <w:r>
        <w:tab/>
      </w:r>
      <w:r>
        <w:tab/>
      </w:r>
      <w:r>
        <w:tab/>
      </w:r>
      <w:r>
        <w:tab/>
        <w:t>Present for notes 1 to 17</w:t>
      </w:r>
    </w:p>
    <w:p w14:paraId="49B13539" w14:textId="2EE29706" w:rsidR="00440E79" w:rsidRDefault="00440E79" w:rsidP="00614848">
      <w:pPr>
        <w:pStyle w:val="Paragraphnonumbers"/>
        <w:numPr>
          <w:ilvl w:val="0"/>
          <w:numId w:val="36"/>
        </w:numPr>
        <w:spacing w:after="0"/>
      </w:pPr>
      <w:r>
        <w:t>Dr Sarah Wild</w:t>
      </w:r>
      <w:r>
        <w:tab/>
      </w:r>
      <w:r>
        <w:tab/>
      </w:r>
      <w:r>
        <w:tab/>
      </w:r>
      <w:r>
        <w:tab/>
      </w:r>
      <w:r>
        <w:tab/>
      </w:r>
      <w:r w:rsidRPr="001818E0">
        <w:t xml:space="preserve">Present for </w:t>
      </w:r>
      <w:r>
        <w:t>all notes</w:t>
      </w:r>
    </w:p>
    <w:p w14:paraId="2E53B6EE" w14:textId="5B813CBA" w:rsidR="00440E79" w:rsidRDefault="00440E79" w:rsidP="00614848">
      <w:pPr>
        <w:pStyle w:val="Paragraphnonumbers"/>
        <w:numPr>
          <w:ilvl w:val="0"/>
          <w:numId w:val="36"/>
        </w:numPr>
        <w:spacing w:after="0"/>
      </w:pPr>
      <w:r>
        <w:t>Dr Stuart Williams</w:t>
      </w:r>
      <w:r>
        <w:tab/>
      </w:r>
      <w:r>
        <w:tab/>
      </w:r>
      <w:r>
        <w:tab/>
      </w:r>
      <w:r>
        <w:tab/>
      </w:r>
      <w:r>
        <w:tab/>
      </w:r>
      <w:r w:rsidRPr="001818E0">
        <w:t xml:space="preserve">Present for </w:t>
      </w:r>
      <w:r>
        <w:t xml:space="preserve">all </w:t>
      </w:r>
      <w:proofErr w:type="gramStart"/>
      <w:r>
        <w:t>notes</w:t>
      </w:r>
      <w:proofErr w:type="gramEnd"/>
    </w:p>
    <w:p w14:paraId="35A50138" w14:textId="7380506E" w:rsidR="00677610" w:rsidRPr="001818E0" w:rsidRDefault="00440E79" w:rsidP="00614848">
      <w:pPr>
        <w:pStyle w:val="Paragraphnonumbers"/>
        <w:numPr>
          <w:ilvl w:val="0"/>
          <w:numId w:val="36"/>
        </w:numPr>
        <w:spacing w:after="0"/>
      </w:pPr>
      <w:r>
        <w:t>Mr Tony Wootton</w:t>
      </w:r>
      <w:r>
        <w:tab/>
      </w:r>
      <w:r>
        <w:tab/>
      </w:r>
      <w:r>
        <w:tab/>
      </w:r>
      <w:r>
        <w:tab/>
      </w:r>
      <w:r>
        <w:tab/>
      </w:r>
      <w:r w:rsidRPr="001818E0">
        <w:t xml:space="preserve">Present for </w:t>
      </w:r>
      <w:r>
        <w:t>all notes</w:t>
      </w:r>
    </w:p>
    <w:p w14:paraId="6C87C10A" w14:textId="2C18CB03" w:rsidR="00614848" w:rsidRDefault="00614848" w:rsidP="00614848">
      <w:pPr>
        <w:pStyle w:val="Heading3"/>
        <w:spacing w:before="360" w:after="0" w:line="276" w:lineRule="auto"/>
      </w:pPr>
      <w:r>
        <w:t xml:space="preserve">In attendance: </w:t>
      </w:r>
    </w:p>
    <w:p w14:paraId="162C8708" w14:textId="77777777" w:rsidR="00677610" w:rsidRDefault="00677610" w:rsidP="00614848">
      <w:pPr>
        <w:pStyle w:val="Paragraphnonumbers"/>
        <w:spacing w:after="0"/>
      </w:pPr>
    </w:p>
    <w:p w14:paraId="4544EE89" w14:textId="77777777" w:rsidR="00677610" w:rsidRDefault="00677610" w:rsidP="00614848">
      <w:pPr>
        <w:pStyle w:val="Paragraphnonumbers"/>
        <w:numPr>
          <w:ilvl w:val="0"/>
          <w:numId w:val="37"/>
        </w:numPr>
        <w:spacing w:after="0"/>
      </w:pPr>
      <w:r w:rsidRPr="00302AD7">
        <w:t>Helen Knight, Programme</w:t>
      </w:r>
      <w:r>
        <w:t xml:space="preserve"> Director, NICE, Present for all </w:t>
      </w:r>
      <w:proofErr w:type="gramStart"/>
      <w:r>
        <w:t>notes</w:t>
      </w:r>
      <w:proofErr w:type="gramEnd"/>
    </w:p>
    <w:p w14:paraId="007FD331" w14:textId="03A79F81" w:rsidR="00677610" w:rsidRDefault="00302AD7" w:rsidP="00614848">
      <w:pPr>
        <w:pStyle w:val="Paragraphnonumbers"/>
        <w:numPr>
          <w:ilvl w:val="0"/>
          <w:numId w:val="37"/>
        </w:numPr>
        <w:spacing w:after="0"/>
      </w:pPr>
      <w:r w:rsidRPr="00302AD7">
        <w:t>Dr Melinda Goodall</w:t>
      </w:r>
      <w:r w:rsidR="00677610">
        <w:t xml:space="preserve">, Associate Director, NICE, Present for all </w:t>
      </w:r>
      <w:proofErr w:type="gramStart"/>
      <w:r w:rsidR="00677610">
        <w:t>notes</w:t>
      </w:r>
      <w:proofErr w:type="gramEnd"/>
    </w:p>
    <w:p w14:paraId="42D5B4F9" w14:textId="2F6E3086" w:rsidR="00677610" w:rsidRDefault="00302AD7" w:rsidP="00614848">
      <w:pPr>
        <w:pStyle w:val="Paragraphnonumbers"/>
        <w:numPr>
          <w:ilvl w:val="0"/>
          <w:numId w:val="37"/>
        </w:numPr>
        <w:spacing w:after="0"/>
      </w:pPr>
      <w:r w:rsidRPr="00302AD7">
        <w:t>Jeremy Powell</w:t>
      </w:r>
      <w:r w:rsidR="00677610">
        <w:t xml:space="preserve">, Project Manager, NICE, Present for all </w:t>
      </w:r>
      <w:proofErr w:type="gramStart"/>
      <w:r w:rsidR="00677610">
        <w:t>notes</w:t>
      </w:r>
      <w:proofErr w:type="gramEnd"/>
    </w:p>
    <w:p w14:paraId="1B8C9AD0" w14:textId="41E1F048" w:rsidR="00677610" w:rsidRDefault="00302AD7" w:rsidP="00614848">
      <w:pPr>
        <w:pStyle w:val="Paragraphnonumbers"/>
        <w:numPr>
          <w:ilvl w:val="0"/>
          <w:numId w:val="37"/>
        </w:numPr>
        <w:spacing w:after="0"/>
      </w:pPr>
      <w:proofErr w:type="spellStart"/>
      <w:r w:rsidRPr="00302AD7">
        <w:t>Bashama</w:t>
      </w:r>
      <w:proofErr w:type="spellEnd"/>
      <w:r w:rsidRPr="00302AD7">
        <w:t xml:space="preserve"> Anjum</w:t>
      </w:r>
      <w:r w:rsidR="00677610">
        <w:t xml:space="preserve">, Administrator, NICE, Present for all </w:t>
      </w:r>
      <w:proofErr w:type="gramStart"/>
      <w:r w:rsidR="00677610">
        <w:t>notes</w:t>
      </w:r>
      <w:proofErr w:type="gramEnd"/>
    </w:p>
    <w:p w14:paraId="7C1BE125" w14:textId="4C2E1151" w:rsidR="00677610" w:rsidRDefault="00302AD7" w:rsidP="00614848">
      <w:pPr>
        <w:pStyle w:val="Paragraphnonumbers"/>
        <w:numPr>
          <w:ilvl w:val="0"/>
          <w:numId w:val="37"/>
        </w:numPr>
        <w:spacing w:after="0"/>
      </w:pPr>
      <w:proofErr w:type="spellStart"/>
      <w:r w:rsidRPr="00302AD7">
        <w:t>Iordanis</w:t>
      </w:r>
      <w:proofErr w:type="spellEnd"/>
      <w:r w:rsidRPr="00302AD7">
        <w:t xml:space="preserve"> </w:t>
      </w:r>
      <w:proofErr w:type="spellStart"/>
      <w:r w:rsidRPr="00302AD7">
        <w:t>Sidiropoulos</w:t>
      </w:r>
      <w:proofErr w:type="spellEnd"/>
      <w:r w:rsidR="00677610">
        <w:t xml:space="preserve">, Technical Analyst, NICE, Present for notes </w:t>
      </w:r>
      <w:r>
        <w:t xml:space="preserve">1 to </w:t>
      </w:r>
      <w:proofErr w:type="gramStart"/>
      <w:r>
        <w:t>17</w:t>
      </w:r>
      <w:proofErr w:type="gramEnd"/>
    </w:p>
    <w:p w14:paraId="54994280" w14:textId="6420648F" w:rsidR="00677610" w:rsidRDefault="00302AD7" w:rsidP="00614848">
      <w:pPr>
        <w:pStyle w:val="Paragraphnonumbers"/>
        <w:numPr>
          <w:ilvl w:val="0"/>
          <w:numId w:val="37"/>
        </w:numPr>
        <w:spacing w:after="0"/>
      </w:pPr>
      <w:r w:rsidRPr="00302AD7">
        <w:t>Carl Prescott</w:t>
      </w:r>
      <w:r w:rsidR="00677610">
        <w:t xml:space="preserve">, Technical Adviser, NICE, Present for notes </w:t>
      </w:r>
      <w:r>
        <w:t xml:space="preserve">1 to </w:t>
      </w:r>
      <w:proofErr w:type="gramStart"/>
      <w:r>
        <w:t>17</w:t>
      </w:r>
      <w:proofErr w:type="gramEnd"/>
    </w:p>
    <w:p w14:paraId="2E3E572F" w14:textId="1E330D74" w:rsidR="00302AD7" w:rsidRDefault="00302AD7" w:rsidP="00614848">
      <w:pPr>
        <w:pStyle w:val="Paragraphnonumbers"/>
        <w:numPr>
          <w:ilvl w:val="0"/>
          <w:numId w:val="37"/>
        </w:numPr>
        <w:spacing w:after="0"/>
      </w:pPr>
      <w:r w:rsidRPr="00302AD7">
        <w:t>Dr Mary Hughes</w:t>
      </w:r>
      <w:r>
        <w:t xml:space="preserve">, Technical Analyst, NICE, Present for notes 18 to </w:t>
      </w:r>
      <w:proofErr w:type="gramStart"/>
      <w:r>
        <w:t>31</w:t>
      </w:r>
      <w:proofErr w:type="gramEnd"/>
    </w:p>
    <w:p w14:paraId="3AB98647" w14:textId="79F3D8A1" w:rsidR="00302AD7" w:rsidRDefault="00302AD7" w:rsidP="00614848">
      <w:pPr>
        <w:pStyle w:val="Paragraphnonumbers"/>
        <w:numPr>
          <w:ilvl w:val="0"/>
          <w:numId w:val="37"/>
        </w:numPr>
        <w:spacing w:after="0"/>
      </w:pPr>
      <w:r>
        <w:t>Ross Dent, Technical Adviser, NICE,</w:t>
      </w:r>
      <w:r w:rsidRPr="00302AD7">
        <w:t xml:space="preserve"> </w:t>
      </w:r>
      <w:r>
        <w:t xml:space="preserve">Present for notes 18 to </w:t>
      </w:r>
      <w:proofErr w:type="gramStart"/>
      <w:r>
        <w:t>31</w:t>
      </w:r>
      <w:proofErr w:type="gramEnd"/>
    </w:p>
    <w:p w14:paraId="49BEB736" w14:textId="68217398" w:rsidR="00302AD7" w:rsidRDefault="00302AD7" w:rsidP="00614848">
      <w:pPr>
        <w:pStyle w:val="Paragraphnonumbers"/>
        <w:numPr>
          <w:ilvl w:val="0"/>
          <w:numId w:val="37"/>
        </w:numPr>
        <w:spacing w:after="0"/>
      </w:pPr>
      <w:r>
        <w:t>Thomas Strong, Technical Adviser, NICE,</w:t>
      </w:r>
      <w:r w:rsidRPr="00302AD7">
        <w:t xml:space="preserve"> </w:t>
      </w:r>
      <w:r>
        <w:t xml:space="preserve">Present for notes 14 to 17 and 18 to </w:t>
      </w:r>
      <w:proofErr w:type="gramStart"/>
      <w:r>
        <w:t>31</w:t>
      </w:r>
      <w:proofErr w:type="gramEnd"/>
    </w:p>
    <w:p w14:paraId="163F816B" w14:textId="2C6E664B" w:rsidR="00E46FE9" w:rsidRDefault="00302AD7"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302AD7">
        <w:rPr>
          <w:rFonts w:cs="Arial"/>
          <w:szCs w:val="20"/>
          <w:lang w:eastAsia="en-US"/>
        </w:rPr>
        <w:t xml:space="preserve">Mr </w:t>
      </w:r>
      <w:proofErr w:type="spellStart"/>
      <w:r w:rsidRPr="00302AD7">
        <w:rPr>
          <w:rFonts w:cs="Arial"/>
          <w:szCs w:val="20"/>
          <w:lang w:eastAsia="en-US"/>
        </w:rPr>
        <w:t>Tosin</w:t>
      </w:r>
      <w:proofErr w:type="spellEnd"/>
      <w:r w:rsidRPr="00302AD7">
        <w:rPr>
          <w:rFonts w:cs="Arial"/>
          <w:szCs w:val="20"/>
          <w:lang w:eastAsia="en-US"/>
        </w:rPr>
        <w:t xml:space="preserve"> </w:t>
      </w:r>
      <w:proofErr w:type="spellStart"/>
      <w:r w:rsidRPr="00302AD7">
        <w:rPr>
          <w:rFonts w:cs="Arial"/>
          <w:szCs w:val="20"/>
          <w:lang w:eastAsia="en-US"/>
        </w:rPr>
        <w:t>Lambe</w:t>
      </w:r>
      <w:proofErr w:type="spellEnd"/>
      <w:r>
        <w:rPr>
          <w:rFonts w:cs="Arial"/>
          <w:szCs w:val="20"/>
          <w:lang w:eastAsia="en-US"/>
        </w:rPr>
        <w:t>,</w:t>
      </w:r>
      <w:r w:rsidRPr="00302AD7">
        <w:t xml:space="preserve"> </w:t>
      </w:r>
      <w:r w:rsidRPr="00302AD7">
        <w:rPr>
          <w:rFonts w:cs="Arial"/>
          <w:szCs w:val="20"/>
          <w:lang w:eastAsia="en-US"/>
        </w:rPr>
        <w:t>Liverpool Reviews and Implementation Group</w:t>
      </w:r>
      <w:r w:rsidR="00E46FE9" w:rsidRPr="00E46FE9">
        <w:rPr>
          <w:rFonts w:cs="Arial"/>
          <w:szCs w:val="20"/>
          <w:lang w:eastAsia="en-US"/>
        </w:rPr>
        <w:t xml:space="preserve">, Evidence Review Group, Present for notes </w:t>
      </w:r>
      <w:r>
        <w:rPr>
          <w:rFonts w:cs="Arial"/>
          <w:szCs w:val="20"/>
          <w:lang w:eastAsia="en-US"/>
        </w:rPr>
        <w:t xml:space="preserve">1 to </w:t>
      </w:r>
      <w:proofErr w:type="gramStart"/>
      <w:r>
        <w:rPr>
          <w:rFonts w:cs="Arial"/>
          <w:szCs w:val="20"/>
          <w:lang w:eastAsia="en-US"/>
        </w:rPr>
        <w:t>15</w:t>
      </w:r>
      <w:proofErr w:type="gramEnd"/>
    </w:p>
    <w:p w14:paraId="378B8538" w14:textId="77777777" w:rsidR="00302AD7" w:rsidRDefault="00302AD7"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302AD7">
        <w:rPr>
          <w:rFonts w:cs="Arial"/>
          <w:szCs w:val="20"/>
          <w:lang w:eastAsia="en-US"/>
        </w:rPr>
        <w:lastRenderedPageBreak/>
        <w:t>Mrs Sarah Nevitt</w:t>
      </w:r>
      <w:r>
        <w:rPr>
          <w:rFonts w:cs="Arial"/>
          <w:szCs w:val="20"/>
          <w:lang w:eastAsia="en-US"/>
        </w:rPr>
        <w:t xml:space="preserve">, </w:t>
      </w:r>
      <w:r w:rsidRPr="00302AD7">
        <w:rPr>
          <w:rFonts w:cs="Arial"/>
          <w:szCs w:val="20"/>
          <w:lang w:eastAsia="en-US"/>
        </w:rPr>
        <w:t>Liverpool Reviews and Implementation Group</w:t>
      </w:r>
      <w:r w:rsidRPr="00E46FE9">
        <w:rPr>
          <w:rFonts w:cs="Arial"/>
          <w:szCs w:val="20"/>
          <w:lang w:eastAsia="en-US"/>
        </w:rPr>
        <w:t xml:space="preserve">, Evidence Review Group, Present for notes </w:t>
      </w:r>
      <w:r>
        <w:rPr>
          <w:rFonts w:cs="Arial"/>
          <w:szCs w:val="20"/>
          <w:lang w:eastAsia="en-US"/>
        </w:rPr>
        <w:t xml:space="preserve">1 to </w:t>
      </w:r>
      <w:proofErr w:type="gramStart"/>
      <w:r>
        <w:rPr>
          <w:rFonts w:cs="Arial"/>
          <w:szCs w:val="20"/>
          <w:lang w:eastAsia="en-US"/>
        </w:rPr>
        <w:t>15</w:t>
      </w:r>
      <w:proofErr w:type="gramEnd"/>
    </w:p>
    <w:p w14:paraId="22570924" w14:textId="5468A9E3" w:rsidR="00302AD7" w:rsidRPr="00E46FE9" w:rsidRDefault="00AA3200"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AA3200">
        <w:rPr>
          <w:rFonts w:cs="Arial"/>
          <w:szCs w:val="20"/>
          <w:lang w:eastAsia="en-US"/>
        </w:rPr>
        <w:t>Dr Graham Scotland</w:t>
      </w:r>
      <w:r>
        <w:rPr>
          <w:rFonts w:cs="Arial"/>
          <w:szCs w:val="20"/>
          <w:lang w:eastAsia="en-US"/>
        </w:rPr>
        <w:t xml:space="preserve">, </w:t>
      </w:r>
      <w:r w:rsidRPr="00AA3200">
        <w:rPr>
          <w:rFonts w:cs="Arial"/>
          <w:szCs w:val="20"/>
          <w:lang w:eastAsia="en-US"/>
        </w:rPr>
        <w:t>Aberdeen HTA Group</w:t>
      </w:r>
      <w:r>
        <w:rPr>
          <w:rFonts w:cs="Arial"/>
          <w:szCs w:val="20"/>
          <w:lang w:eastAsia="en-US"/>
        </w:rPr>
        <w:t xml:space="preserve">, </w:t>
      </w:r>
      <w:r w:rsidRPr="00E46FE9">
        <w:rPr>
          <w:rFonts w:cs="Arial"/>
          <w:szCs w:val="20"/>
          <w:lang w:eastAsia="en-US"/>
        </w:rPr>
        <w:t>Evidence Review Group</w:t>
      </w:r>
      <w:r>
        <w:rPr>
          <w:rFonts w:cs="Arial"/>
          <w:szCs w:val="20"/>
          <w:lang w:eastAsia="en-US"/>
        </w:rPr>
        <w:t>, Present for Notes 18 to 24</w:t>
      </w:r>
    </w:p>
    <w:p w14:paraId="2FBF6A33" w14:textId="6DDAA4F1" w:rsidR="00E46FE9" w:rsidRPr="00E46FE9" w:rsidRDefault="00AA3200"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AA3200">
        <w:rPr>
          <w:rFonts w:cs="Arial"/>
          <w:szCs w:val="20"/>
          <w:lang w:eastAsia="en-US"/>
        </w:rPr>
        <w:t>Dr Richard Griffiths</w:t>
      </w:r>
      <w:r w:rsidR="00E46FE9" w:rsidRPr="00AA3200">
        <w:rPr>
          <w:rFonts w:cs="Arial"/>
          <w:szCs w:val="20"/>
          <w:lang w:eastAsia="en-US"/>
        </w:rPr>
        <w:t xml:space="preserve">, </w:t>
      </w:r>
      <w:r w:rsidR="00E46FE9">
        <w:rPr>
          <w:rFonts w:cs="Arial"/>
          <w:szCs w:val="20"/>
          <w:lang w:eastAsia="en-US"/>
        </w:rPr>
        <w:t xml:space="preserve">Clinical Expert, </w:t>
      </w:r>
      <w:r w:rsidRPr="00AA3200">
        <w:rPr>
          <w:rFonts w:cs="Arial"/>
          <w:szCs w:val="20"/>
          <w:lang w:eastAsia="en-US"/>
        </w:rPr>
        <w:t>Consultant in Medical Oncology, Clatterbridge Cancer Centre</w:t>
      </w:r>
      <w:r w:rsidR="00E46FE9" w:rsidRPr="00E46FE9">
        <w:rPr>
          <w:rFonts w:cs="Arial"/>
          <w:szCs w:val="20"/>
          <w:lang w:eastAsia="en-US"/>
        </w:rPr>
        <w:t>, Present for notes</w:t>
      </w:r>
      <w:r>
        <w:rPr>
          <w:rFonts w:cs="Arial"/>
          <w:szCs w:val="20"/>
          <w:lang w:eastAsia="en-US"/>
        </w:rPr>
        <w:t xml:space="preserve"> 5 to </w:t>
      </w:r>
      <w:proofErr w:type="gramStart"/>
      <w:r>
        <w:rPr>
          <w:rFonts w:cs="Arial"/>
          <w:szCs w:val="20"/>
          <w:lang w:eastAsia="en-US"/>
        </w:rPr>
        <w:t>13</w:t>
      </w:r>
      <w:proofErr w:type="gramEnd"/>
    </w:p>
    <w:p w14:paraId="6C982FF6" w14:textId="4BA9E70A" w:rsidR="00E46FE9" w:rsidRPr="00E46FE9" w:rsidRDefault="00AA3200"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AA3200">
        <w:rPr>
          <w:rFonts w:cs="Arial"/>
          <w:szCs w:val="20"/>
          <w:lang w:eastAsia="en-US"/>
        </w:rPr>
        <w:t>Dr Paul Nathan</w:t>
      </w:r>
      <w:r w:rsidR="00E46FE9" w:rsidRPr="00AA3200">
        <w:rPr>
          <w:rFonts w:cs="Arial"/>
          <w:szCs w:val="20"/>
          <w:lang w:eastAsia="en-US"/>
        </w:rPr>
        <w:t xml:space="preserve">, </w:t>
      </w:r>
      <w:r w:rsidR="00E46FE9">
        <w:rPr>
          <w:rFonts w:cs="Arial"/>
          <w:szCs w:val="20"/>
          <w:lang w:eastAsia="en-US"/>
        </w:rPr>
        <w:t xml:space="preserve">Clinical Expert, </w:t>
      </w:r>
      <w:r w:rsidRPr="00AA3200">
        <w:rPr>
          <w:rFonts w:cs="Arial"/>
          <w:szCs w:val="20"/>
          <w:lang w:eastAsia="en-US"/>
        </w:rPr>
        <w:t>Consultant Medical Oncologist, Mount Vernon Cancer Centre</w:t>
      </w:r>
      <w:r w:rsidR="00E46FE9" w:rsidRPr="00E46FE9">
        <w:rPr>
          <w:rFonts w:cs="Arial"/>
          <w:szCs w:val="20"/>
          <w:lang w:eastAsia="en-US"/>
        </w:rPr>
        <w:t xml:space="preserve">, Present for </w:t>
      </w:r>
      <w:r w:rsidRPr="00E46FE9">
        <w:rPr>
          <w:rFonts w:cs="Arial"/>
          <w:szCs w:val="20"/>
          <w:lang w:eastAsia="en-US"/>
        </w:rPr>
        <w:t>notes</w:t>
      </w:r>
      <w:r>
        <w:rPr>
          <w:rFonts w:cs="Arial"/>
          <w:szCs w:val="20"/>
          <w:lang w:eastAsia="en-US"/>
        </w:rPr>
        <w:t xml:space="preserve"> 5 to </w:t>
      </w:r>
      <w:proofErr w:type="gramStart"/>
      <w:r>
        <w:rPr>
          <w:rFonts w:cs="Arial"/>
          <w:szCs w:val="20"/>
          <w:lang w:eastAsia="en-US"/>
        </w:rPr>
        <w:t>13</w:t>
      </w:r>
      <w:proofErr w:type="gramEnd"/>
    </w:p>
    <w:p w14:paraId="009B677D" w14:textId="58B88620" w:rsidR="00E46FE9" w:rsidRPr="00AA3200" w:rsidRDefault="00AA3200"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AA3200">
        <w:rPr>
          <w:rFonts w:cs="Arial"/>
          <w:szCs w:val="20"/>
          <w:lang w:eastAsia="en-US"/>
        </w:rPr>
        <w:t xml:space="preserve">Mr Colin </w:t>
      </w:r>
      <w:proofErr w:type="spellStart"/>
      <w:r w:rsidRPr="00AA3200">
        <w:rPr>
          <w:rFonts w:cs="Arial"/>
          <w:szCs w:val="20"/>
          <w:lang w:eastAsia="en-US"/>
        </w:rPr>
        <w:t>Timney</w:t>
      </w:r>
      <w:proofErr w:type="spellEnd"/>
      <w:r>
        <w:rPr>
          <w:rFonts w:cs="Arial"/>
          <w:szCs w:val="20"/>
          <w:lang w:eastAsia="en-US"/>
        </w:rPr>
        <w:t xml:space="preserve">, </w:t>
      </w:r>
      <w:r w:rsidR="00E46FE9">
        <w:rPr>
          <w:rFonts w:cs="Arial"/>
          <w:szCs w:val="20"/>
          <w:lang w:eastAsia="en-US"/>
        </w:rPr>
        <w:t xml:space="preserve">Patient Expert, </w:t>
      </w:r>
      <w:r w:rsidRPr="00AA3200">
        <w:rPr>
          <w:rFonts w:cs="Arial"/>
          <w:szCs w:val="20"/>
          <w:lang w:eastAsia="en-US"/>
        </w:rPr>
        <w:t>Patient expert</w:t>
      </w:r>
      <w:r w:rsidR="00E46FE9" w:rsidRPr="00E46FE9">
        <w:rPr>
          <w:rFonts w:cs="Arial"/>
          <w:szCs w:val="20"/>
          <w:lang w:eastAsia="en-US"/>
        </w:rPr>
        <w:t xml:space="preserve">, Present for notes </w:t>
      </w:r>
      <w:r>
        <w:rPr>
          <w:rFonts w:cs="Arial"/>
          <w:szCs w:val="20"/>
          <w:lang w:eastAsia="en-US"/>
        </w:rPr>
        <w:t xml:space="preserve">5 to </w:t>
      </w:r>
      <w:proofErr w:type="gramStart"/>
      <w:r>
        <w:rPr>
          <w:rFonts w:cs="Arial"/>
          <w:szCs w:val="20"/>
          <w:lang w:eastAsia="en-US"/>
        </w:rPr>
        <w:t>13</w:t>
      </w:r>
      <w:proofErr w:type="gramEnd"/>
    </w:p>
    <w:p w14:paraId="2AB550E7" w14:textId="4B520711" w:rsidR="00E46FE9" w:rsidRPr="00AA3200" w:rsidRDefault="00E46FE9"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AA3200">
        <w:rPr>
          <w:rFonts w:cs="Arial"/>
          <w:szCs w:val="20"/>
          <w:lang w:eastAsia="en-US"/>
        </w:rPr>
        <w:t>Prof</w:t>
      </w:r>
      <w:r w:rsidR="00AA3200" w:rsidRPr="00AA3200">
        <w:rPr>
          <w:rFonts w:cs="Arial"/>
          <w:szCs w:val="20"/>
          <w:lang w:eastAsia="en-US"/>
        </w:rPr>
        <w:t>essor</w:t>
      </w:r>
      <w:r w:rsidRPr="00AA3200">
        <w:rPr>
          <w:rFonts w:cs="Arial"/>
          <w:szCs w:val="20"/>
          <w:lang w:eastAsia="en-US"/>
        </w:rPr>
        <w:t xml:space="preserve"> Peter Clark, </w:t>
      </w:r>
      <w:r w:rsidR="00AA3200" w:rsidRPr="00AA3200">
        <w:rPr>
          <w:rFonts w:cs="Arial"/>
          <w:szCs w:val="20"/>
          <w:lang w:eastAsia="en-US"/>
        </w:rPr>
        <w:t>Chair of NHS England Chemotherapy Clinical Reference Group and National Clinical Lead for CDF</w:t>
      </w:r>
      <w:r w:rsidRPr="00E46FE9">
        <w:rPr>
          <w:rFonts w:cs="Arial"/>
          <w:szCs w:val="20"/>
          <w:lang w:eastAsia="en-US"/>
        </w:rPr>
        <w:t xml:space="preserve">, Present for notes </w:t>
      </w:r>
      <w:r w:rsidR="00AA3200">
        <w:rPr>
          <w:rFonts w:cs="Arial"/>
          <w:szCs w:val="20"/>
          <w:lang w:eastAsia="en-US"/>
        </w:rPr>
        <w:t xml:space="preserve">1 to </w:t>
      </w:r>
      <w:proofErr w:type="gramStart"/>
      <w:r w:rsidR="00AA3200">
        <w:rPr>
          <w:rFonts w:cs="Arial"/>
          <w:szCs w:val="20"/>
          <w:lang w:eastAsia="en-US"/>
        </w:rPr>
        <w:t>24</w:t>
      </w:r>
      <w:proofErr w:type="gramEnd"/>
    </w:p>
    <w:p w14:paraId="1698FE4C" w14:textId="0109074D" w:rsidR="00677610" w:rsidRDefault="00677610" w:rsidP="00614848">
      <w:pPr>
        <w:pStyle w:val="Heading3"/>
        <w:spacing w:before="360" w:after="0" w:line="276" w:lineRule="auto"/>
      </w:pPr>
      <w:r>
        <w:t xml:space="preserve">Non-public attendees: </w:t>
      </w:r>
    </w:p>
    <w:p w14:paraId="1C6707F1" w14:textId="27C7FD99" w:rsidR="009838AE" w:rsidRDefault="009838AE"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Helen Barnett</w:t>
      </w:r>
      <w:r w:rsidR="00E46FE9">
        <w:rPr>
          <w:rFonts w:cs="Arial"/>
          <w:szCs w:val="20"/>
          <w:lang w:eastAsia="en-US"/>
        </w:rPr>
        <w:t>,</w:t>
      </w:r>
      <w:r>
        <w:rPr>
          <w:rFonts w:cs="Arial"/>
          <w:szCs w:val="20"/>
          <w:lang w:eastAsia="en-US"/>
        </w:rPr>
        <w:t xml:space="preserve"> Medical Editor, NICE, Present for all </w:t>
      </w:r>
      <w:proofErr w:type="gramStart"/>
      <w:r>
        <w:rPr>
          <w:rFonts w:cs="Arial"/>
          <w:szCs w:val="20"/>
          <w:lang w:eastAsia="en-US"/>
        </w:rPr>
        <w:t>notes</w:t>
      </w:r>
      <w:proofErr w:type="gramEnd"/>
    </w:p>
    <w:p w14:paraId="105BB9EF" w14:textId="77777777" w:rsidR="009838AE" w:rsidRDefault="009838AE"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Emma Douch, Technical Analyst, NICE, Present for all </w:t>
      </w:r>
      <w:proofErr w:type="gramStart"/>
      <w:r>
        <w:rPr>
          <w:rFonts w:cs="Arial"/>
          <w:szCs w:val="20"/>
          <w:lang w:eastAsia="en-US"/>
        </w:rPr>
        <w:t>notes</w:t>
      </w:r>
      <w:proofErr w:type="gramEnd"/>
    </w:p>
    <w:p w14:paraId="67E5FDA9" w14:textId="0213D327" w:rsidR="00E46FE9" w:rsidRDefault="009838AE"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Heidi Livingstone, PIP, NICE, Present for notes 1 to </w:t>
      </w:r>
      <w:proofErr w:type="gramStart"/>
      <w:r>
        <w:rPr>
          <w:rFonts w:cs="Arial"/>
          <w:szCs w:val="20"/>
          <w:lang w:eastAsia="en-US"/>
        </w:rPr>
        <w:t>17</w:t>
      </w:r>
      <w:proofErr w:type="gramEnd"/>
    </w:p>
    <w:p w14:paraId="4D9831F8" w14:textId="5C5D903C" w:rsidR="009838AE" w:rsidRPr="00E46FE9" w:rsidRDefault="009838AE" w:rsidP="00614848">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Edgar Masanga, Business Analyst, NICE, Present for all </w:t>
      </w:r>
      <w:proofErr w:type="gramStart"/>
      <w:r>
        <w:rPr>
          <w:rFonts w:cs="Arial"/>
          <w:szCs w:val="20"/>
          <w:lang w:eastAsia="en-US"/>
        </w:rPr>
        <w:t>notes</w:t>
      </w:r>
      <w:proofErr w:type="gramEnd"/>
      <w:r>
        <w:rPr>
          <w:rFonts w:cs="Arial"/>
          <w:szCs w:val="20"/>
          <w:lang w:eastAsia="en-US"/>
        </w:rPr>
        <w:t xml:space="preserve"> </w:t>
      </w:r>
    </w:p>
    <w:p w14:paraId="6970FCE2" w14:textId="6A050C3C" w:rsidR="00677610" w:rsidRPr="0087536E" w:rsidRDefault="009838AE" w:rsidP="00614848">
      <w:pPr>
        <w:pStyle w:val="ListParagraph"/>
        <w:numPr>
          <w:ilvl w:val="0"/>
          <w:numId w:val="37"/>
        </w:numPr>
        <w:overflowPunct w:val="0"/>
        <w:autoSpaceDE w:val="0"/>
        <w:autoSpaceDN w:val="0"/>
        <w:adjustRightInd w:val="0"/>
        <w:spacing w:line="276" w:lineRule="auto"/>
        <w:textAlignment w:val="baseline"/>
        <w:rPr>
          <w:rFonts w:cs="Arial"/>
          <w:b/>
          <w:szCs w:val="20"/>
          <w:lang w:eastAsia="en-US"/>
        </w:rPr>
        <w:sectPr w:rsidR="00677610" w:rsidRPr="0087536E" w:rsidSect="003B2A57">
          <w:headerReference w:type="default" r:id="rId7"/>
          <w:footerReference w:type="default" r:id="rId8"/>
          <w:pgSz w:w="11909" w:h="16834" w:code="9"/>
          <w:pgMar w:top="792" w:right="1022" w:bottom="576" w:left="1022" w:header="432" w:footer="288" w:gutter="0"/>
          <w:paperSrc w:first="7" w:other="7"/>
          <w:cols w:space="720"/>
        </w:sectPr>
      </w:pPr>
      <w:r>
        <w:rPr>
          <w:rFonts w:cs="Arial"/>
          <w:szCs w:val="20"/>
          <w:lang w:eastAsia="en-US"/>
        </w:rPr>
        <w:t>Hannah Nicholas, Technical Analyst, NICE, Present for notes 1 to 26</w:t>
      </w:r>
    </w:p>
    <w:p w14:paraId="2EA26489" w14:textId="77777777" w:rsidR="0087536E" w:rsidRPr="0087536E" w:rsidRDefault="0087536E" w:rsidP="00614848">
      <w:pPr>
        <w:overflowPunct w:val="0"/>
        <w:autoSpaceDE w:val="0"/>
        <w:autoSpaceDN w:val="0"/>
        <w:adjustRightInd w:val="0"/>
        <w:spacing w:before="60" w:after="120" w:line="276" w:lineRule="auto"/>
        <w:textAlignment w:val="baseline"/>
        <w:rPr>
          <w:rFonts w:cs="Arial"/>
          <w:b/>
          <w:szCs w:val="20"/>
          <w:lang w:eastAsia="en-US"/>
        </w:rPr>
        <w:sectPr w:rsidR="0087536E" w:rsidRPr="0087536E">
          <w:type w:val="continuous"/>
          <w:pgSz w:w="11909" w:h="16834" w:code="9"/>
          <w:pgMar w:top="792" w:right="1022" w:bottom="576" w:left="1440" w:header="432" w:footer="288" w:gutter="0"/>
          <w:paperSrc w:first="265" w:other="265"/>
          <w:cols w:space="720"/>
        </w:sectPr>
      </w:pPr>
    </w:p>
    <w:p w14:paraId="26F7ADF8" w14:textId="77777777" w:rsidR="0087536E" w:rsidRPr="0087536E" w:rsidRDefault="0087536E" w:rsidP="00614848">
      <w:pPr>
        <w:pStyle w:val="Heading3"/>
        <w:spacing w:line="276" w:lineRule="auto"/>
        <w:rPr>
          <w:lang w:eastAsia="en-US"/>
        </w:rPr>
      </w:pPr>
      <w:r w:rsidRPr="0087536E">
        <w:rPr>
          <w:lang w:eastAsia="en-US"/>
        </w:rPr>
        <w:lastRenderedPageBreak/>
        <w:t>Notes</w:t>
      </w:r>
    </w:p>
    <w:p w14:paraId="06D9C08A" w14:textId="77777777" w:rsidR="0087536E" w:rsidRPr="0087536E" w:rsidRDefault="0087536E" w:rsidP="00614848">
      <w:pPr>
        <w:overflowPunct w:val="0"/>
        <w:autoSpaceDE w:val="0"/>
        <w:autoSpaceDN w:val="0"/>
        <w:adjustRightInd w:val="0"/>
        <w:spacing w:line="276" w:lineRule="auto"/>
        <w:textAlignment w:val="baseline"/>
        <w:rPr>
          <w:rFonts w:cs="Arial"/>
          <w:b/>
          <w:szCs w:val="20"/>
          <w:lang w:eastAsia="en-US"/>
        </w:rPr>
      </w:pPr>
    </w:p>
    <w:p w14:paraId="6ABC1F82" w14:textId="08C278D9" w:rsidR="0087536E" w:rsidRPr="0087536E" w:rsidRDefault="003D4DD0" w:rsidP="00614848">
      <w:pPr>
        <w:pStyle w:val="Heading3"/>
        <w:spacing w:line="276" w:lineRule="auto"/>
        <w:rPr>
          <w:lang w:eastAsia="en-US"/>
        </w:rPr>
      </w:pPr>
      <w:r>
        <w:rPr>
          <w:lang w:eastAsia="en-US"/>
        </w:rPr>
        <w:t>Welcome</w:t>
      </w:r>
    </w:p>
    <w:p w14:paraId="4E11B2F7" w14:textId="77777777" w:rsidR="0087536E" w:rsidRPr="0087536E" w:rsidRDefault="0087536E" w:rsidP="00614848">
      <w:pPr>
        <w:spacing w:line="276" w:lineRule="auto"/>
        <w:ind w:left="720"/>
        <w:rPr>
          <w:rFonts w:cs="Arial"/>
          <w:b/>
          <w:i/>
          <w:color w:val="000000" w:themeColor="text1"/>
        </w:rPr>
      </w:pPr>
    </w:p>
    <w:p w14:paraId="7603F64D" w14:textId="77777777" w:rsidR="003D4DD0" w:rsidRDefault="003D4DD0" w:rsidP="00614848">
      <w:pPr>
        <w:pStyle w:val="Numberedbulletpoints"/>
        <w:numPr>
          <w:ilvl w:val="0"/>
          <w:numId w:val="33"/>
        </w:numPr>
      </w:pPr>
      <w:r>
        <w:t xml:space="preserve">The Chair welcomed all members of the Committee and other attendees present to the meeting.  The Chair reviewed the agenda and timescales for the meeting, which included the appraisals of avelumab with </w:t>
      </w:r>
      <w:proofErr w:type="spellStart"/>
      <w:r>
        <w:t>axitinib</w:t>
      </w:r>
      <w:proofErr w:type="spellEnd"/>
      <w:r>
        <w:t xml:space="preserve"> for untreated advanced or metastatic renal cell carcinoma [ID1547] and abiraterone for treating newly diagnosed metastatic hormone-naive prostate cancer [ID945].</w:t>
      </w:r>
    </w:p>
    <w:p w14:paraId="110CD1B3" w14:textId="77777777" w:rsidR="003D4DD0" w:rsidRDefault="003D4DD0" w:rsidP="00614848">
      <w:pPr>
        <w:pStyle w:val="Numberedbulletpoints"/>
        <w:ind w:left="360"/>
      </w:pPr>
    </w:p>
    <w:p w14:paraId="33D57EE5" w14:textId="77777777" w:rsidR="003D4DD0" w:rsidRDefault="003D4DD0" w:rsidP="00614848">
      <w:pPr>
        <w:pStyle w:val="Numberedbulletpoints"/>
        <w:numPr>
          <w:ilvl w:val="0"/>
          <w:numId w:val="33"/>
        </w:numPr>
      </w:pPr>
      <w:r>
        <w:t>The Chair informed the Committee of the non-public observers at this meeting: Helen Barnett, Emma Douch, Heidi Livingstone, Edgar Masanga and Hannah Nicholas.</w:t>
      </w:r>
    </w:p>
    <w:p w14:paraId="2071D9E1" w14:textId="77777777" w:rsidR="003D4DD0" w:rsidRDefault="003D4DD0" w:rsidP="00614848">
      <w:pPr>
        <w:pStyle w:val="Numberedbulletpoints"/>
        <w:ind w:left="360"/>
      </w:pPr>
    </w:p>
    <w:p w14:paraId="180B876C" w14:textId="5EBEB1D2" w:rsidR="00533E4D" w:rsidRPr="0087536E" w:rsidRDefault="003D4DD0" w:rsidP="00614848">
      <w:pPr>
        <w:pStyle w:val="Numberedbulletpoints"/>
        <w:numPr>
          <w:ilvl w:val="0"/>
          <w:numId w:val="33"/>
        </w:numPr>
      </w:pPr>
      <w:r>
        <w:t xml:space="preserve">Apologies were received from Dr Carlo </w:t>
      </w:r>
      <w:proofErr w:type="spellStart"/>
      <w:r>
        <w:t>Berti</w:t>
      </w:r>
      <w:proofErr w:type="spellEnd"/>
      <w:r>
        <w:t xml:space="preserve"> and Mr Mark Chapman.</w:t>
      </w:r>
      <w:r w:rsidR="0087536E">
        <w:br/>
      </w:r>
    </w:p>
    <w:p w14:paraId="40A5E044" w14:textId="052DB1DB" w:rsidR="003D4DD0" w:rsidRDefault="003D4DD0" w:rsidP="00614848">
      <w:pPr>
        <w:pStyle w:val="Heading3"/>
        <w:spacing w:line="276" w:lineRule="auto"/>
        <w:rPr>
          <w:lang w:eastAsia="en-US"/>
        </w:rPr>
      </w:pPr>
      <w:r>
        <w:rPr>
          <w:lang w:eastAsia="en-US"/>
        </w:rPr>
        <w:t>Any other Business</w:t>
      </w:r>
    </w:p>
    <w:p w14:paraId="450CCBBE" w14:textId="16F0FFCF" w:rsidR="003D4DD0" w:rsidRDefault="003D4DD0" w:rsidP="00614848">
      <w:pPr>
        <w:pStyle w:val="Paragraph"/>
        <w:rPr>
          <w:lang w:eastAsia="en-US"/>
        </w:rPr>
      </w:pPr>
    </w:p>
    <w:p w14:paraId="352378FB" w14:textId="6FB1ECE8" w:rsidR="003D4DD0" w:rsidRDefault="003D4DD0" w:rsidP="00614848">
      <w:pPr>
        <w:pStyle w:val="ListParagraph"/>
        <w:numPr>
          <w:ilvl w:val="0"/>
          <w:numId w:val="33"/>
        </w:numPr>
        <w:spacing w:line="276" w:lineRule="auto"/>
        <w:rPr>
          <w:lang w:eastAsia="en-US"/>
        </w:rPr>
      </w:pPr>
      <w:r w:rsidRPr="003D4DD0">
        <w:rPr>
          <w:lang w:eastAsia="en-US"/>
        </w:rPr>
        <w:t>The Committee were given an update on the progress of other appraisals discussed at previous meetings.</w:t>
      </w:r>
    </w:p>
    <w:p w14:paraId="43480C28" w14:textId="77777777" w:rsidR="0087536E" w:rsidRDefault="0087536E" w:rsidP="00614848">
      <w:pPr>
        <w:pStyle w:val="Paragraph"/>
      </w:pPr>
    </w:p>
    <w:p w14:paraId="3E07295B" w14:textId="5E8A93A9" w:rsidR="0087536E" w:rsidRPr="000E7B3A" w:rsidRDefault="0087536E" w:rsidP="000E7B3A">
      <w:pPr>
        <w:pStyle w:val="Heading2"/>
        <w:rPr>
          <w:i w:val="0"/>
          <w:iCs w:val="0"/>
        </w:rPr>
      </w:pPr>
      <w:bookmarkStart w:id="0" w:name="_Hlk62657522"/>
      <w:r w:rsidRPr="000E7B3A">
        <w:rPr>
          <w:i w:val="0"/>
          <w:iCs w:val="0"/>
        </w:rPr>
        <w:t xml:space="preserve">Appraisal of </w:t>
      </w:r>
      <w:r w:rsidR="003D4DD0" w:rsidRPr="000E7B3A">
        <w:rPr>
          <w:i w:val="0"/>
          <w:iCs w:val="0"/>
        </w:rPr>
        <w:t xml:space="preserve">avelumab with </w:t>
      </w:r>
      <w:proofErr w:type="spellStart"/>
      <w:r w:rsidR="003D4DD0" w:rsidRPr="000E7B3A">
        <w:rPr>
          <w:i w:val="0"/>
          <w:iCs w:val="0"/>
        </w:rPr>
        <w:t>axitinib</w:t>
      </w:r>
      <w:proofErr w:type="spellEnd"/>
      <w:r w:rsidR="003D4DD0" w:rsidRPr="000E7B3A">
        <w:rPr>
          <w:i w:val="0"/>
          <w:iCs w:val="0"/>
        </w:rPr>
        <w:t xml:space="preserve"> for untreated advanced or metastatic renal cell carcinoma [ID1547]</w:t>
      </w:r>
    </w:p>
    <w:bookmarkEnd w:id="0"/>
    <w:p w14:paraId="33CA6532" w14:textId="77777777" w:rsidR="0087536E" w:rsidRPr="0087536E" w:rsidRDefault="0087536E" w:rsidP="00614848">
      <w:pPr>
        <w:pStyle w:val="Paragraph"/>
        <w:ind w:left="720" w:hanging="720"/>
      </w:pPr>
    </w:p>
    <w:p w14:paraId="76990088" w14:textId="2874B6E3" w:rsidR="0087536E" w:rsidRDefault="0087536E" w:rsidP="00614848">
      <w:pPr>
        <w:pStyle w:val="Heading3"/>
        <w:spacing w:line="276" w:lineRule="auto"/>
      </w:pPr>
      <w:bookmarkStart w:id="1" w:name="_Hlk62657494"/>
      <w:r w:rsidRPr="0087536E">
        <w:t>Part 1 – Open session</w:t>
      </w:r>
    </w:p>
    <w:bookmarkEnd w:id="1"/>
    <w:p w14:paraId="2098E41B" w14:textId="77777777" w:rsidR="006744B5" w:rsidRPr="006744B5" w:rsidRDefault="006744B5" w:rsidP="00614848">
      <w:pPr>
        <w:pStyle w:val="Paragraph"/>
      </w:pPr>
    </w:p>
    <w:p w14:paraId="66EEF733" w14:textId="2AEEFB62" w:rsidR="003D4DD0" w:rsidRDefault="003D4DD0" w:rsidP="00614848">
      <w:pPr>
        <w:pStyle w:val="ListParagraph"/>
        <w:numPr>
          <w:ilvl w:val="0"/>
          <w:numId w:val="33"/>
        </w:numPr>
        <w:spacing w:line="276" w:lineRule="auto"/>
      </w:pPr>
      <w:r w:rsidRPr="003D4DD0">
        <w:t xml:space="preserve">The Chair welcomed the invited experts: Professor Peter Clark, Dr Richard Griffiths, Mr </w:t>
      </w:r>
      <w:proofErr w:type="spellStart"/>
      <w:r w:rsidRPr="003D4DD0">
        <w:t>Tosin</w:t>
      </w:r>
      <w:proofErr w:type="spellEnd"/>
      <w:r w:rsidRPr="003D4DD0">
        <w:t xml:space="preserve"> </w:t>
      </w:r>
      <w:proofErr w:type="spellStart"/>
      <w:r w:rsidRPr="003D4DD0">
        <w:t>Lambe</w:t>
      </w:r>
      <w:proofErr w:type="spellEnd"/>
      <w:r w:rsidRPr="003D4DD0">
        <w:t xml:space="preserve">, Dr Paul Nathan, Mrs Sarah Nevitt and Mr Colin </w:t>
      </w:r>
      <w:proofErr w:type="spellStart"/>
      <w:r w:rsidRPr="003D4DD0">
        <w:t>Timney</w:t>
      </w:r>
      <w:proofErr w:type="spellEnd"/>
      <w:r w:rsidRPr="003D4DD0">
        <w:t xml:space="preserve"> to the meeting and they introduced themselves to the Committee.</w:t>
      </w:r>
    </w:p>
    <w:p w14:paraId="2D2EA2DD" w14:textId="77777777" w:rsidR="003D4DD0" w:rsidRPr="003D4DD0" w:rsidRDefault="003D4DD0" w:rsidP="00614848">
      <w:pPr>
        <w:pStyle w:val="ListParagraph"/>
        <w:spacing w:line="276" w:lineRule="auto"/>
        <w:ind w:left="360"/>
      </w:pPr>
    </w:p>
    <w:p w14:paraId="53FE37E9" w14:textId="247397C8" w:rsidR="003D4DD0" w:rsidRDefault="003D4DD0" w:rsidP="00614848">
      <w:pPr>
        <w:pStyle w:val="ListParagraph"/>
        <w:numPr>
          <w:ilvl w:val="0"/>
          <w:numId w:val="33"/>
        </w:numPr>
        <w:spacing w:line="276" w:lineRule="auto"/>
      </w:pPr>
      <w:r w:rsidRPr="003D4DD0">
        <w:t>The Chair welcomed company representatives from Merck and from Pfizer to the meeting.</w:t>
      </w:r>
    </w:p>
    <w:p w14:paraId="7147E7A1" w14:textId="77777777" w:rsidR="006744B5" w:rsidRDefault="006744B5" w:rsidP="00614848">
      <w:pPr>
        <w:pStyle w:val="ListParagraph"/>
        <w:spacing w:line="276" w:lineRule="auto"/>
      </w:pPr>
    </w:p>
    <w:p w14:paraId="3A810A8A" w14:textId="432BDEA2" w:rsidR="006744B5" w:rsidRDefault="006744B5" w:rsidP="00614848">
      <w:pPr>
        <w:pStyle w:val="ListParagraph"/>
        <w:numPr>
          <w:ilvl w:val="0"/>
          <w:numId w:val="33"/>
        </w:numPr>
        <w:spacing w:line="276" w:lineRule="auto"/>
      </w:pPr>
      <w:r w:rsidRPr="006744B5">
        <w:t>The Chair asked all Committee members to declare any relevant interests</w:t>
      </w:r>
      <w:r>
        <w:t>.</w:t>
      </w:r>
    </w:p>
    <w:p w14:paraId="72D7D0E9" w14:textId="77777777" w:rsidR="006744B5" w:rsidRDefault="006744B5" w:rsidP="00614848">
      <w:pPr>
        <w:pStyle w:val="ListParagraph"/>
        <w:spacing w:line="276" w:lineRule="auto"/>
      </w:pPr>
    </w:p>
    <w:p w14:paraId="66B66BA6" w14:textId="7B001422" w:rsidR="0087536E" w:rsidRPr="0087536E" w:rsidRDefault="006744B5" w:rsidP="00614848">
      <w:pPr>
        <w:pStyle w:val="ListParagraph"/>
        <w:numPr>
          <w:ilvl w:val="1"/>
          <w:numId w:val="33"/>
        </w:numPr>
        <w:spacing w:line="276" w:lineRule="auto"/>
      </w:pPr>
      <w:r w:rsidRPr="006744B5">
        <w:t xml:space="preserve">Dr Amanda Adler, Dr Sanjeev Patel, Dr Laura Bojke, Professor John Cairns, Dr Susan Faulds, Dr Mark Glover, Mr Gareth Hooper, Dr Megan John, Dr Sanjay Kinra, Dr Nicholas Latimer, Dr </w:t>
      </w:r>
      <w:proofErr w:type="spellStart"/>
      <w:r w:rsidRPr="006744B5">
        <w:t>Veline</w:t>
      </w:r>
      <w:proofErr w:type="spellEnd"/>
      <w:r w:rsidRPr="006744B5">
        <w:t xml:space="preserve"> </w:t>
      </w:r>
      <w:proofErr w:type="spellStart"/>
      <w:r w:rsidRPr="006744B5">
        <w:t>L'Esperance</w:t>
      </w:r>
      <w:proofErr w:type="spellEnd"/>
      <w:r w:rsidRPr="006744B5">
        <w:t xml:space="preserve">, Prof Allyson Pollock, Dr Stephen Smith, Mr Nigel Westwood, Mr Peter Wheatley Price, Dr Sarah Wild,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w:t>
      </w:r>
      <w:r w:rsidRPr="006744B5">
        <w:lastRenderedPageBreak/>
        <w:t xml:space="preserve">family interest for any of the technologies to be considered as part of the appraisal of avelumab with </w:t>
      </w:r>
      <w:proofErr w:type="spellStart"/>
      <w:r w:rsidRPr="006744B5">
        <w:t>axitinib</w:t>
      </w:r>
      <w:proofErr w:type="spellEnd"/>
      <w:r w:rsidRPr="006744B5">
        <w:t xml:space="preserve"> for untreated advanced or metastatic renal cell carcinoma [ID1547].</w:t>
      </w:r>
      <w:r w:rsidR="0087536E">
        <w:br/>
      </w:r>
    </w:p>
    <w:p w14:paraId="7F4C9E16" w14:textId="62CBE562" w:rsidR="0087536E" w:rsidRPr="0087536E" w:rsidRDefault="006744B5" w:rsidP="00614848">
      <w:pPr>
        <w:pStyle w:val="ListParagraph"/>
        <w:numPr>
          <w:ilvl w:val="0"/>
          <w:numId w:val="33"/>
        </w:numPr>
        <w:spacing w:line="276" w:lineRule="auto"/>
        <w:rPr>
          <w:lang w:eastAsia="en-US"/>
        </w:rPr>
      </w:pPr>
      <w:r w:rsidRPr="006744B5">
        <w:rPr>
          <w:lang w:eastAsia="en-US"/>
        </w:rPr>
        <w:t>The Chair asked all NICE Staff to declare any relevant interests.</w:t>
      </w:r>
      <w:r w:rsidR="0087536E" w:rsidRPr="0087536E">
        <w:rPr>
          <w:lang w:eastAsia="en-US"/>
        </w:rPr>
        <w:br/>
      </w:r>
    </w:p>
    <w:p w14:paraId="06121845" w14:textId="5F79B84F" w:rsidR="00D45300" w:rsidRPr="00D45300" w:rsidRDefault="00D45300" w:rsidP="00614848">
      <w:pPr>
        <w:pStyle w:val="ListParagraph"/>
        <w:numPr>
          <w:ilvl w:val="1"/>
          <w:numId w:val="33"/>
        </w:numPr>
        <w:spacing w:line="276" w:lineRule="auto"/>
      </w:pPr>
      <w:r w:rsidRPr="00D45300">
        <w:t>All declared that they knew of no personal specific financial interest, personal non-</w:t>
      </w:r>
      <w:r w:rsidR="00C01492" w:rsidRPr="00D45300">
        <w:t>specific financial</w:t>
      </w:r>
      <w:r w:rsidRPr="00D45300">
        <w:t xml:space="preserve"> interest, non-personal specific financial interest, non-personal non-specific financial interest, personal specific family interest or personal non-specific family interest for any of the technologies to be considered as part of the appraisal of avelumab with </w:t>
      </w:r>
      <w:proofErr w:type="spellStart"/>
      <w:r w:rsidRPr="00D45300">
        <w:t>axitinib</w:t>
      </w:r>
      <w:proofErr w:type="spellEnd"/>
      <w:r w:rsidRPr="00D45300">
        <w:t xml:space="preserve"> for untreated advanced or metastatic renal cell carcinoma [ID1547].</w:t>
      </w:r>
    </w:p>
    <w:p w14:paraId="3959A994" w14:textId="3B5A41D7" w:rsidR="00D45300" w:rsidRDefault="00D45300" w:rsidP="00614848">
      <w:pPr>
        <w:pStyle w:val="Numberedbulletpoints"/>
      </w:pPr>
    </w:p>
    <w:p w14:paraId="109CB1F2" w14:textId="3F2B6C67" w:rsidR="00D45300" w:rsidRPr="0087536E" w:rsidRDefault="00D45300" w:rsidP="00614848">
      <w:pPr>
        <w:pStyle w:val="Numberedbulletpoints"/>
        <w:numPr>
          <w:ilvl w:val="0"/>
          <w:numId w:val="33"/>
        </w:numPr>
      </w:pPr>
      <w:r w:rsidRPr="00D45300">
        <w:t>The Chair asked all other invited guests (assessment group/ERG and invited experts, not including observers) to declare their relevant interests</w:t>
      </w:r>
      <w:r>
        <w:t>.</w:t>
      </w:r>
    </w:p>
    <w:p w14:paraId="3FCB68B5" w14:textId="7FEA9224" w:rsidR="0087536E" w:rsidRPr="0087536E" w:rsidRDefault="0087536E" w:rsidP="00614848">
      <w:pPr>
        <w:pStyle w:val="Numberedbulletpoints"/>
      </w:pPr>
    </w:p>
    <w:p w14:paraId="52F5982F" w14:textId="66E0F9AB" w:rsidR="00D45300" w:rsidRDefault="00D45300" w:rsidP="00614848">
      <w:pPr>
        <w:pStyle w:val="ListParagraph"/>
        <w:numPr>
          <w:ilvl w:val="1"/>
          <w:numId w:val="33"/>
        </w:numPr>
        <w:spacing w:line="276" w:lineRule="auto"/>
      </w:pPr>
      <w:r w:rsidRPr="00D45300">
        <w:t xml:space="preserve">Professor Peter Clark, Mr </w:t>
      </w:r>
      <w:proofErr w:type="spellStart"/>
      <w:r w:rsidRPr="00D45300">
        <w:t>Tosin</w:t>
      </w:r>
      <w:proofErr w:type="spellEnd"/>
      <w:r w:rsidRPr="00D45300">
        <w:t xml:space="preserve"> </w:t>
      </w:r>
      <w:proofErr w:type="spellStart"/>
      <w:r w:rsidRPr="00D45300">
        <w:t>Lambe</w:t>
      </w:r>
      <w:proofErr w:type="spellEnd"/>
      <w:r w:rsidRPr="00D45300">
        <w:t xml:space="preserve">, Mrs Sarah Nevitt and Mr Colin </w:t>
      </w:r>
      <w:proofErr w:type="spellStart"/>
      <w:r w:rsidRPr="00D45300">
        <w:t>Timney</w:t>
      </w:r>
      <w:proofErr w:type="spellEnd"/>
      <w:r w:rsidRPr="00D45300">
        <w:t xml:space="preserve">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avelumab with </w:t>
      </w:r>
      <w:proofErr w:type="spellStart"/>
      <w:r w:rsidRPr="00D45300">
        <w:t>axitinib</w:t>
      </w:r>
      <w:proofErr w:type="spellEnd"/>
      <w:r w:rsidRPr="00D45300">
        <w:t xml:space="preserve"> for untreated advanced or metastatic renal cell carcinoma [ID1547].</w:t>
      </w:r>
    </w:p>
    <w:p w14:paraId="5FD6EFEF" w14:textId="77777777" w:rsidR="00C01492" w:rsidRPr="00D45300" w:rsidRDefault="00C01492" w:rsidP="00614848">
      <w:pPr>
        <w:pStyle w:val="ListParagraph"/>
        <w:spacing w:line="276" w:lineRule="auto"/>
        <w:ind w:left="792"/>
      </w:pPr>
    </w:p>
    <w:p w14:paraId="797CCEB4" w14:textId="05AB8DD0" w:rsidR="00D45300" w:rsidRPr="0087536E" w:rsidRDefault="00D45300" w:rsidP="00614848">
      <w:pPr>
        <w:pStyle w:val="ListParagraph"/>
        <w:numPr>
          <w:ilvl w:val="1"/>
          <w:numId w:val="33"/>
        </w:numPr>
        <w:spacing w:line="276" w:lineRule="auto"/>
      </w:pPr>
      <w:r w:rsidRPr="00D45300">
        <w:t xml:space="preserve">Dr Richard Griffiths declared a personal non-specific financial interest as he has received honoraria for advisory work from pharmaceutical companies including Bristol Myers-Squibb, </w:t>
      </w:r>
      <w:proofErr w:type="gramStart"/>
      <w:r w:rsidRPr="00D45300">
        <w:t>Novartis</w:t>
      </w:r>
      <w:proofErr w:type="gramEnd"/>
      <w:r w:rsidRPr="00D45300">
        <w:t xml:space="preserve"> and Pfizer.</w:t>
      </w:r>
    </w:p>
    <w:p w14:paraId="4412BF42" w14:textId="1E4A9152" w:rsidR="0087536E" w:rsidRDefault="00D45300" w:rsidP="00614848">
      <w:pPr>
        <w:pStyle w:val="ListParagraph"/>
        <w:numPr>
          <w:ilvl w:val="3"/>
          <w:numId w:val="33"/>
        </w:numPr>
        <w:spacing w:line="276" w:lineRule="auto"/>
      </w:pPr>
      <w:r w:rsidRPr="00D45300">
        <w:t>It was agreed that this declaration would not prevent Dr Griffiths from participating in this section of the meeting</w:t>
      </w:r>
      <w:r w:rsidR="00C01492">
        <w:t>.</w:t>
      </w:r>
    </w:p>
    <w:p w14:paraId="0EEB05C8" w14:textId="77777777" w:rsidR="00C01492" w:rsidRPr="0087536E" w:rsidRDefault="00C01492" w:rsidP="00614848">
      <w:pPr>
        <w:pStyle w:val="ListParagraph"/>
        <w:spacing w:line="276" w:lineRule="auto"/>
        <w:ind w:left="1728"/>
      </w:pPr>
    </w:p>
    <w:p w14:paraId="6E1A544E" w14:textId="77777777" w:rsidR="00C01492" w:rsidRPr="00C01492" w:rsidRDefault="00C01492" w:rsidP="00614848">
      <w:pPr>
        <w:pStyle w:val="ListParagraph"/>
        <w:numPr>
          <w:ilvl w:val="1"/>
          <w:numId w:val="33"/>
        </w:numPr>
        <w:spacing w:line="276" w:lineRule="auto"/>
      </w:pPr>
      <w:r w:rsidRPr="00C01492">
        <w:t>Dr Paul Nathan declared a personal non-specific financial interest as he has received payments for participating in advisory boards and/or receiving speaker fees from pharmaceutical companies including Ipsen and Pfizer.</w:t>
      </w:r>
    </w:p>
    <w:p w14:paraId="1E402829" w14:textId="3782C11D" w:rsidR="0087536E" w:rsidRPr="0087536E" w:rsidRDefault="00C01492" w:rsidP="00614848">
      <w:pPr>
        <w:pStyle w:val="ListParagraph"/>
        <w:numPr>
          <w:ilvl w:val="3"/>
          <w:numId w:val="33"/>
        </w:numPr>
        <w:spacing w:line="276" w:lineRule="auto"/>
      </w:pPr>
      <w:r w:rsidRPr="00C01492">
        <w:t>It was agreed that this declaration would not prevent Dr Nathan from participating in this section of the meeting</w:t>
      </w:r>
      <w:r>
        <w:t>.</w:t>
      </w:r>
      <w:r w:rsidR="0087536E" w:rsidRPr="0087536E">
        <w:br/>
      </w:r>
    </w:p>
    <w:p w14:paraId="55723AD5" w14:textId="3E1BFC1B" w:rsidR="00DE5228" w:rsidRDefault="00E93B52" w:rsidP="00614848">
      <w:pPr>
        <w:pStyle w:val="Numberedbulletpoints"/>
        <w:numPr>
          <w:ilvl w:val="0"/>
          <w:numId w:val="33"/>
        </w:numPr>
      </w:pPr>
      <w:r>
        <w:t>The Chair introduced the lead team</w:t>
      </w:r>
      <w:r w:rsidR="00DE5228">
        <w:t xml:space="preserve">, </w:t>
      </w:r>
      <w:r w:rsidR="00DE5228" w:rsidRPr="00DE5228">
        <w:t xml:space="preserve">Dr Stuart Williams, Mr Nigel </w:t>
      </w:r>
      <w:proofErr w:type="gramStart"/>
      <w:r w:rsidR="00DE5228" w:rsidRPr="00DE5228">
        <w:t>Westwood</w:t>
      </w:r>
      <w:proofErr w:type="gramEnd"/>
      <w:r w:rsidR="00DE5228" w:rsidRPr="00DE5228">
        <w:t xml:space="preserve"> and Mr Peter Wheatley Price who gave presentations on the clinical effectiveness and cost effectiveness of avelumab with </w:t>
      </w:r>
      <w:proofErr w:type="spellStart"/>
      <w:r w:rsidR="00DE5228" w:rsidRPr="00DE5228">
        <w:t>axitinib</w:t>
      </w:r>
      <w:proofErr w:type="spellEnd"/>
      <w:r w:rsidR="00DE5228" w:rsidRPr="00DE5228">
        <w:t xml:space="preserve"> for untreated advanced or metastatic renal cell carcinoma [ID1547]. </w:t>
      </w:r>
    </w:p>
    <w:p w14:paraId="299295B1" w14:textId="77777777" w:rsidR="00DE5228" w:rsidRPr="00DE5228" w:rsidRDefault="00DE5228" w:rsidP="00614848">
      <w:pPr>
        <w:pStyle w:val="Numberedbulletpoints"/>
        <w:ind w:left="360"/>
      </w:pPr>
    </w:p>
    <w:p w14:paraId="30D835E3" w14:textId="7DD9D430" w:rsidR="00E93B52" w:rsidRDefault="00E93B52" w:rsidP="00614848">
      <w:pPr>
        <w:pStyle w:val="Numberedbulletpoints"/>
        <w:numPr>
          <w:ilvl w:val="0"/>
          <w:numId w:val="33"/>
        </w:numPr>
      </w:pPr>
      <w:r w:rsidRPr="00DF660E">
        <w:t>The Chair asked the company representatives whether they wished to comment on any matters of factual accuracy.</w:t>
      </w:r>
    </w:p>
    <w:p w14:paraId="401B716E" w14:textId="77777777" w:rsidR="00DE5228" w:rsidRDefault="00DE5228" w:rsidP="00614848">
      <w:pPr>
        <w:pStyle w:val="ListParagraph"/>
        <w:spacing w:line="276" w:lineRule="auto"/>
      </w:pPr>
    </w:p>
    <w:p w14:paraId="28AE41B4" w14:textId="3C00A4AA" w:rsidR="00DE5228" w:rsidRDefault="00DE5228" w:rsidP="00614848">
      <w:pPr>
        <w:pStyle w:val="Numberedbulletpoints"/>
        <w:numPr>
          <w:ilvl w:val="0"/>
          <w:numId w:val="33"/>
        </w:numPr>
      </w:pPr>
      <w:r w:rsidRPr="00DE5228">
        <w:lastRenderedPageBreak/>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1B63B9D5" w14:textId="77777777" w:rsidR="00DE5228" w:rsidRDefault="00DE5228" w:rsidP="00614848">
      <w:pPr>
        <w:pStyle w:val="ListParagraph"/>
        <w:spacing w:line="276" w:lineRule="auto"/>
      </w:pPr>
    </w:p>
    <w:p w14:paraId="12AD3009" w14:textId="6E423BA4" w:rsidR="00DE5228" w:rsidRDefault="00DE5228" w:rsidP="00614848">
      <w:pPr>
        <w:pStyle w:val="ListParagraph"/>
        <w:numPr>
          <w:ilvl w:val="0"/>
          <w:numId w:val="33"/>
        </w:numPr>
        <w:spacing w:line="276" w:lineRule="auto"/>
      </w:pPr>
      <w:r w:rsidRPr="00DE5228">
        <w:t>The Chair then thanked the experts and company representatives for their attendance, participation and contribution to the appraisal and they left the meeting.</w:t>
      </w:r>
    </w:p>
    <w:p w14:paraId="71980992" w14:textId="77777777" w:rsidR="00E93B52" w:rsidRDefault="00E93B52" w:rsidP="00614848">
      <w:pPr>
        <w:tabs>
          <w:tab w:val="left" w:pos="720"/>
        </w:tabs>
        <w:overflowPunct w:val="0"/>
        <w:autoSpaceDE w:val="0"/>
        <w:autoSpaceDN w:val="0"/>
        <w:adjustRightInd w:val="0"/>
        <w:spacing w:line="276" w:lineRule="auto"/>
        <w:textAlignment w:val="baseline"/>
        <w:rPr>
          <w:rFonts w:cs="Arial"/>
          <w:szCs w:val="20"/>
          <w:lang w:eastAsia="en-US"/>
        </w:rPr>
      </w:pPr>
    </w:p>
    <w:p w14:paraId="70B42A82" w14:textId="7BD678F4" w:rsidR="00E93B52" w:rsidRPr="00614848" w:rsidRDefault="00614848" w:rsidP="00614848">
      <w:pPr>
        <w:keepNext/>
        <w:spacing w:after="60" w:line="276" w:lineRule="auto"/>
        <w:outlineLvl w:val="2"/>
        <w:rPr>
          <w:b/>
          <w:bCs/>
          <w:szCs w:val="26"/>
        </w:rPr>
      </w:pPr>
      <w:r w:rsidRPr="00614848">
        <w:rPr>
          <w:b/>
          <w:bCs/>
          <w:szCs w:val="26"/>
        </w:rPr>
        <w:t xml:space="preserve">Part </w:t>
      </w:r>
      <w:r>
        <w:rPr>
          <w:b/>
          <w:bCs/>
          <w:szCs w:val="26"/>
        </w:rPr>
        <w:t>2</w:t>
      </w:r>
      <w:r w:rsidRPr="00614848">
        <w:rPr>
          <w:b/>
          <w:bCs/>
          <w:szCs w:val="26"/>
        </w:rPr>
        <w:t xml:space="preserve"> – </w:t>
      </w:r>
      <w:r w:rsidR="00E93B52" w:rsidRPr="0087536E">
        <w:rPr>
          <w:rFonts w:cs="Arial"/>
          <w:b/>
          <w:szCs w:val="20"/>
          <w:lang w:eastAsia="en-US"/>
        </w:rPr>
        <w:t xml:space="preserve">Closed session </w:t>
      </w:r>
      <w:r w:rsidR="00E93B52">
        <w:rPr>
          <w:rFonts w:cs="Arial"/>
          <w:b/>
          <w:szCs w:val="20"/>
          <w:lang w:eastAsia="en-US"/>
        </w:rPr>
        <w:br/>
      </w:r>
    </w:p>
    <w:p w14:paraId="1F71ED66" w14:textId="7067FABD" w:rsidR="00E93B52" w:rsidRPr="009972F2" w:rsidRDefault="009972F2" w:rsidP="00614848">
      <w:pPr>
        <w:pStyle w:val="ListParagraph"/>
        <w:numPr>
          <w:ilvl w:val="0"/>
          <w:numId w:val="33"/>
        </w:numPr>
        <w:tabs>
          <w:tab w:val="left" w:pos="720"/>
        </w:tabs>
        <w:overflowPunct w:val="0"/>
        <w:autoSpaceDE w:val="0"/>
        <w:autoSpaceDN w:val="0"/>
        <w:adjustRightInd w:val="0"/>
        <w:spacing w:line="276" w:lineRule="auto"/>
        <w:textAlignment w:val="baseline"/>
        <w:rPr>
          <w:rFonts w:cs="Arial"/>
          <w:b/>
          <w:szCs w:val="20"/>
          <w:lang w:eastAsia="en-US"/>
        </w:rPr>
      </w:pPr>
      <w:r w:rsidRPr="009972F2">
        <w:t>Discussion on confidential information continued. This information was supplied by the company.</w:t>
      </w:r>
    </w:p>
    <w:p w14:paraId="600B0A43" w14:textId="77777777" w:rsidR="009972F2" w:rsidRPr="009972F2" w:rsidRDefault="009972F2" w:rsidP="00614848">
      <w:pPr>
        <w:pStyle w:val="ListParagraph"/>
        <w:tabs>
          <w:tab w:val="left" w:pos="720"/>
        </w:tabs>
        <w:overflowPunct w:val="0"/>
        <w:autoSpaceDE w:val="0"/>
        <w:autoSpaceDN w:val="0"/>
        <w:adjustRightInd w:val="0"/>
        <w:spacing w:line="276" w:lineRule="auto"/>
        <w:ind w:left="360"/>
        <w:textAlignment w:val="baseline"/>
        <w:rPr>
          <w:rFonts w:cs="Arial"/>
          <w:b/>
          <w:szCs w:val="20"/>
          <w:lang w:eastAsia="en-US"/>
        </w:rPr>
      </w:pPr>
    </w:p>
    <w:p w14:paraId="6157626E" w14:textId="35CE2975" w:rsidR="009972F2" w:rsidRPr="009972F2" w:rsidRDefault="009972F2" w:rsidP="00614848">
      <w:pPr>
        <w:pStyle w:val="ListParagraph"/>
        <w:numPr>
          <w:ilvl w:val="0"/>
          <w:numId w:val="33"/>
        </w:numPr>
        <w:tabs>
          <w:tab w:val="left" w:pos="720"/>
        </w:tabs>
        <w:overflowPunct w:val="0"/>
        <w:autoSpaceDE w:val="0"/>
        <w:autoSpaceDN w:val="0"/>
        <w:adjustRightInd w:val="0"/>
        <w:spacing w:line="276" w:lineRule="auto"/>
        <w:textAlignment w:val="baseline"/>
        <w:rPr>
          <w:rFonts w:cs="Arial"/>
          <w:bCs/>
          <w:szCs w:val="20"/>
          <w:lang w:eastAsia="en-US"/>
        </w:rPr>
      </w:pPr>
      <w:r w:rsidRPr="009972F2">
        <w:rPr>
          <w:rFonts w:cs="Arial"/>
          <w:bCs/>
          <w:szCs w:val="20"/>
          <w:lang w:eastAsia="en-US"/>
        </w:rPr>
        <w:t>The Chair then thanked the Evidence Review Group representatives for their attendance, participation and contribution to the appraisal and they left the meeting.</w:t>
      </w:r>
    </w:p>
    <w:p w14:paraId="2AAE9FE8" w14:textId="77777777" w:rsidR="00E93B52" w:rsidRDefault="00E93B52" w:rsidP="00614848">
      <w:pPr>
        <w:pStyle w:val="Paragraph"/>
      </w:pPr>
    </w:p>
    <w:p w14:paraId="131DD44B" w14:textId="6975E786" w:rsidR="009972F2" w:rsidRDefault="009972F2" w:rsidP="00614848">
      <w:pPr>
        <w:pStyle w:val="ListParagraph"/>
        <w:numPr>
          <w:ilvl w:val="0"/>
          <w:numId w:val="33"/>
        </w:numPr>
        <w:spacing w:line="276" w:lineRule="auto"/>
      </w:pPr>
      <w:r w:rsidRPr="009972F2">
        <w:t xml:space="preserve">The Committee continued to discuss the clinical and cost effectiveness of avelumab with </w:t>
      </w:r>
      <w:proofErr w:type="spellStart"/>
      <w:r w:rsidRPr="009972F2">
        <w:t>axitinib</w:t>
      </w:r>
      <w:proofErr w:type="spellEnd"/>
      <w:r w:rsidRPr="009972F2">
        <w:t xml:space="preserve"> for untreated advanced or metastatic renal cell carcinoma [ID1547].</w:t>
      </w:r>
    </w:p>
    <w:p w14:paraId="6B3FE2CF" w14:textId="3A2BE6C0" w:rsidR="009972F2" w:rsidRPr="009972F2" w:rsidRDefault="009972F2" w:rsidP="00614848">
      <w:pPr>
        <w:pStyle w:val="ListParagraph"/>
        <w:numPr>
          <w:ilvl w:val="1"/>
          <w:numId w:val="33"/>
        </w:numPr>
        <w:spacing w:line="276" w:lineRule="auto"/>
        <w:rPr>
          <w:rFonts w:cs="Arial"/>
          <w:color w:val="000000"/>
        </w:rPr>
      </w:pPr>
      <w:r w:rsidRPr="009972F2">
        <w:rPr>
          <w:rFonts w:cs="Arial"/>
          <w:color w:val="000000"/>
        </w:rPr>
        <w:t>The committee decision was based on consensus.</w:t>
      </w:r>
    </w:p>
    <w:p w14:paraId="1B94DC58" w14:textId="221927C9" w:rsidR="00E93B52" w:rsidRDefault="00E93B52" w:rsidP="00614848">
      <w:pPr>
        <w:pStyle w:val="Numberedbulletpoints"/>
      </w:pPr>
    </w:p>
    <w:p w14:paraId="1DE8A5F0" w14:textId="01298A34" w:rsidR="00E93B52" w:rsidRDefault="009972F2" w:rsidP="00614848">
      <w:pPr>
        <w:pStyle w:val="ListParagraph"/>
        <w:numPr>
          <w:ilvl w:val="0"/>
          <w:numId w:val="33"/>
        </w:numPr>
        <w:spacing w:line="276" w:lineRule="auto"/>
      </w:pPr>
      <w:r w:rsidRPr="009972F2">
        <w:t xml:space="preserve">The Committee instructed the technical team to prepare the Appraisal Consultation Document (ACD) in line with their decisions. </w:t>
      </w:r>
      <w:r w:rsidR="00E93B52">
        <w:br/>
      </w:r>
    </w:p>
    <w:p w14:paraId="0132A9FB" w14:textId="30A035F3" w:rsidR="00E93B52" w:rsidRPr="000E7B3A" w:rsidRDefault="00614848" w:rsidP="000E7B3A">
      <w:pPr>
        <w:pStyle w:val="Heading2"/>
        <w:rPr>
          <w:i w:val="0"/>
          <w:iCs w:val="0"/>
        </w:rPr>
      </w:pPr>
      <w:r w:rsidRPr="000E7B3A">
        <w:rPr>
          <w:i w:val="0"/>
          <w:iCs w:val="0"/>
        </w:rPr>
        <w:t xml:space="preserve">Appraisal of </w:t>
      </w:r>
      <w:r w:rsidR="008F64D3" w:rsidRPr="000E7B3A">
        <w:rPr>
          <w:i w:val="0"/>
          <w:iCs w:val="0"/>
        </w:rPr>
        <w:t>abiraterone for treating newly diagnosed metastatic hormone-naive prostate cancer [ID945]</w:t>
      </w:r>
    </w:p>
    <w:p w14:paraId="0FAFA1BB" w14:textId="77777777" w:rsidR="00E93B52" w:rsidRPr="0087536E" w:rsidRDefault="00E93B52" w:rsidP="00614848">
      <w:pPr>
        <w:pStyle w:val="Paragraph"/>
        <w:ind w:left="720" w:hanging="720"/>
      </w:pPr>
    </w:p>
    <w:p w14:paraId="4D5BB5B4" w14:textId="5CDDBFFC" w:rsidR="008C41F0" w:rsidRDefault="008C41F0" w:rsidP="008C41F0">
      <w:pPr>
        <w:keepNext/>
        <w:spacing w:after="60" w:line="276" w:lineRule="auto"/>
        <w:outlineLvl w:val="2"/>
        <w:rPr>
          <w:b/>
          <w:bCs/>
          <w:szCs w:val="26"/>
        </w:rPr>
      </w:pPr>
      <w:r w:rsidRPr="008C41F0">
        <w:rPr>
          <w:b/>
          <w:bCs/>
          <w:szCs w:val="26"/>
        </w:rPr>
        <w:t>Part 1 – Open session</w:t>
      </w:r>
    </w:p>
    <w:p w14:paraId="421B1A29" w14:textId="77777777" w:rsidR="008C41F0" w:rsidRPr="008C41F0" w:rsidRDefault="008C41F0" w:rsidP="00225C2A"/>
    <w:p w14:paraId="20D4F827" w14:textId="6085D266" w:rsidR="00E93B52" w:rsidRPr="0087536E" w:rsidRDefault="008F64D3" w:rsidP="00614848">
      <w:pPr>
        <w:pStyle w:val="Numberedbulletpoints"/>
        <w:numPr>
          <w:ilvl w:val="0"/>
          <w:numId w:val="33"/>
        </w:numPr>
      </w:pPr>
      <w:r w:rsidRPr="008F64D3">
        <w:t>The Chair welcomed the invited experts: Professor Peter Clark and Dr Graham Scotland to the meeting and they introduced themselves to the Committee</w:t>
      </w:r>
      <w:r>
        <w:t>.</w:t>
      </w:r>
      <w:r w:rsidR="00E93B52">
        <w:br/>
      </w:r>
    </w:p>
    <w:p w14:paraId="73E3C0B0" w14:textId="3021345B" w:rsidR="008F64D3" w:rsidRDefault="008F64D3" w:rsidP="00614848">
      <w:pPr>
        <w:pStyle w:val="ListParagraph"/>
        <w:numPr>
          <w:ilvl w:val="0"/>
          <w:numId w:val="33"/>
        </w:numPr>
        <w:spacing w:line="276" w:lineRule="auto"/>
        <w:rPr>
          <w:lang w:eastAsia="en-US"/>
        </w:rPr>
      </w:pPr>
      <w:r w:rsidRPr="008F64D3">
        <w:rPr>
          <w:lang w:eastAsia="en-US"/>
        </w:rPr>
        <w:t>The Chair welcomed company representatives from Janssen to the meeting.</w:t>
      </w:r>
    </w:p>
    <w:p w14:paraId="04E25091" w14:textId="77777777" w:rsidR="008F64D3" w:rsidRPr="008F64D3" w:rsidRDefault="008F64D3" w:rsidP="00614848">
      <w:pPr>
        <w:pStyle w:val="ListParagraph"/>
        <w:spacing w:line="276" w:lineRule="auto"/>
        <w:ind w:left="360"/>
        <w:rPr>
          <w:lang w:eastAsia="en-US"/>
        </w:rPr>
      </w:pPr>
    </w:p>
    <w:p w14:paraId="4191E857" w14:textId="4EC77487" w:rsidR="002E375A" w:rsidRDefault="008F64D3" w:rsidP="00614848">
      <w:pPr>
        <w:pStyle w:val="ListParagraph"/>
        <w:numPr>
          <w:ilvl w:val="0"/>
          <w:numId w:val="33"/>
        </w:numPr>
        <w:spacing w:line="276" w:lineRule="auto"/>
        <w:rPr>
          <w:lang w:eastAsia="en-US"/>
        </w:rPr>
      </w:pPr>
      <w:r w:rsidRPr="008F64D3">
        <w:rPr>
          <w:lang w:eastAsia="en-US"/>
        </w:rPr>
        <w:t>The Chair asked all Committee members to declare any relevant interests</w:t>
      </w:r>
      <w:r w:rsidR="002E375A">
        <w:rPr>
          <w:lang w:eastAsia="en-US"/>
        </w:rPr>
        <w:t>.</w:t>
      </w:r>
    </w:p>
    <w:p w14:paraId="06F5E171" w14:textId="77777777" w:rsidR="009428C9" w:rsidRDefault="009428C9" w:rsidP="00614848">
      <w:pPr>
        <w:pStyle w:val="ListParagraph"/>
        <w:spacing w:line="276" w:lineRule="auto"/>
        <w:rPr>
          <w:lang w:eastAsia="en-US"/>
        </w:rPr>
      </w:pPr>
    </w:p>
    <w:p w14:paraId="54CE3C8D" w14:textId="0FBA2F1E" w:rsidR="009428C9" w:rsidRDefault="009428C9" w:rsidP="00614848">
      <w:pPr>
        <w:pStyle w:val="ListParagraph"/>
        <w:numPr>
          <w:ilvl w:val="1"/>
          <w:numId w:val="33"/>
        </w:numPr>
        <w:spacing w:line="276" w:lineRule="auto"/>
        <w:rPr>
          <w:lang w:eastAsia="en-US"/>
        </w:rPr>
      </w:pPr>
      <w:r w:rsidRPr="009428C9">
        <w:rPr>
          <w:lang w:eastAsia="en-US"/>
        </w:rPr>
        <w:t xml:space="preserve">Dr Sanjeev Patel, Dr Laura Bojke, Professor John Cairns, Dr Susan Faulds, Dr Mark Glover, Mr Gareth Hooper, Dr Megan John, Dr Sanjay Kinra, Dr Nicholas Latimer, Dr </w:t>
      </w:r>
      <w:proofErr w:type="spellStart"/>
      <w:r w:rsidRPr="009428C9">
        <w:rPr>
          <w:lang w:eastAsia="en-US"/>
        </w:rPr>
        <w:t>Veline</w:t>
      </w:r>
      <w:proofErr w:type="spellEnd"/>
      <w:r w:rsidRPr="009428C9">
        <w:rPr>
          <w:lang w:eastAsia="en-US"/>
        </w:rPr>
        <w:t xml:space="preserve"> </w:t>
      </w:r>
      <w:proofErr w:type="spellStart"/>
      <w:r w:rsidRPr="009428C9">
        <w:rPr>
          <w:lang w:eastAsia="en-US"/>
        </w:rPr>
        <w:t>L'Esperance</w:t>
      </w:r>
      <w:proofErr w:type="spellEnd"/>
      <w:r w:rsidRPr="009428C9">
        <w:rPr>
          <w:lang w:eastAsia="en-US"/>
        </w:rPr>
        <w:t xml:space="preserve">, Prof Allyson Pollock, Dr Stephen Smith, Mr Nigel Westwood, Dr Sarah Wild, Dr Stuart Williams and Mr Tony </w:t>
      </w:r>
      <w:r w:rsidRPr="009428C9">
        <w:rPr>
          <w:lang w:eastAsia="en-US"/>
        </w:rPr>
        <w:lastRenderedPageBreak/>
        <w:t>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abiraterone for treating newly diagnosed metastatic hormone-naive prostate cancer [ID945].</w:t>
      </w:r>
    </w:p>
    <w:p w14:paraId="66CE1EF4" w14:textId="77777777" w:rsidR="009B0277" w:rsidRDefault="009B0277" w:rsidP="00614848">
      <w:pPr>
        <w:spacing w:line="276" w:lineRule="auto"/>
        <w:ind w:left="360"/>
      </w:pPr>
    </w:p>
    <w:p w14:paraId="3B8B998C" w14:textId="34E6FFD7" w:rsidR="002E375A" w:rsidRDefault="008F64D3" w:rsidP="00614848">
      <w:pPr>
        <w:pStyle w:val="ListParagraph"/>
        <w:numPr>
          <w:ilvl w:val="1"/>
          <w:numId w:val="45"/>
        </w:numPr>
        <w:spacing w:line="276" w:lineRule="auto"/>
      </w:pPr>
      <w:r w:rsidRPr="008F64D3">
        <w:t xml:space="preserve">Dr Amanda Adler declared a non-personal specific non-financial </w:t>
      </w:r>
      <w:r w:rsidR="002E375A">
        <w:t xml:space="preserve">    </w:t>
      </w:r>
      <w:r w:rsidRPr="008F64D3">
        <w:t>interest as she has provided advice to the STAMPEDE trial</w:t>
      </w:r>
      <w:r w:rsidR="002E375A">
        <w:t>.</w:t>
      </w:r>
    </w:p>
    <w:p w14:paraId="305834E2" w14:textId="77777777" w:rsidR="009B0277" w:rsidRDefault="002E375A" w:rsidP="00614848">
      <w:pPr>
        <w:pStyle w:val="ListParagraph"/>
        <w:numPr>
          <w:ilvl w:val="2"/>
          <w:numId w:val="45"/>
        </w:numPr>
        <w:spacing w:line="276" w:lineRule="auto"/>
        <w:ind w:hanging="416"/>
        <w:rPr>
          <w:lang w:eastAsia="en-US"/>
        </w:rPr>
      </w:pPr>
      <w:r w:rsidRPr="002E375A">
        <w:t>It was agreed that this declaration would not prevent Dr Adler</w:t>
      </w:r>
      <w:r>
        <w:t xml:space="preserve"> </w:t>
      </w:r>
      <w:r w:rsidR="009B0277">
        <w:tab/>
      </w:r>
      <w:r w:rsidRPr="002E375A">
        <w:t>from participating in this section of the meeting</w:t>
      </w:r>
      <w:r w:rsidR="009B0277">
        <w:t>.</w:t>
      </w:r>
    </w:p>
    <w:p w14:paraId="026FC453" w14:textId="77777777" w:rsidR="009B0277" w:rsidRDefault="009B0277" w:rsidP="00614848">
      <w:pPr>
        <w:pStyle w:val="ListParagraph"/>
        <w:spacing w:line="276" w:lineRule="auto"/>
        <w:ind w:left="1550"/>
        <w:rPr>
          <w:lang w:eastAsia="en-US"/>
        </w:rPr>
      </w:pPr>
    </w:p>
    <w:p w14:paraId="065D5CF4" w14:textId="13040C50" w:rsidR="00E93B52" w:rsidRPr="002E375A" w:rsidRDefault="002E375A" w:rsidP="00614848">
      <w:pPr>
        <w:pStyle w:val="ListParagraph"/>
        <w:numPr>
          <w:ilvl w:val="1"/>
          <w:numId w:val="45"/>
        </w:numPr>
        <w:spacing w:line="276" w:lineRule="auto"/>
        <w:rPr>
          <w:lang w:eastAsia="en-US"/>
        </w:rPr>
      </w:pPr>
      <w:r w:rsidRPr="002E375A">
        <w:t xml:space="preserve">Mr Peter Wheatley Price declared a personal financial interest before the meeting as he works for Takeda who are a comparator in this appraisal. </w:t>
      </w:r>
      <w:r>
        <w:t xml:space="preserve">20.3.1.  </w:t>
      </w:r>
      <w:r>
        <w:tab/>
      </w:r>
      <w:r w:rsidRPr="002E375A">
        <w:t xml:space="preserve">It was agreed that this declaration would prevent Mr Wheatley </w:t>
      </w:r>
      <w:r w:rsidR="009B0277">
        <w:tab/>
      </w:r>
      <w:r w:rsidR="009B0277">
        <w:tab/>
      </w:r>
      <w:r w:rsidRPr="002E375A">
        <w:t>Price from participating in this section of the meeting.</w:t>
      </w:r>
    </w:p>
    <w:p w14:paraId="4C31CF87" w14:textId="77777777" w:rsidR="002E375A" w:rsidRPr="002E375A" w:rsidRDefault="002E375A" w:rsidP="00614848">
      <w:pPr>
        <w:pStyle w:val="Numberedbulletpoints"/>
        <w:ind w:left="1224"/>
        <w:rPr>
          <w:rFonts w:cs="Arial"/>
          <w:szCs w:val="20"/>
          <w:lang w:eastAsia="en-US"/>
        </w:rPr>
      </w:pPr>
    </w:p>
    <w:p w14:paraId="785485EC" w14:textId="31BEA52E" w:rsidR="00353698" w:rsidRDefault="00282986" w:rsidP="00614848">
      <w:pPr>
        <w:pStyle w:val="ListParagraph"/>
        <w:numPr>
          <w:ilvl w:val="0"/>
          <w:numId w:val="45"/>
        </w:numPr>
        <w:spacing w:line="276" w:lineRule="auto"/>
        <w:rPr>
          <w:rFonts w:cs="Arial"/>
          <w:szCs w:val="20"/>
          <w:lang w:eastAsia="en-US"/>
        </w:rPr>
      </w:pPr>
      <w:r w:rsidRPr="00282986">
        <w:rPr>
          <w:rFonts w:cs="Arial"/>
          <w:szCs w:val="20"/>
          <w:lang w:eastAsia="en-US"/>
        </w:rPr>
        <w:t>The Chair asked all NICE Staff to declare any relevant interests.</w:t>
      </w:r>
    </w:p>
    <w:p w14:paraId="79D3A761" w14:textId="77777777" w:rsidR="00353698" w:rsidRDefault="00353698" w:rsidP="00614848">
      <w:pPr>
        <w:pStyle w:val="ListParagraph"/>
        <w:spacing w:line="276" w:lineRule="auto"/>
        <w:ind w:left="730"/>
        <w:rPr>
          <w:rFonts w:cs="Arial"/>
          <w:szCs w:val="20"/>
          <w:lang w:eastAsia="en-US"/>
        </w:rPr>
      </w:pPr>
    </w:p>
    <w:p w14:paraId="4A0B449B" w14:textId="4CD2D7A1" w:rsidR="00282986" w:rsidRPr="00353698" w:rsidRDefault="00282986" w:rsidP="00614848">
      <w:pPr>
        <w:pStyle w:val="ListParagraph"/>
        <w:numPr>
          <w:ilvl w:val="1"/>
          <w:numId w:val="47"/>
        </w:numPr>
        <w:spacing w:line="276" w:lineRule="auto"/>
        <w:rPr>
          <w:rFonts w:cs="Arial"/>
          <w:szCs w:val="20"/>
          <w:lang w:eastAsia="en-US"/>
        </w:rPr>
      </w:pPr>
      <w:r w:rsidRPr="00353698">
        <w:rPr>
          <w:rFonts w:cs="Arial"/>
          <w:szCs w:val="20"/>
          <w:lang w:eastAsia="en-US"/>
        </w:rPr>
        <w:t>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abiraterone for treating newly diagnosed metastatic hormone-naive prostate cancer [ID945].</w:t>
      </w:r>
    </w:p>
    <w:p w14:paraId="1924A600" w14:textId="2E011928" w:rsidR="00282986" w:rsidRDefault="00282986" w:rsidP="00614848">
      <w:pPr>
        <w:pStyle w:val="ListParagraph"/>
        <w:spacing w:line="276" w:lineRule="auto"/>
        <w:ind w:left="730"/>
        <w:rPr>
          <w:rFonts w:cs="Arial"/>
          <w:szCs w:val="20"/>
          <w:lang w:eastAsia="en-US"/>
        </w:rPr>
      </w:pPr>
    </w:p>
    <w:p w14:paraId="559BA1C9" w14:textId="47C933FE" w:rsidR="00353698" w:rsidRDefault="00353698" w:rsidP="00614848">
      <w:pPr>
        <w:pStyle w:val="ListParagraph"/>
        <w:numPr>
          <w:ilvl w:val="0"/>
          <w:numId w:val="47"/>
        </w:numPr>
        <w:spacing w:line="276" w:lineRule="auto"/>
        <w:rPr>
          <w:rFonts w:cs="Arial"/>
          <w:szCs w:val="20"/>
          <w:lang w:eastAsia="en-US"/>
        </w:rPr>
      </w:pPr>
      <w:r w:rsidRPr="00353698">
        <w:rPr>
          <w:rFonts w:cs="Arial"/>
          <w:szCs w:val="20"/>
          <w:lang w:eastAsia="en-US"/>
        </w:rPr>
        <w:t>The Chair asked all other invited guests (assessment group/ERG and invited experts, not including observers) to declare their relevant interests.</w:t>
      </w:r>
    </w:p>
    <w:p w14:paraId="0CDC6594" w14:textId="77777777" w:rsidR="00353698" w:rsidRDefault="00353698" w:rsidP="00614848">
      <w:pPr>
        <w:pStyle w:val="ListParagraph"/>
        <w:spacing w:line="276" w:lineRule="auto"/>
        <w:ind w:left="530"/>
        <w:rPr>
          <w:rFonts w:cs="Arial"/>
          <w:szCs w:val="20"/>
          <w:lang w:eastAsia="en-US"/>
        </w:rPr>
      </w:pPr>
    </w:p>
    <w:p w14:paraId="41FA43AA" w14:textId="64A6980E" w:rsidR="00353698" w:rsidRDefault="00353698" w:rsidP="00614848">
      <w:pPr>
        <w:pStyle w:val="ListParagraph"/>
        <w:numPr>
          <w:ilvl w:val="1"/>
          <w:numId w:val="46"/>
        </w:numPr>
        <w:spacing w:line="276" w:lineRule="auto"/>
        <w:ind w:hanging="741"/>
        <w:rPr>
          <w:rFonts w:cs="Arial"/>
          <w:szCs w:val="20"/>
          <w:lang w:eastAsia="en-US"/>
        </w:rPr>
      </w:pPr>
      <w:r w:rsidRPr="00353698">
        <w:rPr>
          <w:rFonts w:cs="Arial"/>
          <w:szCs w:val="20"/>
          <w:lang w:eastAsia="en-US"/>
        </w:rPr>
        <w:t>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abiraterone for treating newly diagnosed metastatic hormone-naive prostate cancer [ID945].</w:t>
      </w:r>
    </w:p>
    <w:p w14:paraId="662430B1" w14:textId="166A1E32" w:rsidR="00353698" w:rsidRDefault="00353698" w:rsidP="00614848">
      <w:pPr>
        <w:spacing w:line="276" w:lineRule="auto"/>
        <w:rPr>
          <w:rFonts w:cs="Arial"/>
          <w:szCs w:val="20"/>
          <w:lang w:eastAsia="en-US"/>
        </w:rPr>
      </w:pPr>
    </w:p>
    <w:p w14:paraId="789815CA" w14:textId="045D37DE" w:rsidR="006164A3" w:rsidRDefault="006164A3" w:rsidP="00614848">
      <w:pPr>
        <w:pStyle w:val="ListParagraph"/>
        <w:numPr>
          <w:ilvl w:val="0"/>
          <w:numId w:val="46"/>
        </w:numPr>
        <w:spacing w:line="276" w:lineRule="auto"/>
        <w:rPr>
          <w:rFonts w:cs="Arial"/>
          <w:szCs w:val="20"/>
          <w:lang w:eastAsia="en-US"/>
        </w:rPr>
      </w:pPr>
      <w:r w:rsidRPr="006164A3">
        <w:rPr>
          <w:rFonts w:cs="Arial"/>
          <w:szCs w:val="20"/>
          <w:lang w:eastAsia="en-US"/>
        </w:rPr>
        <w:t>The Chair introduced the additional evidence submitted by the company and the Evidence Review Group’s critique of this.</w:t>
      </w:r>
    </w:p>
    <w:p w14:paraId="0734F96C" w14:textId="77777777" w:rsidR="006164A3" w:rsidRPr="006164A3" w:rsidRDefault="006164A3" w:rsidP="00614848">
      <w:pPr>
        <w:pStyle w:val="ListParagraph"/>
        <w:spacing w:line="276" w:lineRule="auto"/>
        <w:ind w:left="530"/>
        <w:rPr>
          <w:rFonts w:cs="Arial"/>
          <w:szCs w:val="20"/>
          <w:lang w:eastAsia="en-US"/>
        </w:rPr>
      </w:pPr>
    </w:p>
    <w:p w14:paraId="00151E3D" w14:textId="0341AAA3" w:rsidR="006164A3" w:rsidRDefault="006164A3" w:rsidP="00614848">
      <w:pPr>
        <w:pStyle w:val="ListParagraph"/>
        <w:numPr>
          <w:ilvl w:val="0"/>
          <w:numId w:val="46"/>
        </w:numPr>
        <w:spacing w:line="276" w:lineRule="auto"/>
        <w:rPr>
          <w:rFonts w:cs="Arial"/>
          <w:szCs w:val="20"/>
          <w:lang w:eastAsia="en-US"/>
        </w:rPr>
      </w:pPr>
      <w:r w:rsidRPr="006164A3">
        <w:rPr>
          <w:rFonts w:cs="Arial"/>
          <w:szCs w:val="20"/>
          <w:lang w:eastAsia="en-US"/>
        </w:rPr>
        <w:t>The Chair asked the company representatives whether they wished to comment on any matters of factual accuracy</w:t>
      </w:r>
      <w:r>
        <w:rPr>
          <w:rFonts w:cs="Arial"/>
          <w:szCs w:val="20"/>
          <w:lang w:eastAsia="en-US"/>
        </w:rPr>
        <w:t>.</w:t>
      </w:r>
    </w:p>
    <w:p w14:paraId="58EA782E" w14:textId="77777777" w:rsidR="006164A3" w:rsidRPr="006164A3" w:rsidRDefault="006164A3" w:rsidP="00614848">
      <w:pPr>
        <w:pStyle w:val="ListParagraph"/>
        <w:spacing w:line="276" w:lineRule="auto"/>
        <w:rPr>
          <w:rFonts w:cs="Arial"/>
          <w:szCs w:val="20"/>
          <w:lang w:eastAsia="en-US"/>
        </w:rPr>
      </w:pPr>
    </w:p>
    <w:p w14:paraId="093BDF19" w14:textId="7DC7015B" w:rsidR="006164A3" w:rsidRDefault="006164A3" w:rsidP="00614848">
      <w:pPr>
        <w:spacing w:line="276" w:lineRule="auto"/>
        <w:rPr>
          <w:rFonts w:cs="Arial"/>
          <w:szCs w:val="20"/>
          <w:lang w:eastAsia="en-US"/>
        </w:rPr>
      </w:pPr>
    </w:p>
    <w:p w14:paraId="568BFBFD" w14:textId="4DDFEF31" w:rsidR="006164A3" w:rsidRDefault="006164A3" w:rsidP="00614848">
      <w:pPr>
        <w:pStyle w:val="ListParagraph"/>
        <w:numPr>
          <w:ilvl w:val="0"/>
          <w:numId w:val="46"/>
        </w:numPr>
        <w:spacing w:line="276" w:lineRule="auto"/>
        <w:rPr>
          <w:rFonts w:cs="Arial"/>
          <w:szCs w:val="20"/>
          <w:lang w:eastAsia="en-US"/>
        </w:rPr>
      </w:pPr>
      <w:r w:rsidRPr="006164A3">
        <w:rPr>
          <w:rFonts w:cs="Arial"/>
          <w:szCs w:val="20"/>
          <w:lang w:eastAsia="en-US"/>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2E8198C" w14:textId="5512276E" w:rsidR="006164A3" w:rsidRDefault="006164A3" w:rsidP="00614848">
      <w:pPr>
        <w:spacing w:line="276" w:lineRule="auto"/>
        <w:rPr>
          <w:rFonts w:cs="Arial"/>
          <w:szCs w:val="20"/>
          <w:lang w:eastAsia="en-US"/>
        </w:rPr>
      </w:pPr>
    </w:p>
    <w:p w14:paraId="7D74A987" w14:textId="77777777" w:rsidR="006164A3" w:rsidRPr="006164A3" w:rsidRDefault="006164A3" w:rsidP="00614848">
      <w:pPr>
        <w:pStyle w:val="ListParagraph"/>
        <w:numPr>
          <w:ilvl w:val="0"/>
          <w:numId w:val="46"/>
        </w:numPr>
        <w:spacing w:line="276" w:lineRule="auto"/>
        <w:rPr>
          <w:rFonts w:cs="Arial"/>
          <w:szCs w:val="20"/>
          <w:lang w:eastAsia="en-US"/>
        </w:rPr>
      </w:pPr>
      <w:r w:rsidRPr="006164A3">
        <w:rPr>
          <w:rFonts w:cs="Arial"/>
          <w:szCs w:val="20"/>
          <w:lang w:eastAsia="en-US"/>
        </w:rPr>
        <w:t>The Chair then thanked the company representatives for their attendance, participation and contribution to the appraisal and they left the meeting.</w:t>
      </w:r>
    </w:p>
    <w:p w14:paraId="635DD8ED" w14:textId="77777777" w:rsidR="00353698" w:rsidRPr="00353698" w:rsidRDefault="00353698" w:rsidP="00614848">
      <w:pPr>
        <w:spacing w:line="276" w:lineRule="auto"/>
        <w:rPr>
          <w:rFonts w:cs="Arial"/>
          <w:szCs w:val="20"/>
          <w:lang w:eastAsia="en-US"/>
        </w:rPr>
      </w:pPr>
    </w:p>
    <w:p w14:paraId="46C39F42" w14:textId="64AFF1E1" w:rsidR="00E93B52" w:rsidRPr="008C41F0" w:rsidRDefault="008C41F0" w:rsidP="008C41F0">
      <w:pPr>
        <w:keepNext/>
        <w:spacing w:after="60" w:line="276" w:lineRule="auto"/>
        <w:outlineLvl w:val="2"/>
        <w:rPr>
          <w:b/>
          <w:bCs/>
          <w:szCs w:val="26"/>
        </w:rPr>
      </w:pPr>
      <w:r w:rsidRPr="008C41F0">
        <w:rPr>
          <w:b/>
          <w:bCs/>
          <w:szCs w:val="26"/>
        </w:rPr>
        <w:t xml:space="preserve">Part </w:t>
      </w:r>
      <w:r>
        <w:rPr>
          <w:b/>
          <w:bCs/>
          <w:szCs w:val="26"/>
        </w:rPr>
        <w:t>2</w:t>
      </w:r>
      <w:r w:rsidRPr="008C41F0">
        <w:rPr>
          <w:b/>
          <w:bCs/>
          <w:szCs w:val="26"/>
        </w:rPr>
        <w:t xml:space="preserve"> – </w:t>
      </w:r>
      <w:r w:rsidR="00E93B52" w:rsidRPr="0087536E">
        <w:rPr>
          <w:rFonts w:cs="Arial"/>
          <w:b/>
          <w:szCs w:val="20"/>
          <w:lang w:eastAsia="en-US"/>
        </w:rPr>
        <w:t xml:space="preserve">Closed session </w:t>
      </w:r>
    </w:p>
    <w:p w14:paraId="59C17DAB" w14:textId="77777777" w:rsidR="00E93B52" w:rsidRDefault="00E93B52" w:rsidP="00614848">
      <w:pPr>
        <w:pStyle w:val="Paragraph"/>
      </w:pPr>
    </w:p>
    <w:p w14:paraId="443E9E90" w14:textId="7648D691" w:rsidR="00E93B52" w:rsidRDefault="006164A3" w:rsidP="00614848">
      <w:pPr>
        <w:pStyle w:val="Paragraph"/>
        <w:numPr>
          <w:ilvl w:val="0"/>
          <w:numId w:val="46"/>
        </w:numPr>
      </w:pPr>
      <w:r w:rsidRPr="006164A3">
        <w:t xml:space="preserve">Discussion on confidential information continued. This information was supplied </w:t>
      </w:r>
      <w:r>
        <w:tab/>
      </w:r>
      <w:r w:rsidRPr="006164A3">
        <w:t>by the company.</w:t>
      </w:r>
    </w:p>
    <w:p w14:paraId="635C6D90" w14:textId="6BE414F0" w:rsidR="006164A3" w:rsidRDefault="006164A3" w:rsidP="00614848">
      <w:pPr>
        <w:pStyle w:val="Paragraph"/>
      </w:pPr>
    </w:p>
    <w:p w14:paraId="28041D0C" w14:textId="5D36A3F5" w:rsidR="006164A3" w:rsidRDefault="006164A3" w:rsidP="00614848">
      <w:pPr>
        <w:pStyle w:val="Paragraph"/>
        <w:numPr>
          <w:ilvl w:val="0"/>
          <w:numId w:val="46"/>
        </w:numPr>
      </w:pPr>
      <w:r>
        <w:t xml:space="preserve">The Chair then thanked the </w:t>
      </w:r>
      <w:r w:rsidRPr="006164A3">
        <w:t>Evidence Review Group representative for his attendance, participation and contribution to the appraisal and he left the</w:t>
      </w:r>
      <w:r>
        <w:t xml:space="preserve"> meeting.</w:t>
      </w:r>
    </w:p>
    <w:p w14:paraId="7EE1CC10" w14:textId="77777777" w:rsidR="006164A3" w:rsidRDefault="006164A3" w:rsidP="00614848">
      <w:pPr>
        <w:pStyle w:val="ListParagraph"/>
        <w:spacing w:line="276" w:lineRule="auto"/>
      </w:pPr>
    </w:p>
    <w:p w14:paraId="1330EE16" w14:textId="77777777" w:rsidR="006164A3" w:rsidRPr="006164A3" w:rsidRDefault="006164A3" w:rsidP="00614848">
      <w:pPr>
        <w:pStyle w:val="ListParagraph"/>
        <w:numPr>
          <w:ilvl w:val="0"/>
          <w:numId w:val="46"/>
        </w:numPr>
        <w:spacing w:line="276" w:lineRule="auto"/>
      </w:pPr>
      <w:r w:rsidRPr="006164A3">
        <w:t>The Committee continued to discuss the clinical and cost effectiveness of abiraterone for treating newly diagnosed metastatic hormone-naive prostate cancer [ID945].</w:t>
      </w:r>
    </w:p>
    <w:p w14:paraId="160FC6C3" w14:textId="481C15CD" w:rsidR="006164A3" w:rsidRDefault="006164A3" w:rsidP="00614848">
      <w:pPr>
        <w:pStyle w:val="ListParagraph"/>
        <w:numPr>
          <w:ilvl w:val="1"/>
          <w:numId w:val="46"/>
        </w:numPr>
        <w:spacing w:line="276" w:lineRule="auto"/>
      </w:pPr>
      <w:r w:rsidRPr="006164A3">
        <w:t>The committee decision was based on consensus.</w:t>
      </w:r>
    </w:p>
    <w:p w14:paraId="468922FB" w14:textId="77777777" w:rsidR="006164A3" w:rsidRDefault="006164A3" w:rsidP="00614848">
      <w:pPr>
        <w:pStyle w:val="Numberedbulletpoints"/>
        <w:ind w:left="360"/>
      </w:pPr>
    </w:p>
    <w:p w14:paraId="029A680B" w14:textId="16B24154" w:rsidR="006164A3" w:rsidRDefault="00E93B52" w:rsidP="00614848">
      <w:pPr>
        <w:pStyle w:val="ListParagraph"/>
        <w:numPr>
          <w:ilvl w:val="0"/>
          <w:numId w:val="46"/>
        </w:numPr>
        <w:spacing w:line="276" w:lineRule="auto"/>
      </w:pPr>
      <w:r>
        <w:t xml:space="preserve">The </w:t>
      </w:r>
      <w:r w:rsidR="006164A3" w:rsidRPr="006164A3">
        <w:t xml:space="preserve">Committee instructed the technical team to prepare the Final Appraisal Document (FAD) in line with their decisions. </w:t>
      </w:r>
    </w:p>
    <w:p w14:paraId="4F80F215" w14:textId="3D0D0DE9" w:rsidR="006164A3" w:rsidRDefault="006164A3" w:rsidP="00614848">
      <w:pPr>
        <w:spacing w:line="276" w:lineRule="auto"/>
      </w:pPr>
    </w:p>
    <w:p w14:paraId="6BF88EF3" w14:textId="2AA5262F" w:rsidR="006164A3" w:rsidRPr="000E7B3A" w:rsidRDefault="006164A3" w:rsidP="000E7B3A">
      <w:pPr>
        <w:pStyle w:val="Heading2"/>
        <w:rPr>
          <w:i w:val="0"/>
          <w:iCs w:val="0"/>
        </w:rPr>
      </w:pPr>
      <w:r w:rsidRPr="000E7B3A">
        <w:rPr>
          <w:i w:val="0"/>
          <w:iCs w:val="0"/>
        </w:rPr>
        <w:t xml:space="preserve">Date, </w:t>
      </w:r>
      <w:proofErr w:type="gramStart"/>
      <w:r w:rsidRPr="000E7B3A">
        <w:rPr>
          <w:i w:val="0"/>
          <w:iCs w:val="0"/>
        </w:rPr>
        <w:t>time</w:t>
      </w:r>
      <w:proofErr w:type="gramEnd"/>
      <w:r w:rsidRPr="000E7B3A">
        <w:rPr>
          <w:i w:val="0"/>
          <w:iCs w:val="0"/>
        </w:rPr>
        <w:t xml:space="preserve"> and venue of the next meeting</w:t>
      </w:r>
    </w:p>
    <w:p w14:paraId="38DB7AF0" w14:textId="77777777" w:rsidR="006164A3" w:rsidRPr="006164A3" w:rsidRDefault="006164A3" w:rsidP="00614848">
      <w:pPr>
        <w:spacing w:line="276" w:lineRule="auto"/>
      </w:pPr>
    </w:p>
    <w:p w14:paraId="36891174" w14:textId="77777777" w:rsidR="006164A3" w:rsidRPr="006164A3" w:rsidRDefault="006164A3" w:rsidP="00614848">
      <w:pPr>
        <w:pStyle w:val="ListParagraph"/>
        <w:numPr>
          <w:ilvl w:val="0"/>
          <w:numId w:val="46"/>
        </w:numPr>
        <w:spacing w:line="276" w:lineRule="auto"/>
      </w:pPr>
      <w:r w:rsidRPr="006164A3">
        <w:t>Tuesday 11 February 2020 from 10am to 4pm at 10 Spring Gardens, London SW1A 2BU</w:t>
      </w:r>
    </w:p>
    <w:p w14:paraId="7B2F7EBA" w14:textId="789616D4" w:rsidR="000C65BA" w:rsidRPr="00533E4D" w:rsidRDefault="000C65BA" w:rsidP="006164A3">
      <w:pPr>
        <w:pStyle w:val="Numberedbulletpoints"/>
        <w:ind w:left="530"/>
      </w:pPr>
    </w:p>
    <w:sectPr w:rsidR="000C65BA"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r w:rsidR="001C6E21">
      <w:fldChar w:fldCharType="begin"/>
    </w:r>
    <w:r w:rsidR="001C6E21">
      <w:instrText xml:space="preserve"> NUMPAGES  </w:instrText>
    </w:r>
    <w:r w:rsidR="001C6E21">
      <w:fldChar w:fldCharType="separate"/>
    </w:r>
    <w:r w:rsidR="000C65BA">
      <w:rPr>
        <w:noProof/>
      </w:rPr>
      <w:t>5</w:t>
    </w:r>
    <w:r w:rsidR="001C6E21">
      <w:rPr>
        <w:noProof/>
      </w:rPr>
      <w:fldChar w:fldCharType="end"/>
    </w:r>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F97CCF1C"/>
    <w:lvl w:ilvl="0">
      <w:start w:val="1"/>
      <w:numFmt w:val="decimal"/>
      <w:lvlText w:val="%1."/>
      <w:lvlJc w:val="left"/>
      <w:pPr>
        <w:ind w:left="360" w:hanging="360"/>
      </w:pPr>
      <w:rPr>
        <w:rFonts w:hint="default"/>
        <w:b w:val="0"/>
        <w:bCs/>
      </w:rPr>
    </w:lvl>
    <w:lvl w:ilvl="1">
      <w:start w:val="1"/>
      <w:numFmt w:val="decimal"/>
      <w:lvlText w:val="%1.%2."/>
      <w:lvlJc w:val="left"/>
      <w:pPr>
        <w:ind w:left="792" w:hanging="45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560181"/>
    <w:multiLevelType w:val="hybridMultilevel"/>
    <w:tmpl w:val="BBF437AE"/>
    <w:lvl w:ilvl="0" w:tplc="903E339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6640B6"/>
    <w:multiLevelType w:val="multilevel"/>
    <w:tmpl w:val="85FEDD16"/>
    <w:lvl w:ilvl="0">
      <w:start w:val="20"/>
      <w:numFmt w:val="decimal"/>
      <w:lvlText w:val="%1"/>
      <w:lvlJc w:val="left"/>
      <w:pPr>
        <w:ind w:left="460" w:hanging="460"/>
      </w:pPr>
      <w:rPr>
        <w:rFonts w:hint="default"/>
      </w:rPr>
    </w:lvl>
    <w:lvl w:ilvl="1">
      <w:start w:val="2"/>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F6249D"/>
    <w:multiLevelType w:val="hybridMultilevel"/>
    <w:tmpl w:val="FCF4D426"/>
    <w:lvl w:ilvl="0" w:tplc="5DA02B4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0949D6"/>
    <w:multiLevelType w:val="multilevel"/>
    <w:tmpl w:val="F1365B72"/>
    <w:numStyleLink w:val="StyleNumberedLeft0cmHanging127cm"/>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14C53"/>
    <w:multiLevelType w:val="multilevel"/>
    <w:tmpl w:val="F1365B72"/>
    <w:numStyleLink w:val="StyleNumberedLeft0cmHanging127cm"/>
  </w:abstractNum>
  <w:abstractNum w:abstractNumId="20"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2427FE"/>
    <w:multiLevelType w:val="hybridMultilevel"/>
    <w:tmpl w:val="E6DA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96977"/>
    <w:multiLevelType w:val="multilevel"/>
    <w:tmpl w:val="F1365B72"/>
    <w:numStyleLink w:val="StyleNumberedLeft0cmHanging127cm"/>
  </w:abstractNum>
  <w:abstractNum w:abstractNumId="26"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C75146"/>
    <w:multiLevelType w:val="multilevel"/>
    <w:tmpl w:val="F1365B72"/>
    <w:numStyleLink w:val="StyleNumberedLeft0cmHanging127cm"/>
  </w:abstractNum>
  <w:abstractNum w:abstractNumId="28" w15:restartNumberingAfterBreak="0">
    <w:nsid w:val="451277EE"/>
    <w:multiLevelType w:val="multilevel"/>
    <w:tmpl w:val="8EF85716"/>
    <w:lvl w:ilvl="0">
      <w:start w:val="20"/>
      <w:numFmt w:val="decimal"/>
      <w:lvlText w:val="%1."/>
      <w:lvlJc w:val="left"/>
      <w:pPr>
        <w:ind w:left="730" w:hanging="730"/>
      </w:pPr>
      <w:rPr>
        <w:rFonts w:hint="default"/>
      </w:rPr>
    </w:lvl>
    <w:lvl w:ilvl="1">
      <w:start w:val="2"/>
      <w:numFmt w:val="decimal"/>
      <w:lvlText w:val="%1.%2."/>
      <w:lvlJc w:val="left"/>
      <w:pPr>
        <w:ind w:left="1140" w:hanging="730"/>
      </w:pPr>
      <w:rPr>
        <w:rFonts w:hint="default"/>
      </w:rPr>
    </w:lvl>
    <w:lvl w:ilvl="2">
      <w:start w:val="1"/>
      <w:numFmt w:val="decimal"/>
      <w:lvlText w:val="%1.%2.%3."/>
      <w:lvlJc w:val="left"/>
      <w:pPr>
        <w:ind w:left="1550" w:hanging="73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440" w:hanging="2160"/>
      </w:pPr>
      <w:rPr>
        <w:rFonts w:hint="default"/>
      </w:rPr>
    </w:lvl>
  </w:abstractNum>
  <w:abstractNum w:abstractNumId="29" w15:restartNumberingAfterBreak="0">
    <w:nsid w:val="47293BFA"/>
    <w:multiLevelType w:val="hybridMultilevel"/>
    <w:tmpl w:val="4EF0B624"/>
    <w:lvl w:ilvl="0" w:tplc="280CA67C">
      <w:start w:val="1"/>
      <w:numFmt w:val="decimal"/>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D1D1F"/>
    <w:multiLevelType w:val="multilevel"/>
    <w:tmpl w:val="DD12915E"/>
    <w:lvl w:ilvl="0">
      <w:start w:val="20"/>
      <w:numFmt w:val="decimal"/>
      <w:lvlText w:val="%1"/>
      <w:lvlJc w:val="left"/>
      <w:pPr>
        <w:ind w:left="660" w:hanging="660"/>
      </w:pPr>
      <w:rPr>
        <w:rFonts w:hint="default"/>
      </w:rPr>
    </w:lvl>
    <w:lvl w:ilvl="1">
      <w:start w:val="2"/>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1" w15:restartNumberingAfterBreak="0">
    <w:nsid w:val="4FA65ABD"/>
    <w:multiLevelType w:val="multilevel"/>
    <w:tmpl w:val="AB7C60E8"/>
    <w:lvl w:ilvl="0">
      <w:start w:val="21"/>
      <w:numFmt w:val="decimal"/>
      <w:lvlText w:val="%1."/>
      <w:lvlJc w:val="left"/>
      <w:pPr>
        <w:ind w:left="530" w:hanging="530"/>
      </w:pPr>
      <w:rPr>
        <w:rFonts w:hint="default"/>
      </w:rPr>
    </w:lvl>
    <w:lvl w:ilvl="1">
      <w:start w:val="1"/>
      <w:numFmt w:val="decimal"/>
      <w:lvlText w:val="%1.%2."/>
      <w:lvlJc w:val="left"/>
      <w:pPr>
        <w:ind w:left="145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8000" w:hanging="2160"/>
      </w:pPr>
      <w:rPr>
        <w:rFonts w:hint="default"/>
      </w:rPr>
    </w:lvl>
  </w:abstractNum>
  <w:abstractNum w:abstractNumId="32" w15:restartNumberingAfterBreak="0">
    <w:nsid w:val="528A333B"/>
    <w:multiLevelType w:val="multilevel"/>
    <w:tmpl w:val="F1365B72"/>
    <w:numStyleLink w:val="StyleNumberedLeft0cmHanging127cm"/>
  </w:abstractNum>
  <w:abstractNum w:abstractNumId="33"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FF79A8"/>
    <w:multiLevelType w:val="multilevel"/>
    <w:tmpl w:val="0B8EAC3A"/>
    <w:lvl w:ilvl="0">
      <w:start w:val="2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8D5265"/>
    <w:multiLevelType w:val="multilevel"/>
    <w:tmpl w:val="F1365B72"/>
    <w:numStyleLink w:val="StyleNumberedLeft0cmHanging127cm"/>
  </w:abstractNum>
  <w:abstractNum w:abstractNumId="3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D5498"/>
    <w:multiLevelType w:val="multilevel"/>
    <w:tmpl w:val="F1365B72"/>
    <w:numStyleLink w:val="StyleNumberedLeft0cmHanging127cm"/>
  </w:abstractNum>
  <w:abstractNum w:abstractNumId="39" w15:restartNumberingAfterBreak="0">
    <w:nsid w:val="73D33932"/>
    <w:multiLevelType w:val="multilevel"/>
    <w:tmpl w:val="C576C076"/>
    <w:lvl w:ilvl="0">
      <w:start w:val="22"/>
      <w:numFmt w:val="decimal"/>
      <w:lvlText w:val="%1."/>
      <w:lvlJc w:val="left"/>
      <w:pPr>
        <w:ind w:left="530" w:hanging="530"/>
      </w:pPr>
      <w:rPr>
        <w:rFonts w:hint="default"/>
      </w:rPr>
    </w:lvl>
    <w:lvl w:ilvl="1">
      <w:start w:val="1"/>
      <w:numFmt w:val="decimal"/>
      <w:lvlText w:val="%1.%2."/>
      <w:lvlJc w:val="left"/>
      <w:pPr>
        <w:ind w:left="145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8000" w:hanging="2160"/>
      </w:pPr>
      <w:rPr>
        <w:rFonts w:hint="default"/>
      </w:rPr>
    </w:lvl>
  </w:abstractNum>
  <w:abstractNum w:abstractNumId="40" w15:restartNumberingAfterBreak="0">
    <w:nsid w:val="7DDF240D"/>
    <w:multiLevelType w:val="multilevel"/>
    <w:tmpl w:val="67A6D1E4"/>
    <w:lvl w:ilvl="0">
      <w:start w:val="2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7"/>
  </w:num>
  <w:num w:numId="3">
    <w:abstractNumId w:val="37"/>
    <w:lvlOverride w:ilvl="0">
      <w:startOverride w:val="1"/>
    </w:lvlOverride>
  </w:num>
  <w:num w:numId="4">
    <w:abstractNumId w:val="37"/>
    <w:lvlOverride w:ilvl="0">
      <w:startOverride w:val="1"/>
    </w:lvlOverride>
  </w:num>
  <w:num w:numId="5">
    <w:abstractNumId w:val="37"/>
    <w:lvlOverride w:ilvl="0">
      <w:startOverride w:val="1"/>
    </w:lvlOverride>
  </w:num>
  <w:num w:numId="6">
    <w:abstractNumId w:val="37"/>
    <w:lvlOverride w:ilvl="0">
      <w:startOverride w:val="1"/>
    </w:lvlOverride>
  </w:num>
  <w:num w:numId="7">
    <w:abstractNumId w:val="3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5"/>
  </w:num>
  <w:num w:numId="21">
    <w:abstractNumId w:val="20"/>
  </w:num>
  <w:num w:numId="22">
    <w:abstractNumId w:val="23"/>
  </w:num>
  <w:num w:numId="23">
    <w:abstractNumId w:val="26"/>
  </w:num>
  <w:num w:numId="24">
    <w:abstractNumId w:val="36"/>
  </w:num>
  <w:num w:numId="25">
    <w:abstractNumId w:val="25"/>
  </w:num>
  <w:num w:numId="26">
    <w:abstractNumId w:val="27"/>
  </w:num>
  <w:num w:numId="27">
    <w:abstractNumId w:val="33"/>
  </w:num>
  <w:num w:numId="28">
    <w:abstractNumId w:val="19"/>
  </w:num>
  <w:num w:numId="29">
    <w:abstractNumId w:val="32"/>
  </w:num>
  <w:num w:numId="30">
    <w:abstractNumId w:val="17"/>
  </w:num>
  <w:num w:numId="31">
    <w:abstractNumId w:val="38"/>
  </w:num>
  <w:num w:numId="32">
    <w:abstractNumId w:val="22"/>
  </w:num>
  <w:num w:numId="33">
    <w:abstractNumId w:val="10"/>
  </w:num>
  <w:num w:numId="34">
    <w:abstractNumId w:val="13"/>
  </w:num>
  <w:num w:numId="35">
    <w:abstractNumId w:val="21"/>
  </w:num>
  <w:num w:numId="36">
    <w:abstractNumId w:val="29"/>
  </w:num>
  <w:num w:numId="37">
    <w:abstractNumId w:val="11"/>
  </w:num>
  <w:num w:numId="38">
    <w:abstractNumId w:val="24"/>
  </w:num>
  <w:num w:numId="39">
    <w:abstractNumId w:val="12"/>
  </w:num>
  <w:num w:numId="40">
    <w:abstractNumId w:val="16"/>
  </w:num>
  <w:num w:numId="41">
    <w:abstractNumId w:val="30"/>
  </w:num>
  <w:num w:numId="42">
    <w:abstractNumId w:val="34"/>
  </w:num>
  <w:num w:numId="43">
    <w:abstractNumId w:val="40"/>
  </w:num>
  <w:num w:numId="44">
    <w:abstractNumId w:val="14"/>
  </w:num>
  <w:num w:numId="45">
    <w:abstractNumId w:val="28"/>
  </w:num>
  <w:num w:numId="46">
    <w:abstractNumId w:val="3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472DC"/>
    <w:rsid w:val="00070065"/>
    <w:rsid w:val="00071694"/>
    <w:rsid w:val="000A4FEE"/>
    <w:rsid w:val="000B5939"/>
    <w:rsid w:val="000C65BA"/>
    <w:rsid w:val="000E7B3A"/>
    <w:rsid w:val="00111CCE"/>
    <w:rsid w:val="001134E7"/>
    <w:rsid w:val="00153C60"/>
    <w:rsid w:val="0017149E"/>
    <w:rsid w:val="0017169E"/>
    <w:rsid w:val="00181A4A"/>
    <w:rsid w:val="001B0EE9"/>
    <w:rsid w:val="001B65B3"/>
    <w:rsid w:val="001C6E21"/>
    <w:rsid w:val="002029A6"/>
    <w:rsid w:val="00204759"/>
    <w:rsid w:val="00225C2A"/>
    <w:rsid w:val="002408EA"/>
    <w:rsid w:val="0026050C"/>
    <w:rsid w:val="002819D7"/>
    <w:rsid w:val="00282986"/>
    <w:rsid w:val="002B0AF4"/>
    <w:rsid w:val="002C1A7E"/>
    <w:rsid w:val="002D3376"/>
    <w:rsid w:val="002E375A"/>
    <w:rsid w:val="00302AD7"/>
    <w:rsid w:val="00311ED0"/>
    <w:rsid w:val="00340978"/>
    <w:rsid w:val="00353698"/>
    <w:rsid w:val="003648C5"/>
    <w:rsid w:val="003722FA"/>
    <w:rsid w:val="003C7AAF"/>
    <w:rsid w:val="003D4DD0"/>
    <w:rsid w:val="003E4FBD"/>
    <w:rsid w:val="003F1EC4"/>
    <w:rsid w:val="004075B6"/>
    <w:rsid w:val="00420952"/>
    <w:rsid w:val="00433EFF"/>
    <w:rsid w:val="00440E79"/>
    <w:rsid w:val="00443081"/>
    <w:rsid w:val="004465D6"/>
    <w:rsid w:val="00446BEE"/>
    <w:rsid w:val="00492D52"/>
    <w:rsid w:val="005025A1"/>
    <w:rsid w:val="00533E4D"/>
    <w:rsid w:val="00614848"/>
    <w:rsid w:val="006164A3"/>
    <w:rsid w:val="00632180"/>
    <w:rsid w:val="00642201"/>
    <w:rsid w:val="006744B5"/>
    <w:rsid w:val="00677610"/>
    <w:rsid w:val="006921E1"/>
    <w:rsid w:val="006F4B25"/>
    <w:rsid w:val="006F6496"/>
    <w:rsid w:val="00701E7E"/>
    <w:rsid w:val="00736348"/>
    <w:rsid w:val="00760908"/>
    <w:rsid w:val="007F238D"/>
    <w:rsid w:val="0085591C"/>
    <w:rsid w:val="00861B92"/>
    <w:rsid w:val="0087536E"/>
    <w:rsid w:val="008814FB"/>
    <w:rsid w:val="008C41F0"/>
    <w:rsid w:val="008F5E30"/>
    <w:rsid w:val="008F64D3"/>
    <w:rsid w:val="00914D7F"/>
    <w:rsid w:val="009428C9"/>
    <w:rsid w:val="009838AE"/>
    <w:rsid w:val="009972F2"/>
    <w:rsid w:val="009B0277"/>
    <w:rsid w:val="009E680B"/>
    <w:rsid w:val="00A155D7"/>
    <w:rsid w:val="00A15A1F"/>
    <w:rsid w:val="00A3325A"/>
    <w:rsid w:val="00A43013"/>
    <w:rsid w:val="00A46414"/>
    <w:rsid w:val="00AA3200"/>
    <w:rsid w:val="00AF108A"/>
    <w:rsid w:val="00B02E55"/>
    <w:rsid w:val="00B036C1"/>
    <w:rsid w:val="00B05B22"/>
    <w:rsid w:val="00B5431F"/>
    <w:rsid w:val="00B751D1"/>
    <w:rsid w:val="00BE2232"/>
    <w:rsid w:val="00BF7FE0"/>
    <w:rsid w:val="00C01492"/>
    <w:rsid w:val="00C464B2"/>
    <w:rsid w:val="00C81104"/>
    <w:rsid w:val="00C96411"/>
    <w:rsid w:val="00CB5671"/>
    <w:rsid w:val="00CF58B7"/>
    <w:rsid w:val="00D174D4"/>
    <w:rsid w:val="00D351C1"/>
    <w:rsid w:val="00D35EFB"/>
    <w:rsid w:val="00D45300"/>
    <w:rsid w:val="00D504B3"/>
    <w:rsid w:val="00D86BF0"/>
    <w:rsid w:val="00DA6540"/>
    <w:rsid w:val="00DE5228"/>
    <w:rsid w:val="00E46FE9"/>
    <w:rsid w:val="00E51920"/>
    <w:rsid w:val="00E64120"/>
    <w:rsid w:val="00E660A1"/>
    <w:rsid w:val="00E93B52"/>
    <w:rsid w:val="00E93ECA"/>
    <w:rsid w:val="00EA3CCF"/>
    <w:rsid w:val="00EE1F8F"/>
    <w:rsid w:val="00EF3B60"/>
    <w:rsid w:val="00F055F1"/>
    <w:rsid w:val="00F373A9"/>
    <w:rsid w:val="00F610AF"/>
    <w:rsid w:val="00FA2C5A"/>
    <w:rsid w:val="00FA34A3"/>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1F0"/>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 w:type="paragraph" w:customStyle="1" w:styleId="NICEnormal">
    <w:name w:val="NICE normal"/>
    <w:rsid w:val="006164A3"/>
    <w:pPr>
      <w:spacing w:after="240" w:line="36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10531</Characters>
  <Application>Microsoft Office Word</Application>
  <DocSecurity>0</DocSecurity>
  <Lines>87</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2021-01-28T15:25:00Z</dcterms:created>
  <dcterms:modified xsi:type="dcterms:W3CDTF">2021-01-28T15:25:00Z</dcterms:modified>
  <cp:version/>
</cp:coreProperties>
</file>