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E3CE" w14:textId="77777777" w:rsidR="009B0F74" w:rsidRPr="000A3C2F" w:rsidRDefault="009B0F74" w:rsidP="007E3743">
      <w:pPr>
        <w:pStyle w:val="Title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27911D18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0515F199" w14:textId="35A5D6F3" w:rsidR="000A3C2F" w:rsidRDefault="00E35429" w:rsidP="00BA4EAD">
      <w:pPr>
        <w:pStyle w:val="Title2"/>
      </w:pPr>
      <w:sdt>
        <w:sdtPr>
          <w:id w:val="979733784"/>
          <w:placeholder>
            <w:docPart w:val="89A61F44F69E49B8BAB4A9DC88ADB22E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7270F0">
            <w:t>Technology Appraisal (Committee D)</w:t>
          </w:r>
        </w:sdtContent>
      </w:sdt>
      <w:r w:rsidR="000A3C2F">
        <w:t xml:space="preserve"> meeting minutes</w:t>
      </w:r>
    </w:p>
    <w:p w14:paraId="35E21FD3" w14:textId="1C031477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9261A8F199A0421693634E23F6AFEE3E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F845BD">
            <w:t>Confirmed</w:t>
          </w:r>
        </w:sdtContent>
      </w:sdt>
    </w:p>
    <w:p w14:paraId="3EEB9FB2" w14:textId="2D799BB5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sdt>
        <w:sdtPr>
          <w:id w:val="637454463"/>
          <w:placeholder>
            <w:docPart w:val="A0F0F8624A034B5D8E3B5D9D486ABC73"/>
          </w:placeholder>
        </w:sdtPr>
        <w:sdtEndPr/>
        <w:sdtContent>
          <w:r w:rsidR="007270F0">
            <w:t>Wednesday 5 August 2020 – 09.30am</w:t>
          </w:r>
        </w:sdtContent>
      </w:sdt>
    </w:p>
    <w:p w14:paraId="705A326C" w14:textId="33EA7B82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68C31105A308422BA0EFA677DAA7AC12"/>
          </w:placeholder>
        </w:sdtPr>
        <w:sdtEndPr/>
        <w:sdtContent>
          <w:r w:rsidR="007270F0">
            <w:t>Via Zoom</w:t>
          </w:r>
        </w:sdtContent>
      </w:sdt>
    </w:p>
    <w:p w14:paraId="4F4D535E" w14:textId="77777777" w:rsidR="00AD0E92" w:rsidRPr="00205638" w:rsidRDefault="00AD0E92" w:rsidP="00C7373D">
      <w:pPr>
        <w:pStyle w:val="Paragraphnonumbers"/>
      </w:pPr>
    </w:p>
    <w:p w14:paraId="648419FC" w14:textId="7494B1E8" w:rsidR="002B5720" w:rsidRDefault="00BA4EAD" w:rsidP="007E3743">
      <w:pPr>
        <w:pStyle w:val="Heading2"/>
      </w:pPr>
      <w:r w:rsidRPr="006231D3">
        <w:t>Committee members present</w:t>
      </w:r>
      <w:r w:rsidR="007E3743">
        <w:t>:</w:t>
      </w:r>
      <w:r w:rsidR="007E3743">
        <w:br/>
      </w:r>
    </w:p>
    <w:p w14:paraId="3AE5B469" w14:textId="3D294A89" w:rsidR="002B5720" w:rsidRPr="00C7373D" w:rsidRDefault="00F96629" w:rsidP="00C7373D">
      <w:pPr>
        <w:pStyle w:val="Paragraph"/>
      </w:pPr>
      <w:r>
        <w:t xml:space="preserve">Professor </w:t>
      </w:r>
      <w:r w:rsidR="000F1F14">
        <w:t>Gary McVeigh</w:t>
      </w:r>
      <w:r w:rsidR="00BA4EAD" w:rsidRPr="00C7373D">
        <w:t xml:space="preserve"> </w:t>
      </w:r>
      <w:r w:rsidR="00131833">
        <w:t>[</w:t>
      </w:r>
      <w:r w:rsidR="00BA4EAD" w:rsidRPr="00C7373D">
        <w:t>Chair</w:t>
      </w:r>
      <w:r w:rsidR="00131833">
        <w:t>]</w:t>
      </w:r>
      <w:r w:rsidR="002B5720" w:rsidRPr="00C7373D">
        <w:tab/>
        <w:t>Present for all items</w:t>
      </w:r>
    </w:p>
    <w:p w14:paraId="1946EE26" w14:textId="1EAF6C44" w:rsidR="002B5720" w:rsidRPr="00C7373D" w:rsidRDefault="000F1F14" w:rsidP="00C7373D">
      <w:pPr>
        <w:pStyle w:val="Paragraph"/>
      </w:pPr>
      <w:r>
        <w:t>Steve O’Brien</w:t>
      </w:r>
      <w:r w:rsidR="00BA4EAD" w:rsidRPr="00C7373D">
        <w:t xml:space="preserve"> </w:t>
      </w:r>
      <w:r w:rsidR="00131833">
        <w:t>[</w:t>
      </w:r>
      <w:r w:rsidR="00BA4EAD" w:rsidRPr="00C7373D">
        <w:t>Chair</w:t>
      </w:r>
      <w:r w:rsidR="00131833">
        <w:t>]</w:t>
      </w:r>
      <w:r w:rsidR="002B5720" w:rsidRPr="00C7373D">
        <w:tab/>
        <w:t xml:space="preserve">Present for </w:t>
      </w:r>
      <w:r>
        <w:t xml:space="preserve">items </w:t>
      </w:r>
      <w:r w:rsidR="00C72D5F">
        <w:t>4 to 4.3.2</w:t>
      </w:r>
    </w:p>
    <w:p w14:paraId="512ADEA7" w14:textId="06A8D6E7" w:rsidR="00BA4EAD" w:rsidRPr="00C7373D" w:rsidRDefault="00F96629" w:rsidP="00C7373D">
      <w:pPr>
        <w:pStyle w:val="Paragraph"/>
      </w:pPr>
      <w:r>
        <w:t xml:space="preserve">Dr </w:t>
      </w:r>
      <w:r w:rsidR="000F1F14">
        <w:t xml:space="preserve">Lindsay Smith </w:t>
      </w:r>
      <w:r w:rsidR="00131833">
        <w:t>[</w:t>
      </w:r>
      <w:r w:rsidR="000F1F14">
        <w:t>Vice Chair</w:t>
      </w:r>
      <w:r w:rsidR="00131833">
        <w:t>]</w:t>
      </w:r>
      <w:r w:rsidR="002B5720" w:rsidRPr="00C7373D">
        <w:tab/>
        <w:t>Present for all items</w:t>
      </w:r>
    </w:p>
    <w:p w14:paraId="74AC8501" w14:textId="1FBFF58C" w:rsidR="002B5720" w:rsidRPr="00C7373D" w:rsidRDefault="00F96629" w:rsidP="00C7373D">
      <w:pPr>
        <w:pStyle w:val="Paragraph"/>
      </w:pPr>
      <w:r>
        <w:t xml:space="preserve">Dr </w:t>
      </w:r>
      <w:r w:rsidR="000F1F14">
        <w:t>Nabeel Alsindi</w:t>
      </w:r>
      <w:r w:rsidR="002B5720" w:rsidRPr="00C7373D">
        <w:tab/>
        <w:t>Present for all items</w:t>
      </w:r>
    </w:p>
    <w:p w14:paraId="19777D7D" w14:textId="0AB83593" w:rsidR="002B5720" w:rsidRPr="00C7373D" w:rsidRDefault="000F1F14" w:rsidP="00C7373D">
      <w:pPr>
        <w:pStyle w:val="Paragraph"/>
      </w:pPr>
      <w:r>
        <w:t>Carlo Berti</w:t>
      </w:r>
      <w:r w:rsidR="002B5720" w:rsidRPr="00C7373D">
        <w:tab/>
        <w:t xml:space="preserve">Present for </w:t>
      </w:r>
      <w:r>
        <w:t xml:space="preserve">Items </w:t>
      </w:r>
      <w:r w:rsidR="00C72D5F">
        <w:t>1 to 3.3.2</w:t>
      </w:r>
    </w:p>
    <w:p w14:paraId="1815DD49" w14:textId="3BAC0D17" w:rsidR="002B5720" w:rsidRPr="00C7373D" w:rsidRDefault="000F1F14" w:rsidP="00C7373D">
      <w:pPr>
        <w:pStyle w:val="Paragraph"/>
      </w:pPr>
      <w:r>
        <w:t>Sofia Dias</w:t>
      </w:r>
      <w:r w:rsidR="002B5720" w:rsidRPr="00C7373D">
        <w:tab/>
        <w:t>Present for all items</w:t>
      </w:r>
    </w:p>
    <w:p w14:paraId="19D6E7D4" w14:textId="6ECB20E8" w:rsidR="002B5720" w:rsidRPr="00C7373D" w:rsidRDefault="000F1F14" w:rsidP="00C7373D">
      <w:pPr>
        <w:pStyle w:val="Paragraph"/>
      </w:pPr>
      <w:r>
        <w:t>Steve Edwards</w:t>
      </w:r>
      <w:r w:rsidR="002B5720" w:rsidRPr="00C7373D">
        <w:tab/>
        <w:t xml:space="preserve">Present for </w:t>
      </w:r>
      <w:r>
        <w:t xml:space="preserve">items </w:t>
      </w:r>
      <w:r w:rsidR="00C72D5F">
        <w:t>4 to 4.3.2</w:t>
      </w:r>
    </w:p>
    <w:p w14:paraId="00AB1B4C" w14:textId="43DB8BEB" w:rsidR="00BC5D25" w:rsidRPr="00C7373D" w:rsidRDefault="000F1F14" w:rsidP="00BC5D25">
      <w:pPr>
        <w:pStyle w:val="Paragraph"/>
      </w:pPr>
      <w:r>
        <w:t>Gillian Ells</w:t>
      </w:r>
      <w:r w:rsidR="002B5720" w:rsidRPr="00C7373D">
        <w:tab/>
        <w:t>Present for all items</w:t>
      </w:r>
    </w:p>
    <w:p w14:paraId="60D359A2" w14:textId="0DE52AE0" w:rsidR="002B5720" w:rsidRPr="00C7373D" w:rsidRDefault="000F1F14" w:rsidP="00C7373D">
      <w:pPr>
        <w:pStyle w:val="Paragraph"/>
      </w:pPr>
      <w:r>
        <w:t>David Foreman</w:t>
      </w:r>
      <w:r w:rsidR="002B5720" w:rsidRPr="00C7373D">
        <w:tab/>
        <w:t xml:space="preserve">Present for </w:t>
      </w:r>
      <w:r>
        <w:t>Items</w:t>
      </w:r>
      <w:r w:rsidR="00C72D5F">
        <w:t xml:space="preserve"> 1 to 3.3.2</w:t>
      </w:r>
    </w:p>
    <w:p w14:paraId="27227697" w14:textId="30690886" w:rsidR="002B5720" w:rsidRPr="00C7373D" w:rsidRDefault="00F96629" w:rsidP="00C7373D">
      <w:pPr>
        <w:pStyle w:val="Paragraph"/>
      </w:pPr>
      <w:r>
        <w:t xml:space="preserve">Dr </w:t>
      </w:r>
      <w:r w:rsidR="000F1F14">
        <w:t>Rebecca Harmston</w:t>
      </w:r>
      <w:r w:rsidR="002B5720" w:rsidRPr="00C7373D">
        <w:tab/>
        <w:t>Present for all items</w:t>
      </w:r>
    </w:p>
    <w:p w14:paraId="702C576B" w14:textId="1933CEB3" w:rsidR="002B5720" w:rsidRPr="00C7373D" w:rsidRDefault="00F96629" w:rsidP="00C7373D">
      <w:pPr>
        <w:pStyle w:val="Paragraph"/>
      </w:pPr>
      <w:r>
        <w:t xml:space="preserve">Dr </w:t>
      </w:r>
      <w:r w:rsidR="000F1F14">
        <w:t>Robert Hodgson</w:t>
      </w:r>
      <w:r w:rsidR="002B5720" w:rsidRPr="00C7373D">
        <w:tab/>
        <w:t>Present for all items</w:t>
      </w:r>
    </w:p>
    <w:p w14:paraId="70229888" w14:textId="6DE70F3A" w:rsidR="002B5720" w:rsidRDefault="00F96629" w:rsidP="00C7373D">
      <w:pPr>
        <w:pStyle w:val="Paragraph"/>
      </w:pPr>
      <w:r>
        <w:t xml:space="preserve">Dr </w:t>
      </w:r>
      <w:r w:rsidR="000F1F14">
        <w:t>Bernard Khoo</w:t>
      </w:r>
      <w:r w:rsidR="002B5720" w:rsidRPr="00C7373D">
        <w:tab/>
        <w:t>Present for all items</w:t>
      </w:r>
    </w:p>
    <w:p w14:paraId="30D9703D" w14:textId="3F5EEC89" w:rsidR="00BC5D25" w:rsidRPr="00C7373D" w:rsidRDefault="00F96629" w:rsidP="00C7373D">
      <w:pPr>
        <w:pStyle w:val="Paragraph"/>
      </w:pPr>
      <w:r>
        <w:t xml:space="preserve">Dr </w:t>
      </w:r>
      <w:r w:rsidR="00BC5D25">
        <w:t>Soo Fon Lim</w:t>
      </w:r>
      <w:r w:rsidR="00BC5D25">
        <w:tab/>
        <w:t xml:space="preserve">Present for all items </w:t>
      </w:r>
    </w:p>
    <w:p w14:paraId="7A429290" w14:textId="4AA1C93F" w:rsidR="002B5720" w:rsidRPr="00C7373D" w:rsidRDefault="000F1F14" w:rsidP="00C7373D">
      <w:pPr>
        <w:pStyle w:val="Paragraph"/>
      </w:pPr>
      <w:r>
        <w:t>Amanda Matse-Orere</w:t>
      </w:r>
      <w:r w:rsidR="002B5720" w:rsidRPr="00C7373D">
        <w:tab/>
        <w:t xml:space="preserve">Present for </w:t>
      </w:r>
      <w:r>
        <w:t xml:space="preserve">Items </w:t>
      </w:r>
      <w:r w:rsidR="00C72D5F">
        <w:t>1 to 3.3.2</w:t>
      </w:r>
    </w:p>
    <w:p w14:paraId="66FD9393" w14:textId="37ABF3C3" w:rsidR="002B5720" w:rsidRPr="00C7373D" w:rsidRDefault="00F96629" w:rsidP="00C7373D">
      <w:pPr>
        <w:pStyle w:val="Paragraph"/>
      </w:pPr>
      <w:r>
        <w:t xml:space="preserve">Professor </w:t>
      </w:r>
      <w:r w:rsidR="000F1F14">
        <w:t>David Meads</w:t>
      </w:r>
      <w:r w:rsidR="002B5720" w:rsidRPr="00C7373D">
        <w:tab/>
        <w:t>Present for all items</w:t>
      </w:r>
    </w:p>
    <w:p w14:paraId="29135295" w14:textId="138F6C37" w:rsidR="002B5720" w:rsidRPr="00C7373D" w:rsidRDefault="000F1F14" w:rsidP="00C7373D">
      <w:pPr>
        <w:pStyle w:val="Paragraph"/>
      </w:pPr>
      <w:r>
        <w:t>Giles Monnickendam</w:t>
      </w:r>
      <w:r w:rsidR="002B5720" w:rsidRPr="00C7373D">
        <w:tab/>
        <w:t>Present for all items</w:t>
      </w:r>
    </w:p>
    <w:p w14:paraId="6553F259" w14:textId="0EA1C036" w:rsidR="002B5720" w:rsidRPr="00C7373D" w:rsidRDefault="000F1F14" w:rsidP="00C7373D">
      <w:pPr>
        <w:pStyle w:val="Paragraph"/>
      </w:pPr>
      <w:r>
        <w:t>Malcolm Oswald</w:t>
      </w:r>
      <w:r w:rsidR="002B5720" w:rsidRPr="00C7373D">
        <w:tab/>
        <w:t>Present for all items</w:t>
      </w:r>
    </w:p>
    <w:p w14:paraId="60852077" w14:textId="5A5242F4" w:rsidR="002B5720" w:rsidRPr="00C7373D" w:rsidRDefault="00BC5D25" w:rsidP="00C7373D">
      <w:pPr>
        <w:pStyle w:val="Paragraph"/>
      </w:pPr>
      <w:r>
        <w:t>Anna Pracz</w:t>
      </w:r>
      <w:r w:rsidR="002B5720" w:rsidRPr="00C7373D">
        <w:tab/>
        <w:t>Present for all items</w:t>
      </w:r>
    </w:p>
    <w:p w14:paraId="6E3B50CA" w14:textId="077A0B58" w:rsidR="002B5720" w:rsidRPr="00C7373D" w:rsidRDefault="00BC5D25" w:rsidP="00C7373D">
      <w:pPr>
        <w:pStyle w:val="Paragraph"/>
      </w:pPr>
      <w:r>
        <w:t>Baljit Singh</w:t>
      </w:r>
      <w:r w:rsidR="002B5720" w:rsidRPr="00C7373D">
        <w:tab/>
        <w:t>Present for all items</w:t>
      </w:r>
      <w:r w:rsidR="007E3743">
        <w:br/>
      </w:r>
    </w:p>
    <w:p w14:paraId="22CFEB90" w14:textId="77777777" w:rsidR="002B5720" w:rsidRDefault="00BA4EAD" w:rsidP="007E3743">
      <w:pPr>
        <w:pStyle w:val="Heading2"/>
      </w:pPr>
      <w:r w:rsidRPr="006231D3">
        <w:t>NICE staff present:</w:t>
      </w:r>
    </w:p>
    <w:p w14:paraId="1D8CBDB8" w14:textId="15F94C6E" w:rsidR="00BA4EAD" w:rsidRDefault="00C219C1" w:rsidP="00C7373D">
      <w:pPr>
        <w:pStyle w:val="Paragraphnonumbers"/>
      </w:pPr>
      <w:r>
        <w:t>Linda Landalls</w:t>
      </w:r>
      <w:r w:rsidR="00BA4EAD" w:rsidRPr="008937E0">
        <w:t xml:space="preserve">, </w:t>
      </w:r>
      <w:r>
        <w:t>Associate Director</w:t>
      </w:r>
      <w:r w:rsidR="00BA4EAD" w:rsidRPr="00205638">
        <w:tab/>
        <w:t xml:space="preserve">Present for all </w:t>
      </w:r>
      <w:r w:rsidR="00BA4EAD" w:rsidRPr="00C7373D">
        <w:t>items</w:t>
      </w:r>
    </w:p>
    <w:p w14:paraId="3B56FD7B" w14:textId="008422D7" w:rsidR="002B5720" w:rsidRDefault="00C219C1" w:rsidP="00C7373D">
      <w:pPr>
        <w:pStyle w:val="Paragraphnonumbers"/>
      </w:pPr>
      <w:r>
        <w:t>Gavin Kenny</w:t>
      </w:r>
      <w:r w:rsidR="002B5720" w:rsidRPr="002B5720">
        <w:t xml:space="preserve">, </w:t>
      </w:r>
      <w:r>
        <w:t>Project Manager</w:t>
      </w:r>
      <w:r w:rsidR="002B5720" w:rsidRPr="002B5720">
        <w:tab/>
        <w:t>Present for all items</w:t>
      </w:r>
    </w:p>
    <w:p w14:paraId="13473605" w14:textId="55625CCD" w:rsidR="002B5720" w:rsidRDefault="00C219C1" w:rsidP="00C7373D">
      <w:pPr>
        <w:pStyle w:val="Paragraphnonumbers"/>
      </w:pPr>
      <w:r>
        <w:lastRenderedPageBreak/>
        <w:t>Kate Moore</w:t>
      </w:r>
      <w:r w:rsidR="002B5720" w:rsidRPr="002B5720">
        <w:t>,</w:t>
      </w:r>
      <w:r>
        <w:t xml:space="preserve"> Project Manager</w:t>
      </w:r>
      <w:r w:rsidR="002B5720" w:rsidRPr="002B5720">
        <w:tab/>
        <w:t xml:space="preserve">Present for </w:t>
      </w:r>
      <w:r w:rsidR="00C72D5F">
        <w:t>items 4 to 4.3.2</w:t>
      </w:r>
    </w:p>
    <w:p w14:paraId="2DF02B98" w14:textId="7137A850" w:rsidR="002B5720" w:rsidRDefault="00C219C1" w:rsidP="00C7373D">
      <w:pPr>
        <w:pStyle w:val="Paragraphnonumbers"/>
      </w:pPr>
      <w:r>
        <w:t>Christian Griffiths</w:t>
      </w:r>
      <w:r w:rsidR="002B5720" w:rsidRPr="002B5720">
        <w:t xml:space="preserve">, </w:t>
      </w:r>
      <w:r>
        <w:t>Technical Advisor</w:t>
      </w:r>
      <w:r w:rsidR="002B5720" w:rsidRPr="002B5720">
        <w:tab/>
        <w:t xml:space="preserve">Present for </w:t>
      </w:r>
      <w:r w:rsidR="00C72D5F">
        <w:t>items 1 to 3.3.2</w:t>
      </w:r>
    </w:p>
    <w:p w14:paraId="71C52E86" w14:textId="408CA4C2" w:rsidR="002B5720" w:rsidRDefault="00C219C1" w:rsidP="00C7373D">
      <w:pPr>
        <w:pStyle w:val="Paragraphnonumbers"/>
      </w:pPr>
      <w:r>
        <w:t>Nicola Hay</w:t>
      </w:r>
      <w:r w:rsidR="002B5720" w:rsidRPr="002B5720">
        <w:t xml:space="preserve">, </w:t>
      </w:r>
      <w:r>
        <w:t>Technical Advisor</w:t>
      </w:r>
      <w:r w:rsidR="002B5720" w:rsidRPr="002B5720">
        <w:tab/>
        <w:t xml:space="preserve">Present for </w:t>
      </w:r>
      <w:r w:rsidR="00C72D5F">
        <w:t>items 4 to 4.3.2</w:t>
      </w:r>
    </w:p>
    <w:p w14:paraId="3496AF62" w14:textId="73970ACB" w:rsidR="002B5720" w:rsidRDefault="00C219C1" w:rsidP="00C7373D">
      <w:pPr>
        <w:pStyle w:val="Paragraphnonumbers"/>
      </w:pPr>
      <w:r>
        <w:t>Adam Brooke</w:t>
      </w:r>
      <w:r w:rsidR="002B5720" w:rsidRPr="002B5720">
        <w:t xml:space="preserve">, </w:t>
      </w:r>
      <w:r>
        <w:t>Technical Analyst</w:t>
      </w:r>
      <w:r w:rsidR="002B5720" w:rsidRPr="002B5720">
        <w:tab/>
        <w:t>Present for</w:t>
      </w:r>
      <w:r w:rsidR="00C72D5F">
        <w:t xml:space="preserve"> items 1 to 3.3.2</w:t>
      </w:r>
    </w:p>
    <w:p w14:paraId="13D3213D" w14:textId="7DA96B1F" w:rsidR="002B5720" w:rsidRDefault="00C219C1" w:rsidP="00C7373D">
      <w:pPr>
        <w:pStyle w:val="Paragraphnonumbers"/>
      </w:pPr>
      <w:r>
        <w:t>Thomas Paling</w:t>
      </w:r>
      <w:r w:rsidR="002B5720" w:rsidRPr="002B5720">
        <w:t>,</w:t>
      </w:r>
      <w:r w:rsidR="00710351">
        <w:t xml:space="preserve"> Technical Analyst</w:t>
      </w:r>
      <w:r w:rsidR="002B5720" w:rsidRPr="002B5720">
        <w:tab/>
        <w:t xml:space="preserve">Present for </w:t>
      </w:r>
      <w:r w:rsidR="00C72D5F">
        <w:t>item 4 to 4.3.2</w:t>
      </w:r>
    </w:p>
    <w:p w14:paraId="788F31D0" w14:textId="67A00E3D" w:rsidR="00C72D5F" w:rsidRDefault="00FA1E31" w:rsidP="00C7373D">
      <w:pPr>
        <w:pStyle w:val="Paragraphnonumbers"/>
      </w:pPr>
      <w:r>
        <w:t xml:space="preserve">Laura Marsden, Coordinator </w:t>
      </w:r>
      <w:r w:rsidR="00131833">
        <w:t>[</w:t>
      </w:r>
      <w:r>
        <w:t>COT</w:t>
      </w:r>
      <w:r w:rsidR="00131833">
        <w:t>]</w:t>
      </w:r>
      <w:r>
        <w:tab/>
        <w:t xml:space="preserve">Present for </w:t>
      </w:r>
      <w:r w:rsidR="00C72D5F">
        <w:t>1 to 3.3.2</w:t>
      </w:r>
    </w:p>
    <w:p w14:paraId="25AEE473" w14:textId="16491F6E" w:rsidR="002B5720" w:rsidRDefault="00C72D5F" w:rsidP="00C7373D">
      <w:pPr>
        <w:pStyle w:val="Paragraphnonumbers"/>
      </w:pPr>
      <w:r>
        <w:t>S</w:t>
      </w:r>
      <w:r w:rsidR="00710351">
        <w:t>andra Robinson</w:t>
      </w:r>
      <w:r w:rsidR="002B5720" w:rsidRPr="002B5720">
        <w:t xml:space="preserve">, </w:t>
      </w:r>
      <w:r w:rsidR="00710351">
        <w:t xml:space="preserve">Coordinator </w:t>
      </w:r>
      <w:r w:rsidR="00131833">
        <w:t>[</w:t>
      </w:r>
      <w:r w:rsidR="00710351">
        <w:t>MIP</w:t>
      </w:r>
      <w:r w:rsidR="00131833">
        <w:t>]</w:t>
      </w:r>
      <w:r w:rsidR="002B5720" w:rsidRPr="002B5720">
        <w:tab/>
        <w:t xml:space="preserve">Present for </w:t>
      </w:r>
      <w:r>
        <w:t>1 to 3.2 &amp; 4 to 4.2</w:t>
      </w:r>
    </w:p>
    <w:p w14:paraId="417EC799" w14:textId="3FE64067" w:rsidR="002B5720" w:rsidRDefault="00710351" w:rsidP="00C7373D">
      <w:pPr>
        <w:pStyle w:val="Paragraphnonumbers"/>
      </w:pPr>
      <w:r>
        <w:t>Gemma Smith</w:t>
      </w:r>
      <w:r w:rsidR="002B5720" w:rsidRPr="002B5720">
        <w:t xml:space="preserve">, </w:t>
      </w:r>
      <w:r>
        <w:t xml:space="preserve">Coordinator </w:t>
      </w:r>
      <w:r w:rsidR="00131833">
        <w:t>[</w:t>
      </w:r>
      <w:r>
        <w:t>COT</w:t>
      </w:r>
      <w:r w:rsidR="00131833">
        <w:t>]</w:t>
      </w:r>
      <w:r w:rsidR="002B5720" w:rsidRPr="002B5720">
        <w:tab/>
        <w:t>Present for all items</w:t>
      </w:r>
    </w:p>
    <w:p w14:paraId="7088665A" w14:textId="1058395C" w:rsidR="00002197" w:rsidRDefault="00002197" w:rsidP="00C7373D">
      <w:pPr>
        <w:pStyle w:val="Paragraphnonumbers"/>
      </w:pPr>
      <w:r>
        <w:t xml:space="preserve">Mandy Tonkinson, Coordinator </w:t>
      </w:r>
      <w:r w:rsidR="00131833">
        <w:t>[</w:t>
      </w:r>
      <w:r>
        <w:t>PIP</w:t>
      </w:r>
      <w:r w:rsidR="00131833">
        <w:t>]</w:t>
      </w:r>
      <w:r>
        <w:tab/>
        <w:t xml:space="preserve">Present for items </w:t>
      </w:r>
      <w:r w:rsidR="00C72D5F">
        <w:t>1 to 3.2</w:t>
      </w:r>
    </w:p>
    <w:p w14:paraId="37BC1EC9" w14:textId="60119BEA" w:rsidR="002B5720" w:rsidRDefault="00710351" w:rsidP="00C7373D">
      <w:pPr>
        <w:pStyle w:val="Paragraphnonumbers"/>
      </w:pPr>
      <w:r>
        <w:t>Ismahan Abdullah</w:t>
      </w:r>
      <w:r w:rsidR="002B5720" w:rsidRPr="002B5720">
        <w:t xml:space="preserve">, </w:t>
      </w:r>
      <w:r>
        <w:t xml:space="preserve">Administrator </w:t>
      </w:r>
      <w:r w:rsidR="00131833">
        <w:t>[</w:t>
      </w:r>
      <w:r>
        <w:t>TA</w:t>
      </w:r>
      <w:r w:rsidR="00131833">
        <w:t>]</w:t>
      </w:r>
      <w:r w:rsidR="002B5720" w:rsidRPr="002B5720">
        <w:tab/>
        <w:t xml:space="preserve">Present for </w:t>
      </w:r>
      <w:r w:rsidR="00C72D5F">
        <w:t>items 1 to 3.3.2</w:t>
      </w:r>
    </w:p>
    <w:p w14:paraId="4C2D2E8C" w14:textId="3CE8BE80" w:rsidR="003810F7" w:rsidRDefault="00710351" w:rsidP="007E3743">
      <w:pPr>
        <w:pStyle w:val="Paragraphnonumbers"/>
      </w:pPr>
      <w:r>
        <w:t>Celia Mayers</w:t>
      </w:r>
      <w:r w:rsidR="002B5720" w:rsidRPr="002B5720">
        <w:t xml:space="preserve">, </w:t>
      </w:r>
      <w:r>
        <w:t xml:space="preserve">Administrator </w:t>
      </w:r>
      <w:r w:rsidR="00131833">
        <w:t>[</w:t>
      </w:r>
      <w:r>
        <w:t>TA</w:t>
      </w:r>
      <w:r w:rsidR="00131833">
        <w:t>]</w:t>
      </w:r>
      <w:r w:rsidR="002B5720" w:rsidRPr="002B5720">
        <w:tab/>
        <w:t xml:space="preserve">Present for </w:t>
      </w:r>
      <w:r w:rsidR="00C72D5F">
        <w:t>items 4 to 4.3.2</w:t>
      </w:r>
      <w:bookmarkStart w:id="0" w:name="_Hlk1984286"/>
    </w:p>
    <w:p w14:paraId="3A71A92B" w14:textId="678DF642" w:rsidR="00BA4EAD" w:rsidRPr="006231D3" w:rsidRDefault="00BA4EAD" w:rsidP="007E3743">
      <w:pPr>
        <w:pStyle w:val="Heading2"/>
      </w:pPr>
      <w:r w:rsidRPr="006231D3">
        <w:t>External group representatives present:</w:t>
      </w:r>
    </w:p>
    <w:bookmarkEnd w:id="0"/>
    <w:p w14:paraId="35739CC1" w14:textId="115ADEF7" w:rsidR="00BA4EAD" w:rsidRPr="00085585" w:rsidRDefault="00710351" w:rsidP="00085585">
      <w:pPr>
        <w:pStyle w:val="Paragraphnonumbers"/>
      </w:pPr>
      <w:r>
        <w:t>Robert Wolff</w:t>
      </w:r>
      <w:r w:rsidR="00BA4EAD" w:rsidRPr="00085585">
        <w:t xml:space="preserve">, </w:t>
      </w:r>
      <w:r>
        <w:t>Deputy Director</w:t>
      </w:r>
      <w:r w:rsidR="00BA4EAD" w:rsidRPr="00085585">
        <w:t xml:space="preserve">, </w:t>
      </w:r>
      <w:r w:rsidRPr="00710351">
        <w:t>Kleijnen Systematic Reviews Ltd</w:t>
      </w:r>
      <w:r w:rsidR="00C72D5F">
        <w:t xml:space="preserve"> </w:t>
      </w:r>
      <w:r w:rsidR="00085585" w:rsidRPr="00085585">
        <w:t xml:space="preserve">Present for items </w:t>
      </w:r>
      <w:r w:rsidR="00C72D5F">
        <w:t>1 to 3.2</w:t>
      </w:r>
    </w:p>
    <w:p w14:paraId="797B19A2" w14:textId="4E05505C" w:rsidR="003810F7" w:rsidRDefault="00CE686B" w:rsidP="007E3743">
      <w:pPr>
        <w:pStyle w:val="Paragraphnonumbers"/>
      </w:pPr>
      <w:r>
        <w:t>Nigel Armstrong</w:t>
      </w:r>
      <w:r w:rsidR="00085585" w:rsidRPr="00085585">
        <w:t xml:space="preserve">, </w:t>
      </w:r>
      <w:r w:rsidRPr="00CE686B">
        <w:t>Health Economist</w:t>
      </w:r>
      <w:r w:rsidR="00085585" w:rsidRPr="00085585">
        <w:t xml:space="preserve">, </w:t>
      </w:r>
      <w:r w:rsidRPr="00CE686B">
        <w:t>Kleijnen Systematic Reviews Ltd</w:t>
      </w:r>
      <w:r>
        <w:t xml:space="preserve"> </w:t>
      </w:r>
      <w:r w:rsidR="00085585" w:rsidRPr="00085585">
        <w:t>Present for item</w:t>
      </w:r>
      <w:r>
        <w:t>s</w:t>
      </w:r>
      <w:r w:rsidR="00C72D5F">
        <w:t xml:space="preserve"> 1 to 3.2</w:t>
      </w:r>
      <w:r w:rsidR="00085585" w:rsidRPr="00085585">
        <w:t xml:space="preserve"> </w:t>
      </w:r>
    </w:p>
    <w:p w14:paraId="5A4996FD" w14:textId="7C5F9243" w:rsidR="00BA4EAD" w:rsidRPr="006231D3" w:rsidRDefault="00BA4EAD" w:rsidP="007E3743">
      <w:pPr>
        <w:pStyle w:val="Heading2"/>
      </w:pPr>
      <w:r w:rsidRPr="006231D3">
        <w:t>Professional experts present:</w:t>
      </w:r>
    </w:p>
    <w:p w14:paraId="54323DDA" w14:textId="22FD1883" w:rsidR="00085585" w:rsidRPr="00085585" w:rsidRDefault="00D004CD" w:rsidP="00085585">
      <w:pPr>
        <w:pStyle w:val="Paragraphnonumbers"/>
      </w:pPr>
      <w:r>
        <w:t xml:space="preserve">Professor </w:t>
      </w:r>
      <w:r w:rsidR="00CE686B">
        <w:t>Hamish McAllister-Williams</w:t>
      </w:r>
      <w:r w:rsidR="00BA4EAD" w:rsidRPr="00085585">
        <w:t xml:space="preserve">, </w:t>
      </w:r>
      <w:r w:rsidR="003810F7">
        <w:t xml:space="preserve">Clincal expert, </w:t>
      </w:r>
      <w:r w:rsidR="00CE686B" w:rsidRPr="00CE686B">
        <w:t>Consultant Psychiatrist</w:t>
      </w:r>
      <w:r w:rsidR="00BA4EAD" w:rsidRPr="00085585">
        <w:t xml:space="preserve">, </w:t>
      </w:r>
      <w:r w:rsidR="00CE686B" w:rsidRPr="00CE686B">
        <w:t>Newcastle University</w:t>
      </w:r>
      <w:r>
        <w:t xml:space="preserve"> </w:t>
      </w:r>
      <w:r w:rsidR="00085585" w:rsidRPr="00085585">
        <w:t xml:space="preserve">Present for items </w:t>
      </w:r>
      <w:r w:rsidR="00C72D5F">
        <w:t>1 to 3.2</w:t>
      </w:r>
    </w:p>
    <w:p w14:paraId="267BBB26" w14:textId="4DD8460F" w:rsidR="00BA4EAD" w:rsidRPr="00085585" w:rsidRDefault="00CE686B" w:rsidP="00085585">
      <w:pPr>
        <w:pStyle w:val="Paragraphnonumbers"/>
      </w:pPr>
      <w:r>
        <w:t>Peter Pratt</w:t>
      </w:r>
      <w:r w:rsidR="00085585" w:rsidRPr="00085585">
        <w:t xml:space="preserve">, </w:t>
      </w:r>
      <w:r w:rsidRPr="00CE686B">
        <w:rPr>
          <w:bCs w:val="0"/>
        </w:rPr>
        <w:t xml:space="preserve">Head </w:t>
      </w:r>
      <w:r w:rsidR="00DF7E81">
        <w:rPr>
          <w:bCs w:val="0"/>
        </w:rPr>
        <w:t>of m</w:t>
      </w:r>
      <w:r w:rsidRPr="00CE686B">
        <w:rPr>
          <w:bCs w:val="0"/>
        </w:rPr>
        <w:t>edicines strategy mental health</w:t>
      </w:r>
      <w:r w:rsidR="00085585" w:rsidRPr="00085585">
        <w:t>,</w:t>
      </w:r>
      <w:r w:rsidR="00DF7E81">
        <w:t xml:space="preserve"> NHS England</w:t>
      </w:r>
      <w:r w:rsidR="00D004CD">
        <w:t xml:space="preserve"> </w:t>
      </w:r>
      <w:r w:rsidR="00085585" w:rsidRPr="00085585">
        <w:t xml:space="preserve">Present for items </w:t>
      </w:r>
      <w:r w:rsidR="00C72D5F">
        <w:t>1 to 3.2</w:t>
      </w:r>
    </w:p>
    <w:p w14:paraId="73C76A4E" w14:textId="7D2125DB" w:rsidR="00085585" w:rsidRPr="00085585" w:rsidRDefault="00DF7E81" w:rsidP="00085585">
      <w:pPr>
        <w:pStyle w:val="Paragraphnonumbers"/>
      </w:pPr>
      <w:r>
        <w:t>Esther Monaghan</w:t>
      </w:r>
      <w:r w:rsidR="007B5B00">
        <w:t xml:space="preserve"> </w:t>
      </w:r>
      <w:r>
        <w:t>Patient expert</w:t>
      </w:r>
      <w:r w:rsidR="007B5B00">
        <w:t xml:space="preserve"> </w:t>
      </w:r>
      <w:r w:rsidR="00085585" w:rsidRPr="00085585">
        <w:t xml:space="preserve">Present for items </w:t>
      </w:r>
      <w:r w:rsidR="00C72D5F">
        <w:t>1 to 3.2</w:t>
      </w:r>
    </w:p>
    <w:p w14:paraId="444639CE" w14:textId="3B44E6CA" w:rsidR="00085585" w:rsidRPr="00085585" w:rsidRDefault="00DF7E81" w:rsidP="00085585">
      <w:pPr>
        <w:pStyle w:val="Paragraphnonumbers"/>
      </w:pPr>
      <w:r>
        <w:t>Peter Clark</w:t>
      </w:r>
      <w:r w:rsidR="00085585" w:rsidRPr="00085585">
        <w:t xml:space="preserve">, </w:t>
      </w:r>
      <w:r w:rsidRPr="00DF7E81">
        <w:t>CDF Lead, NHS England</w:t>
      </w:r>
      <w:r w:rsidR="00085585" w:rsidRPr="00085585">
        <w:tab/>
        <w:t xml:space="preserve">Present for items </w:t>
      </w:r>
      <w:r w:rsidR="00C72D5F">
        <w:t>4 to 4.3.2</w:t>
      </w:r>
    </w:p>
    <w:p w14:paraId="55247D42" w14:textId="77777777" w:rsidR="00085585" w:rsidRDefault="00BA4EAD" w:rsidP="007E3743">
      <w:pPr>
        <w:pStyle w:val="Heading2"/>
      </w:pPr>
      <w:r w:rsidRPr="006231D3">
        <w:t>Observers present:</w:t>
      </w:r>
    </w:p>
    <w:p w14:paraId="73E63C9E" w14:textId="647FD55D" w:rsidR="00BA4EAD" w:rsidRDefault="00DF7E81" w:rsidP="00085585">
      <w:pPr>
        <w:pStyle w:val="Paragraphnonumbers"/>
      </w:pPr>
      <w:r>
        <w:t>Matthew Brown</w:t>
      </w:r>
      <w:r w:rsidR="00BA4EAD" w:rsidRPr="00205638">
        <w:t xml:space="preserve">, </w:t>
      </w:r>
      <w:r>
        <w:t>Digital Media Manager</w:t>
      </w:r>
      <w:r w:rsidR="00BA4EAD" w:rsidRPr="00205638">
        <w:t xml:space="preserve">, </w:t>
      </w:r>
      <w:r>
        <w:t>NICE</w:t>
      </w:r>
      <w:r w:rsidR="00BA4EAD" w:rsidRPr="00205638">
        <w:tab/>
        <w:t xml:space="preserve">Present for items </w:t>
      </w:r>
      <w:r w:rsidR="00C72D5F">
        <w:t>1 to 3.3.2</w:t>
      </w:r>
    </w:p>
    <w:p w14:paraId="3BC529ED" w14:textId="4F270720" w:rsidR="00C72D5F" w:rsidRDefault="00002197" w:rsidP="00085585">
      <w:pPr>
        <w:pStyle w:val="Paragraphnonumbers"/>
      </w:pPr>
      <w:r>
        <w:t>Emilene Coventry</w:t>
      </w:r>
      <w:r w:rsidR="00085585" w:rsidRPr="00085585">
        <w:t xml:space="preserve">, </w:t>
      </w:r>
      <w:r>
        <w:t>Senior Medical Editor</w:t>
      </w:r>
      <w:r w:rsidR="00085585" w:rsidRPr="00085585">
        <w:t xml:space="preserve">, </w:t>
      </w:r>
      <w:r>
        <w:t>NICE</w:t>
      </w:r>
      <w:r w:rsidR="00085585" w:rsidRPr="00085585">
        <w:tab/>
      </w:r>
      <w:r w:rsidR="00C72D5F">
        <w:tab/>
      </w:r>
      <w:r w:rsidR="00085585" w:rsidRPr="00085585">
        <w:t xml:space="preserve">Present for items </w:t>
      </w:r>
      <w:r w:rsidR="00C72D5F">
        <w:t>4 to 4.3.2</w:t>
      </w:r>
    </w:p>
    <w:p w14:paraId="252AB23B" w14:textId="37A05C1B" w:rsidR="00085585" w:rsidRDefault="00002197" w:rsidP="00085585">
      <w:pPr>
        <w:pStyle w:val="Paragraphnonumbers"/>
      </w:pPr>
      <w:r>
        <w:t>Henry Edwards</w:t>
      </w:r>
      <w:r w:rsidR="00085585" w:rsidRPr="00085585">
        <w:t xml:space="preserve">, </w:t>
      </w:r>
      <w:r w:rsidR="00FA1E31">
        <w:t>Technical Analyst</w:t>
      </w:r>
      <w:r w:rsidR="00085585" w:rsidRPr="00085585">
        <w:t xml:space="preserve">, </w:t>
      </w:r>
      <w:r w:rsidR="00FA1E31">
        <w:t>NICE</w:t>
      </w:r>
      <w:r w:rsidR="00085585" w:rsidRPr="00085585">
        <w:tab/>
        <w:t xml:space="preserve">Present for </w:t>
      </w:r>
      <w:r w:rsidR="00FA1E31">
        <w:t xml:space="preserve">all </w:t>
      </w:r>
      <w:r w:rsidR="00085585" w:rsidRPr="00085585">
        <w:t xml:space="preserve">items </w:t>
      </w:r>
    </w:p>
    <w:p w14:paraId="56E2D916" w14:textId="5EBF7E7D" w:rsidR="00002197" w:rsidRDefault="00002197" w:rsidP="00085585">
      <w:pPr>
        <w:pStyle w:val="Paragraphnonumbers"/>
      </w:pPr>
      <w:r>
        <w:t>Olivia Havercroft, Senior Medical Editor, NICE Present for items</w:t>
      </w:r>
      <w:r w:rsidR="00FA1E31">
        <w:t xml:space="preserve"> </w:t>
      </w:r>
      <w:r w:rsidR="00C72D5F">
        <w:t>1 to 3.3.2</w:t>
      </w:r>
    </w:p>
    <w:p w14:paraId="11A98A92" w14:textId="57BDB914" w:rsidR="00002197" w:rsidRDefault="00002197" w:rsidP="00085585">
      <w:pPr>
        <w:pStyle w:val="Paragraphnonumbers"/>
      </w:pPr>
      <w:r>
        <w:t>Emma Jones, Senior Medical Editor, NICE Present for items</w:t>
      </w:r>
      <w:r w:rsidR="00FA1E31">
        <w:t xml:space="preserve"> </w:t>
      </w:r>
      <w:r w:rsidR="00C72D5F">
        <w:t xml:space="preserve">1 to </w:t>
      </w:r>
      <w:r w:rsidR="00F96629">
        <w:t>3.3.2</w:t>
      </w:r>
    </w:p>
    <w:p w14:paraId="4C2140E0" w14:textId="6D600D1B" w:rsidR="00002197" w:rsidRDefault="00002197" w:rsidP="00085585">
      <w:pPr>
        <w:pStyle w:val="Paragraphnonumbers"/>
      </w:pPr>
      <w:r>
        <w:t>Laura Marsden, Coordinator, NICE</w:t>
      </w:r>
      <w:r>
        <w:tab/>
        <w:t xml:space="preserve">Present for items </w:t>
      </w:r>
      <w:r w:rsidR="00F96629">
        <w:t>1 to 3.3.2</w:t>
      </w:r>
    </w:p>
    <w:p w14:paraId="0B899857" w14:textId="25488F0E" w:rsidR="00002197" w:rsidRDefault="00002197" w:rsidP="00085585">
      <w:pPr>
        <w:pStyle w:val="Paragraphnonumbers"/>
      </w:pPr>
      <w:r>
        <w:t xml:space="preserve">Maroulla Whiteley, Business Analyst </w:t>
      </w:r>
      <w:r w:rsidR="00131833">
        <w:t>[</w:t>
      </w:r>
      <w:r>
        <w:t>RIA</w:t>
      </w:r>
      <w:r w:rsidR="00131833">
        <w:t>]</w:t>
      </w:r>
      <w:r>
        <w:t>, NICE</w:t>
      </w:r>
      <w:r>
        <w:tab/>
        <w:t xml:space="preserve">Present for items </w:t>
      </w:r>
      <w:r w:rsidR="00F96629">
        <w:t>4 to 4.3.2</w:t>
      </w:r>
    </w:p>
    <w:p w14:paraId="24A87B2C" w14:textId="38586072" w:rsidR="00FA1E31" w:rsidRDefault="00FA1E31" w:rsidP="00085585">
      <w:pPr>
        <w:pStyle w:val="Paragraphnonumbers"/>
      </w:pPr>
      <w:r w:rsidRPr="00FA1E31">
        <w:t>Willem Wiltox</w:t>
      </w:r>
      <w:r>
        <w:t xml:space="preserve">, </w:t>
      </w:r>
      <w:r w:rsidRPr="00FA1E31">
        <w:t>Kleijnen Systematic Reviews</w:t>
      </w:r>
      <w:r>
        <w:t>,</w:t>
      </w:r>
      <w:r>
        <w:tab/>
        <w:t xml:space="preserve">Present for items </w:t>
      </w:r>
      <w:r w:rsidR="00F96629">
        <w:t>1 to 3.2</w:t>
      </w:r>
    </w:p>
    <w:p w14:paraId="7781C0E3" w14:textId="77777777" w:rsidR="00002197" w:rsidRDefault="00002197" w:rsidP="00085585">
      <w:pPr>
        <w:pStyle w:val="Paragraphnonumbers"/>
      </w:pPr>
    </w:p>
    <w:p w14:paraId="7204508E" w14:textId="77777777" w:rsidR="00085585" w:rsidRPr="00205638" w:rsidRDefault="00085585" w:rsidP="00085585">
      <w:pPr>
        <w:pStyle w:val="Paragraphnonumbers"/>
      </w:pPr>
    </w:p>
    <w:p w14:paraId="2A935099" w14:textId="77777777" w:rsidR="00463336" w:rsidRPr="00085585" w:rsidRDefault="00463336" w:rsidP="007E3743">
      <w:pPr>
        <w:pStyle w:val="Heading2"/>
      </w:pPr>
      <w:r w:rsidRPr="00085585">
        <w:lastRenderedPageBreak/>
        <w:t xml:space="preserve">Introduction to </w:t>
      </w:r>
      <w:r w:rsidRPr="00E56B48">
        <w:t>the</w:t>
      </w:r>
      <w:r w:rsidRPr="00085585">
        <w:t xml:space="preserve"> meeting</w:t>
      </w:r>
    </w:p>
    <w:p w14:paraId="7087BE8B" w14:textId="77777777" w:rsidR="00C978CB" w:rsidRPr="00C978CB" w:rsidRDefault="00C978CB" w:rsidP="007E3743">
      <w:pPr>
        <w:pStyle w:val="Paragraphnonumbers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22A5C6D8" w14:textId="430A33D8" w:rsidR="00A82301" w:rsidRPr="00A82301" w:rsidRDefault="00A82301" w:rsidP="007E3743">
      <w:pPr>
        <w:pStyle w:val="Paragraphnonumbers"/>
      </w:pPr>
      <w:r>
        <w:t xml:space="preserve">The chair noted </w:t>
      </w:r>
      <w:r w:rsidRPr="00FB6D4E">
        <w:t>apologies from</w:t>
      </w:r>
      <w:r w:rsidR="00FB6D4E">
        <w:t>;</w:t>
      </w:r>
      <w:r w:rsidRPr="00FB6D4E">
        <w:t xml:space="preserve"> </w:t>
      </w:r>
      <w:sdt>
        <w:sdtPr>
          <w:id w:val="-221748370"/>
          <w:placeholder>
            <w:docPart w:val="3CC397D44B934C218326A18A4E9BC30C"/>
          </w:placeholder>
        </w:sdtPr>
        <w:sdtEndPr/>
        <w:sdtContent>
          <w:r w:rsidR="00F96629">
            <w:t xml:space="preserve">Dr </w:t>
          </w:r>
          <w:r w:rsidR="00FB6D4E" w:rsidRPr="00FB6D4E">
            <w:t>Andrew Hitchings</w:t>
          </w:r>
        </w:sdtContent>
      </w:sdt>
      <w:r w:rsidR="00FB6D4E" w:rsidRPr="00FB6D4E">
        <w:t xml:space="preserve">, </w:t>
      </w:r>
      <w:r w:rsidR="00F96629">
        <w:t xml:space="preserve">Dr </w:t>
      </w:r>
      <w:r w:rsidR="00FB6D4E" w:rsidRPr="00FB6D4E">
        <w:t>Guy Makin, Ja</w:t>
      </w:r>
      <w:r w:rsidR="00FB6D4E">
        <w:t>m</w:t>
      </w:r>
      <w:r w:rsidR="00FB6D4E" w:rsidRPr="00FB6D4E">
        <w:t>es Avery, Libby Mills,</w:t>
      </w:r>
      <w:r w:rsidR="00D004CD">
        <w:t xml:space="preserve"> </w:t>
      </w:r>
      <w:r w:rsidR="00F845BD">
        <w:t>Professor</w:t>
      </w:r>
      <w:r w:rsidR="00FB6D4E" w:rsidRPr="00FB6D4E">
        <w:t xml:space="preserve"> Paula Ghaneh, </w:t>
      </w:r>
      <w:r w:rsidR="00F96629">
        <w:t xml:space="preserve">Professor </w:t>
      </w:r>
      <w:r w:rsidR="00FB6D4E" w:rsidRPr="00FB6D4E">
        <w:t>Rachel Elliott</w:t>
      </w:r>
      <w:r w:rsidR="00085585" w:rsidRPr="00FB6D4E">
        <w:t>.</w:t>
      </w:r>
    </w:p>
    <w:p w14:paraId="4CCA191F" w14:textId="77777777" w:rsidR="003E5516" w:rsidRDefault="00DC1F86" w:rsidP="007E3743">
      <w:pPr>
        <w:pStyle w:val="Heading2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00328D23" w14:textId="78393945" w:rsidR="00C015B8" w:rsidRPr="00205638" w:rsidRDefault="007270F0" w:rsidP="007E3743">
      <w:pPr>
        <w:pStyle w:val="Paragraphnonumbers"/>
      </w:pPr>
      <w:r>
        <w:t>None</w:t>
      </w:r>
    </w:p>
    <w:p w14:paraId="5C4745EF" w14:textId="75686541" w:rsidR="00A269AF" w:rsidRPr="00205638" w:rsidRDefault="00E35429" w:rsidP="007E3743">
      <w:pPr>
        <w:pStyle w:val="Heading2"/>
      </w:pPr>
      <w:sdt>
        <w:sdtPr>
          <w:id w:val="-1147583954"/>
          <w:placeholder>
            <w:docPart w:val="195921D285684DC497C2CFACBD093A51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84098">
            <w:t>Appraisal</w:t>
          </w:r>
        </w:sdtContent>
      </w:sdt>
      <w:r w:rsidR="00A269AF" w:rsidRPr="00205638">
        <w:t xml:space="preserve"> of </w:t>
      </w:r>
      <w:sdt>
        <w:sdtPr>
          <w:id w:val="588354665"/>
          <w:placeholder>
            <w:docPart w:val="DB07BBAE05504C7C92CB13115880A99E"/>
          </w:placeholder>
        </w:sdtPr>
        <w:sdtEndPr/>
        <w:sdtContent>
          <w:r w:rsidR="00684098" w:rsidRPr="00684098">
            <w:t>Esketamine for treatment-resistant depression [ID1414]</w:t>
          </w:r>
          <w:r w:rsidR="007E3743">
            <w:br/>
          </w:r>
        </w:sdtContent>
      </w:sdt>
    </w:p>
    <w:p w14:paraId="3552B718" w14:textId="410158B6" w:rsidR="00947812" w:rsidRPr="007E3743" w:rsidRDefault="001662DA" w:rsidP="007E3743">
      <w:pPr>
        <w:pStyle w:val="Heading3"/>
      </w:pPr>
      <w:r w:rsidRPr="007E3743">
        <w:t>Part 1 – Open session</w:t>
      </w:r>
      <w:r w:rsidR="007E3743">
        <w:br/>
      </w:r>
    </w:p>
    <w:p w14:paraId="4146E252" w14:textId="0D6885A8" w:rsidR="007D0D24" w:rsidRPr="00205638" w:rsidRDefault="002F5606" w:rsidP="007E3743">
      <w:pPr>
        <w:pStyle w:val="Paragraphnonumbers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205638">
        <w:t>members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2AE430A4306F4763A8E09C12BDB3E6C7"/>
          </w:placeholder>
        </w:sdtPr>
        <w:sdtEndPr/>
        <w:sdtContent>
          <w:r w:rsidR="007270F0">
            <w:t>Janssen</w:t>
          </w:r>
          <w:r w:rsidR="00684098">
            <w:t>.</w:t>
          </w:r>
        </w:sdtContent>
      </w:sdt>
      <w:r w:rsidR="00377867">
        <w:t xml:space="preserve"> </w:t>
      </w:r>
    </w:p>
    <w:p w14:paraId="57652C05" w14:textId="70E7BB13" w:rsidR="002F5606" w:rsidRDefault="002F5606" w:rsidP="007E3743">
      <w:pPr>
        <w:pStyle w:val="Paragraphnonumbers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05638">
        <w:t xml:space="preserve">present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08BCDD07" w14:textId="362439B1" w:rsidR="007E3743" w:rsidRDefault="007E3743" w:rsidP="007E3743">
      <w:pPr>
        <w:pStyle w:val="Bulletlist"/>
      </w:pPr>
      <w:r>
        <w:t xml:space="preserve">Giles </w:t>
      </w:r>
      <w:proofErr w:type="spellStart"/>
      <w:r>
        <w:t>Monnikendam</w:t>
      </w:r>
      <w:proofErr w:type="spellEnd"/>
      <w:r>
        <w:t xml:space="preserve"> declared a non-financial personal interest as his</w:t>
      </w:r>
      <w:r w:rsidRPr="00752B41">
        <w:t xml:space="preserve"> employer </w:t>
      </w:r>
      <w:r>
        <w:t>[</w:t>
      </w:r>
      <w:proofErr w:type="spellStart"/>
      <w:r w:rsidRPr="00752B41">
        <w:t>Vitaccess</w:t>
      </w:r>
      <w:proofErr w:type="spellEnd"/>
      <w:r>
        <w:t>]</w:t>
      </w:r>
      <w:r w:rsidRPr="00752B41">
        <w:t xml:space="preserve"> is developing an observational study for Teva </w:t>
      </w:r>
      <w:r>
        <w:t xml:space="preserve">which is </w:t>
      </w:r>
      <w:r w:rsidRPr="00752B41">
        <w:t xml:space="preserve">a possible comparator company in an unrelated indication </w:t>
      </w:r>
      <w:r>
        <w:t>[</w:t>
      </w:r>
      <w:r w:rsidRPr="00752B41">
        <w:t>migraine</w:t>
      </w:r>
      <w:r>
        <w:t>]</w:t>
      </w:r>
      <w:r w:rsidRPr="00924A43">
        <w:t xml:space="preserve">. It was agreed that </w:t>
      </w:r>
      <w:r>
        <w:t>t</w:t>
      </w:r>
      <w:r w:rsidRPr="00924A43">
        <w:t xml:space="preserve">his declaration would not prevent Giles from attending any discussions on this </w:t>
      </w:r>
      <w:proofErr w:type="gramStart"/>
      <w:r w:rsidRPr="00924A43">
        <w:t>topic</w:t>
      </w:r>
      <w:proofErr w:type="gramEnd"/>
    </w:p>
    <w:p w14:paraId="14CD3E4B" w14:textId="77777777" w:rsidR="007E3743" w:rsidRDefault="007E3743" w:rsidP="007E3743">
      <w:pPr>
        <w:pStyle w:val="Bulletlist"/>
      </w:pPr>
      <w:r>
        <w:t>Dr Matt Bradley declared a financial interest as his</w:t>
      </w:r>
      <w:r w:rsidRPr="00752B41">
        <w:t xml:space="preserve"> </w:t>
      </w:r>
      <w:r>
        <w:t xml:space="preserve">employer GSK is identified as a comparator company. It </w:t>
      </w:r>
      <w:r w:rsidRPr="00924A43">
        <w:t xml:space="preserve">was agreed that </w:t>
      </w:r>
      <w:r>
        <w:t>t</w:t>
      </w:r>
      <w:r w:rsidRPr="00924A43">
        <w:t xml:space="preserve">his declaration would prevent </w:t>
      </w:r>
      <w:r>
        <w:t>Matt</w:t>
      </w:r>
      <w:r w:rsidRPr="00924A43">
        <w:t xml:space="preserve"> from attending any discussions on this topic.</w:t>
      </w:r>
    </w:p>
    <w:p w14:paraId="26C5FED0" w14:textId="60D64BD5" w:rsidR="007E3743" w:rsidRDefault="007E3743" w:rsidP="007E3743">
      <w:pPr>
        <w:pStyle w:val="Bulletlist"/>
      </w:pPr>
      <w:r>
        <w:t>Hamish McAllister</w:t>
      </w:r>
      <w:r w:rsidRPr="006C4D35">
        <w:t xml:space="preserve"> declared </w:t>
      </w:r>
      <w:r>
        <w:t>financial &amp; non-financial</w:t>
      </w:r>
      <w:r w:rsidRPr="006C4D35">
        <w:t xml:space="preserve"> interest</w:t>
      </w:r>
      <w:r>
        <w:t>s</w:t>
      </w:r>
      <w:r w:rsidRPr="006C4D35">
        <w:t xml:space="preserve"> as he</w:t>
      </w:r>
      <w:r w:rsidRPr="007E3743">
        <w:rPr>
          <w:rFonts w:eastAsia="Times New Roman"/>
          <w:sz w:val="22"/>
        </w:rPr>
        <w:t xml:space="preserve"> </w:t>
      </w:r>
      <w:r>
        <w:t>is</w:t>
      </w:r>
      <w:r w:rsidRPr="00867ED4">
        <w:t xml:space="preserve"> recruiting participants to two commercial studies funded by COMPASS pathways and </w:t>
      </w:r>
      <w:proofErr w:type="spellStart"/>
      <w:r w:rsidRPr="00867ED4">
        <w:t>LivaNova</w:t>
      </w:r>
      <w:proofErr w:type="spellEnd"/>
      <w:r>
        <w:t xml:space="preserve">, also over the last 3 years he has </w:t>
      </w:r>
      <w:r w:rsidRPr="00867ED4">
        <w:t xml:space="preserve">received fees for consultancy or giving talks at educational meetings from </w:t>
      </w:r>
      <w:proofErr w:type="gramStart"/>
      <w:r w:rsidRPr="00867ED4">
        <w:t>a number of</w:t>
      </w:r>
      <w:proofErr w:type="gramEnd"/>
      <w:r w:rsidRPr="00867ED4">
        <w:t xml:space="preserve"> pharmaceutical and </w:t>
      </w:r>
      <w:proofErr w:type="spellStart"/>
      <w:r w:rsidRPr="00867ED4">
        <w:t>neuromodulatory</w:t>
      </w:r>
      <w:proofErr w:type="spellEnd"/>
      <w:r w:rsidRPr="00867ED4">
        <w:t xml:space="preserve"> companies including Lundbeck, </w:t>
      </w:r>
      <w:proofErr w:type="spellStart"/>
      <w:r w:rsidRPr="00867ED4">
        <w:t>Sunovian</w:t>
      </w:r>
      <w:proofErr w:type="spellEnd"/>
      <w:r w:rsidRPr="00867ED4">
        <w:t xml:space="preserve">, </w:t>
      </w:r>
      <w:proofErr w:type="spellStart"/>
      <w:r w:rsidRPr="00867ED4">
        <w:t>LivaNova</w:t>
      </w:r>
      <w:proofErr w:type="spellEnd"/>
      <w:r w:rsidRPr="00867ED4">
        <w:t xml:space="preserve">, </w:t>
      </w:r>
      <w:proofErr w:type="spellStart"/>
      <w:r w:rsidRPr="00867ED4">
        <w:t>Magstim</w:t>
      </w:r>
      <w:proofErr w:type="spellEnd"/>
      <w:r w:rsidRPr="00867ED4">
        <w:t xml:space="preserve">, </w:t>
      </w:r>
      <w:proofErr w:type="spellStart"/>
      <w:r w:rsidRPr="00867ED4">
        <w:t>Syntropharma</w:t>
      </w:r>
      <w:proofErr w:type="spellEnd"/>
      <w:r w:rsidRPr="00867ED4">
        <w:t>, Pfizer, P1vital and Janssen</w:t>
      </w:r>
      <w:r>
        <w:t xml:space="preserve">. </w:t>
      </w:r>
      <w:r w:rsidRPr="006C4D35">
        <w:t>It was agreed that his</w:t>
      </w:r>
      <w:r>
        <w:t xml:space="preserve"> </w:t>
      </w:r>
      <w:r w:rsidRPr="006C4D35">
        <w:t>declaration</w:t>
      </w:r>
      <w:r>
        <w:t>s</w:t>
      </w:r>
      <w:r w:rsidRPr="006C4D35">
        <w:t xml:space="preserve"> would not prevent </w:t>
      </w:r>
      <w:r>
        <w:t>Hamish</w:t>
      </w:r>
      <w:r w:rsidRPr="006C4D35">
        <w:t xml:space="preserve"> from providing expert advice to the committee</w:t>
      </w:r>
      <w:r>
        <w:t xml:space="preserve"> on this item.</w:t>
      </w:r>
    </w:p>
    <w:p w14:paraId="527E86C8" w14:textId="7195867A" w:rsidR="007E3743" w:rsidRDefault="007E3743" w:rsidP="007E3743">
      <w:pPr>
        <w:pStyle w:val="Paragraphnonumbers"/>
        <w:rPr>
          <w:rFonts w:eastAsiaTheme="majorEastAsia"/>
        </w:rPr>
      </w:pPr>
      <w:r>
        <w:t>No further conflicts of interest were declared for this item.</w:t>
      </w:r>
      <w:r w:rsidRPr="00BC5D25">
        <w:rPr>
          <w:rFonts w:eastAsiaTheme="majorEastAsia"/>
        </w:rPr>
        <w:t xml:space="preserve"> </w:t>
      </w:r>
    </w:p>
    <w:p w14:paraId="1054EC1C" w14:textId="24F2B654" w:rsidR="007E3743" w:rsidRPr="00BC5D25" w:rsidRDefault="007E3743" w:rsidP="007E3743">
      <w:pPr>
        <w:pStyle w:val="Paragraphnonumbers"/>
      </w:pPr>
      <w:r w:rsidRPr="00BC5D25">
        <w:t>The</w:t>
      </w:r>
      <w:r w:rsidRPr="00BC5D25">
        <w:rPr>
          <w:rFonts w:eastAsia="Calibri"/>
        </w:rPr>
        <w:t xml:space="preserve"> </w:t>
      </w:r>
      <w:r w:rsidRPr="00BC5D25">
        <w:t xml:space="preserve">committee discussed confidential information submitted for this </w:t>
      </w:r>
      <w:proofErr w:type="gramStart"/>
      <w:r w:rsidRPr="00BC5D25">
        <w:t>item</w:t>
      </w:r>
      <w:proofErr w:type="gramEnd"/>
    </w:p>
    <w:p w14:paraId="18280618" w14:textId="77777777" w:rsidR="007E3743" w:rsidRDefault="007E3743" w:rsidP="007E3743">
      <w:pPr>
        <w:pStyle w:val="Bulletlist"/>
        <w:numPr>
          <w:ilvl w:val="0"/>
          <w:numId w:val="0"/>
        </w:numPr>
        <w:ind w:left="360"/>
      </w:pPr>
    </w:p>
    <w:p w14:paraId="0500AD22" w14:textId="77777777" w:rsidR="007E3743" w:rsidRPr="00205638" w:rsidRDefault="007E3743" w:rsidP="007E3743">
      <w:pPr>
        <w:pStyle w:val="Paragraphnonumbers"/>
      </w:pPr>
    </w:p>
    <w:p w14:paraId="5F56998D" w14:textId="0B131A8C" w:rsidR="002F5606" w:rsidRPr="00BC5D25" w:rsidRDefault="002F5606" w:rsidP="007E3743">
      <w:pPr>
        <w:pStyle w:val="Level2numbered"/>
        <w:numPr>
          <w:ilvl w:val="0"/>
          <w:numId w:val="0"/>
        </w:numPr>
        <w:ind w:left="1142"/>
        <w:rPr>
          <w:rFonts w:eastAsia="Calibri"/>
        </w:rPr>
      </w:pPr>
    </w:p>
    <w:p w14:paraId="3CC1B26D" w14:textId="64B453C7" w:rsidR="00D14E64" w:rsidRPr="001F551E" w:rsidRDefault="00E927DA" w:rsidP="007E3743">
      <w:pPr>
        <w:pStyle w:val="Heading3"/>
      </w:pPr>
      <w:r w:rsidRPr="00684098">
        <w:t>P</w:t>
      </w:r>
      <w:r w:rsidR="00684098" w:rsidRPr="00684098">
        <w:t>art</w:t>
      </w:r>
      <w:r w:rsidRPr="00684098">
        <w:t xml:space="preserve"> 2</w:t>
      </w:r>
      <w:r w:rsidR="00684098" w:rsidRPr="00684098">
        <w:t xml:space="preserve"> </w:t>
      </w:r>
      <w:r w:rsidR="00684098">
        <w:rPr>
          <w:color w:val="1F497D" w:themeColor="text2"/>
        </w:rPr>
        <w:t xml:space="preserve">- </w:t>
      </w:r>
      <w:r w:rsidR="00D22F90" w:rsidRPr="001F551E">
        <w:t xml:space="preserve">Closed session </w:t>
      </w:r>
      <w:r w:rsidR="00131833">
        <w:t>[</w:t>
      </w:r>
      <w:r w:rsidR="00D22F90" w:rsidRPr="001F551E">
        <w:t xml:space="preserve">company representatives, </w:t>
      </w:r>
      <w:r w:rsidR="00FF522D" w:rsidRPr="001F551E">
        <w:t xml:space="preserve">professional </w:t>
      </w:r>
      <w:r w:rsidR="00D22F90" w:rsidRPr="001F551E">
        <w:t xml:space="preserve">experts, </w:t>
      </w:r>
      <w:r w:rsidR="00FF522D" w:rsidRPr="001F551E">
        <w:t xml:space="preserve">external group </w:t>
      </w:r>
      <w:r w:rsidR="00D22F90" w:rsidRPr="001F551E">
        <w:t>representatives and members of the public were asked to leave the meeting</w:t>
      </w:r>
      <w:r w:rsidR="00131833">
        <w:t>]</w:t>
      </w:r>
      <w:r w:rsidR="007E3743">
        <w:br/>
      </w:r>
    </w:p>
    <w:p w14:paraId="6DE6D40A" w14:textId="5948D049" w:rsidR="009114CE" w:rsidRPr="00205638" w:rsidRDefault="00D14E64" w:rsidP="007E3743">
      <w:pPr>
        <w:pStyle w:val="Paragraphnonumbers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sdt>
        <w:sdtPr>
          <w:id w:val="-1156679365"/>
          <w:placeholder>
            <w:docPart w:val="77856E15B2E5433BAC98BE81F1733F07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684098">
            <w:t>Appraisal Consultation Document (ACD)</w:t>
          </w:r>
        </w:sdtContent>
      </w:sdt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4C9FF91E062E44BCADC5D1021F5F1E5E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684098">
            <w:t>by consensus.</w:t>
          </w:r>
        </w:sdtContent>
      </w:sdt>
    </w:p>
    <w:p w14:paraId="4B6178AC" w14:textId="20779E37" w:rsidR="00842ACF" w:rsidRPr="00205638" w:rsidRDefault="00842ACF" w:rsidP="007E3743">
      <w:pPr>
        <w:pStyle w:val="Paragraphnonumbers"/>
      </w:pPr>
      <w:r w:rsidRPr="00205638">
        <w:t xml:space="preserve">The committee asked the NICE technical team to prepare the </w:t>
      </w:r>
      <w:sdt>
        <w:sdtPr>
          <w:id w:val="-1378927998"/>
          <w:placeholder>
            <w:docPart w:val="F0FFF267C5B74FBCA603DD9990E2C921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684098">
            <w:t>Appraisal Consultation Document (ACD)</w:t>
          </w:r>
        </w:sdtContent>
      </w:sdt>
      <w:r w:rsidRPr="00205638">
        <w:t xml:space="preserve"> in line with their decisions.</w:t>
      </w:r>
    </w:p>
    <w:p w14:paraId="755F2DD5" w14:textId="57D10A6B" w:rsidR="00A269AF" w:rsidRPr="003E5516" w:rsidRDefault="00E35429" w:rsidP="007E3743">
      <w:pPr>
        <w:pStyle w:val="Heading2"/>
      </w:pPr>
      <w:sdt>
        <w:sdtPr>
          <w:id w:val="302514540"/>
          <w:placeholder>
            <w:docPart w:val="D6EF101CDA4C42C08E02ABCD3CD77D7F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84098">
            <w:t>Appraisal</w:t>
          </w:r>
        </w:sdtContent>
      </w:sdt>
      <w:r w:rsidR="00A269AF">
        <w:t xml:space="preserve"> of </w:t>
      </w:r>
      <w:sdt>
        <w:sdtPr>
          <w:id w:val="-796520181"/>
          <w:placeholder>
            <w:docPart w:val="EA9FE5EA2487429C8E76D2D053ACC695"/>
          </w:placeholder>
        </w:sdtPr>
        <w:sdtEndPr/>
        <w:sdtContent>
          <w:r w:rsidR="00684098" w:rsidRPr="00684098">
            <w:t xml:space="preserve">Osimertinib for untreated EGFR mutation-positive non-small cell lung cancer </w:t>
          </w:r>
          <w:r w:rsidR="00131833">
            <w:t>[</w:t>
          </w:r>
          <w:r w:rsidR="00684098" w:rsidRPr="00684098">
            <w:t>rapid review TA621</w:t>
          </w:r>
          <w:r w:rsidR="00131833">
            <w:t>]</w:t>
          </w:r>
          <w:r w:rsidR="00684098" w:rsidRPr="00684098">
            <w:t xml:space="preserve"> [ID3786]</w:t>
          </w:r>
          <w:r w:rsidR="007E3743">
            <w:br/>
          </w:r>
        </w:sdtContent>
      </w:sdt>
    </w:p>
    <w:p w14:paraId="5F6E2BEE" w14:textId="77777777" w:rsidR="00205638" w:rsidRPr="00EF1B45" w:rsidRDefault="00205638" w:rsidP="007E3743">
      <w:pPr>
        <w:pStyle w:val="Heading3"/>
      </w:pPr>
      <w:r w:rsidRPr="00EF1B45">
        <w:t>Part 1 – Open session</w:t>
      </w:r>
    </w:p>
    <w:p w14:paraId="20982480" w14:textId="773C3A3E" w:rsidR="00205638" w:rsidRPr="00205638" w:rsidRDefault="00205638" w:rsidP="007E3743">
      <w:pPr>
        <w:pStyle w:val="Paragraphnonumbers"/>
      </w:pPr>
      <w:r w:rsidRPr="00205638">
        <w:t xml:space="preserve">The chair welcomed the invited professional experts, external group representatives, members of the public and company representatives from </w:t>
      </w:r>
      <w:sdt>
        <w:sdtPr>
          <w:id w:val="-11614080"/>
          <w:placeholder>
            <w:docPart w:val="F5EC8B79E5334065B4F887A24B719E69"/>
          </w:placeholder>
        </w:sdtPr>
        <w:sdtEndPr/>
        <w:sdtContent>
          <w:r w:rsidR="00684098">
            <w:t>AstraZeneca</w:t>
          </w:r>
          <w:r w:rsidR="00F93766">
            <w:t>.</w:t>
          </w:r>
        </w:sdtContent>
      </w:sdt>
    </w:p>
    <w:p w14:paraId="07BD1094" w14:textId="1585B307" w:rsidR="00205638" w:rsidRPr="00205638" w:rsidRDefault="00205638" w:rsidP="007E3743">
      <w:pPr>
        <w:pStyle w:val="Paragraphnonumbers"/>
      </w:pPr>
      <w:r w:rsidRPr="00205638">
        <w:t xml:space="preserve">The chair asked all committee members, external group representatives and NICE staff present to declare any relevant interests in relation to the item being considered. </w:t>
      </w:r>
    </w:p>
    <w:p w14:paraId="7B31BB94" w14:textId="446FE919" w:rsidR="00205638" w:rsidRDefault="00E35429" w:rsidP="00774747">
      <w:pPr>
        <w:pStyle w:val="Bulletlist"/>
      </w:pPr>
      <w:sdt>
        <w:sdtPr>
          <w:id w:val="891699995"/>
          <w:placeholder>
            <w:docPart w:val="3B1CDC279A0846ED8B82D5928F3A333E"/>
          </w:placeholder>
        </w:sdtPr>
        <w:sdtEndPr/>
        <w:sdtContent>
          <w:sdt>
            <w:sdtPr>
              <w:id w:val="-889110609"/>
              <w:placeholder>
                <w:docPart w:val="A48ED86A88C94FD8B7967AC5A83C3F75"/>
              </w:placeholder>
            </w:sdtPr>
            <w:sdtEndPr/>
            <w:sdtContent>
              <w:r w:rsidR="00752B41">
                <w:t>Amanda Matse-Orere declared a financial interest as she</w:t>
              </w:r>
              <w:r w:rsidR="00752B41" w:rsidRPr="0001565A">
                <w:t xml:space="preserve"> work</w:t>
              </w:r>
              <w:r w:rsidR="00752B41">
                <w:t>s</w:t>
              </w:r>
              <w:r w:rsidR="00752B41" w:rsidRPr="0001565A">
                <w:t xml:space="preserve"> for co</w:t>
              </w:r>
              <w:r w:rsidR="00752B41">
                <w:t>mparator</w:t>
              </w:r>
              <w:r w:rsidR="00752B41" w:rsidRPr="0001565A">
                <w:t xml:space="preserve"> </w:t>
              </w:r>
              <w:r w:rsidR="00752B41">
                <w:t>company</w:t>
              </w:r>
              <w:r w:rsidR="00752B41" w:rsidRPr="0001565A">
                <w:t>, Roche.</w:t>
              </w:r>
              <w:r w:rsidR="00752B41">
                <w:t xml:space="preserve"> It was agreed that her declaration would prevent Amanda from attending any discussions on this topic.</w:t>
              </w:r>
            </w:sdtContent>
          </w:sdt>
        </w:sdtContent>
      </w:sdt>
    </w:p>
    <w:p w14:paraId="144E3ADA" w14:textId="471657C2" w:rsidR="00FB6D4E" w:rsidRPr="00205638" w:rsidRDefault="00FB6D4E" w:rsidP="00774747">
      <w:pPr>
        <w:pStyle w:val="Bulletlist"/>
      </w:pPr>
      <w:r w:rsidRPr="00FB6D4E">
        <w:t xml:space="preserve">Matt Bradley declared a financial interest as </w:t>
      </w:r>
      <w:r>
        <w:t>he</w:t>
      </w:r>
      <w:r w:rsidRPr="00FB6D4E">
        <w:t xml:space="preserve"> hold</w:t>
      </w:r>
      <w:r>
        <w:t>s</w:t>
      </w:r>
      <w:r w:rsidRPr="00FB6D4E">
        <w:t xml:space="preserve"> shares in AstraZeneca</w:t>
      </w:r>
      <w:r>
        <w:t>.</w:t>
      </w:r>
      <w:r w:rsidRPr="00FB6D4E">
        <w:t xml:space="preserve"> It was agreed that his declaration would prevent Matt from attending any discussions on this topic</w:t>
      </w:r>
      <w:r>
        <w:t>.</w:t>
      </w:r>
    </w:p>
    <w:p w14:paraId="3DF61759" w14:textId="77777777" w:rsidR="00205638" w:rsidRPr="00205638" w:rsidRDefault="00205638" w:rsidP="00031524">
      <w:pPr>
        <w:pStyle w:val="Paragraphnonumbers"/>
      </w:pPr>
      <w:r w:rsidRPr="00205638">
        <w:t>No further conflicts of interest were declared for this item.</w:t>
      </w:r>
    </w:p>
    <w:p w14:paraId="55DB5DCB" w14:textId="77777777" w:rsidR="00205638" w:rsidRPr="00EF1B45" w:rsidRDefault="00205638" w:rsidP="007E3743">
      <w:pPr>
        <w:pStyle w:val="Paragraphnonumbers"/>
      </w:pPr>
      <w:r w:rsidRPr="001F551E">
        <w:t>The committee discussed confidential information submitted for this item.</w:t>
      </w:r>
    </w:p>
    <w:p w14:paraId="5BAA0D3C" w14:textId="5EF70E90" w:rsidR="00205638" w:rsidRPr="001F551E" w:rsidRDefault="005C0A14" w:rsidP="007E3743">
      <w:pPr>
        <w:pStyle w:val="Heading3"/>
      </w:pPr>
      <w:r w:rsidRPr="00F93766">
        <w:t>P</w:t>
      </w:r>
      <w:r w:rsidR="00F93766" w:rsidRPr="00F93766">
        <w:t>art</w:t>
      </w:r>
      <w:r w:rsidRPr="00F93766">
        <w:t xml:space="preserve"> 2</w:t>
      </w:r>
      <w:r w:rsidR="00F93766" w:rsidRPr="00F93766">
        <w:t xml:space="preserve"> </w:t>
      </w:r>
      <w:r w:rsidR="00F93766">
        <w:rPr>
          <w:color w:val="1F497D" w:themeColor="text2"/>
        </w:rPr>
        <w:t xml:space="preserve">- </w:t>
      </w:r>
      <w:r w:rsidR="00205638" w:rsidRPr="001F551E">
        <w:t xml:space="preserve">Closed session </w:t>
      </w:r>
      <w:r w:rsidR="00131833">
        <w:t>[</w:t>
      </w:r>
      <w:r w:rsidR="00205638" w:rsidRPr="001F551E">
        <w:t>company representatives, professional experts, external group representatives and members of the public were asked to leave the meeting</w:t>
      </w:r>
      <w:r w:rsidR="00131833">
        <w:t>]</w:t>
      </w:r>
      <w:r w:rsidR="00031524">
        <w:t>.</w:t>
      </w:r>
      <w:r w:rsidR="007E3743">
        <w:br/>
      </w:r>
    </w:p>
    <w:p w14:paraId="25CAA47E" w14:textId="17BC89B8" w:rsidR="00205638" w:rsidRPr="001F551E" w:rsidRDefault="00205638" w:rsidP="007E3743">
      <w:pPr>
        <w:pStyle w:val="Paragraphnonumbers"/>
      </w:pPr>
      <w:r w:rsidRPr="001F551E">
        <w:t xml:space="preserve">The committee then agreed on the content of the </w:t>
      </w:r>
      <w:sdt>
        <w:sdtPr>
          <w:id w:val="-947309538"/>
          <w:placeholder>
            <w:docPart w:val="CA81F9BAB9B949AC9430B4D046993C5A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F93766">
            <w:t>Final Appraisal Determination (FAD)</w:t>
          </w:r>
        </w:sdtContent>
      </w:sdt>
      <w:r w:rsidRPr="001F551E">
        <w:t xml:space="preserve">. The committee decision was reached </w:t>
      </w:r>
      <w:sdt>
        <w:sdtPr>
          <w:id w:val="-1535032335"/>
          <w:placeholder>
            <w:docPart w:val="0998C59D24EC471BBDAACFFFA70E8C14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F93766">
            <w:t>by consensus.</w:t>
          </w:r>
        </w:sdtContent>
      </w:sdt>
      <w:r w:rsidRPr="001F551E">
        <w:t>.</w:t>
      </w:r>
    </w:p>
    <w:p w14:paraId="6A154C9D" w14:textId="01A973AB" w:rsidR="00205638" w:rsidRPr="001F551E" w:rsidRDefault="00205638" w:rsidP="007E3743">
      <w:pPr>
        <w:pStyle w:val="Paragraphnonumbers"/>
      </w:pPr>
      <w:r w:rsidRPr="001F551E">
        <w:t xml:space="preserve">The committee asked the NICE technical team to prepare the </w:t>
      </w:r>
      <w:sdt>
        <w:sdtPr>
          <w:id w:val="-1106343874"/>
          <w:placeholder>
            <w:docPart w:val="010D941CBC14419CA5CF8B5F33070508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F93766">
            <w:t>Final Appraisal Determination (FAD)</w:t>
          </w:r>
        </w:sdtContent>
      </w:sdt>
      <w:r w:rsidRPr="001F551E">
        <w:t xml:space="preserve"> in line with their decisions.</w:t>
      </w:r>
    </w:p>
    <w:p w14:paraId="4E2910E1" w14:textId="236E0011" w:rsidR="009B5D1C" w:rsidRPr="001F551E" w:rsidRDefault="00236AD0" w:rsidP="007E3743">
      <w:pPr>
        <w:pStyle w:val="Heading2"/>
      </w:pPr>
      <w:r w:rsidRPr="001F551E">
        <w:t>Date of the next meeting</w:t>
      </w:r>
      <w:r w:rsidR="007E3743">
        <w:br/>
      </w:r>
    </w:p>
    <w:p w14:paraId="18796C85" w14:textId="0A779F8C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992A7272B5924EDA968BDEFB7516ADD4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6C4D35">
            <w:t>Technology Appraisal (Committee D)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1CB2ACC10E5144A99C86C3D9BCF6C766"/>
          </w:placeholder>
        </w:sdtPr>
        <w:sdtEndPr/>
        <w:sdtContent>
          <w:r w:rsidR="00F93766">
            <w:t>Wednesday 2 September 2020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67540F2B73C94714A40B4B5EDBB8A713"/>
          </w:placeholder>
        </w:sdtPr>
        <w:sdtEndPr/>
        <w:sdtContent>
          <w:r w:rsidR="006C4D35">
            <w:t>09.30am</w:t>
          </w:r>
        </w:sdtContent>
      </w:sdt>
      <w:r w:rsidR="00236AD0" w:rsidRPr="001F551E">
        <w:t xml:space="preserve">. </w:t>
      </w:r>
    </w:p>
    <w:p w14:paraId="0544E98F" w14:textId="77777777" w:rsidR="00135794" w:rsidRDefault="00135794" w:rsidP="00B62844">
      <w:pPr>
        <w:spacing w:line="276" w:lineRule="auto"/>
      </w:pPr>
    </w:p>
    <w:p w14:paraId="3FC0D21D" w14:textId="77777777" w:rsidR="00135794" w:rsidRDefault="00135794" w:rsidP="00B62844">
      <w:pPr>
        <w:spacing w:line="276" w:lineRule="auto"/>
      </w:pPr>
    </w:p>
    <w:p w14:paraId="63498118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707CF" w14:textId="77777777" w:rsidR="007270F0" w:rsidRDefault="007270F0" w:rsidP="006231D3">
      <w:r>
        <w:separator/>
      </w:r>
    </w:p>
  </w:endnote>
  <w:endnote w:type="continuationSeparator" w:id="0">
    <w:p w14:paraId="00DDD984" w14:textId="77777777" w:rsidR="007270F0" w:rsidRDefault="007270F0" w:rsidP="006231D3">
      <w:r>
        <w:continuationSeparator/>
      </w:r>
    </w:p>
  </w:endnote>
  <w:endnote w:type="continuationNotice" w:id="1">
    <w:p w14:paraId="276AD3CF" w14:textId="77777777" w:rsidR="007270F0" w:rsidRDefault="007270F0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A5867" w14:textId="77777777" w:rsidR="007270F0" w:rsidRDefault="007270F0" w:rsidP="006231D3">
      <w:r>
        <w:separator/>
      </w:r>
    </w:p>
  </w:footnote>
  <w:footnote w:type="continuationSeparator" w:id="0">
    <w:p w14:paraId="02AF6641" w14:textId="77777777" w:rsidR="007270F0" w:rsidRDefault="007270F0" w:rsidP="006231D3">
      <w:r>
        <w:continuationSeparator/>
      </w:r>
    </w:p>
  </w:footnote>
  <w:footnote w:type="continuationNotice" w:id="1">
    <w:p w14:paraId="7A2510FC" w14:textId="77777777" w:rsidR="007270F0" w:rsidRDefault="007270F0" w:rsidP="006231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968FC"/>
    <w:multiLevelType w:val="hybridMultilevel"/>
    <w:tmpl w:val="5308E9B8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 w15:restartNumberingAfterBreak="0">
    <w:nsid w:val="2CFB49D7"/>
    <w:multiLevelType w:val="hybridMultilevel"/>
    <w:tmpl w:val="B46E76F0"/>
    <w:lvl w:ilvl="0" w:tplc="08090001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7" w15:restartNumberingAfterBreak="0">
    <w:nsid w:val="5A2C100E"/>
    <w:multiLevelType w:val="hybridMultilevel"/>
    <w:tmpl w:val="1D8A8042"/>
    <w:lvl w:ilvl="0" w:tplc="0809000F">
      <w:start w:val="1"/>
      <w:numFmt w:val="decimal"/>
      <w:lvlText w:val="%1."/>
      <w:lvlJc w:val="left"/>
      <w:pPr>
        <w:ind w:left="164" w:hanging="360"/>
      </w:pPr>
    </w:lvl>
    <w:lvl w:ilvl="1" w:tplc="08090019" w:tentative="1">
      <w:start w:val="1"/>
      <w:numFmt w:val="lowerLetter"/>
      <w:lvlText w:val="%2."/>
      <w:lvlJc w:val="left"/>
      <w:pPr>
        <w:ind w:left="884" w:hanging="360"/>
      </w:pPr>
    </w:lvl>
    <w:lvl w:ilvl="2" w:tplc="0809001B" w:tentative="1">
      <w:start w:val="1"/>
      <w:numFmt w:val="lowerRoman"/>
      <w:lvlText w:val="%3."/>
      <w:lvlJc w:val="right"/>
      <w:pPr>
        <w:ind w:left="1604" w:hanging="180"/>
      </w:pPr>
    </w:lvl>
    <w:lvl w:ilvl="3" w:tplc="0809000F" w:tentative="1">
      <w:start w:val="1"/>
      <w:numFmt w:val="decimal"/>
      <w:lvlText w:val="%4."/>
      <w:lvlJc w:val="left"/>
      <w:pPr>
        <w:ind w:left="2324" w:hanging="360"/>
      </w:pPr>
    </w:lvl>
    <w:lvl w:ilvl="4" w:tplc="08090019" w:tentative="1">
      <w:start w:val="1"/>
      <w:numFmt w:val="lowerLetter"/>
      <w:lvlText w:val="%5."/>
      <w:lvlJc w:val="left"/>
      <w:pPr>
        <w:ind w:left="3044" w:hanging="360"/>
      </w:pPr>
    </w:lvl>
    <w:lvl w:ilvl="5" w:tplc="0809001B" w:tentative="1">
      <w:start w:val="1"/>
      <w:numFmt w:val="lowerRoman"/>
      <w:lvlText w:val="%6."/>
      <w:lvlJc w:val="right"/>
      <w:pPr>
        <w:ind w:left="3764" w:hanging="180"/>
      </w:pPr>
    </w:lvl>
    <w:lvl w:ilvl="6" w:tplc="0809000F" w:tentative="1">
      <w:start w:val="1"/>
      <w:numFmt w:val="decimal"/>
      <w:lvlText w:val="%7."/>
      <w:lvlJc w:val="left"/>
      <w:pPr>
        <w:ind w:left="4484" w:hanging="360"/>
      </w:pPr>
    </w:lvl>
    <w:lvl w:ilvl="7" w:tplc="08090019" w:tentative="1">
      <w:start w:val="1"/>
      <w:numFmt w:val="lowerLetter"/>
      <w:lvlText w:val="%8."/>
      <w:lvlJc w:val="left"/>
      <w:pPr>
        <w:ind w:left="5204" w:hanging="360"/>
      </w:pPr>
    </w:lvl>
    <w:lvl w:ilvl="8" w:tplc="0809001B" w:tentative="1">
      <w:start w:val="1"/>
      <w:numFmt w:val="lowerRoman"/>
      <w:lvlText w:val="%9."/>
      <w:lvlJc w:val="right"/>
      <w:pPr>
        <w:ind w:left="5924" w:hanging="180"/>
      </w:pPr>
    </w:lvl>
  </w:abstractNum>
  <w:abstractNum w:abstractNumId="8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9"/>
  </w:num>
  <w:num w:numId="10">
    <w:abstractNumId w:val="3"/>
  </w:num>
  <w:num w:numId="11">
    <w:abstractNumId w:val="7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270F0"/>
    <w:rsid w:val="00002197"/>
    <w:rsid w:val="0001565A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C4E08"/>
    <w:rsid w:val="000F1F14"/>
    <w:rsid w:val="0010461D"/>
    <w:rsid w:val="0011038B"/>
    <w:rsid w:val="00112212"/>
    <w:rsid w:val="0012100C"/>
    <w:rsid w:val="001220B1"/>
    <w:rsid w:val="00131833"/>
    <w:rsid w:val="00135794"/>
    <w:rsid w:val="001420B9"/>
    <w:rsid w:val="00161397"/>
    <w:rsid w:val="001662DA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228E3"/>
    <w:rsid w:val="00223637"/>
    <w:rsid w:val="00236AD0"/>
    <w:rsid w:val="00240933"/>
    <w:rsid w:val="00250F16"/>
    <w:rsid w:val="002748D1"/>
    <w:rsid w:val="00277DAE"/>
    <w:rsid w:val="002B5720"/>
    <w:rsid w:val="002C660B"/>
    <w:rsid w:val="002C7A84"/>
    <w:rsid w:val="002D1A7F"/>
    <w:rsid w:val="002F3D4E"/>
    <w:rsid w:val="002F5606"/>
    <w:rsid w:val="0030059A"/>
    <w:rsid w:val="00337868"/>
    <w:rsid w:val="00344EA6"/>
    <w:rsid w:val="00350071"/>
    <w:rsid w:val="00370813"/>
    <w:rsid w:val="00377867"/>
    <w:rsid w:val="003810F7"/>
    <w:rsid w:val="003965A8"/>
    <w:rsid w:val="003A2CF7"/>
    <w:rsid w:val="003C1D05"/>
    <w:rsid w:val="003C2EEF"/>
    <w:rsid w:val="003D0F29"/>
    <w:rsid w:val="003D4563"/>
    <w:rsid w:val="003E005F"/>
    <w:rsid w:val="003E5516"/>
    <w:rsid w:val="003F4378"/>
    <w:rsid w:val="003F5516"/>
    <w:rsid w:val="00402715"/>
    <w:rsid w:val="00402DFB"/>
    <w:rsid w:val="00411B9A"/>
    <w:rsid w:val="004366CD"/>
    <w:rsid w:val="00444D16"/>
    <w:rsid w:val="00451599"/>
    <w:rsid w:val="00456A6D"/>
    <w:rsid w:val="00463336"/>
    <w:rsid w:val="00465E35"/>
    <w:rsid w:val="004B45D0"/>
    <w:rsid w:val="005360C8"/>
    <w:rsid w:val="00556AD2"/>
    <w:rsid w:val="00593560"/>
    <w:rsid w:val="00596F1C"/>
    <w:rsid w:val="005A21EC"/>
    <w:rsid w:val="005C0A14"/>
    <w:rsid w:val="005E24AD"/>
    <w:rsid w:val="005E2873"/>
    <w:rsid w:val="005E2FA2"/>
    <w:rsid w:val="00603397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83EA8"/>
    <w:rsid w:val="00684098"/>
    <w:rsid w:val="006B4C67"/>
    <w:rsid w:val="006C4D35"/>
    <w:rsid w:val="006D3185"/>
    <w:rsid w:val="006F3468"/>
    <w:rsid w:val="007019D5"/>
    <w:rsid w:val="00710351"/>
    <w:rsid w:val="007270F0"/>
    <w:rsid w:val="007507BD"/>
    <w:rsid w:val="00752B41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B5879"/>
    <w:rsid w:val="007B5B00"/>
    <w:rsid w:val="007C5EC3"/>
    <w:rsid w:val="007D0D24"/>
    <w:rsid w:val="007E3743"/>
    <w:rsid w:val="007F5E7F"/>
    <w:rsid w:val="008236B6"/>
    <w:rsid w:val="00835FBC"/>
    <w:rsid w:val="00842ACF"/>
    <w:rsid w:val="008451A1"/>
    <w:rsid w:val="00850C0E"/>
    <w:rsid w:val="00867ED4"/>
    <w:rsid w:val="0088566F"/>
    <w:rsid w:val="008937E0"/>
    <w:rsid w:val="008C3DD4"/>
    <w:rsid w:val="008C42E7"/>
    <w:rsid w:val="008E0E0D"/>
    <w:rsid w:val="008E75F2"/>
    <w:rsid w:val="00903E68"/>
    <w:rsid w:val="009114CE"/>
    <w:rsid w:val="00922F67"/>
    <w:rsid w:val="00924278"/>
    <w:rsid w:val="00924A43"/>
    <w:rsid w:val="00945826"/>
    <w:rsid w:val="00947812"/>
    <w:rsid w:val="009665AE"/>
    <w:rsid w:val="009742E7"/>
    <w:rsid w:val="009807BF"/>
    <w:rsid w:val="00986E38"/>
    <w:rsid w:val="00994987"/>
    <w:rsid w:val="009B0F74"/>
    <w:rsid w:val="009B5D1C"/>
    <w:rsid w:val="009E20B3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C7782"/>
    <w:rsid w:val="00AC7BD7"/>
    <w:rsid w:val="00AD0E92"/>
    <w:rsid w:val="00AF3BCA"/>
    <w:rsid w:val="00B053D4"/>
    <w:rsid w:val="00B429C5"/>
    <w:rsid w:val="00B62844"/>
    <w:rsid w:val="00B76EE1"/>
    <w:rsid w:val="00B85DE1"/>
    <w:rsid w:val="00BA07EB"/>
    <w:rsid w:val="00BA4EAD"/>
    <w:rsid w:val="00BB22E9"/>
    <w:rsid w:val="00BB49D9"/>
    <w:rsid w:val="00BC47C4"/>
    <w:rsid w:val="00BC5D25"/>
    <w:rsid w:val="00BD1329"/>
    <w:rsid w:val="00C015B8"/>
    <w:rsid w:val="00C219C1"/>
    <w:rsid w:val="00C3119A"/>
    <w:rsid w:val="00C4215E"/>
    <w:rsid w:val="00C51601"/>
    <w:rsid w:val="00C55E3A"/>
    <w:rsid w:val="00C72D5F"/>
    <w:rsid w:val="00C7373D"/>
    <w:rsid w:val="00C75930"/>
    <w:rsid w:val="00C82EFE"/>
    <w:rsid w:val="00C941B6"/>
    <w:rsid w:val="00C978CB"/>
    <w:rsid w:val="00CB4466"/>
    <w:rsid w:val="00CE686B"/>
    <w:rsid w:val="00D004CD"/>
    <w:rsid w:val="00D11E93"/>
    <w:rsid w:val="00D14E64"/>
    <w:rsid w:val="00D22F90"/>
    <w:rsid w:val="00D33D2F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F0C5C"/>
    <w:rsid w:val="00DF7E81"/>
    <w:rsid w:val="00E00AAB"/>
    <w:rsid w:val="00E16CDD"/>
    <w:rsid w:val="00E2211D"/>
    <w:rsid w:val="00E35429"/>
    <w:rsid w:val="00E37C8A"/>
    <w:rsid w:val="00E46F5D"/>
    <w:rsid w:val="00E53250"/>
    <w:rsid w:val="00E56B48"/>
    <w:rsid w:val="00E60116"/>
    <w:rsid w:val="00E77A26"/>
    <w:rsid w:val="00E9120D"/>
    <w:rsid w:val="00E927DA"/>
    <w:rsid w:val="00EA7444"/>
    <w:rsid w:val="00EB1941"/>
    <w:rsid w:val="00EC57DD"/>
    <w:rsid w:val="00EF1B45"/>
    <w:rsid w:val="00EF2BE2"/>
    <w:rsid w:val="00F42F8E"/>
    <w:rsid w:val="00F57A78"/>
    <w:rsid w:val="00F845BD"/>
    <w:rsid w:val="00F86390"/>
    <w:rsid w:val="00F93766"/>
    <w:rsid w:val="00F95663"/>
    <w:rsid w:val="00F96629"/>
    <w:rsid w:val="00F97481"/>
    <w:rsid w:val="00FA1E31"/>
    <w:rsid w:val="00FA676B"/>
    <w:rsid w:val="00FB6D4E"/>
    <w:rsid w:val="00FB7C71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6F68A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7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37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tabs>
        <w:tab w:val="num" w:pos="567"/>
      </w:tabs>
      <w:spacing w:after="240"/>
      <w:ind w:left="567" w:hanging="567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E3743"/>
    <w:rPr>
      <w:rFonts w:asciiTheme="majorHAnsi" w:eastAsiaTheme="majorEastAsia" w:hAnsiTheme="majorHAnsi" w:cstheme="majorBidi"/>
      <w:b/>
      <w:bCs/>
      <w:color w:val="000000" w:themeColor="text1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E3743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A61F44F69E49B8BAB4A9DC88ADB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546E-71D3-401B-AE45-9B670BBAFD5B}"/>
      </w:docPartPr>
      <w:docPartBody>
        <w:p w:rsidR="007738AB" w:rsidRDefault="008452FE">
          <w:pPr>
            <w:pStyle w:val="89A61F44F69E49B8BAB4A9DC88ADB22E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9261A8F199A0421693634E23F6AFE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4EE7A-CBFA-44DA-9468-365BF97F0B26}"/>
      </w:docPartPr>
      <w:docPartBody>
        <w:p w:rsidR="007738AB" w:rsidRDefault="008452FE">
          <w:pPr>
            <w:pStyle w:val="9261A8F199A0421693634E23F6AFEE3E"/>
          </w:pPr>
          <w:r w:rsidRPr="002B5720">
            <w:t>Choose an option</w:t>
          </w:r>
        </w:p>
      </w:docPartBody>
    </w:docPart>
    <w:docPart>
      <w:docPartPr>
        <w:name w:val="A0F0F8624A034B5D8E3B5D9D486AB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26923-1213-4AB2-BC49-D4F3A2B6AFE8}"/>
      </w:docPartPr>
      <w:docPartBody>
        <w:p w:rsidR="007738AB" w:rsidRDefault="008452FE">
          <w:pPr>
            <w:pStyle w:val="A0F0F8624A034B5D8E3B5D9D486ABC73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68C31105A308422BA0EFA677DAA7A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0A2B2-E238-4901-B20E-BB9A20F0EF4A}"/>
      </w:docPartPr>
      <w:docPartBody>
        <w:p w:rsidR="007738AB" w:rsidRDefault="008452FE">
          <w:pPr>
            <w:pStyle w:val="68C31105A308422BA0EFA677DAA7AC12"/>
          </w:pPr>
          <w:r w:rsidRPr="002B5720">
            <w:t>Click or tap here to enter text.</w:t>
          </w:r>
        </w:p>
      </w:docPartBody>
    </w:docPart>
    <w:docPart>
      <w:docPartPr>
        <w:name w:val="3CC397D44B934C218326A18A4E9BC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9142F-2714-48B0-B55C-3D230D2EC9BC}"/>
      </w:docPartPr>
      <w:docPartBody>
        <w:p w:rsidR="007738AB" w:rsidRDefault="008452FE">
          <w:pPr>
            <w:pStyle w:val="3CC397D44B934C218326A18A4E9BC30C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195921D285684DC497C2CFACBD093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20666-E558-453F-B34F-8412D4302F01}"/>
      </w:docPartPr>
      <w:docPartBody>
        <w:p w:rsidR="007738AB" w:rsidRDefault="008452FE">
          <w:pPr>
            <w:pStyle w:val="195921D285684DC497C2CFACBD093A51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DB07BBAE05504C7C92CB13115880A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0AE6A-3712-4E9D-A50F-A23FCA6D4FC6}"/>
      </w:docPartPr>
      <w:docPartBody>
        <w:p w:rsidR="007738AB" w:rsidRDefault="008452FE">
          <w:pPr>
            <w:pStyle w:val="DB07BBAE05504C7C92CB13115880A99E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2AE430A4306F4763A8E09C12BDB3E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DBF0B-11EE-4F56-9A36-F66A8791BCBE}"/>
      </w:docPartPr>
      <w:docPartBody>
        <w:p w:rsidR="007738AB" w:rsidRDefault="008452FE">
          <w:pPr>
            <w:pStyle w:val="2AE430A4306F4763A8E09C12BDB3E6C7"/>
          </w:pPr>
          <w:r w:rsidRPr="000C4E08">
            <w:t>insert company name.</w:t>
          </w:r>
        </w:p>
      </w:docPartBody>
    </w:docPart>
    <w:docPart>
      <w:docPartPr>
        <w:name w:val="77856E15B2E5433BAC98BE81F1733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C1B99-8CB9-41D6-B3CD-F5FB957B7BAC}"/>
      </w:docPartPr>
      <w:docPartBody>
        <w:p w:rsidR="007738AB" w:rsidRDefault="008452FE">
          <w:pPr>
            <w:pStyle w:val="77856E15B2E5433BAC98BE81F1733F07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4C9FF91E062E44BCADC5D1021F5F1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1B152-2753-4280-82EA-4B8119619DBB}"/>
      </w:docPartPr>
      <w:docPartBody>
        <w:p w:rsidR="007738AB" w:rsidRDefault="008452FE">
          <w:pPr>
            <w:pStyle w:val="4C9FF91E062E44BCADC5D1021F5F1E5E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F0FFF267C5B74FBCA603DD9990E2C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FC364-F570-4CCC-A9D3-03DE8BCABE38}"/>
      </w:docPartPr>
      <w:docPartBody>
        <w:p w:rsidR="007738AB" w:rsidRDefault="008452FE">
          <w:pPr>
            <w:pStyle w:val="F0FFF267C5B74FBCA603DD9990E2C921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D6EF101CDA4C42C08E02ABCD3CD77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05EDB-9D19-4828-AC7A-BBCB035B483E}"/>
      </w:docPartPr>
      <w:docPartBody>
        <w:p w:rsidR="007738AB" w:rsidRDefault="008452FE">
          <w:pPr>
            <w:pStyle w:val="D6EF101CDA4C42C08E02ABCD3CD77D7F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EA9FE5EA2487429C8E76D2D053ACC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24DEF-4E2D-41C1-8602-23191DB1D849}"/>
      </w:docPartPr>
      <w:docPartBody>
        <w:p w:rsidR="007738AB" w:rsidRDefault="008452FE">
          <w:pPr>
            <w:pStyle w:val="EA9FE5EA2487429C8E76D2D053ACC695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F5EC8B79E5334065B4F887A24B719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B029E-B074-4000-8E99-ED4D46532613}"/>
      </w:docPartPr>
      <w:docPartBody>
        <w:p w:rsidR="007738AB" w:rsidRDefault="008452FE">
          <w:pPr>
            <w:pStyle w:val="F5EC8B79E5334065B4F887A24B719E69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3B1CDC279A0846ED8B82D5928F3A3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40A1-3C6D-4FBF-BEF2-1471E493746D}"/>
      </w:docPartPr>
      <w:docPartBody>
        <w:p w:rsidR="007738AB" w:rsidRDefault="008452FE">
          <w:pPr>
            <w:pStyle w:val="3B1CDC279A0846ED8B82D5928F3A333E"/>
          </w:pPr>
          <w:r w:rsidRPr="00AD0E92">
            <w:rPr>
              <w:rStyle w:val="BulletlistChar"/>
              <w:color w:val="44546A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CA81F9BAB9B949AC9430B4D046993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37F7E-B5FE-470D-8CCE-B520AC59711F}"/>
      </w:docPartPr>
      <w:docPartBody>
        <w:p w:rsidR="007738AB" w:rsidRDefault="008452FE">
          <w:pPr>
            <w:pStyle w:val="CA81F9BAB9B949AC9430B4D046993C5A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0998C59D24EC471BBDAACFFFA70E8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91F79-21F3-4EB7-A1E0-0679CAA1976D}"/>
      </w:docPartPr>
      <w:docPartBody>
        <w:p w:rsidR="007738AB" w:rsidRDefault="008452FE">
          <w:pPr>
            <w:pStyle w:val="0998C59D24EC471BBDAACFFFA70E8C14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010D941CBC14419CA5CF8B5F33070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8D1EE-F137-4493-A0B2-5CD71E466A4D}"/>
      </w:docPartPr>
      <w:docPartBody>
        <w:p w:rsidR="007738AB" w:rsidRDefault="008452FE">
          <w:pPr>
            <w:pStyle w:val="010D941CBC14419CA5CF8B5F33070508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992A7272B5924EDA968BDEFB7516A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176D5-81CA-4E02-AD16-86610A42401F}"/>
      </w:docPartPr>
      <w:docPartBody>
        <w:p w:rsidR="007738AB" w:rsidRDefault="008452FE">
          <w:pPr>
            <w:pStyle w:val="992A7272B5924EDA968BDEFB7516ADD4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1CB2ACC10E5144A99C86C3D9BCF6C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EBFA-5122-4850-97B6-316806A14BFC}"/>
      </w:docPartPr>
      <w:docPartBody>
        <w:p w:rsidR="007738AB" w:rsidRDefault="008452FE">
          <w:pPr>
            <w:pStyle w:val="1CB2ACC10E5144A99C86C3D9BCF6C766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67540F2B73C94714A40B4B5EDBB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6DC80-688B-4133-B413-6B87D632D068}"/>
      </w:docPartPr>
      <w:docPartBody>
        <w:p w:rsidR="007738AB" w:rsidRDefault="008452FE">
          <w:pPr>
            <w:pStyle w:val="67540F2B73C94714A40B4B5EDBB8A713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A48ED86A88C94FD8B7967AC5A83C3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8D96C-5901-4440-8848-D64C7FC4ED83}"/>
      </w:docPartPr>
      <w:docPartBody>
        <w:p w:rsidR="007738AB" w:rsidRDefault="008452FE" w:rsidP="008452FE">
          <w:pPr>
            <w:pStyle w:val="A48ED86A88C94FD8B7967AC5A83C3F75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FE"/>
    <w:rsid w:val="007738AB"/>
    <w:rsid w:val="0084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A61F44F69E49B8BAB4A9DC88ADB22E">
    <w:name w:val="89A61F44F69E49B8BAB4A9DC88ADB22E"/>
  </w:style>
  <w:style w:type="paragraph" w:customStyle="1" w:styleId="9261A8F199A0421693634E23F6AFEE3E">
    <w:name w:val="9261A8F199A0421693634E23F6AFEE3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0F0F8624A034B5D8E3B5D9D486ABC73">
    <w:name w:val="A0F0F8624A034B5D8E3B5D9D486ABC73"/>
  </w:style>
  <w:style w:type="paragraph" w:customStyle="1" w:styleId="68C31105A308422BA0EFA677DAA7AC12">
    <w:name w:val="68C31105A308422BA0EFA677DAA7AC12"/>
  </w:style>
  <w:style w:type="paragraph" w:customStyle="1" w:styleId="3CC397D44B934C218326A18A4E9BC30C">
    <w:name w:val="3CC397D44B934C218326A18A4E9BC30C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95921D285684DC497C2CFACBD093A51">
    <w:name w:val="195921D285684DC497C2CFACBD093A51"/>
  </w:style>
  <w:style w:type="paragraph" w:customStyle="1" w:styleId="DB07BBAE05504C7C92CB13115880A99E">
    <w:name w:val="DB07BBAE05504C7C92CB13115880A99E"/>
  </w:style>
  <w:style w:type="paragraph" w:customStyle="1" w:styleId="2AE430A4306F4763A8E09C12BDB3E6C7">
    <w:name w:val="2AE430A4306F4763A8E09C12BDB3E6C7"/>
  </w:style>
  <w:style w:type="paragraph" w:customStyle="1" w:styleId="77856E15B2E5433BAC98BE81F1733F07">
    <w:name w:val="77856E15B2E5433BAC98BE81F1733F07"/>
  </w:style>
  <w:style w:type="paragraph" w:customStyle="1" w:styleId="4C9FF91E062E44BCADC5D1021F5F1E5E">
    <w:name w:val="4C9FF91E062E44BCADC5D1021F5F1E5E"/>
  </w:style>
  <w:style w:type="paragraph" w:customStyle="1" w:styleId="F0FFF267C5B74FBCA603DD9990E2C921">
    <w:name w:val="F0FFF267C5B74FBCA603DD9990E2C921"/>
  </w:style>
  <w:style w:type="paragraph" w:customStyle="1" w:styleId="D6EF101CDA4C42C08E02ABCD3CD77D7F">
    <w:name w:val="D6EF101CDA4C42C08E02ABCD3CD77D7F"/>
  </w:style>
  <w:style w:type="paragraph" w:customStyle="1" w:styleId="EA9FE5EA2487429C8E76D2D053ACC695">
    <w:name w:val="EA9FE5EA2487429C8E76D2D053ACC695"/>
  </w:style>
  <w:style w:type="paragraph" w:customStyle="1" w:styleId="F5EC8B79E5334065B4F887A24B719E69">
    <w:name w:val="F5EC8B79E5334065B4F887A24B719E69"/>
  </w:style>
  <w:style w:type="paragraph" w:customStyle="1" w:styleId="Bulletlist">
    <w:name w:val="Bullet list"/>
    <w:basedOn w:val="ListParagraph"/>
    <w:link w:val="BulletlistChar"/>
    <w:qFormat/>
    <w:pPr>
      <w:numPr>
        <w:numId w:val="2"/>
      </w:numPr>
      <w:spacing w:after="0" w:line="276" w:lineRule="auto"/>
      <w:ind w:left="357" w:hanging="357"/>
      <w:contextualSpacing w:val="0"/>
    </w:pPr>
    <w:rPr>
      <w:rFonts w:ascii="Arial" w:eastAsia="Calibri" w:hAnsi="Arial" w:cs="Arial"/>
      <w:bCs/>
      <w:lang w:eastAsia="en-US"/>
    </w:rPr>
  </w:style>
  <w:style w:type="character" w:customStyle="1" w:styleId="BulletlistChar">
    <w:name w:val="Bullet list Char"/>
    <w:basedOn w:val="DefaultParagraphFont"/>
    <w:link w:val="Bulletlist"/>
    <w:rPr>
      <w:rFonts w:ascii="Arial" w:eastAsia="Calibri" w:hAnsi="Arial" w:cs="Arial"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3B1CDC279A0846ED8B82D5928F3A333E">
    <w:name w:val="3B1CDC279A0846ED8B82D5928F3A333E"/>
  </w:style>
  <w:style w:type="paragraph" w:customStyle="1" w:styleId="CA81F9BAB9B949AC9430B4D046993C5A">
    <w:name w:val="CA81F9BAB9B949AC9430B4D046993C5A"/>
  </w:style>
  <w:style w:type="paragraph" w:customStyle="1" w:styleId="0998C59D24EC471BBDAACFFFA70E8C14">
    <w:name w:val="0998C59D24EC471BBDAACFFFA70E8C14"/>
  </w:style>
  <w:style w:type="paragraph" w:customStyle="1" w:styleId="010D941CBC14419CA5CF8B5F33070508">
    <w:name w:val="010D941CBC14419CA5CF8B5F33070508"/>
  </w:style>
  <w:style w:type="paragraph" w:customStyle="1" w:styleId="992A7272B5924EDA968BDEFB7516ADD4">
    <w:name w:val="992A7272B5924EDA968BDEFB7516ADD4"/>
  </w:style>
  <w:style w:type="paragraph" w:customStyle="1" w:styleId="1CB2ACC10E5144A99C86C3D9BCF6C766">
    <w:name w:val="1CB2ACC10E5144A99C86C3D9BCF6C766"/>
  </w:style>
  <w:style w:type="paragraph" w:customStyle="1" w:styleId="67540F2B73C94714A40B4B5EDBB8A713">
    <w:name w:val="67540F2B73C94714A40B4B5EDBB8A713"/>
  </w:style>
  <w:style w:type="paragraph" w:customStyle="1" w:styleId="A48ED86A88C94FD8B7967AC5A83C3F75">
    <w:name w:val="A48ED86A88C94FD8B7967AC5A83C3F75"/>
    <w:rsid w:val="008452FE"/>
  </w:style>
  <w:style w:type="paragraph" w:customStyle="1" w:styleId="AA99D95996FA49898C8E6C10B5A0B03F">
    <w:name w:val="AA99D95996FA49898C8E6C10B5A0B03F"/>
    <w:rsid w:val="008452FE"/>
  </w:style>
  <w:style w:type="paragraph" w:customStyle="1" w:styleId="BA1E8338FD994A1599E17B277E3DCBBA">
    <w:name w:val="BA1E8338FD994A1599E17B277E3DCBBA"/>
    <w:rsid w:val="008452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9E380-88D1-4DFD-9E27-9EBD0C5B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5947</Characters>
  <Application>Microsoft Office Word</Application>
  <DocSecurity>0</DocSecurity>
  <Lines>49</Lines>
  <Paragraphs>13</Paragraphs>
  <ScaleCrop>false</ScaleCrop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2021-04-27T13:05:00Z</dcterms:created>
  <dcterms:modified xsi:type="dcterms:W3CDTF">2021-04-27T13:05:00Z</dcterms:modified>
</cp:coreProperties>
</file>