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748E7A0A" w14:textId="67A7907D" w:rsidR="0087536E" w:rsidRPr="0087536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Technology Appraisal </w:t>
      </w:r>
      <w:r w:rsidR="00F0055A">
        <w:rPr>
          <w:lang w:eastAsia="en-US"/>
        </w:rPr>
        <w:t xml:space="preserve">Virtual </w:t>
      </w:r>
      <w:r w:rsidRPr="0087536E">
        <w:rPr>
          <w:lang w:eastAsia="en-US"/>
        </w:rPr>
        <w:t xml:space="preserve">Committee Meeting </w:t>
      </w:r>
      <w:r w:rsidR="000C68C9">
        <w:rPr>
          <w:lang w:eastAsia="en-US"/>
        </w:rPr>
        <w:tab/>
      </w:r>
      <w:r w:rsidR="00FA28B4">
        <w:rPr>
          <w:lang w:eastAsia="en-US"/>
        </w:rPr>
        <w:t>[</w:t>
      </w:r>
      <w:r w:rsidRPr="0087536E">
        <w:rPr>
          <w:lang w:eastAsia="en-US"/>
        </w:rPr>
        <w:t xml:space="preserve">Committee </w:t>
      </w:r>
      <w:r w:rsidR="00F0055A">
        <w:rPr>
          <w:lang w:eastAsia="en-US"/>
        </w:rPr>
        <w:t>D</w:t>
      </w:r>
      <w:r w:rsidR="00FA28B4">
        <w:rPr>
          <w:lang w:eastAsia="en-US"/>
        </w:rPr>
        <w:t>]</w:t>
      </w:r>
    </w:p>
    <w:p w14:paraId="4C527D7E" w14:textId="77777777" w:rsidR="0087536E" w:rsidRPr="0087536E" w:rsidRDefault="0087536E" w:rsidP="00B1173F">
      <w:pPr>
        <w:pStyle w:val="Paragraphnonumbers"/>
        <w:rPr>
          <w:lang w:eastAsia="en-US"/>
        </w:rPr>
      </w:pPr>
    </w:p>
    <w:p w14:paraId="13A539D2" w14:textId="0B307A60" w:rsidR="0087536E" w:rsidRPr="00B1173F" w:rsidRDefault="0087536E" w:rsidP="00B1173F">
      <w:pPr>
        <w:pStyle w:val="Paragraphnonumbers"/>
        <w:rPr>
          <w:b/>
          <w:bCs/>
          <w:lang w:eastAsia="en-US"/>
        </w:rPr>
      </w:pPr>
      <w:r w:rsidRPr="00B1173F">
        <w:rPr>
          <w:b/>
          <w:bCs/>
          <w:lang w:eastAsia="en-US"/>
        </w:rPr>
        <w:t>Minutes:</w:t>
      </w:r>
      <w:r w:rsidRPr="00B1173F">
        <w:rPr>
          <w:b/>
          <w:bCs/>
          <w:lang w:eastAsia="en-US"/>
        </w:rPr>
        <w:tab/>
      </w:r>
      <w:r w:rsidRPr="00B1173F">
        <w:rPr>
          <w:b/>
          <w:bCs/>
          <w:lang w:eastAsia="en-US"/>
        </w:rPr>
        <w:tab/>
      </w:r>
      <w:r w:rsidR="00BC390D" w:rsidRPr="00B1173F">
        <w:rPr>
          <w:b/>
          <w:bCs/>
          <w:lang w:eastAsia="en-US"/>
        </w:rPr>
        <w:t>C</w:t>
      </w:r>
      <w:r w:rsidR="000C68C9" w:rsidRPr="00B1173F">
        <w:rPr>
          <w:b/>
          <w:bCs/>
          <w:lang w:eastAsia="en-US"/>
        </w:rPr>
        <w:t>onfirmed</w:t>
      </w:r>
    </w:p>
    <w:p w14:paraId="44A7E81C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085AD318" w14:textId="3CFDEF6B" w:rsidR="003F1EC4" w:rsidRPr="00F56D5C" w:rsidRDefault="0087536E" w:rsidP="00B1173F">
      <w:pPr>
        <w:pStyle w:val="Paragraphnonumbers"/>
      </w:pPr>
      <w:r w:rsidRPr="00B1173F">
        <w:rPr>
          <w:b/>
          <w:bCs/>
          <w:lang w:eastAsia="en-US"/>
        </w:rPr>
        <w:t>Date</w:t>
      </w:r>
      <w:r w:rsidR="00536070" w:rsidRPr="00B1173F">
        <w:rPr>
          <w:b/>
          <w:bCs/>
          <w:lang w:eastAsia="en-US"/>
        </w:rPr>
        <w:t xml:space="preserve"> and time</w:t>
      </w:r>
      <w:r w:rsidRPr="00B1173F">
        <w:rPr>
          <w:b/>
          <w:bCs/>
          <w:lang w:eastAsia="en-US"/>
        </w:rPr>
        <w:t>:</w:t>
      </w:r>
      <w:r w:rsidRPr="00B1173F">
        <w:rPr>
          <w:b/>
          <w:bCs/>
          <w:lang w:eastAsia="en-US"/>
        </w:rPr>
        <w:tab/>
      </w:r>
      <w:r w:rsidR="00F0055A" w:rsidRPr="00B1173F">
        <w:rPr>
          <w:b/>
          <w:bCs/>
          <w:lang w:eastAsia="en-US"/>
        </w:rPr>
        <w:t>Wednesday</w:t>
      </w:r>
      <w:r w:rsidR="00011A17" w:rsidRPr="00B1173F" w:rsidDel="00011A17">
        <w:rPr>
          <w:b/>
          <w:bCs/>
          <w:lang w:eastAsia="en-US"/>
        </w:rPr>
        <w:t xml:space="preserve"> </w:t>
      </w:r>
      <w:r w:rsidR="00CC2BC2" w:rsidRPr="00B1173F">
        <w:rPr>
          <w:b/>
          <w:bCs/>
          <w:lang w:eastAsia="en-US"/>
        </w:rPr>
        <w:t>8 July</w:t>
      </w:r>
      <w:r w:rsidR="00F0055A" w:rsidRPr="00B1173F">
        <w:rPr>
          <w:b/>
          <w:bCs/>
          <w:lang w:eastAsia="en-US"/>
        </w:rPr>
        <w:t xml:space="preserve"> 2020</w:t>
      </w:r>
      <w:r w:rsidR="00536070" w:rsidRPr="00B1173F">
        <w:rPr>
          <w:b/>
          <w:bCs/>
          <w:lang w:eastAsia="en-US"/>
        </w:rPr>
        <w:t xml:space="preserve"> at 9:30am </w:t>
      </w:r>
      <w:r w:rsidR="00FA28B4" w:rsidRPr="00B1173F">
        <w:rPr>
          <w:b/>
          <w:bCs/>
          <w:lang w:eastAsia="en-US"/>
        </w:rPr>
        <w:t>[</w:t>
      </w:r>
      <w:r w:rsidR="00536070" w:rsidRPr="00B1173F">
        <w:rPr>
          <w:b/>
          <w:bCs/>
          <w:lang w:eastAsia="en-US"/>
        </w:rPr>
        <w:t xml:space="preserve">Held via </w:t>
      </w:r>
      <w:r w:rsidR="00536070" w:rsidRPr="00B1173F">
        <w:rPr>
          <w:b/>
          <w:bCs/>
        </w:rPr>
        <w:t>Zoom</w:t>
      </w:r>
      <w:r w:rsidR="00FA28B4">
        <w:t>]</w:t>
      </w: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68F5B487" w14:textId="1A55E0C3" w:rsidR="00F0055A" w:rsidRPr="00F0055A" w:rsidRDefault="00CC2BC2" w:rsidP="00B1173F">
      <w:pPr>
        <w:pStyle w:val="Heading2"/>
        <w:rPr>
          <w:color w:val="FF0000"/>
        </w:rPr>
      </w:pPr>
      <w:r>
        <w:t xml:space="preserve">Committee Members </w:t>
      </w:r>
      <w:r w:rsidR="00F0055A" w:rsidRPr="00F0055A">
        <w:t xml:space="preserve">Present: </w:t>
      </w:r>
    </w:p>
    <w:p w14:paraId="69603B05" w14:textId="49A5E87E" w:rsidR="00536070" w:rsidRDefault="00F0055A" w:rsidP="00CC2BC2">
      <w:pPr>
        <w:numPr>
          <w:ilvl w:val="0"/>
          <w:numId w:val="36"/>
        </w:numPr>
        <w:ind w:left="714" w:hanging="357"/>
      </w:pPr>
      <w:r w:rsidRPr="00F0055A">
        <w:t xml:space="preserve">Chair </w:t>
      </w:r>
      <w:r w:rsidR="00536070">
        <w:t>Stephen O’Brien</w:t>
      </w:r>
      <w:r w:rsidR="00536070">
        <w:tab/>
      </w:r>
      <w:r w:rsidR="00536070">
        <w:tab/>
      </w:r>
      <w:r w:rsidR="00536070">
        <w:tab/>
      </w:r>
      <w:r w:rsidR="00536070">
        <w:tab/>
        <w:t>Present for all notes</w:t>
      </w:r>
    </w:p>
    <w:p w14:paraId="7F93A73C" w14:textId="670F2F12" w:rsidR="00F0055A" w:rsidRDefault="00A84FA3" w:rsidP="00CC2BC2">
      <w:pPr>
        <w:numPr>
          <w:ilvl w:val="0"/>
          <w:numId w:val="36"/>
        </w:numPr>
        <w:ind w:left="714" w:hanging="357"/>
      </w:pPr>
      <w:r>
        <w:t>Nabeel Alsindi</w:t>
      </w:r>
      <w:r>
        <w:tab/>
      </w:r>
      <w:r w:rsidR="00F0055A" w:rsidRPr="00F0055A">
        <w:tab/>
      </w:r>
      <w:r w:rsidR="00F0055A" w:rsidRPr="00F0055A">
        <w:tab/>
      </w:r>
      <w:r>
        <w:tab/>
      </w:r>
      <w:r w:rsidR="00F0055A" w:rsidRPr="00F0055A">
        <w:tab/>
        <w:t xml:space="preserve">Present for all notes </w:t>
      </w:r>
    </w:p>
    <w:p w14:paraId="1A36CAE2" w14:textId="49BDD1F9" w:rsidR="006A5AA5" w:rsidRPr="00F0055A" w:rsidRDefault="006A5AA5" w:rsidP="00CC2BC2">
      <w:pPr>
        <w:numPr>
          <w:ilvl w:val="0"/>
          <w:numId w:val="36"/>
        </w:numPr>
        <w:ind w:left="714" w:hanging="357"/>
      </w:pPr>
      <w:r>
        <w:t>Matt Bradley</w:t>
      </w:r>
      <w:r w:rsidR="00A84FA3">
        <w:tab/>
      </w:r>
      <w:r w:rsidR="00A84FA3">
        <w:tab/>
      </w:r>
      <w:r w:rsidR="00A84FA3">
        <w:tab/>
      </w:r>
      <w:r w:rsidR="00A84FA3">
        <w:tab/>
      </w:r>
      <w:r w:rsidR="00A84FA3">
        <w:tab/>
      </w:r>
      <w:r w:rsidR="00A84FA3">
        <w:tab/>
        <w:t>Present for all notes</w:t>
      </w:r>
    </w:p>
    <w:p w14:paraId="3228BA56" w14:textId="28398DB8" w:rsidR="00F0055A" w:rsidRPr="00F0055A" w:rsidRDefault="00F0055A" w:rsidP="00CC2BC2">
      <w:pPr>
        <w:numPr>
          <w:ilvl w:val="0"/>
          <w:numId w:val="36"/>
        </w:numPr>
        <w:ind w:left="714" w:hanging="357"/>
      </w:pPr>
      <w:r w:rsidRPr="00F158CA">
        <w:t>Sofia Dias</w:t>
      </w:r>
      <w:r w:rsidRPr="00F158CA">
        <w:tab/>
      </w:r>
      <w:r w:rsidRPr="00F158CA">
        <w:tab/>
      </w:r>
      <w:r w:rsidRPr="00F158CA">
        <w:tab/>
      </w:r>
      <w:r w:rsidRPr="00F158CA">
        <w:tab/>
      </w:r>
      <w:r w:rsidRPr="00F158CA">
        <w:tab/>
      </w:r>
      <w:r w:rsidRPr="00F158CA">
        <w:tab/>
        <w:t>Present for all notes</w:t>
      </w:r>
      <w:r w:rsidRPr="00F0055A">
        <w:t xml:space="preserve"> </w:t>
      </w:r>
    </w:p>
    <w:p w14:paraId="5F8140B2" w14:textId="77777777" w:rsidR="00F0055A" w:rsidRPr="00F0055A" w:rsidRDefault="00F0055A" w:rsidP="00CC2BC2">
      <w:pPr>
        <w:numPr>
          <w:ilvl w:val="0"/>
          <w:numId w:val="36"/>
        </w:numPr>
        <w:ind w:left="714" w:hanging="357"/>
      </w:pPr>
      <w:r w:rsidRPr="00F0055A">
        <w:t>Professor Rachel Elliott</w:t>
      </w:r>
      <w:r w:rsidRPr="00F0055A">
        <w:tab/>
      </w:r>
      <w:r w:rsidRPr="00F0055A">
        <w:tab/>
      </w:r>
      <w:r w:rsidRPr="00F0055A">
        <w:tab/>
      </w:r>
      <w:r w:rsidRPr="00F0055A">
        <w:tab/>
        <w:t xml:space="preserve">Present for all notes </w:t>
      </w:r>
    </w:p>
    <w:p w14:paraId="51509522" w14:textId="67B7594B" w:rsidR="00F0055A" w:rsidRDefault="00F0055A" w:rsidP="00CC2BC2">
      <w:pPr>
        <w:numPr>
          <w:ilvl w:val="0"/>
          <w:numId w:val="36"/>
        </w:numPr>
        <w:ind w:left="714" w:hanging="357"/>
      </w:pPr>
      <w:r w:rsidRPr="00F158CA">
        <w:t>Professor Paula Ghaneh</w:t>
      </w:r>
      <w:r w:rsidRPr="00F158CA">
        <w:tab/>
      </w:r>
      <w:r w:rsidRPr="00F158CA">
        <w:tab/>
      </w:r>
      <w:r w:rsidRPr="00F158CA">
        <w:tab/>
      </w:r>
      <w:r w:rsidRPr="00F158CA">
        <w:tab/>
        <w:t>Present for all notes</w:t>
      </w:r>
    </w:p>
    <w:p w14:paraId="7FE975F9" w14:textId="783677DF" w:rsidR="00536070" w:rsidRPr="00F158CA" w:rsidRDefault="00536070" w:rsidP="00CC2BC2">
      <w:pPr>
        <w:numPr>
          <w:ilvl w:val="0"/>
          <w:numId w:val="36"/>
        </w:numPr>
        <w:ind w:left="714" w:hanging="357"/>
      </w:pPr>
      <w:r>
        <w:t>Natalie Hallas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6A8F0827" w14:textId="77777777" w:rsidR="00F0055A" w:rsidRPr="00F0055A" w:rsidRDefault="00F0055A" w:rsidP="00CC2BC2">
      <w:pPr>
        <w:numPr>
          <w:ilvl w:val="0"/>
          <w:numId w:val="36"/>
        </w:numPr>
        <w:ind w:left="714" w:hanging="357"/>
      </w:pPr>
      <w:r w:rsidRPr="00F0055A">
        <w:t>Rebecca Harmston</w:t>
      </w:r>
      <w:r w:rsidRPr="00F0055A">
        <w:tab/>
      </w:r>
      <w:r w:rsidRPr="00F0055A">
        <w:tab/>
      </w:r>
      <w:r w:rsidRPr="00F0055A">
        <w:tab/>
      </w:r>
      <w:r w:rsidRPr="00F0055A">
        <w:tab/>
      </w:r>
      <w:r w:rsidRPr="00F0055A">
        <w:tab/>
        <w:t xml:space="preserve">Present for all notes </w:t>
      </w:r>
    </w:p>
    <w:p w14:paraId="0C38AAF2" w14:textId="624B3DDA" w:rsidR="00F0055A" w:rsidRDefault="00F0055A" w:rsidP="00CC2BC2">
      <w:pPr>
        <w:numPr>
          <w:ilvl w:val="0"/>
          <w:numId w:val="36"/>
        </w:numPr>
        <w:ind w:left="714" w:hanging="357"/>
      </w:pPr>
      <w:r w:rsidRPr="00F0055A">
        <w:t>Dr Andrew Hitch</w:t>
      </w:r>
      <w:r w:rsidR="00536070">
        <w:t>ings</w:t>
      </w:r>
      <w:r w:rsidRPr="00F0055A">
        <w:tab/>
      </w:r>
      <w:r w:rsidRPr="00F0055A">
        <w:tab/>
      </w:r>
      <w:r w:rsidRPr="00F0055A">
        <w:tab/>
      </w:r>
      <w:r w:rsidR="000C68C9">
        <w:tab/>
      </w:r>
      <w:r w:rsidRPr="00F0055A">
        <w:t xml:space="preserve">Present for all notes </w:t>
      </w:r>
    </w:p>
    <w:p w14:paraId="7B92A43E" w14:textId="5B90A7BF" w:rsidR="006A5AA5" w:rsidRPr="00F0055A" w:rsidRDefault="006A5AA5" w:rsidP="00CC2BC2">
      <w:pPr>
        <w:numPr>
          <w:ilvl w:val="0"/>
          <w:numId w:val="36"/>
        </w:numPr>
        <w:ind w:left="714" w:hanging="357"/>
      </w:pPr>
      <w:r>
        <w:t>Robert Hodgson</w:t>
      </w:r>
      <w:r w:rsidR="00A84FA3">
        <w:tab/>
      </w:r>
      <w:r w:rsidR="00A84FA3">
        <w:tab/>
      </w:r>
      <w:r w:rsidR="00A84FA3">
        <w:tab/>
      </w:r>
      <w:r w:rsidR="00A84FA3">
        <w:tab/>
      </w:r>
      <w:r w:rsidR="00A84FA3">
        <w:tab/>
        <w:t>Present for all notes</w:t>
      </w:r>
    </w:p>
    <w:p w14:paraId="03A06DBD" w14:textId="5CA198CD" w:rsidR="00F0055A" w:rsidRDefault="00F0055A" w:rsidP="00CC2BC2">
      <w:pPr>
        <w:numPr>
          <w:ilvl w:val="0"/>
          <w:numId w:val="36"/>
        </w:numPr>
        <w:ind w:left="714" w:hanging="357"/>
      </w:pPr>
      <w:r w:rsidRPr="00F0055A">
        <w:t>Dr Bernard Khoo</w:t>
      </w:r>
      <w:r w:rsidRPr="00F0055A">
        <w:tab/>
      </w:r>
      <w:r w:rsidRPr="00F0055A">
        <w:tab/>
      </w:r>
      <w:r w:rsidRPr="00F0055A">
        <w:tab/>
      </w:r>
      <w:r w:rsidRPr="00F0055A">
        <w:tab/>
      </w:r>
      <w:r w:rsidRPr="00F0055A">
        <w:tab/>
        <w:t xml:space="preserve">Present for all notes </w:t>
      </w:r>
    </w:p>
    <w:p w14:paraId="3E6FD4CD" w14:textId="02284760" w:rsidR="00536070" w:rsidRPr="00F0055A" w:rsidRDefault="00536070" w:rsidP="00CC2BC2">
      <w:pPr>
        <w:numPr>
          <w:ilvl w:val="0"/>
          <w:numId w:val="36"/>
        </w:numPr>
        <w:ind w:left="714" w:hanging="357"/>
      </w:pPr>
      <w:r>
        <w:t>Nigel Langford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3C9E9B8A" w14:textId="2879CE06" w:rsidR="00F0055A" w:rsidRPr="00F158CA" w:rsidRDefault="00F0055A" w:rsidP="00CC2BC2">
      <w:pPr>
        <w:numPr>
          <w:ilvl w:val="0"/>
          <w:numId w:val="36"/>
        </w:numPr>
        <w:ind w:left="714" w:hanging="357"/>
      </w:pPr>
      <w:r w:rsidRPr="00F0055A">
        <w:t>Dr Soo Fon Lim</w:t>
      </w:r>
      <w:r w:rsidRPr="00F0055A">
        <w:tab/>
      </w:r>
      <w:r w:rsidRPr="00F0055A">
        <w:tab/>
      </w:r>
      <w:r w:rsidRPr="00F0055A">
        <w:tab/>
      </w:r>
      <w:r w:rsidRPr="00F0055A">
        <w:tab/>
      </w:r>
      <w:r w:rsidRPr="00F0055A">
        <w:tab/>
        <w:t xml:space="preserve">Present for all notes </w:t>
      </w:r>
    </w:p>
    <w:p w14:paraId="63E17C51" w14:textId="326ED4C2" w:rsidR="00EA1E0A" w:rsidRDefault="00EA1E0A" w:rsidP="00CC2BC2">
      <w:pPr>
        <w:numPr>
          <w:ilvl w:val="0"/>
          <w:numId w:val="36"/>
        </w:numPr>
        <w:ind w:left="714" w:hanging="357"/>
      </w:pPr>
      <w:r w:rsidRPr="00F158CA">
        <w:t>Dr Guy Makin</w:t>
      </w:r>
      <w:r w:rsidRPr="00F158CA">
        <w:tab/>
      </w:r>
      <w:r w:rsidRPr="00F158CA">
        <w:tab/>
      </w:r>
      <w:r w:rsidRPr="00F158CA">
        <w:tab/>
      </w:r>
      <w:r w:rsidRPr="00F158CA">
        <w:tab/>
      </w:r>
      <w:r w:rsidRPr="00F158CA">
        <w:tab/>
        <w:t>Present for all notes</w:t>
      </w:r>
    </w:p>
    <w:p w14:paraId="3B863305" w14:textId="77777777" w:rsidR="00F56D5C" w:rsidRDefault="00F56D5C" w:rsidP="00CC2BC2">
      <w:pPr>
        <w:numPr>
          <w:ilvl w:val="0"/>
          <w:numId w:val="36"/>
        </w:numPr>
        <w:ind w:left="714" w:hanging="357"/>
      </w:pPr>
      <w:r w:rsidRPr="00F0055A">
        <w:t>Professor Gary McVeigh</w:t>
      </w:r>
      <w:r w:rsidRPr="00F0055A">
        <w:tab/>
      </w:r>
      <w:r w:rsidRPr="00F0055A">
        <w:tab/>
      </w:r>
      <w:r w:rsidRPr="00F0055A">
        <w:tab/>
      </w:r>
      <w:r>
        <w:tab/>
      </w:r>
      <w:r w:rsidRPr="00F0055A">
        <w:t xml:space="preserve">Present for all notes </w:t>
      </w:r>
    </w:p>
    <w:p w14:paraId="3060FD21" w14:textId="732DB503" w:rsidR="00EA1E0A" w:rsidRPr="00F158CA" w:rsidRDefault="00F0055A" w:rsidP="00CC2BC2">
      <w:pPr>
        <w:numPr>
          <w:ilvl w:val="0"/>
          <w:numId w:val="36"/>
        </w:numPr>
        <w:ind w:left="714" w:hanging="357"/>
      </w:pPr>
      <w:r w:rsidRPr="00F0055A">
        <w:t>Professor David Meads</w:t>
      </w:r>
      <w:r w:rsidRPr="00F0055A">
        <w:tab/>
      </w:r>
      <w:r w:rsidRPr="00F0055A">
        <w:tab/>
      </w:r>
      <w:r w:rsidRPr="00F0055A">
        <w:tab/>
      </w:r>
      <w:r w:rsidRPr="00F0055A">
        <w:tab/>
        <w:t>Present for all notes</w:t>
      </w:r>
    </w:p>
    <w:p w14:paraId="46C57B9A" w14:textId="455165D4" w:rsidR="00F0055A" w:rsidRDefault="00EA1E0A" w:rsidP="00CC2BC2">
      <w:pPr>
        <w:numPr>
          <w:ilvl w:val="0"/>
          <w:numId w:val="36"/>
        </w:numPr>
        <w:ind w:left="714" w:hanging="357"/>
      </w:pPr>
      <w:r w:rsidRPr="00F158CA">
        <w:t>Giles Monnickendam</w:t>
      </w:r>
      <w:r w:rsidRPr="00F158CA">
        <w:tab/>
      </w:r>
      <w:r w:rsidRPr="00F158CA">
        <w:tab/>
      </w:r>
      <w:r w:rsidRPr="00F158CA">
        <w:tab/>
      </w:r>
      <w:r w:rsidRPr="00F158CA">
        <w:tab/>
        <w:t>Present for all notes</w:t>
      </w:r>
      <w:r w:rsidR="00F0055A" w:rsidRPr="00F0055A">
        <w:t xml:space="preserve"> </w:t>
      </w:r>
    </w:p>
    <w:p w14:paraId="5EBC5134" w14:textId="6D651B88" w:rsidR="00536070" w:rsidRPr="00F0055A" w:rsidRDefault="00536070" w:rsidP="00CC2BC2">
      <w:pPr>
        <w:numPr>
          <w:ilvl w:val="0"/>
          <w:numId w:val="36"/>
        </w:numPr>
        <w:ind w:left="714" w:hanging="357"/>
      </w:pPr>
      <w:r>
        <w:t>Ugochi Nwulu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6F92ED8F" w14:textId="42A5B50C" w:rsidR="00F0055A" w:rsidRPr="00F158CA" w:rsidRDefault="00F0055A" w:rsidP="00CC2BC2">
      <w:pPr>
        <w:numPr>
          <w:ilvl w:val="0"/>
          <w:numId w:val="36"/>
        </w:numPr>
        <w:ind w:left="714" w:hanging="357"/>
      </w:pPr>
      <w:r w:rsidRPr="00F0055A">
        <w:t>Dr Malcolm Oswald</w:t>
      </w:r>
      <w:r w:rsidRPr="00F0055A">
        <w:tab/>
      </w:r>
      <w:r w:rsidRPr="00F0055A">
        <w:tab/>
      </w:r>
      <w:r w:rsidRPr="00F0055A">
        <w:tab/>
      </w:r>
      <w:r w:rsidRPr="00F0055A">
        <w:tab/>
      </w:r>
      <w:r w:rsidRPr="00F0055A">
        <w:tab/>
        <w:t xml:space="preserve">Present for all notes </w:t>
      </w:r>
    </w:p>
    <w:p w14:paraId="6A1F773B" w14:textId="2D033B69" w:rsidR="00EA1E0A" w:rsidRDefault="00EA1E0A" w:rsidP="00CC2BC2">
      <w:pPr>
        <w:numPr>
          <w:ilvl w:val="0"/>
          <w:numId w:val="36"/>
        </w:numPr>
        <w:ind w:left="714" w:hanging="357"/>
      </w:pPr>
      <w:r w:rsidRPr="00F158CA">
        <w:t>Baljit Singh</w:t>
      </w:r>
      <w:r w:rsidRPr="00F158CA">
        <w:tab/>
      </w:r>
      <w:r w:rsidRPr="00F158CA">
        <w:tab/>
      </w:r>
      <w:r w:rsidRPr="00F158CA">
        <w:tab/>
      </w:r>
      <w:r w:rsidRPr="00F158CA">
        <w:tab/>
      </w:r>
      <w:r w:rsidRPr="00F158CA">
        <w:tab/>
      </w:r>
      <w:r w:rsidRPr="00F158CA">
        <w:tab/>
        <w:t>Present for all notes</w:t>
      </w:r>
    </w:p>
    <w:p w14:paraId="6F11F894" w14:textId="549AF618" w:rsidR="00F56D5C" w:rsidRDefault="00F56D5C" w:rsidP="00F56D5C">
      <w:pPr>
        <w:numPr>
          <w:ilvl w:val="0"/>
          <w:numId w:val="36"/>
        </w:numPr>
        <w:ind w:left="714" w:hanging="357"/>
      </w:pPr>
      <w:r w:rsidRPr="00F0055A">
        <w:t>Dr Lindsay Smith</w:t>
      </w:r>
      <w:r>
        <w:tab/>
      </w:r>
      <w:r>
        <w:tab/>
      </w:r>
      <w:r>
        <w:tab/>
      </w:r>
      <w:r>
        <w:tab/>
      </w:r>
      <w:r>
        <w:tab/>
        <w:t>Present for all notes</w:t>
      </w:r>
      <w:r w:rsidR="00B1173F">
        <w:br/>
      </w:r>
    </w:p>
    <w:p w14:paraId="3BA14EC4" w14:textId="27624677" w:rsidR="00A84FA3" w:rsidRDefault="00A84FA3" w:rsidP="00B1173F">
      <w:pPr>
        <w:pStyle w:val="Heading2"/>
      </w:pPr>
      <w:r w:rsidRPr="00A84FA3">
        <w:t>NICE Staff Present:</w:t>
      </w:r>
    </w:p>
    <w:p w14:paraId="5CA7AB44" w14:textId="062E9197" w:rsidR="00A84FA3" w:rsidRPr="00F0055A" w:rsidRDefault="00A84FA3" w:rsidP="00A84FA3">
      <w:pPr>
        <w:rPr>
          <w:b/>
          <w:bCs/>
          <w:szCs w:val="26"/>
        </w:rPr>
      </w:pPr>
    </w:p>
    <w:p w14:paraId="5FA45BC8" w14:textId="26514342" w:rsidR="00F0055A" w:rsidRPr="00F0055A" w:rsidRDefault="00F32D1F" w:rsidP="00CC2BC2">
      <w:pPr>
        <w:numPr>
          <w:ilvl w:val="0"/>
          <w:numId w:val="36"/>
        </w:numPr>
        <w:ind w:left="714" w:hanging="357"/>
      </w:pPr>
      <w:r>
        <w:t>Jasdeep Hayre</w:t>
      </w:r>
      <w:r w:rsidR="00536070">
        <w:t>,</w:t>
      </w:r>
      <w:r w:rsidR="00F0055A" w:rsidRPr="00F0055A">
        <w:t xml:space="preserve"> Associate Director, Present for </w:t>
      </w:r>
      <w:r w:rsidR="00EA1E0A" w:rsidRPr="00F158CA">
        <w:t>all notes</w:t>
      </w:r>
    </w:p>
    <w:p w14:paraId="71BC81BA" w14:textId="7E69444C" w:rsidR="00F0055A" w:rsidRPr="00F0055A" w:rsidRDefault="00F32D1F" w:rsidP="000C68C9">
      <w:pPr>
        <w:numPr>
          <w:ilvl w:val="0"/>
          <w:numId w:val="36"/>
        </w:numPr>
        <w:ind w:left="714" w:hanging="357"/>
      </w:pPr>
      <w:r>
        <w:t>Louise Jafferally</w:t>
      </w:r>
      <w:r w:rsidR="00F0055A" w:rsidRPr="00F0055A">
        <w:t>, Project Manager, Present for all notes</w:t>
      </w:r>
    </w:p>
    <w:p w14:paraId="67C9AA90" w14:textId="41F06D52" w:rsidR="00F0055A" w:rsidRPr="00F0055A" w:rsidRDefault="003C138F" w:rsidP="00CC2BC2">
      <w:pPr>
        <w:numPr>
          <w:ilvl w:val="0"/>
          <w:numId w:val="36"/>
        </w:numPr>
        <w:ind w:left="714" w:hanging="357"/>
      </w:pPr>
      <w:r w:rsidRPr="003C138F">
        <w:t>Abi Senthinathan</w:t>
      </w:r>
      <w:r w:rsidR="00F0055A" w:rsidRPr="00F0055A">
        <w:t xml:space="preserve">, Technical Analyst, Present for </w:t>
      </w:r>
      <w:r w:rsidR="00404E38" w:rsidRPr="00F158CA">
        <w:t>all notes</w:t>
      </w:r>
    </w:p>
    <w:p w14:paraId="42C692DC" w14:textId="3CB092FC" w:rsidR="00404E38" w:rsidRDefault="003C138F" w:rsidP="00CC2BC2">
      <w:pPr>
        <w:numPr>
          <w:ilvl w:val="0"/>
          <w:numId w:val="36"/>
        </w:numPr>
        <w:ind w:left="714" w:hanging="357"/>
      </w:pPr>
      <w:r>
        <w:t>Alex Filby</w:t>
      </w:r>
      <w:r w:rsidR="00F0055A" w:rsidRPr="00F0055A">
        <w:t>,</w:t>
      </w:r>
      <w:r>
        <w:t xml:space="preserve"> </w:t>
      </w:r>
      <w:r w:rsidR="00F0055A" w:rsidRPr="00F0055A">
        <w:t xml:space="preserve">Technical </w:t>
      </w:r>
      <w:r>
        <w:t>Advis</w:t>
      </w:r>
      <w:r w:rsidR="00536070">
        <w:t>e</w:t>
      </w:r>
      <w:r>
        <w:t>r</w:t>
      </w:r>
      <w:r w:rsidR="00F0055A" w:rsidRPr="00F0055A">
        <w:t>, NICE, Present for all notes</w:t>
      </w:r>
    </w:p>
    <w:p w14:paraId="7A4231EA" w14:textId="2CA4250F" w:rsidR="00CC2BC2" w:rsidRDefault="00CC2BC2" w:rsidP="00CC2BC2">
      <w:pPr>
        <w:numPr>
          <w:ilvl w:val="0"/>
          <w:numId w:val="36"/>
        </w:numPr>
      </w:pPr>
      <w:r>
        <w:t>Mandy Brereton</w:t>
      </w:r>
      <w:r w:rsidR="003C138F">
        <w:t xml:space="preserve">, Assistant Project Manager, </w:t>
      </w:r>
      <w:r>
        <w:t>Present for all notes</w:t>
      </w:r>
    </w:p>
    <w:p w14:paraId="77D984D9" w14:textId="7B07BDE9" w:rsidR="00603320" w:rsidRDefault="00603320" w:rsidP="00603320">
      <w:pPr>
        <w:numPr>
          <w:ilvl w:val="0"/>
          <w:numId w:val="36"/>
        </w:numPr>
      </w:pPr>
      <w:r>
        <w:t>Gemma Smith, C</w:t>
      </w:r>
      <w:r w:rsidR="003C138F">
        <w:t>oordinator</w:t>
      </w:r>
      <w:r>
        <w:t>, Present for all notes</w:t>
      </w:r>
    </w:p>
    <w:p w14:paraId="6ECA663A" w14:textId="1F76709E" w:rsidR="00603320" w:rsidRDefault="00603320" w:rsidP="00603320">
      <w:pPr>
        <w:numPr>
          <w:ilvl w:val="0"/>
          <w:numId w:val="36"/>
        </w:numPr>
      </w:pPr>
      <w:r>
        <w:t xml:space="preserve">Mandy Tonkinson, Public Involvement </w:t>
      </w:r>
      <w:r w:rsidR="003C138F">
        <w:t>Advis</w:t>
      </w:r>
      <w:r w:rsidR="00536070">
        <w:t>e</w:t>
      </w:r>
      <w:r w:rsidR="003C138F">
        <w:t>r</w:t>
      </w:r>
      <w:r>
        <w:t xml:space="preserve">, </w:t>
      </w:r>
      <w:r w:rsidR="006343FB">
        <w:t>Present for notes 1 to 2.4</w:t>
      </w:r>
    </w:p>
    <w:p w14:paraId="3FE31D7F" w14:textId="5D38FD36" w:rsidR="00536070" w:rsidRDefault="00536070" w:rsidP="00603320">
      <w:pPr>
        <w:numPr>
          <w:ilvl w:val="0"/>
          <w:numId w:val="36"/>
        </w:numPr>
      </w:pPr>
      <w:r>
        <w:t>Sandra Robinson, Coordinator, Present for notes 1 to 2.4</w:t>
      </w:r>
    </w:p>
    <w:p w14:paraId="720A5FFB" w14:textId="77777777" w:rsidR="00CC2BC2" w:rsidRDefault="00CC2BC2" w:rsidP="00603320">
      <w:pPr>
        <w:ind w:left="714"/>
      </w:pPr>
    </w:p>
    <w:p w14:paraId="13A30BF0" w14:textId="710DC037" w:rsidR="00CC2BC2" w:rsidRDefault="00CC2BC2" w:rsidP="00CC2BC2"/>
    <w:p w14:paraId="3793E981" w14:textId="58E26C6F" w:rsidR="00CC2BC2" w:rsidRPr="00CC2BC2" w:rsidRDefault="00CC2BC2" w:rsidP="00B1173F">
      <w:pPr>
        <w:pStyle w:val="Heading2"/>
      </w:pPr>
      <w:r w:rsidRPr="00CC2BC2">
        <w:t>Evidence Review Group:</w:t>
      </w:r>
    </w:p>
    <w:p w14:paraId="70908F49" w14:textId="77777777" w:rsidR="00CC2BC2" w:rsidRPr="00F158CA" w:rsidRDefault="00CC2BC2" w:rsidP="00CC2BC2"/>
    <w:p w14:paraId="21CB5760" w14:textId="442DD6F7" w:rsidR="007E1468" w:rsidRDefault="007E1468" w:rsidP="007E1468">
      <w:pPr>
        <w:numPr>
          <w:ilvl w:val="0"/>
          <w:numId w:val="36"/>
        </w:numPr>
      </w:pPr>
      <w:r>
        <w:t xml:space="preserve">Robert Wolff, </w:t>
      </w:r>
      <w:r w:rsidR="00F56D5C" w:rsidRPr="00F56D5C">
        <w:t>Kleijnen Systematic Reviews</w:t>
      </w:r>
      <w:r w:rsidR="00536070">
        <w:t xml:space="preserve">, </w:t>
      </w:r>
      <w:r>
        <w:t>Present for notes</w:t>
      </w:r>
      <w:r w:rsidR="006343FB">
        <w:t xml:space="preserve"> 1 to 2.4</w:t>
      </w:r>
    </w:p>
    <w:p w14:paraId="163F816B" w14:textId="7186EE89" w:rsidR="00E46FE9" w:rsidRPr="00F158CA" w:rsidRDefault="007E1468" w:rsidP="007E1468">
      <w:pPr>
        <w:numPr>
          <w:ilvl w:val="0"/>
          <w:numId w:val="36"/>
        </w:numPr>
      </w:pPr>
      <w:r>
        <w:t>Ben Wijnen</w:t>
      </w:r>
      <w:r w:rsidR="00E46FE9" w:rsidRPr="00CC2BC2">
        <w:t xml:space="preserve">, </w:t>
      </w:r>
      <w:r w:rsidR="00F56D5C" w:rsidRPr="00F56D5C">
        <w:t>Kleijnen Systematic Reviews</w:t>
      </w:r>
      <w:r w:rsidR="00536070">
        <w:t xml:space="preserve">, </w:t>
      </w:r>
      <w:r w:rsidR="00E46FE9" w:rsidRPr="00CC2BC2">
        <w:t xml:space="preserve">Present for notes </w:t>
      </w:r>
      <w:r w:rsidR="006343FB">
        <w:t>1 to 2.4</w:t>
      </w:r>
    </w:p>
    <w:p w14:paraId="45D41D7A" w14:textId="17F06308" w:rsidR="00CC2BC2" w:rsidRDefault="007E1468" w:rsidP="00B1173F">
      <w:pPr>
        <w:pStyle w:val="ListParagraph"/>
        <w:numPr>
          <w:ilvl w:val="0"/>
          <w:numId w:val="36"/>
        </w:numPr>
      </w:pPr>
      <w:r w:rsidRPr="007E1468">
        <w:lastRenderedPageBreak/>
        <w:t>Sabine Grimm</w:t>
      </w:r>
      <w:r>
        <w:t>,</w:t>
      </w:r>
      <w:r w:rsidR="00536070">
        <w:t xml:space="preserve"> </w:t>
      </w:r>
      <w:r w:rsidR="00F56D5C" w:rsidRPr="00F56D5C">
        <w:t>Kleijnen Systematic Reviews</w:t>
      </w:r>
      <w:r w:rsidR="00536070">
        <w:t>,</w:t>
      </w:r>
      <w:r>
        <w:t xml:space="preserve"> </w:t>
      </w:r>
      <w:r w:rsidR="00E46FE9" w:rsidRPr="00CC2BC2">
        <w:t xml:space="preserve">Present for notes </w:t>
      </w:r>
      <w:r w:rsidR="006343FB">
        <w:t>1 to 2.4</w:t>
      </w:r>
      <w:r w:rsidR="00B1173F">
        <w:br/>
      </w:r>
    </w:p>
    <w:p w14:paraId="237C1FEA" w14:textId="6C8344CA" w:rsidR="00CC2BC2" w:rsidRPr="00CC2BC2" w:rsidRDefault="00CC2BC2" w:rsidP="00B1173F">
      <w:pPr>
        <w:pStyle w:val="Heading2"/>
      </w:pPr>
      <w:r w:rsidRPr="00CC2BC2">
        <w:t xml:space="preserve">Clinical </w:t>
      </w:r>
      <w:r w:rsidR="00B1173F">
        <w:t>and</w:t>
      </w:r>
      <w:r w:rsidRPr="00CC2BC2">
        <w:t xml:space="preserve"> Patient Experts:</w:t>
      </w:r>
    </w:p>
    <w:p w14:paraId="36474AEC" w14:textId="77777777" w:rsidR="00CC2BC2" w:rsidRPr="00CC2BC2" w:rsidRDefault="00CC2BC2" w:rsidP="00CC2BC2"/>
    <w:p w14:paraId="2FBF6A33" w14:textId="13B3F48F" w:rsidR="00E46FE9" w:rsidRDefault="00656EE7" w:rsidP="00CC2BC2">
      <w:pPr>
        <w:numPr>
          <w:ilvl w:val="0"/>
          <w:numId w:val="36"/>
        </w:numPr>
        <w:ind w:left="714" w:hanging="357"/>
      </w:pPr>
      <w:r>
        <w:t>Steve Williamson</w:t>
      </w:r>
      <w:r w:rsidR="00542F96" w:rsidRPr="00CC2BC2">
        <w:t xml:space="preserve">, </w:t>
      </w:r>
      <w:r w:rsidR="007D4B5B">
        <w:t>NHS England Commissioning Expert</w:t>
      </w:r>
      <w:r w:rsidR="00E46FE9" w:rsidRPr="00CC2BC2">
        <w:t xml:space="preserve">, Present for </w:t>
      </w:r>
      <w:r w:rsidR="006343FB">
        <w:t>all notes</w:t>
      </w:r>
    </w:p>
    <w:p w14:paraId="24C25ED0" w14:textId="2BF8DF64" w:rsidR="00656EE7" w:rsidRPr="00656EE7" w:rsidRDefault="00656EE7" w:rsidP="00656EE7">
      <w:pPr>
        <w:pStyle w:val="ListParagraph"/>
        <w:numPr>
          <w:ilvl w:val="0"/>
          <w:numId w:val="36"/>
        </w:numPr>
      </w:pPr>
      <w:bookmarkStart w:id="0" w:name="_Hlk46409617"/>
      <w:r w:rsidRPr="00656EE7">
        <w:t>Julia Scarisbrick</w:t>
      </w:r>
      <w:bookmarkEnd w:id="0"/>
      <w:r w:rsidRPr="00656EE7">
        <w:t xml:space="preserve">, Clinical Expert, </w:t>
      </w:r>
      <w:r w:rsidR="00F56D5C" w:rsidRPr="00F56D5C">
        <w:t>Consultant Dermatologist &amp; Lead Cutaneous Lymphoma Service</w:t>
      </w:r>
      <w:r w:rsidR="00F56D5C">
        <w:t>,</w:t>
      </w:r>
      <w:r w:rsidR="00F56D5C" w:rsidRPr="00F56D5C">
        <w:t xml:space="preserve"> </w:t>
      </w:r>
      <w:r w:rsidRPr="00656EE7">
        <w:t xml:space="preserve">Present for notes </w:t>
      </w:r>
      <w:r w:rsidR="006343FB">
        <w:t>1 to 2.4</w:t>
      </w:r>
    </w:p>
    <w:p w14:paraId="32CFDFAA" w14:textId="66783776" w:rsidR="00656EE7" w:rsidRDefault="00656EE7" w:rsidP="00656EE7">
      <w:pPr>
        <w:pStyle w:val="ListParagraph"/>
        <w:numPr>
          <w:ilvl w:val="0"/>
          <w:numId w:val="36"/>
        </w:numPr>
      </w:pPr>
      <w:r w:rsidRPr="00656EE7">
        <w:t xml:space="preserve">Eve Gallop-Evans, Clinical Expert, </w:t>
      </w:r>
      <w:r w:rsidR="00F56D5C" w:rsidRPr="00F56D5C">
        <w:t>Consultant Clinical Oncologist &amp; Clinical Director</w:t>
      </w:r>
      <w:r w:rsidR="00F56D5C">
        <w:t xml:space="preserve">, </w:t>
      </w:r>
      <w:r w:rsidR="00F56D5C" w:rsidRPr="00F56D5C">
        <w:t xml:space="preserve"> </w:t>
      </w:r>
      <w:r w:rsidRPr="00656EE7">
        <w:t xml:space="preserve">Present for notes </w:t>
      </w:r>
      <w:r w:rsidR="006343FB">
        <w:t>1 to 2.4</w:t>
      </w:r>
      <w:r>
        <w:t xml:space="preserve"> </w:t>
      </w:r>
    </w:p>
    <w:p w14:paraId="6BC43ADF" w14:textId="0D1A8273" w:rsidR="00656EE7" w:rsidRDefault="00656EE7" w:rsidP="00656EE7">
      <w:pPr>
        <w:pStyle w:val="ListParagraph"/>
        <w:numPr>
          <w:ilvl w:val="0"/>
          <w:numId w:val="36"/>
        </w:numPr>
      </w:pPr>
      <w:r>
        <w:t xml:space="preserve">Stan Cummins, </w:t>
      </w:r>
      <w:r w:rsidRPr="00656EE7">
        <w:t xml:space="preserve">Patient Expert, Present for notes </w:t>
      </w:r>
      <w:r w:rsidR="006343FB">
        <w:t>1 to 2.4</w:t>
      </w:r>
    </w:p>
    <w:p w14:paraId="0EEDD1FD" w14:textId="12E1FA35" w:rsidR="00656EE7" w:rsidRPr="00CC2BC2" w:rsidRDefault="00656EE7" w:rsidP="00656EE7">
      <w:pPr>
        <w:pStyle w:val="ListParagraph"/>
        <w:numPr>
          <w:ilvl w:val="0"/>
          <w:numId w:val="36"/>
        </w:numPr>
      </w:pPr>
      <w:r>
        <w:t>Stephen Scowcroft,</w:t>
      </w:r>
      <w:r w:rsidR="007E1468" w:rsidRPr="007E1468">
        <w:t xml:space="preserve"> Patient Expert, </w:t>
      </w:r>
      <w:r w:rsidR="00F56D5C" w:rsidRPr="00F56D5C">
        <w:t>Director of Operations and External Affairs</w:t>
      </w:r>
      <w:r w:rsidR="00F56D5C">
        <w:t>, Lymphoma Action,</w:t>
      </w:r>
      <w:r w:rsidR="00F56D5C" w:rsidRPr="00F56D5C">
        <w:t xml:space="preserve"> </w:t>
      </w:r>
      <w:r w:rsidR="007E1468" w:rsidRPr="007E1468">
        <w:t xml:space="preserve">Present for notes </w:t>
      </w:r>
      <w:r w:rsidR="006343FB">
        <w:t>1 to 2.4</w:t>
      </w:r>
      <w:r>
        <w:t xml:space="preserve"> </w:t>
      </w:r>
    </w:p>
    <w:p w14:paraId="009B677D" w14:textId="33E2395B" w:rsidR="00E46FE9" w:rsidRDefault="00656EE7" w:rsidP="00CC2BC2">
      <w:pPr>
        <w:numPr>
          <w:ilvl w:val="0"/>
          <w:numId w:val="36"/>
        </w:numPr>
        <w:ind w:left="714" w:hanging="357"/>
      </w:pPr>
      <w:r w:rsidRPr="00656EE7">
        <w:t>George Fletcher</w:t>
      </w:r>
      <w:r w:rsidR="00542F96" w:rsidRPr="00CC2BC2">
        <w:t xml:space="preserve">, </w:t>
      </w:r>
      <w:bookmarkStart w:id="1" w:name="_Hlk46408897"/>
      <w:r w:rsidR="00E46FE9" w:rsidRPr="00CC2BC2">
        <w:t xml:space="preserve">Patient Expert, Present for notes </w:t>
      </w:r>
      <w:bookmarkEnd w:id="1"/>
      <w:r w:rsidR="006343FB">
        <w:t>1 to 2.4</w:t>
      </w:r>
    </w:p>
    <w:p w14:paraId="5BF045B3" w14:textId="2BAECC7B" w:rsidR="00CC2BC2" w:rsidRDefault="00CC2BC2" w:rsidP="00CC2BC2"/>
    <w:p w14:paraId="7A226D9F" w14:textId="7BE08C60" w:rsidR="00CC2BC2" w:rsidRPr="006343FB" w:rsidRDefault="00CC2BC2" w:rsidP="00B1173F">
      <w:pPr>
        <w:pStyle w:val="Heading2"/>
      </w:pPr>
      <w:r w:rsidRPr="00CC2BC2">
        <w:t>Other non-public attendees</w:t>
      </w:r>
      <w:r w:rsidR="006343FB">
        <w:t>:</w:t>
      </w:r>
    </w:p>
    <w:p w14:paraId="1217ACA2" w14:textId="77777777" w:rsidR="00AF6734" w:rsidRDefault="00AF6734" w:rsidP="002C15F8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2A771E5B" w14:textId="23979D7F" w:rsidR="00536070" w:rsidRDefault="00536070" w:rsidP="00536070">
      <w:pPr>
        <w:numPr>
          <w:ilvl w:val="0"/>
          <w:numId w:val="36"/>
        </w:numPr>
      </w:pPr>
      <w:r>
        <w:t>Ann Greenwood, Medical Editor,</w:t>
      </w:r>
      <w:r w:rsidR="007D4B5B">
        <w:t xml:space="preserve"> NICE,</w:t>
      </w:r>
      <w:r>
        <w:t xml:space="preserve"> Present for all notes</w:t>
      </w:r>
    </w:p>
    <w:p w14:paraId="30731F8A" w14:textId="32D65528" w:rsidR="00536070" w:rsidRDefault="00536070" w:rsidP="00536070">
      <w:pPr>
        <w:numPr>
          <w:ilvl w:val="0"/>
          <w:numId w:val="36"/>
        </w:numPr>
        <w:ind w:left="714" w:hanging="357"/>
      </w:pPr>
      <w:r w:rsidRPr="00536070">
        <w:t xml:space="preserve">Maroulla Whiteley, Business Analyst, </w:t>
      </w:r>
      <w:r w:rsidR="007D4B5B">
        <w:t>NICE</w:t>
      </w:r>
      <w:r w:rsidRPr="00536070">
        <w:t>, Present for all notes</w:t>
      </w:r>
    </w:p>
    <w:p w14:paraId="7A8F80D4" w14:textId="79B9C02D" w:rsidR="003C138F" w:rsidRPr="007E1468" w:rsidRDefault="003C138F" w:rsidP="007E1468">
      <w:pPr>
        <w:numPr>
          <w:ilvl w:val="0"/>
          <w:numId w:val="36"/>
        </w:numPr>
        <w:ind w:left="714" w:hanging="357"/>
      </w:pPr>
      <w:r w:rsidRPr="007E1468">
        <w:t xml:space="preserve">Zain Hussain, </w:t>
      </w:r>
      <w:r w:rsidR="007D4B5B">
        <w:t xml:space="preserve">Technical Analyst, </w:t>
      </w:r>
      <w:r w:rsidRPr="007E1468">
        <w:t>NICE, Present for all notes</w:t>
      </w:r>
    </w:p>
    <w:p w14:paraId="6E4E4A50" w14:textId="660E8152" w:rsidR="003C138F" w:rsidRPr="007E1468" w:rsidRDefault="003C138F" w:rsidP="007E1468">
      <w:pPr>
        <w:numPr>
          <w:ilvl w:val="0"/>
          <w:numId w:val="36"/>
        </w:numPr>
        <w:ind w:left="714" w:hanging="357"/>
      </w:pPr>
      <w:r w:rsidRPr="007E1468">
        <w:t>George Braileanu</w:t>
      </w:r>
      <w:bookmarkStart w:id="2" w:name="_Hlk46408247"/>
      <w:r w:rsidRPr="007E1468">
        <w:t xml:space="preserve">, </w:t>
      </w:r>
      <w:r w:rsidR="007D4B5B">
        <w:t xml:space="preserve">Technical Analyst, </w:t>
      </w:r>
      <w:r w:rsidRPr="007E1468">
        <w:t>NICE, Present for all notes</w:t>
      </w:r>
      <w:bookmarkEnd w:id="2"/>
    </w:p>
    <w:p w14:paraId="4C85BE4C" w14:textId="47045089" w:rsidR="003C138F" w:rsidRPr="007E1468" w:rsidRDefault="003C138F" w:rsidP="007E1468">
      <w:pPr>
        <w:numPr>
          <w:ilvl w:val="0"/>
          <w:numId w:val="36"/>
        </w:numPr>
        <w:ind w:left="714" w:hanging="357"/>
      </w:pPr>
      <w:r w:rsidRPr="007E1468">
        <w:t xml:space="preserve">Ross Wilkinson, </w:t>
      </w:r>
      <w:r w:rsidR="007D4B5B">
        <w:t xml:space="preserve">Technical Analyst, </w:t>
      </w:r>
      <w:r w:rsidRPr="007E1468">
        <w:t>NICE, Present for all notes</w:t>
      </w:r>
    </w:p>
    <w:p w14:paraId="41E23E5A" w14:textId="0B9273DC" w:rsidR="003C138F" w:rsidRPr="007E1468" w:rsidRDefault="003C138F" w:rsidP="007E1468">
      <w:pPr>
        <w:numPr>
          <w:ilvl w:val="0"/>
          <w:numId w:val="36"/>
        </w:numPr>
        <w:ind w:left="714" w:hanging="357"/>
      </w:pPr>
      <w:r w:rsidRPr="007E1468">
        <w:t xml:space="preserve">Fatima Chunara, </w:t>
      </w:r>
      <w:r w:rsidR="007D4B5B">
        <w:t xml:space="preserve">Technical Analyst, </w:t>
      </w:r>
      <w:r w:rsidRPr="007E1468">
        <w:t>NICE, Present for all notes</w:t>
      </w:r>
    </w:p>
    <w:p w14:paraId="1F7EED3F" w14:textId="0C737B78" w:rsidR="003C138F" w:rsidRPr="007E1468" w:rsidRDefault="003C138F" w:rsidP="007E1468">
      <w:pPr>
        <w:numPr>
          <w:ilvl w:val="0"/>
          <w:numId w:val="36"/>
        </w:numPr>
        <w:ind w:left="714" w:hanging="357"/>
      </w:pPr>
      <w:r w:rsidRPr="007E1468">
        <w:t xml:space="preserve">Victoria Kelly, </w:t>
      </w:r>
      <w:r w:rsidR="007D4B5B">
        <w:t xml:space="preserve">Technical Advisor, </w:t>
      </w:r>
      <w:r w:rsidRPr="007E1468">
        <w:t>NICE, Present for all notes</w:t>
      </w:r>
    </w:p>
    <w:p w14:paraId="6360489A" w14:textId="45545514" w:rsidR="003C138F" w:rsidRPr="007E1468" w:rsidRDefault="003C138F" w:rsidP="007E1468">
      <w:pPr>
        <w:numPr>
          <w:ilvl w:val="0"/>
          <w:numId w:val="36"/>
        </w:numPr>
        <w:ind w:left="714" w:hanging="357"/>
      </w:pPr>
      <w:r w:rsidRPr="007E1468">
        <w:t xml:space="preserve">Jamie Jason, </w:t>
      </w:r>
      <w:r w:rsidR="007D4B5B">
        <w:t xml:space="preserve">Co-ordinator, </w:t>
      </w:r>
      <w:r w:rsidRPr="007E1468">
        <w:t>NICE, Present for all notes</w:t>
      </w:r>
    </w:p>
    <w:p w14:paraId="7FCE170E" w14:textId="4F50B9BB" w:rsidR="003C138F" w:rsidRPr="007E1468" w:rsidRDefault="003C138F" w:rsidP="007E1468">
      <w:pPr>
        <w:numPr>
          <w:ilvl w:val="0"/>
          <w:numId w:val="36"/>
        </w:numPr>
        <w:ind w:left="714" w:hanging="357"/>
      </w:pPr>
      <w:r w:rsidRPr="007E1468">
        <w:t>Anna Wasielewska,</w:t>
      </w:r>
      <w:r w:rsidR="007D4B5B">
        <w:t xml:space="preserve"> Technical Analyst,</w:t>
      </w:r>
      <w:r w:rsidRPr="007E1468">
        <w:t xml:space="preserve"> NICE, Present for all notes</w:t>
      </w:r>
    </w:p>
    <w:p w14:paraId="20576F7F" w14:textId="66F21020" w:rsidR="003C138F" w:rsidRPr="007E1468" w:rsidRDefault="003C138F" w:rsidP="007E1468">
      <w:pPr>
        <w:numPr>
          <w:ilvl w:val="0"/>
          <w:numId w:val="36"/>
        </w:numPr>
        <w:ind w:left="714" w:hanging="357"/>
      </w:pPr>
      <w:r w:rsidRPr="007E1468">
        <w:t xml:space="preserve">Melanie Carr, </w:t>
      </w:r>
      <w:r w:rsidR="007D4B5B">
        <w:t xml:space="preserve">Technical Analyst, </w:t>
      </w:r>
      <w:r w:rsidRPr="007E1468">
        <w:t>NICE, Present for all notes</w:t>
      </w:r>
    </w:p>
    <w:p w14:paraId="555D14E8" w14:textId="6F61899E" w:rsidR="003C138F" w:rsidRPr="007E1468" w:rsidRDefault="003C138F" w:rsidP="007E1468">
      <w:pPr>
        <w:numPr>
          <w:ilvl w:val="0"/>
          <w:numId w:val="36"/>
        </w:numPr>
        <w:ind w:left="714" w:hanging="357"/>
      </w:pPr>
      <w:r w:rsidRPr="007E1468">
        <w:t xml:space="preserve">Rachel Neary-Jones, </w:t>
      </w:r>
      <w:r w:rsidR="007D4B5B">
        <w:t xml:space="preserve">Programme Manager, </w:t>
      </w:r>
      <w:r w:rsidRPr="007E1468">
        <w:t>NICE, Present for all notes</w:t>
      </w:r>
    </w:p>
    <w:p w14:paraId="6EF7E3D7" w14:textId="0BE9651E" w:rsidR="003C138F" w:rsidRPr="007E1468" w:rsidRDefault="003C138F" w:rsidP="007E1468">
      <w:pPr>
        <w:numPr>
          <w:ilvl w:val="0"/>
          <w:numId w:val="36"/>
        </w:numPr>
        <w:ind w:left="714" w:hanging="357"/>
      </w:pPr>
      <w:r w:rsidRPr="007E1468">
        <w:t xml:space="preserve">Julie Kennedy, </w:t>
      </w:r>
      <w:r w:rsidR="007D4B5B">
        <w:t xml:space="preserve">Senior Technical Analyst, </w:t>
      </w:r>
      <w:r w:rsidRPr="007E1468">
        <w:t>NICE, Present for all notes</w:t>
      </w:r>
    </w:p>
    <w:p w14:paraId="36ECADF6" w14:textId="13D8E6F9" w:rsidR="003C138F" w:rsidRPr="007E1468" w:rsidRDefault="003C138F" w:rsidP="007E1468">
      <w:pPr>
        <w:numPr>
          <w:ilvl w:val="0"/>
          <w:numId w:val="36"/>
        </w:numPr>
        <w:ind w:left="714" w:hanging="357"/>
      </w:pPr>
      <w:r w:rsidRPr="007E1468">
        <w:t>Claire Hawksworth,</w:t>
      </w:r>
      <w:r w:rsidR="007D4B5B">
        <w:t xml:space="preserve"> Technical Analyst,</w:t>
      </w:r>
      <w:r w:rsidRPr="007E1468">
        <w:t xml:space="preserve"> NICE, Present for all notes</w:t>
      </w:r>
    </w:p>
    <w:p w14:paraId="30DA7DC6" w14:textId="0321A558" w:rsidR="003C138F" w:rsidRPr="007E1468" w:rsidRDefault="003C138F" w:rsidP="007E1468">
      <w:pPr>
        <w:numPr>
          <w:ilvl w:val="0"/>
          <w:numId w:val="36"/>
        </w:numPr>
        <w:ind w:left="714" w:hanging="357"/>
      </w:pPr>
      <w:r w:rsidRPr="007E1468">
        <w:t xml:space="preserve">Thomas Strong, </w:t>
      </w:r>
      <w:r w:rsidR="007D4B5B">
        <w:t xml:space="preserve">Technical Adviser, </w:t>
      </w:r>
      <w:r w:rsidRPr="007E1468">
        <w:t>NICE, Present for all notes</w:t>
      </w:r>
    </w:p>
    <w:p w14:paraId="240DDD8A" w14:textId="4F008D43" w:rsidR="003C138F" w:rsidRPr="007E1468" w:rsidRDefault="003C138F" w:rsidP="007E1468">
      <w:pPr>
        <w:numPr>
          <w:ilvl w:val="0"/>
          <w:numId w:val="36"/>
        </w:numPr>
        <w:ind w:left="714" w:hanging="357"/>
      </w:pPr>
      <w:r w:rsidRPr="007E1468">
        <w:t>Frances Pang</w:t>
      </w:r>
      <w:r w:rsidR="00656EE7" w:rsidRPr="007E1468">
        <w:t>, HST Committee Member, Present for all notes</w:t>
      </w:r>
    </w:p>
    <w:p w14:paraId="3B53E44B" w14:textId="7D97D4E2" w:rsidR="00656EE7" w:rsidRPr="007E1468" w:rsidRDefault="00656EE7" w:rsidP="007E1468">
      <w:pPr>
        <w:numPr>
          <w:ilvl w:val="0"/>
          <w:numId w:val="36"/>
        </w:numPr>
        <w:ind w:left="714" w:hanging="357"/>
      </w:pPr>
      <w:r w:rsidRPr="007E1468">
        <w:t xml:space="preserve">Willem Wiltox, </w:t>
      </w:r>
      <w:bookmarkStart w:id="3" w:name="_Hlk60230128"/>
      <w:r w:rsidRPr="007E1468">
        <w:t>Kleijnen Systematic Reviews</w:t>
      </w:r>
      <w:bookmarkEnd w:id="3"/>
      <w:r w:rsidR="007D4B5B">
        <w:t>,</w:t>
      </w:r>
      <w:r w:rsidRPr="007E1468">
        <w:t xml:space="preserve"> Present for </w:t>
      </w:r>
      <w:r w:rsidR="006343FB">
        <w:t>notes 1 to 2.4</w:t>
      </w:r>
    </w:p>
    <w:p w14:paraId="2EA26489" w14:textId="05FFF8B1" w:rsidR="0087536E" w:rsidRPr="0087536E" w:rsidRDefault="0087536E" w:rsidP="00CC2BC2">
      <w:pPr>
        <w:rPr>
          <w:rFonts w:cs="Arial"/>
          <w:b/>
          <w:szCs w:val="20"/>
          <w:lang w:eastAsia="en-US"/>
        </w:rPr>
        <w:sectPr w:rsidR="0087536E" w:rsidRPr="0087536E"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87536E" w:rsidRDefault="0087536E" w:rsidP="00B1173F">
      <w:pPr>
        <w:pStyle w:val="Paragraph"/>
        <w:rPr>
          <w:lang w:eastAsia="en-US"/>
        </w:rPr>
      </w:pPr>
      <w:r w:rsidRPr="0087536E">
        <w:rPr>
          <w:lang w:eastAsia="en-US"/>
        </w:rPr>
        <w:lastRenderedPageBreak/>
        <w:t>Notes</w:t>
      </w:r>
    </w:p>
    <w:p w14:paraId="4BF42945" w14:textId="77777777" w:rsidR="00AD42B3" w:rsidRDefault="00AD42B3" w:rsidP="00AD42B3">
      <w:pPr>
        <w:rPr>
          <w:b/>
          <w:bCs/>
        </w:rPr>
      </w:pPr>
    </w:p>
    <w:p w14:paraId="3E07295B" w14:textId="39479BE6" w:rsidR="0087536E" w:rsidRPr="0087536E" w:rsidRDefault="0087536E" w:rsidP="00B1173F">
      <w:pPr>
        <w:pStyle w:val="Heading2"/>
      </w:pPr>
      <w:r w:rsidRPr="007E1468">
        <w:t xml:space="preserve">Appraisal of </w:t>
      </w:r>
      <w:r w:rsidR="007E1468" w:rsidRPr="007E1468">
        <w:t xml:space="preserve">Mogamulizumab for previously treated mycosis fungoides and Sézary syndrome </w:t>
      </w:r>
      <w:r w:rsidR="00F56D5C">
        <w:t>[</w:t>
      </w:r>
      <w:r w:rsidR="006343FB">
        <w:t>ID</w:t>
      </w:r>
      <w:r w:rsidR="007E1468" w:rsidRPr="007E1468">
        <w:t>1405</w:t>
      </w:r>
      <w:r w:rsidR="00F56D5C">
        <w:t>]</w:t>
      </w:r>
      <w:r w:rsidR="00B1173F">
        <w:br/>
      </w:r>
    </w:p>
    <w:p w14:paraId="76990088" w14:textId="77777777" w:rsidR="0087536E" w:rsidRPr="00B1173F" w:rsidRDefault="0087536E" w:rsidP="00B1173F">
      <w:pPr>
        <w:pStyle w:val="Heading3"/>
      </w:pPr>
      <w:r w:rsidRPr="00B1173F">
        <w:t>Part 1 – Open session</w:t>
      </w:r>
    </w:p>
    <w:p w14:paraId="66B66BA6" w14:textId="75B88F33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and patient experts, </w:t>
      </w:r>
      <w:r w:rsidR="00011A17">
        <w:t xml:space="preserve">Evidence Review Group </w:t>
      </w:r>
      <w:r w:rsidR="00FA28B4">
        <w:t>[</w:t>
      </w:r>
      <w:r w:rsidR="00011A17">
        <w:t>ERG</w:t>
      </w:r>
      <w:r w:rsidR="00FA28B4">
        <w:t>]</w:t>
      </w:r>
      <w:r w:rsidRPr="0087536E">
        <w:t xml:space="preserve"> representatives and representatives from </w:t>
      </w:r>
      <w:r w:rsidR="00F32D1F" w:rsidRPr="00F32D1F">
        <w:t>Kyowa Kirin</w:t>
      </w:r>
      <w:r w:rsidR="00F32D1F">
        <w:t>.</w:t>
      </w:r>
      <w:r>
        <w:br/>
      </w:r>
    </w:p>
    <w:p w14:paraId="7F4C9E16" w14:textId="47F4408B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1AFFA710" w14:textId="723F185D" w:rsidR="00583BB8" w:rsidRDefault="00583BB8" w:rsidP="00583BB8">
      <w:pPr>
        <w:pStyle w:val="Numberedbulletpoints"/>
        <w:numPr>
          <w:ilvl w:val="2"/>
          <w:numId w:val="33"/>
        </w:numPr>
      </w:pPr>
      <w:bookmarkStart w:id="4" w:name="_Hlk46406235"/>
      <w:r w:rsidRPr="00F32D1F">
        <w:t>Professor David Meads</w:t>
      </w:r>
      <w:r w:rsidR="00F32D1F">
        <w:t xml:space="preserve"> </w:t>
      </w:r>
      <w:r w:rsidR="0087536E" w:rsidRPr="0087536E">
        <w:t xml:space="preserve">declared a </w:t>
      </w:r>
      <w:r w:rsidR="00E4116D">
        <w:t>n</w:t>
      </w:r>
      <w:r w:rsidRPr="00583BB8">
        <w:t>on-</w:t>
      </w:r>
      <w:r w:rsidR="00E4116D">
        <w:t>f</w:t>
      </w:r>
      <w:r w:rsidRPr="00583BB8">
        <w:t xml:space="preserve">inancial </w:t>
      </w:r>
      <w:r w:rsidR="00E4116D">
        <w:t>p</w:t>
      </w:r>
      <w:r w:rsidRPr="00583BB8">
        <w:t xml:space="preserve">rofessional &amp; </w:t>
      </w:r>
      <w:r w:rsidR="00E4116D">
        <w:t>p</w:t>
      </w:r>
      <w:r w:rsidRPr="00583BB8">
        <w:t xml:space="preserve">ersonal </w:t>
      </w:r>
      <w:r w:rsidR="00E4116D">
        <w:t>i</w:t>
      </w:r>
      <w:r w:rsidRPr="00583BB8">
        <w:t>nterest</w:t>
      </w:r>
      <w:r>
        <w:t xml:space="preserve"> as the </w:t>
      </w:r>
      <w:r w:rsidRPr="00583BB8">
        <w:t>University of Leeds ha</w:t>
      </w:r>
      <w:r w:rsidR="00E4116D">
        <w:t>s</w:t>
      </w:r>
      <w:r w:rsidRPr="00583BB8">
        <w:t xml:space="preserve"> received funding from Sanofi for research in an unrelated area</w:t>
      </w:r>
      <w:r>
        <w:t>.</w:t>
      </w:r>
    </w:p>
    <w:p w14:paraId="2198CF26" w14:textId="2E2A3834" w:rsidR="00E4116D" w:rsidRDefault="0087536E" w:rsidP="00F158CA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</w:t>
      </w:r>
      <w:r w:rsidR="00F158CA" w:rsidRPr="00FA28B4">
        <w:rPr>
          <w:u w:val="single"/>
        </w:rPr>
        <w:t xml:space="preserve">would </w:t>
      </w:r>
      <w:r w:rsidRPr="00FA28B4">
        <w:rPr>
          <w:u w:val="single"/>
        </w:rPr>
        <w:t>not</w:t>
      </w:r>
      <w:r w:rsidRPr="00F32D1F">
        <w:rPr>
          <w:b/>
          <w:bCs/>
        </w:rPr>
        <w:t xml:space="preserve"> </w:t>
      </w:r>
      <w:r w:rsidRPr="0087536E">
        <w:t xml:space="preserve">prevent </w:t>
      </w:r>
      <w:r w:rsidR="00E4116D">
        <w:t>David</w:t>
      </w:r>
      <w:r w:rsidRPr="0087536E">
        <w:t xml:space="preserve"> from participating in this section of the meeting.</w:t>
      </w:r>
    </w:p>
    <w:bookmarkEnd w:id="4"/>
    <w:p w14:paraId="4EE80FF3" w14:textId="77777777" w:rsidR="00E4116D" w:rsidRDefault="00E4116D" w:rsidP="00E4116D">
      <w:pPr>
        <w:pStyle w:val="Numberedbulletpoints"/>
      </w:pPr>
    </w:p>
    <w:p w14:paraId="0A8137A5" w14:textId="66BC4DA5" w:rsidR="00E4116D" w:rsidRDefault="00E4116D" w:rsidP="00E4116D">
      <w:pPr>
        <w:pStyle w:val="Numberedbulletpoints"/>
        <w:numPr>
          <w:ilvl w:val="2"/>
          <w:numId w:val="33"/>
        </w:numPr>
      </w:pPr>
      <w:bookmarkStart w:id="5" w:name="_Hlk46409527"/>
      <w:r>
        <w:t xml:space="preserve">Amanda Matse-Orere </w:t>
      </w:r>
      <w:r w:rsidRPr="0087536E">
        <w:t xml:space="preserve">declared a </w:t>
      </w:r>
      <w:r w:rsidR="00F32D1F">
        <w:t>f</w:t>
      </w:r>
      <w:r w:rsidRPr="00583BB8">
        <w:t xml:space="preserve">inancial </w:t>
      </w:r>
      <w:r w:rsidR="00F32D1F">
        <w:t>i</w:t>
      </w:r>
      <w:r w:rsidRPr="00583BB8">
        <w:t>nterest</w:t>
      </w:r>
      <w:r>
        <w:t xml:space="preserve"> as </w:t>
      </w:r>
      <w:r w:rsidR="00F32D1F">
        <w:t xml:space="preserve">she works for </w:t>
      </w:r>
      <w:r w:rsidR="00F32D1F" w:rsidRPr="00F32D1F">
        <w:t>a competitor manufacturer.</w:t>
      </w:r>
      <w:r w:rsidR="00F32D1F">
        <w:t xml:space="preserve"> </w:t>
      </w:r>
    </w:p>
    <w:p w14:paraId="6EC12FA0" w14:textId="6A143419" w:rsidR="001404C7" w:rsidRDefault="00E4116D" w:rsidP="00F32D1F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</w:t>
      </w:r>
      <w:r w:rsidRPr="00FA28B4">
        <w:rPr>
          <w:u w:val="single"/>
        </w:rPr>
        <w:t>would</w:t>
      </w:r>
      <w:r w:rsidRPr="00F32D1F">
        <w:rPr>
          <w:b/>
          <w:bCs/>
        </w:rPr>
        <w:t xml:space="preserve"> </w:t>
      </w:r>
      <w:r w:rsidRPr="0087536E">
        <w:t xml:space="preserve">prevent </w:t>
      </w:r>
      <w:r>
        <w:t>Amanda</w:t>
      </w:r>
      <w:r w:rsidRPr="0087536E">
        <w:t xml:space="preserve"> from participating </w:t>
      </w:r>
      <w:r w:rsidR="007E3FB8">
        <w:t>on this topic</w:t>
      </w:r>
      <w:r w:rsidRPr="0087536E">
        <w:t>.</w:t>
      </w:r>
      <w:bookmarkEnd w:id="5"/>
    </w:p>
    <w:p w14:paraId="241FA53C" w14:textId="77777777" w:rsidR="001404C7" w:rsidRDefault="001404C7" w:rsidP="001404C7">
      <w:pPr>
        <w:pStyle w:val="Numberedbulletpoints"/>
        <w:ind w:left="1224"/>
      </w:pPr>
    </w:p>
    <w:p w14:paraId="1E69CD24" w14:textId="67F9F4B4" w:rsidR="00F56D5C" w:rsidRDefault="00404A75" w:rsidP="00F56D5C">
      <w:pPr>
        <w:pStyle w:val="Numberedbulletpoints"/>
        <w:numPr>
          <w:ilvl w:val="2"/>
          <w:numId w:val="33"/>
        </w:numPr>
      </w:pPr>
      <w:r w:rsidRPr="001404C7">
        <w:t>Julia Scarisbrick</w:t>
      </w:r>
      <w:r>
        <w:t xml:space="preserve"> declared the following financial interests as she was PI on Mavoric Trial 2, received consultancy fee from Kyowa Kirin and received a research grant whilst studying quality of life 2019 at University Hospital Birmingham.</w:t>
      </w:r>
    </w:p>
    <w:p w14:paraId="1E402829" w14:textId="005CEEB7" w:rsidR="0087536E" w:rsidRPr="0087536E" w:rsidRDefault="00F56D5C" w:rsidP="000C68C9">
      <w:pPr>
        <w:pStyle w:val="Numberedbulletpoints"/>
        <w:numPr>
          <w:ilvl w:val="2"/>
          <w:numId w:val="33"/>
        </w:numPr>
      </w:pPr>
      <w:r>
        <w:t>I</w:t>
      </w:r>
      <w:r w:rsidR="001404C7">
        <w:t xml:space="preserve">t was agreed that this declaration </w:t>
      </w:r>
      <w:r w:rsidR="001404C7" w:rsidRPr="00FA28B4">
        <w:rPr>
          <w:u w:val="single"/>
        </w:rPr>
        <w:t>would not</w:t>
      </w:r>
      <w:r w:rsidR="001404C7">
        <w:t xml:space="preserve"> prevent Julia from participating on this topic.</w:t>
      </w:r>
      <w:r w:rsidR="0087536E" w:rsidRPr="0087536E">
        <w:br/>
      </w:r>
    </w:p>
    <w:p w14:paraId="1E5176ED" w14:textId="25F2837B" w:rsidR="0087536E" w:rsidRDefault="0087536E" w:rsidP="00340978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63AAD614" w14:textId="77777777" w:rsidR="00F32D1F" w:rsidRDefault="00F32D1F" w:rsidP="00F32D1F">
      <w:pPr>
        <w:pStyle w:val="Numberedbulletpoints"/>
        <w:ind w:left="792"/>
      </w:pPr>
    </w:p>
    <w:p w14:paraId="07580D12" w14:textId="2BE3B9A6" w:rsidR="00E93B52" w:rsidRDefault="00E93B52" w:rsidP="00E93B52">
      <w:pPr>
        <w:pStyle w:val="Numberedbulletpoints"/>
        <w:numPr>
          <w:ilvl w:val="1"/>
          <w:numId w:val="33"/>
        </w:numPr>
      </w:pPr>
      <w:r>
        <w:t xml:space="preserve">The Chair introduced the lead team who gave presentations on the clinical effectiveness and cost effectiveness of the treatment. </w:t>
      </w:r>
    </w:p>
    <w:p w14:paraId="5A55DCDC" w14:textId="77777777" w:rsidR="00F32D1F" w:rsidRDefault="00F32D1F" w:rsidP="00F32D1F">
      <w:pPr>
        <w:pStyle w:val="Numberedbulletpoints"/>
      </w:pPr>
    </w:p>
    <w:p w14:paraId="30D835E3" w14:textId="77777777" w:rsidR="00E93B52" w:rsidRDefault="00E93B52" w:rsidP="00E93B52">
      <w:pPr>
        <w:pStyle w:val="ListParagraph"/>
        <w:numPr>
          <w:ilvl w:val="1"/>
          <w:numId w:val="33"/>
        </w:numPr>
      </w:pPr>
      <w:r w:rsidRPr="00DF660E">
        <w:t>The Chair asked the company representatives whether they wished to comment on any matters of factual accuracy.</w:t>
      </w:r>
    </w:p>
    <w:p w14:paraId="71980992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40F5A458" w14:textId="4A526EA2" w:rsidR="00E93B52" w:rsidRPr="0087536E" w:rsidRDefault="00E93B52" w:rsidP="00B1173F">
      <w:pPr>
        <w:pStyle w:val="Heading3"/>
        <w:rPr>
          <w:lang w:eastAsia="en-US"/>
        </w:rPr>
      </w:pPr>
      <w:r w:rsidRPr="0087536E">
        <w:rPr>
          <w:lang w:eastAsia="en-US"/>
        </w:rPr>
        <w:t xml:space="preserve">Part 2 – Closed session </w:t>
      </w:r>
      <w:r w:rsidR="00FA28B4">
        <w:rPr>
          <w:lang w:eastAsia="en-US"/>
        </w:rPr>
        <w:t>[</w:t>
      </w:r>
      <w:r w:rsidRPr="0087536E">
        <w:rPr>
          <w:lang w:eastAsia="en-US"/>
        </w:rPr>
        <w:t>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</w:t>
      </w:r>
      <w:r w:rsidR="00FA28B4">
        <w:rPr>
          <w:lang w:eastAsia="en-US"/>
        </w:rPr>
        <w:t>]</w:t>
      </w:r>
    </w:p>
    <w:p w14:paraId="2AAE9FE8" w14:textId="77777777" w:rsidR="00E93B52" w:rsidRDefault="00E93B52" w:rsidP="00E93B52">
      <w:pPr>
        <w:pStyle w:val="Paragraph"/>
      </w:pPr>
    </w:p>
    <w:p w14:paraId="08395C41" w14:textId="602FED7B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 xml:space="preserve">Agreement on the content of the Appraisal Consultation Document </w:t>
      </w:r>
      <w:r w:rsidR="00FA28B4">
        <w:t>[</w:t>
      </w:r>
      <w:r>
        <w:t>ACD</w:t>
      </w:r>
      <w:r w:rsidR="00FA28B4">
        <w:t>]</w:t>
      </w:r>
      <w:r>
        <w:t xml:space="preserve"> was discussed by the committee.</w:t>
      </w:r>
    </w:p>
    <w:p w14:paraId="1B94DC58" w14:textId="77777777" w:rsidR="00E93B52" w:rsidRDefault="00E93B52" w:rsidP="00E93B52">
      <w:pPr>
        <w:pStyle w:val="Paragraph"/>
      </w:pPr>
    </w:p>
    <w:p w14:paraId="7D58FC06" w14:textId="67FEF6B8" w:rsidR="0046736B" w:rsidRDefault="00E93B52" w:rsidP="0046736B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59C96305" w14:textId="00395E35" w:rsidR="00E93B52" w:rsidRDefault="00E93B52" w:rsidP="00E93B52">
      <w:pPr>
        <w:pStyle w:val="Numberedbulletpoints"/>
        <w:ind w:left="360"/>
      </w:pPr>
      <w:r>
        <w:br/>
      </w:r>
    </w:p>
    <w:p w14:paraId="1DE8A5F0" w14:textId="78B8E0D5" w:rsidR="00E93B52" w:rsidRDefault="00E93B52" w:rsidP="00E93B52">
      <w:pPr>
        <w:pStyle w:val="Numberedbulletpoints"/>
        <w:numPr>
          <w:ilvl w:val="0"/>
          <w:numId w:val="33"/>
        </w:numPr>
      </w:pPr>
      <w:r>
        <w:t xml:space="preserve">The committee asked the NICE technical team to prepare the Appraisal Consultation Document </w:t>
      </w:r>
      <w:r w:rsidR="00FA28B4">
        <w:t>[</w:t>
      </w:r>
      <w:r>
        <w:t>ACD</w:t>
      </w:r>
      <w:r w:rsidR="00FA28B4">
        <w:t>]</w:t>
      </w:r>
      <w:r>
        <w:t xml:space="preserve"> in line with their decisions.</w:t>
      </w:r>
      <w:r>
        <w:br/>
      </w:r>
    </w:p>
    <w:p w14:paraId="7B2F7EBA" w14:textId="2D749690" w:rsidR="000C65BA" w:rsidRPr="00533E4D" w:rsidRDefault="000C65BA" w:rsidP="00AD42B3">
      <w:pPr>
        <w:pStyle w:val="Numberedbulletpoints"/>
        <w:ind w:left="360"/>
      </w:pPr>
    </w:p>
    <w:sectPr w:rsidR="000C65BA" w:rsidRPr="00533E4D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FAA0" w14:textId="77777777" w:rsidR="00E93ECA" w:rsidRPr="00672F66" w:rsidRDefault="00E93ECA" w:rsidP="00672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A56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949D6"/>
    <w:multiLevelType w:val="multilevel"/>
    <w:tmpl w:val="F1365B72"/>
    <w:numStyleLink w:val="StyleNumberedLeft0cmHanging127cm"/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4C53"/>
    <w:multiLevelType w:val="multilevel"/>
    <w:tmpl w:val="F1365B72"/>
    <w:numStyleLink w:val="StyleNumberedLeft0cmHanging127cm"/>
  </w:abstractNum>
  <w:abstractNum w:abstractNumId="17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A842E7"/>
    <w:multiLevelType w:val="hybridMultilevel"/>
    <w:tmpl w:val="D2521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96977"/>
    <w:multiLevelType w:val="multilevel"/>
    <w:tmpl w:val="F1365B72"/>
    <w:numStyleLink w:val="StyleNumberedLeft0cmHanging127cm"/>
  </w:abstractNum>
  <w:abstractNum w:abstractNumId="23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75146"/>
    <w:multiLevelType w:val="multilevel"/>
    <w:tmpl w:val="F1365B72"/>
    <w:numStyleLink w:val="StyleNumberedLeft0cmHanging127cm"/>
  </w:abstractNum>
  <w:abstractNum w:abstractNumId="25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A333B"/>
    <w:multiLevelType w:val="multilevel"/>
    <w:tmpl w:val="F1365B72"/>
    <w:numStyleLink w:val="StyleNumberedLeft0cmHanging127cm"/>
  </w:abstractNum>
  <w:abstractNum w:abstractNumId="27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90BFA"/>
    <w:multiLevelType w:val="hybridMultilevel"/>
    <w:tmpl w:val="ECA07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D5265"/>
    <w:multiLevelType w:val="multilevel"/>
    <w:tmpl w:val="F1365B72"/>
    <w:numStyleLink w:val="StyleNumberedLeft0cmHanging127cm"/>
  </w:abstractNum>
  <w:abstractNum w:abstractNumId="3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D5498"/>
    <w:multiLevelType w:val="multilevel"/>
    <w:tmpl w:val="F1365B72"/>
    <w:numStyleLink w:val="StyleNumberedLeft0cmHanging127cm"/>
  </w:abstractNum>
  <w:num w:numId="1">
    <w:abstractNumId w:val="28"/>
  </w:num>
  <w:num w:numId="2">
    <w:abstractNumId w:val="31"/>
  </w:num>
  <w:num w:numId="3">
    <w:abstractNumId w:val="3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3"/>
  </w:num>
  <w:num w:numId="21">
    <w:abstractNumId w:val="17"/>
  </w:num>
  <w:num w:numId="22">
    <w:abstractNumId w:val="21"/>
  </w:num>
  <w:num w:numId="23">
    <w:abstractNumId w:val="23"/>
  </w:num>
  <w:num w:numId="24">
    <w:abstractNumId w:val="30"/>
  </w:num>
  <w:num w:numId="25">
    <w:abstractNumId w:val="22"/>
  </w:num>
  <w:num w:numId="26">
    <w:abstractNumId w:val="24"/>
  </w:num>
  <w:num w:numId="27">
    <w:abstractNumId w:val="27"/>
  </w:num>
  <w:num w:numId="28">
    <w:abstractNumId w:val="16"/>
  </w:num>
  <w:num w:numId="29">
    <w:abstractNumId w:val="26"/>
  </w:num>
  <w:num w:numId="30">
    <w:abstractNumId w:val="14"/>
  </w:num>
  <w:num w:numId="31">
    <w:abstractNumId w:val="32"/>
  </w:num>
  <w:num w:numId="32">
    <w:abstractNumId w:val="20"/>
  </w:num>
  <w:num w:numId="33">
    <w:abstractNumId w:val="10"/>
  </w:num>
  <w:num w:numId="34">
    <w:abstractNumId w:val="12"/>
  </w:num>
  <w:num w:numId="35">
    <w:abstractNumId w:val="18"/>
  </w:num>
  <w:num w:numId="36">
    <w:abstractNumId w:val="25"/>
  </w:num>
  <w:num w:numId="37">
    <w:abstractNumId w:val="11"/>
  </w:num>
  <w:num w:numId="38">
    <w:abstractNumId w:val="2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4D0A"/>
    <w:rsid w:val="000472DC"/>
    <w:rsid w:val="00070065"/>
    <w:rsid w:val="00071694"/>
    <w:rsid w:val="000A4FEE"/>
    <w:rsid w:val="000B5939"/>
    <w:rsid w:val="000C65BA"/>
    <w:rsid w:val="000C68C9"/>
    <w:rsid w:val="00111CCE"/>
    <w:rsid w:val="001134E7"/>
    <w:rsid w:val="001404C7"/>
    <w:rsid w:val="00153C60"/>
    <w:rsid w:val="0017149E"/>
    <w:rsid w:val="0017169E"/>
    <w:rsid w:val="00181A4A"/>
    <w:rsid w:val="001B0EE9"/>
    <w:rsid w:val="001B65B3"/>
    <w:rsid w:val="002029A6"/>
    <w:rsid w:val="00204759"/>
    <w:rsid w:val="002408EA"/>
    <w:rsid w:val="0026050C"/>
    <w:rsid w:val="002819D7"/>
    <w:rsid w:val="002B0AF4"/>
    <w:rsid w:val="002C15F8"/>
    <w:rsid w:val="002C1A7E"/>
    <w:rsid w:val="002D3376"/>
    <w:rsid w:val="00311ED0"/>
    <w:rsid w:val="00340978"/>
    <w:rsid w:val="00362E8A"/>
    <w:rsid w:val="003648C5"/>
    <w:rsid w:val="003722FA"/>
    <w:rsid w:val="003C138F"/>
    <w:rsid w:val="003C7AAF"/>
    <w:rsid w:val="003F1EC4"/>
    <w:rsid w:val="00404A75"/>
    <w:rsid w:val="00404E38"/>
    <w:rsid w:val="004075B6"/>
    <w:rsid w:val="00420952"/>
    <w:rsid w:val="00433EFF"/>
    <w:rsid w:val="00443081"/>
    <w:rsid w:val="004465D6"/>
    <w:rsid w:val="00446BEE"/>
    <w:rsid w:val="0046736B"/>
    <w:rsid w:val="00492D52"/>
    <w:rsid w:val="005025A1"/>
    <w:rsid w:val="00533E4D"/>
    <w:rsid w:val="00536070"/>
    <w:rsid w:val="00542F96"/>
    <w:rsid w:val="00583BB8"/>
    <w:rsid w:val="00603320"/>
    <w:rsid w:val="006343FB"/>
    <w:rsid w:val="00642201"/>
    <w:rsid w:val="00656EE7"/>
    <w:rsid w:val="00672F66"/>
    <w:rsid w:val="00677610"/>
    <w:rsid w:val="006921E1"/>
    <w:rsid w:val="006A5AA5"/>
    <w:rsid w:val="006F4B25"/>
    <w:rsid w:val="006F6496"/>
    <w:rsid w:val="00701E7E"/>
    <w:rsid w:val="00721047"/>
    <w:rsid w:val="00736348"/>
    <w:rsid w:val="00760908"/>
    <w:rsid w:val="007D4B5B"/>
    <w:rsid w:val="007E1468"/>
    <w:rsid w:val="007E3FB8"/>
    <w:rsid w:val="007F238D"/>
    <w:rsid w:val="0085591C"/>
    <w:rsid w:val="00861B92"/>
    <w:rsid w:val="0087536E"/>
    <w:rsid w:val="008814FB"/>
    <w:rsid w:val="008F5E30"/>
    <w:rsid w:val="00914D7F"/>
    <w:rsid w:val="009E680B"/>
    <w:rsid w:val="00A155D7"/>
    <w:rsid w:val="00A15A1F"/>
    <w:rsid w:val="00A3325A"/>
    <w:rsid w:val="00A43013"/>
    <w:rsid w:val="00A46414"/>
    <w:rsid w:val="00A84FA3"/>
    <w:rsid w:val="00AD42B3"/>
    <w:rsid w:val="00AF108A"/>
    <w:rsid w:val="00AF6734"/>
    <w:rsid w:val="00B02E55"/>
    <w:rsid w:val="00B036C1"/>
    <w:rsid w:val="00B05B22"/>
    <w:rsid w:val="00B1173F"/>
    <w:rsid w:val="00B5431F"/>
    <w:rsid w:val="00B751D1"/>
    <w:rsid w:val="00BC390D"/>
    <w:rsid w:val="00BE2232"/>
    <w:rsid w:val="00BF7FE0"/>
    <w:rsid w:val="00C464B2"/>
    <w:rsid w:val="00C81104"/>
    <w:rsid w:val="00C96411"/>
    <w:rsid w:val="00CA345C"/>
    <w:rsid w:val="00CB5671"/>
    <w:rsid w:val="00CC2BC2"/>
    <w:rsid w:val="00CF58B7"/>
    <w:rsid w:val="00D174D4"/>
    <w:rsid w:val="00D351C1"/>
    <w:rsid w:val="00D35EFB"/>
    <w:rsid w:val="00D504B3"/>
    <w:rsid w:val="00D86BF0"/>
    <w:rsid w:val="00DA6540"/>
    <w:rsid w:val="00E4116D"/>
    <w:rsid w:val="00E46FE9"/>
    <w:rsid w:val="00E51920"/>
    <w:rsid w:val="00E64120"/>
    <w:rsid w:val="00E660A1"/>
    <w:rsid w:val="00E93B52"/>
    <w:rsid w:val="00E93ECA"/>
    <w:rsid w:val="00EA1E0A"/>
    <w:rsid w:val="00EA3CCF"/>
    <w:rsid w:val="00EE1F8F"/>
    <w:rsid w:val="00F0055A"/>
    <w:rsid w:val="00F055F1"/>
    <w:rsid w:val="00F158CA"/>
    <w:rsid w:val="00F32D1F"/>
    <w:rsid w:val="00F56D5C"/>
    <w:rsid w:val="00F610AF"/>
    <w:rsid w:val="00F87B2D"/>
    <w:rsid w:val="00FA28B4"/>
    <w:rsid w:val="00FA2C5A"/>
    <w:rsid w:val="00FA34A3"/>
    <w:rsid w:val="00FC2D11"/>
    <w:rsid w:val="00FC6230"/>
    <w:rsid w:val="00FD53C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1173F"/>
    <w:pPr>
      <w:keepNext/>
      <w:spacing w:after="120"/>
      <w:outlineLvl w:val="1"/>
    </w:pPr>
    <w:rPr>
      <w:b/>
      <w:bCs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1173F"/>
    <w:rPr>
      <w:b/>
      <w:bCs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2021-04-27T13:07:00Z</dcterms:created>
  <dcterms:modified xsi:type="dcterms:W3CDTF">2021-04-27T13:07:00Z</dcterms:modified>
  <cp:version/>
</cp:coreProperties>
</file>