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59A104FA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F61F2E">
        <w:t>Confirmed</w:t>
      </w:r>
    </w:p>
    <w:p w14:paraId="28A3F06E" w14:textId="0B3E944C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r w:rsidR="00343FB0">
        <w:t>Wednesday 11</w:t>
      </w:r>
      <w:r w:rsidR="00343FB0" w:rsidRPr="00343FB0">
        <w:rPr>
          <w:vertAlign w:val="superscript"/>
        </w:rPr>
        <w:t>th</w:t>
      </w:r>
      <w:r w:rsidR="00343FB0">
        <w:t xml:space="preserve"> September</w:t>
      </w:r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bookmarkEnd w:id="0"/>
    <w:p w14:paraId="57329B8E" w14:textId="77777777" w:rsidR="004070CF" w:rsidRPr="00847BE8" w:rsidRDefault="004070CF" w:rsidP="000D5F50">
      <w:pPr>
        <w:pStyle w:val="Paragraph"/>
      </w:pPr>
      <w:r w:rsidRPr="00847BE8">
        <w:t xml:space="preserve">Anna </w:t>
      </w:r>
      <w:proofErr w:type="spellStart"/>
      <w:r w:rsidRPr="00847BE8">
        <w:t>Pracz</w:t>
      </w:r>
      <w:proofErr w:type="spellEnd"/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B86687B" w14:textId="77777777" w:rsidR="004070CF" w:rsidRDefault="004070CF" w:rsidP="000D5F50">
      <w:pPr>
        <w:pStyle w:val="Paragraph"/>
      </w:pPr>
      <w:r w:rsidRPr="00847BE8">
        <w:t>Baljit Singh (Vice-chair)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E6324F9" w14:textId="7696638E" w:rsidR="004070CF" w:rsidRPr="00847BE8" w:rsidRDefault="004070CF" w:rsidP="00FD7782">
      <w:pPr>
        <w:pStyle w:val="Paragraph"/>
      </w:pPr>
      <w:r w:rsidRPr="00847BE8">
        <w:t>Dr Alistair Patton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="00587300">
        <w:t xml:space="preserve">Items 1.1 to </w:t>
      </w:r>
      <w:r w:rsidR="00FD7782">
        <w:t>5.2.2</w:t>
      </w:r>
    </w:p>
    <w:p w14:paraId="3C8E730C" w14:textId="77777777" w:rsidR="004070CF" w:rsidRPr="00847BE8" w:rsidRDefault="004070CF" w:rsidP="000D5F50">
      <w:pPr>
        <w:pStyle w:val="Paragraph"/>
      </w:pPr>
      <w:r w:rsidRPr="00847BE8">
        <w:t>Dr Andrew Makin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0E66CBBA" w14:textId="34D56851" w:rsidR="004070CF" w:rsidRPr="00847BE8" w:rsidRDefault="004070CF" w:rsidP="00C23DE8">
      <w:pPr>
        <w:pStyle w:val="Paragraph"/>
      </w:pPr>
      <w:r w:rsidRPr="00847BE8">
        <w:t>Dr Bushra Hasnie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57478D50" w14:textId="549F127A" w:rsidR="004070CF" w:rsidRPr="00847BE8" w:rsidRDefault="004070CF" w:rsidP="000D5F50">
      <w:pPr>
        <w:pStyle w:val="Paragraph"/>
      </w:pPr>
      <w:r>
        <w:t>Dr Natalia Kunst</w:t>
      </w:r>
      <w:r>
        <w:tab/>
      </w:r>
      <w:r>
        <w:tab/>
      </w:r>
      <w:r>
        <w:tab/>
      </w:r>
      <w:r>
        <w:tab/>
      </w:r>
      <w:r>
        <w:tab/>
      </w:r>
      <w:r w:rsidR="00FD7782">
        <w:t xml:space="preserve">Items 6.1 to </w:t>
      </w:r>
      <w:r w:rsidR="00A34155">
        <w:t>6.2.2</w:t>
      </w:r>
    </w:p>
    <w:p w14:paraId="6F0507A8" w14:textId="4EC3F624" w:rsidR="004070CF" w:rsidRPr="00847BE8" w:rsidRDefault="004070CF" w:rsidP="00D526E4">
      <w:pPr>
        <w:pStyle w:val="Paragraph"/>
      </w:pPr>
      <w:r w:rsidRPr="00847BE8">
        <w:t>Dr Rhiannon Owen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="00FD7782">
        <w:t xml:space="preserve">Items 6.1 to </w:t>
      </w:r>
      <w:r w:rsidR="00A34155">
        <w:t>6.2.2</w:t>
      </w:r>
    </w:p>
    <w:p w14:paraId="2F03B0D1" w14:textId="77777777" w:rsidR="004070CF" w:rsidRPr="00847BE8" w:rsidRDefault="004070CF" w:rsidP="000D5F50">
      <w:pPr>
        <w:pStyle w:val="Paragraph"/>
      </w:pPr>
      <w:r w:rsidRPr="00847BE8">
        <w:t>Dr Stuart Williams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2BD91A8D" w14:textId="752D5882" w:rsidR="00D14462" w:rsidRDefault="004070CF" w:rsidP="00FD7782">
      <w:pPr>
        <w:pStyle w:val="Paragraph"/>
      </w:pPr>
      <w:r w:rsidRPr="00847BE8">
        <w:t>Dr Toby Smith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="00D14462">
        <w:t>Items 1.1 to</w:t>
      </w:r>
      <w:r w:rsidR="00FD7782">
        <w:t xml:space="preserve"> 5.2.2</w:t>
      </w:r>
    </w:p>
    <w:p w14:paraId="0C1FB0B4" w14:textId="3308DDC2" w:rsidR="004070CF" w:rsidRDefault="004070CF" w:rsidP="000D5F50">
      <w:pPr>
        <w:pStyle w:val="Paragraph"/>
      </w:pPr>
      <w:r w:rsidRPr="00847BE8">
        <w:t>Dr Warren Linley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="005E1FCD">
        <w:t xml:space="preserve">Items 1.1 to </w:t>
      </w:r>
      <w:r w:rsidR="00894354">
        <w:t>4.2.2</w:t>
      </w:r>
    </w:p>
    <w:p w14:paraId="716F103F" w14:textId="0C5EA337" w:rsidR="005E1FCD" w:rsidRPr="00847BE8" w:rsidRDefault="005E1FCD" w:rsidP="005E1FCD">
      <w:pPr>
        <w:pStyle w:val="Paragraph"/>
        <w:numPr>
          <w:ilvl w:val="0"/>
          <w:numId w:val="0"/>
        </w:numPr>
        <w:ind w:left="567"/>
      </w:pPr>
      <w:r>
        <w:tab/>
      </w:r>
      <w:r>
        <w:tab/>
      </w:r>
      <w:r>
        <w:tab/>
      </w:r>
      <w:r>
        <w:tab/>
      </w:r>
      <w:r>
        <w:tab/>
        <w:t xml:space="preserve">Items 6.1 to </w:t>
      </w:r>
      <w:r w:rsidR="00A34155">
        <w:t>6.2.2</w:t>
      </w:r>
    </w:p>
    <w:p w14:paraId="36CA923A" w14:textId="77777777" w:rsidR="004070CF" w:rsidRDefault="004070CF" w:rsidP="000D5F50">
      <w:pPr>
        <w:pStyle w:val="Paragraph"/>
      </w:pPr>
      <w:r w:rsidRPr="00847BE8">
        <w:t>Gabriel Rogers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bookmarkStart w:id="1" w:name="_Hlk95997290"/>
      <w:r w:rsidRPr="00847BE8">
        <w:tab/>
        <w:t>Present for all items</w:t>
      </w:r>
      <w:bookmarkEnd w:id="1"/>
    </w:p>
    <w:p w14:paraId="3F7944C0" w14:textId="5D51ED85" w:rsidR="004070CF" w:rsidRPr="00847BE8" w:rsidRDefault="004070CF" w:rsidP="000D5F50">
      <w:pPr>
        <w:pStyle w:val="Paragraph"/>
      </w:pPr>
      <w:r>
        <w:t>Kemi Gibson</w:t>
      </w:r>
      <w:r>
        <w:tab/>
      </w:r>
      <w:r>
        <w:tab/>
      </w:r>
      <w:r>
        <w:tab/>
      </w:r>
      <w:r>
        <w:tab/>
      </w:r>
      <w:r>
        <w:tab/>
      </w:r>
      <w:r w:rsidRPr="00847BE8">
        <w:t>Present for all items</w:t>
      </w:r>
    </w:p>
    <w:p w14:paraId="145894B0" w14:textId="77777777" w:rsidR="004070CF" w:rsidRPr="00847BE8" w:rsidRDefault="004070CF" w:rsidP="000D5F50">
      <w:pPr>
        <w:pStyle w:val="Paragraph"/>
      </w:pPr>
      <w:r>
        <w:t>Lisa Attrill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54CE0B5" w14:textId="7479E7AC" w:rsidR="004070CF" w:rsidRPr="00847BE8" w:rsidRDefault="004070CF" w:rsidP="000D5F50">
      <w:pPr>
        <w:pStyle w:val="Paragraph"/>
      </w:pPr>
      <w:r w:rsidRPr="00847BE8">
        <w:t>Nigel Westwood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="005B1BBB">
        <w:t>Items 1.1 to 6</w:t>
      </w:r>
      <w:r w:rsidR="00F75C75">
        <w:t>.1.3</w:t>
      </w:r>
    </w:p>
    <w:p w14:paraId="11553F25" w14:textId="77777777" w:rsidR="004070CF" w:rsidRPr="00847BE8" w:rsidRDefault="004070CF" w:rsidP="000D5F50">
      <w:pPr>
        <w:pStyle w:val="Paragraph"/>
      </w:pPr>
      <w:r w:rsidRPr="00847BE8">
        <w:t>Peter Wheatley-Price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0E643B8C" w14:textId="77777777" w:rsidR="004070CF" w:rsidRPr="00847BE8" w:rsidRDefault="004070CF" w:rsidP="000D5F50">
      <w:pPr>
        <w:pStyle w:val="Paragraph"/>
      </w:pPr>
      <w:r w:rsidRPr="00847BE8">
        <w:t>Professor David McAllister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364D19D0" w14:textId="77777777" w:rsidR="004070CF" w:rsidRPr="00847BE8" w:rsidRDefault="004070CF" w:rsidP="00196796">
      <w:pPr>
        <w:pStyle w:val="Paragraph"/>
      </w:pPr>
      <w:r w:rsidRPr="00847BE8">
        <w:t>Tony Wootton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6E423FE" w14:textId="77777777" w:rsidR="004070CF" w:rsidRDefault="004070CF" w:rsidP="000D5F50">
      <w:pPr>
        <w:pStyle w:val="Paragraph"/>
      </w:pPr>
      <w:r>
        <w:t>Vanessa Danielson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55B1C52C" w14:textId="1CEC8FAC" w:rsidR="00C93050" w:rsidRDefault="00C93050" w:rsidP="00C93050">
      <w:pPr>
        <w:pStyle w:val="Paragraph"/>
      </w:pPr>
      <w:r>
        <w:t>Carole Pitkeathley</w:t>
      </w:r>
      <w:r w:rsidR="003F52FE">
        <w:tab/>
      </w:r>
      <w:r w:rsidR="003F52FE">
        <w:tab/>
      </w:r>
      <w:r w:rsidR="003F52FE">
        <w:tab/>
      </w:r>
      <w:r w:rsidR="003F52FE">
        <w:tab/>
      </w:r>
      <w:r w:rsidR="003F52FE">
        <w:tab/>
        <w:t xml:space="preserve">Items 1.1 to </w:t>
      </w:r>
      <w:r w:rsidR="00FD7782">
        <w:t>5.2.2</w:t>
      </w:r>
    </w:p>
    <w:p w14:paraId="1FE6078C" w14:textId="2A4B6979" w:rsidR="00C93050" w:rsidRDefault="00C93050" w:rsidP="00C93050">
      <w:pPr>
        <w:pStyle w:val="Paragraph"/>
      </w:pPr>
      <w:r>
        <w:lastRenderedPageBreak/>
        <w:t xml:space="preserve">Stella </w:t>
      </w:r>
      <w:proofErr w:type="spellStart"/>
      <w:r>
        <w:t>O</w:t>
      </w:r>
      <w:r w:rsidR="00677BD3">
        <w:t>l</w:t>
      </w:r>
      <w:r>
        <w:t>’Brien</w:t>
      </w:r>
      <w:proofErr w:type="spellEnd"/>
      <w:r w:rsidR="00A65AE5">
        <w:tab/>
      </w:r>
      <w:r w:rsidR="00A65AE5">
        <w:tab/>
      </w:r>
      <w:r w:rsidR="00A65AE5">
        <w:tab/>
      </w:r>
      <w:r w:rsidR="00A65AE5">
        <w:tab/>
      </w:r>
      <w:r w:rsidR="00A65AE5">
        <w:tab/>
        <w:t>Present for all items</w:t>
      </w:r>
    </w:p>
    <w:p w14:paraId="56BC422D" w14:textId="07A74770" w:rsidR="00C93050" w:rsidRDefault="00C93050" w:rsidP="00C93050">
      <w:pPr>
        <w:pStyle w:val="Paragraph"/>
      </w:pPr>
      <w:r>
        <w:t>Paul Caulfield</w:t>
      </w:r>
      <w:r w:rsidR="003F52FE">
        <w:tab/>
      </w:r>
      <w:r w:rsidR="003F52FE">
        <w:tab/>
      </w:r>
      <w:r w:rsidR="003F52FE">
        <w:tab/>
      </w:r>
      <w:r w:rsidR="003F52FE">
        <w:tab/>
      </w:r>
      <w:r w:rsidR="003F52FE">
        <w:tab/>
        <w:t>Items 1.1 to</w:t>
      </w:r>
      <w:r w:rsidR="00B354C4">
        <w:t xml:space="preserve"> </w:t>
      </w:r>
      <w:r w:rsidR="00935A89">
        <w:t>5</w:t>
      </w:r>
      <w:r w:rsidR="004F2F3F">
        <w:t>.1.3</w:t>
      </w:r>
    </w:p>
    <w:p w14:paraId="0F439AA8" w14:textId="5099A06E" w:rsidR="00C93050" w:rsidRDefault="00C93050" w:rsidP="00C93050">
      <w:pPr>
        <w:pStyle w:val="Paragraph"/>
      </w:pPr>
      <w:r>
        <w:t>Andrew Renehan</w:t>
      </w:r>
      <w:r w:rsidR="003F52FE">
        <w:tab/>
      </w:r>
      <w:r w:rsidR="003F52FE">
        <w:tab/>
      </w:r>
      <w:r w:rsidR="003F52FE">
        <w:tab/>
      </w:r>
      <w:r w:rsidR="003F52FE">
        <w:tab/>
      </w:r>
      <w:r w:rsidR="003F52FE">
        <w:tab/>
        <w:t xml:space="preserve">Items 1.1 to </w:t>
      </w:r>
      <w:r w:rsidR="00935A89">
        <w:t>5</w:t>
      </w:r>
      <w:r w:rsidR="00BF1EAF">
        <w:t>.1.3</w:t>
      </w:r>
    </w:p>
    <w:p w14:paraId="7FF8FC9B" w14:textId="77777777" w:rsidR="00C93050" w:rsidRPr="00847BE8" w:rsidRDefault="00C93050" w:rsidP="00C93050">
      <w:pPr>
        <w:pStyle w:val="Paragraph"/>
        <w:numPr>
          <w:ilvl w:val="0"/>
          <w:numId w:val="0"/>
        </w:numPr>
        <w:ind w:left="567" w:hanging="499"/>
      </w:pP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0C013946" w14:textId="372348E8" w:rsidR="004E2F75" w:rsidRDefault="00F85EEA" w:rsidP="00F85EEA">
      <w:pPr>
        <w:pStyle w:val="Paragraphnonumbers"/>
      </w:pPr>
      <w:r>
        <w:t>Richard Diaz</w:t>
      </w:r>
      <w:r w:rsidR="00A77240">
        <w:t xml:space="preserve">, </w:t>
      </w:r>
      <w:r w:rsidR="00A77240" w:rsidRPr="001501C0">
        <w:t>Associate Director</w:t>
      </w:r>
      <w:r w:rsidR="004E2F75">
        <w:tab/>
      </w:r>
      <w:r w:rsidR="004E2F75">
        <w:tab/>
      </w:r>
      <w:r w:rsidR="004E2F75">
        <w:tab/>
      </w:r>
      <w:r w:rsidR="004E2F75">
        <w:tab/>
      </w:r>
      <w:r w:rsidR="004E2F75">
        <w:tab/>
        <w:t xml:space="preserve">Items 1.1 to </w:t>
      </w:r>
      <w:r w:rsidR="00894354">
        <w:t>4.2.2</w:t>
      </w:r>
    </w:p>
    <w:p w14:paraId="54E48FDC" w14:textId="35C4C3DF" w:rsidR="00F85EEA" w:rsidRDefault="004E2F75" w:rsidP="00F85EEA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6.1 to </w:t>
      </w:r>
      <w:r w:rsidR="00A34155">
        <w:t>6.2.2</w:t>
      </w:r>
      <w:r w:rsidR="00A77240" w:rsidRPr="001501C0">
        <w:tab/>
      </w:r>
      <w:r w:rsidR="00A77240" w:rsidRPr="00205638">
        <w:tab/>
      </w:r>
    </w:p>
    <w:p w14:paraId="7A646521" w14:textId="2BA10420" w:rsidR="004E2F75" w:rsidRDefault="00F85EEA" w:rsidP="004E2F75">
      <w:pPr>
        <w:pStyle w:val="Paragraphnonumbers"/>
      </w:pPr>
      <w:r>
        <w:t>Vonda Murray</w:t>
      </w:r>
      <w:r w:rsidR="00A77240">
        <w:t xml:space="preserve">, </w:t>
      </w:r>
      <w:r w:rsidR="00A77240" w:rsidRPr="001501C0">
        <w:t>Project Manager</w:t>
      </w:r>
      <w:r w:rsidR="004E2F75">
        <w:tab/>
      </w:r>
      <w:r w:rsidR="004E2F75">
        <w:tab/>
      </w:r>
      <w:r w:rsidR="004E2F75">
        <w:tab/>
      </w:r>
      <w:r w:rsidR="004E2F75">
        <w:tab/>
      </w:r>
      <w:r w:rsidR="004E2F75">
        <w:tab/>
        <w:t xml:space="preserve">Items 1.1 to </w:t>
      </w:r>
      <w:r w:rsidR="00894354">
        <w:t>4.2.2</w:t>
      </w:r>
    </w:p>
    <w:p w14:paraId="5F6FBC11" w14:textId="6B29B56F" w:rsidR="00F85EEA" w:rsidRDefault="004E2F75" w:rsidP="004E2F7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6.1 to </w:t>
      </w:r>
      <w:r w:rsidR="00A34155">
        <w:t>6.2.2</w:t>
      </w:r>
      <w:r w:rsidRPr="001501C0">
        <w:tab/>
      </w:r>
    </w:p>
    <w:p w14:paraId="6D6F05A9" w14:textId="13C6BEDB" w:rsidR="00F85EEA" w:rsidRDefault="00F85EEA" w:rsidP="00F85EEA">
      <w:pPr>
        <w:pStyle w:val="Paragraphnonumbers"/>
      </w:pPr>
      <w:r>
        <w:t>Yelan Guo</w:t>
      </w:r>
      <w:r w:rsidR="00A77240">
        <w:t xml:space="preserve">, </w:t>
      </w:r>
      <w:r w:rsidR="00A77240" w:rsidRPr="001501C0">
        <w:t>Heath Technology Assessment Analyst</w:t>
      </w:r>
      <w:r w:rsidR="004E2F75">
        <w:tab/>
      </w:r>
      <w:r w:rsidR="004E2F75">
        <w:tab/>
        <w:t xml:space="preserve">Items 1.1 to </w:t>
      </w:r>
      <w:r w:rsidR="00894354">
        <w:t>4.2.2</w:t>
      </w:r>
    </w:p>
    <w:p w14:paraId="75DF9EC8" w14:textId="6DB90D77" w:rsidR="004E2F75" w:rsidRDefault="00C92A14" w:rsidP="00F85EEA">
      <w:pPr>
        <w:pStyle w:val="Paragraphnonumbers"/>
      </w:pPr>
      <w:r>
        <w:t>Em</w:t>
      </w:r>
      <w:r w:rsidR="74A3A1C1">
        <w:t>i</w:t>
      </w:r>
      <w:r>
        <w:t>l</w:t>
      </w:r>
      <w:r w:rsidR="20980E09">
        <w:t>e</w:t>
      </w:r>
      <w:r>
        <w:t>ne Covent</w:t>
      </w:r>
      <w:r w:rsidR="004E1D8E">
        <w:t>ry</w:t>
      </w:r>
      <w:r w:rsidR="00A77240">
        <w:t>, Heath Technology Assessment Analys</w:t>
      </w:r>
      <w:r w:rsidR="004E2F75">
        <w:t>t</w:t>
      </w:r>
      <w:r>
        <w:tab/>
      </w:r>
      <w:r w:rsidR="004E2F75">
        <w:t xml:space="preserve">Items 1.1 to </w:t>
      </w:r>
      <w:r w:rsidR="00894354">
        <w:t>4.2.2</w:t>
      </w:r>
    </w:p>
    <w:p w14:paraId="502BC7F9" w14:textId="19FFA208" w:rsidR="00370093" w:rsidRDefault="00F85EEA" w:rsidP="00370093">
      <w:pPr>
        <w:pStyle w:val="Paragraphnonumbers"/>
      </w:pPr>
      <w:r>
        <w:t>Wajeeha Asim</w:t>
      </w:r>
      <w:r w:rsidR="00A77240">
        <w:t xml:space="preserve">, </w:t>
      </w:r>
      <w:r w:rsidR="00A77240" w:rsidRPr="001501C0">
        <w:t xml:space="preserve">Administrator, </w:t>
      </w:r>
      <w:r w:rsidR="00A77240" w:rsidRPr="00645A67">
        <w:t>Technology Appraisals</w:t>
      </w:r>
      <w:r w:rsidR="00370093">
        <w:tab/>
      </w:r>
      <w:r w:rsidR="00370093">
        <w:tab/>
        <w:t xml:space="preserve">Items 1.1 to </w:t>
      </w:r>
      <w:r w:rsidR="00894354">
        <w:t>4.2.2</w:t>
      </w:r>
    </w:p>
    <w:p w14:paraId="3D880063" w14:textId="207A8B98" w:rsidR="00F85EEA" w:rsidRDefault="00370093" w:rsidP="0037009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6.1 to </w:t>
      </w:r>
      <w:r w:rsidR="00A34155">
        <w:t>6.2.2</w:t>
      </w:r>
    </w:p>
    <w:p w14:paraId="0B816CB9" w14:textId="3C800D32" w:rsidR="00594702" w:rsidRDefault="00594702" w:rsidP="00594702">
      <w:pPr>
        <w:pStyle w:val="Paragraphnonumbers"/>
      </w:pPr>
      <w:r>
        <w:t xml:space="preserve">Janet Roberston,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  <w:t xml:space="preserve">Items 5.1 to </w:t>
      </w:r>
      <w:r w:rsidR="00FD7782">
        <w:t>5.2.2</w:t>
      </w:r>
    </w:p>
    <w:p w14:paraId="7F34A59B" w14:textId="371533BB" w:rsidR="00594702" w:rsidRDefault="00594702" w:rsidP="00594702">
      <w:pPr>
        <w:pStyle w:val="Paragraphnonumbers"/>
      </w:pPr>
      <w:r>
        <w:t xml:space="preserve">Jenniffer Upton, </w:t>
      </w:r>
      <w:r w:rsidRPr="001501C0">
        <w:t>Project Manager</w:t>
      </w: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FD7782">
        <w:t>5.2.2</w:t>
      </w:r>
    </w:p>
    <w:p w14:paraId="21C2388D" w14:textId="541CF44D" w:rsidR="00594702" w:rsidRDefault="00594702" w:rsidP="00594702">
      <w:pPr>
        <w:pStyle w:val="Paragraphnonumbers"/>
      </w:pPr>
      <w:r>
        <w:t xml:space="preserve">Caron Jones, </w:t>
      </w:r>
      <w:r w:rsidRPr="001501C0">
        <w:t>Heath Technology Assessment Adviser</w:t>
      </w:r>
      <w:r>
        <w:tab/>
      </w:r>
      <w:r>
        <w:tab/>
        <w:t xml:space="preserve">Items 5.1 to </w:t>
      </w:r>
      <w:r w:rsidR="00FD7782">
        <w:t>5.2.2</w:t>
      </w:r>
    </w:p>
    <w:p w14:paraId="33003BD6" w14:textId="0F0073DC" w:rsidR="00594702" w:rsidRDefault="00594702" w:rsidP="00594702">
      <w:pPr>
        <w:pStyle w:val="Paragraphnonumbers"/>
      </w:pPr>
      <w:r>
        <w:t xml:space="preserve">Dilan Savani, </w:t>
      </w:r>
      <w:r w:rsidRPr="001501C0">
        <w:t>Heath Technology Assessment A</w:t>
      </w:r>
      <w:r>
        <w:t>nalyst</w:t>
      </w:r>
      <w:r>
        <w:tab/>
      </w:r>
      <w:r>
        <w:tab/>
        <w:t xml:space="preserve">Items 5.1 to </w:t>
      </w:r>
      <w:r w:rsidR="00FD7782">
        <w:t>5.2.2</w:t>
      </w:r>
    </w:p>
    <w:p w14:paraId="525863EA" w14:textId="35EBBFC4" w:rsidR="00594702" w:rsidRDefault="00594702" w:rsidP="00F85EEA">
      <w:pPr>
        <w:pStyle w:val="Paragraphnonumbers"/>
      </w:pPr>
      <w:r>
        <w:t xml:space="preserve">Marcia Miller, </w:t>
      </w:r>
      <w:r w:rsidRPr="001501C0">
        <w:t xml:space="preserve">Administrator, </w:t>
      </w:r>
      <w:r w:rsidRPr="00645A67">
        <w:t>Technology Appraisals</w:t>
      </w:r>
      <w:r>
        <w:tab/>
      </w:r>
      <w:r>
        <w:tab/>
        <w:t xml:space="preserve">Items 5.1 to </w:t>
      </w:r>
      <w:r w:rsidR="00FD7782">
        <w:t>5.2.2</w:t>
      </w:r>
    </w:p>
    <w:p w14:paraId="45392352" w14:textId="14F84BB6" w:rsidR="00F85EEA" w:rsidRDefault="00F85EEA" w:rsidP="00F85EEA">
      <w:pPr>
        <w:pStyle w:val="Paragraphnonumbers"/>
      </w:pPr>
      <w:r>
        <w:t>Rufaro Kausi</w:t>
      </w:r>
      <w:r w:rsidR="00A77240">
        <w:t xml:space="preserve">, </w:t>
      </w:r>
      <w:r w:rsidR="00A77240" w:rsidRPr="001501C0">
        <w:t>Heath Technology Assessment Adviser</w:t>
      </w:r>
      <w:r>
        <w:t xml:space="preserve"> </w:t>
      </w:r>
      <w:r w:rsidR="00370093">
        <w:tab/>
        <w:t xml:space="preserve">Items </w:t>
      </w:r>
      <w:r w:rsidR="00C92A14">
        <w:t>6</w:t>
      </w:r>
      <w:r w:rsidR="00370093">
        <w:t xml:space="preserve">.1 to </w:t>
      </w:r>
      <w:r w:rsidR="00A34155">
        <w:t>6.2.2</w:t>
      </w:r>
    </w:p>
    <w:p w14:paraId="568D88BE" w14:textId="3F25AB84" w:rsidR="00F85EEA" w:rsidRDefault="00F85EEA" w:rsidP="00F85EEA">
      <w:pPr>
        <w:pStyle w:val="Paragraphnonumbers"/>
      </w:pPr>
      <w:r>
        <w:t>Heather St</w:t>
      </w:r>
      <w:r w:rsidR="0591C1AE">
        <w:t>e</w:t>
      </w:r>
      <w:r>
        <w:t>genga</w:t>
      </w:r>
      <w:r w:rsidR="00A77240">
        <w:t>, Heath Technology Assessment Analyst</w:t>
      </w:r>
      <w:r>
        <w:tab/>
      </w:r>
      <w:r w:rsidR="00370093">
        <w:t xml:space="preserve">Items </w:t>
      </w:r>
      <w:r w:rsidR="00C92A14">
        <w:t>6</w:t>
      </w:r>
      <w:r w:rsidR="00370093">
        <w:t xml:space="preserve">.1 to </w:t>
      </w:r>
      <w:r w:rsidR="00CB2C9D">
        <w:t>6.2.2</w:t>
      </w:r>
    </w:p>
    <w:p w14:paraId="1AD2AD2C" w14:textId="1F5A3411" w:rsidR="00BA4EAD" w:rsidRPr="006231D3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5254B744" w14:textId="1DCB97AA" w:rsidR="00C04458" w:rsidRDefault="00C04458" w:rsidP="00C04458">
      <w:pPr>
        <w:pStyle w:val="Paragraphnonumbers"/>
      </w:pPr>
      <w:r>
        <w:t xml:space="preserve">Aline </w:t>
      </w:r>
      <w:proofErr w:type="spellStart"/>
      <w:r>
        <w:t>Navega</w:t>
      </w:r>
      <w:proofErr w:type="spellEnd"/>
      <w:r>
        <w:t xml:space="preserve"> Biz</w:t>
      </w:r>
      <w:r w:rsidR="00AA2E91">
        <w:t xml:space="preserve">, </w:t>
      </w:r>
      <w:r>
        <w:t>Sheffield Centre for Health and Related Research (SCHARR)</w:t>
      </w:r>
    </w:p>
    <w:p w14:paraId="1B0FA4A6" w14:textId="5A53CFFA" w:rsidR="00AA2E91" w:rsidRDefault="00AA2E91" w:rsidP="00C04458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AC58D0">
        <w:t>1</w:t>
      </w:r>
      <w:r>
        <w:t xml:space="preserve">.1 to </w:t>
      </w:r>
      <w:r w:rsidR="00911D0E">
        <w:t>4.1.3</w:t>
      </w:r>
    </w:p>
    <w:p w14:paraId="5DD32A98" w14:textId="5F5FC1F6" w:rsidR="00120A09" w:rsidRDefault="00C04458" w:rsidP="00C04458">
      <w:pPr>
        <w:pStyle w:val="Paragraphnonumbers"/>
      </w:pPr>
      <w:r>
        <w:t>Abdullah Pandor</w:t>
      </w:r>
      <w:r w:rsidR="00AA2E91">
        <w:t xml:space="preserve">, </w:t>
      </w:r>
      <w:r>
        <w:t>Sheffield Centre for Health and Related Research (SCHARR)</w:t>
      </w:r>
    </w:p>
    <w:p w14:paraId="29CB3011" w14:textId="50324D6B" w:rsidR="00120A09" w:rsidRDefault="00AA2E91" w:rsidP="00C04458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AC58D0">
        <w:t>1</w:t>
      </w:r>
      <w:r>
        <w:t xml:space="preserve">.1 to </w:t>
      </w:r>
      <w:r w:rsidR="00911D0E">
        <w:t>4.1.3</w:t>
      </w:r>
    </w:p>
    <w:p w14:paraId="6706E8D5" w14:textId="7310826A" w:rsidR="00AC58D0" w:rsidRDefault="00AC58D0" w:rsidP="00AC58D0">
      <w:pPr>
        <w:pStyle w:val="Paragraphnonumbers"/>
      </w:pPr>
      <w:r>
        <w:t>Matthew Walton, Centre for Review and Dissemination University of York</w:t>
      </w:r>
    </w:p>
    <w:p w14:paraId="47441A4D" w14:textId="6B369B58" w:rsidR="00AC58D0" w:rsidRDefault="00AC58D0" w:rsidP="00AC58D0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14642C">
        <w:t>5.1.3</w:t>
      </w:r>
    </w:p>
    <w:p w14:paraId="4E4A39BF" w14:textId="40B2AFBE" w:rsidR="00AC58D0" w:rsidRDefault="00AC58D0" w:rsidP="00AC58D0">
      <w:pPr>
        <w:pStyle w:val="Paragraphnonumbers"/>
      </w:pPr>
      <w:r>
        <w:t>Mark Simmonds, Centre for Review and Dissemination University of York</w:t>
      </w:r>
    </w:p>
    <w:p w14:paraId="1FC6BD38" w14:textId="061113C5" w:rsidR="00AC58D0" w:rsidRDefault="00AC58D0" w:rsidP="00AC58D0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14642C">
        <w:t>5.1.3</w:t>
      </w:r>
    </w:p>
    <w:p w14:paraId="10684336" w14:textId="25F9CE62" w:rsidR="00E577BF" w:rsidRDefault="00E577BF" w:rsidP="00E577BF">
      <w:pPr>
        <w:pStyle w:val="Paragraphnonumbers"/>
      </w:pPr>
      <w:r>
        <w:t xml:space="preserve">Rachael </w:t>
      </w:r>
      <w:proofErr w:type="spellStart"/>
      <w:r>
        <w:t>Batteson</w:t>
      </w:r>
      <w:proofErr w:type="spellEnd"/>
      <w:r>
        <w:t>, Peninsula Technology Assessment Group (</w:t>
      </w:r>
      <w:proofErr w:type="spellStart"/>
      <w:r>
        <w:t>PenTAG</w:t>
      </w:r>
      <w:proofErr w:type="spellEnd"/>
      <w:r>
        <w:t>)</w:t>
      </w:r>
    </w:p>
    <w:p w14:paraId="2F1E6F57" w14:textId="4D64EC53" w:rsidR="00E577BF" w:rsidRDefault="00E577BF" w:rsidP="00E577BF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6.1 to </w:t>
      </w:r>
      <w:r w:rsidR="00CB2C9D">
        <w:t>6.</w:t>
      </w:r>
    </w:p>
    <w:p w14:paraId="29298A93" w14:textId="25BA0A6C" w:rsidR="00AC58D0" w:rsidRDefault="00E577BF" w:rsidP="00E577BF">
      <w:pPr>
        <w:pStyle w:val="Paragraphnonumbers"/>
      </w:pPr>
      <w:r>
        <w:lastRenderedPageBreak/>
        <w:t>Alex Allen, Peninsula Technology Assessment Group (</w:t>
      </w:r>
      <w:proofErr w:type="spellStart"/>
      <w:r>
        <w:t>PenTAG</w:t>
      </w:r>
      <w:proofErr w:type="spellEnd"/>
      <w:r>
        <w:t>)</w:t>
      </w:r>
    </w:p>
    <w:p w14:paraId="4E79D0C2" w14:textId="069D1BB5" w:rsidR="00E577BF" w:rsidRDefault="00E577BF" w:rsidP="00E577BF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6.1 to </w:t>
      </w:r>
      <w:r w:rsidR="00CB2C9D">
        <w:t>6.2.2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FCBCEEC" w14:textId="4ECE2128" w:rsidR="00491AFC" w:rsidRDefault="00491AFC" w:rsidP="00491AFC">
      <w:pPr>
        <w:pStyle w:val="Paragraphnonumbers"/>
      </w:pPr>
      <w:r>
        <w:t xml:space="preserve">Lamia Samrin-Balch, Lead Pharmacist </w:t>
      </w:r>
      <w:proofErr w:type="spellStart"/>
      <w:r>
        <w:t>Paed</w:t>
      </w:r>
      <w:proofErr w:type="spellEnd"/>
      <w:r>
        <w:t xml:space="preserve"> Haem/</w:t>
      </w:r>
      <w:proofErr w:type="spellStart"/>
      <w:r>
        <w:t>Onc</w:t>
      </w:r>
      <w:proofErr w:type="spellEnd"/>
      <w:r>
        <w:t>/BMT, Clinical expert, nominated by Neonatal Paediatric Pharmacists Group and Neonatal and Paediatric Pharmacy Group (NPPG)</w:t>
      </w: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911D0E">
        <w:t>4.1.3</w:t>
      </w:r>
    </w:p>
    <w:p w14:paraId="48CE3AFB" w14:textId="68A8E128" w:rsidR="00491AFC" w:rsidRDefault="00491AFC" w:rsidP="00491AFC">
      <w:pPr>
        <w:pStyle w:val="Paragraphnonumbers"/>
      </w:pPr>
      <w:r>
        <w:t xml:space="preserve">Milind Ronghe, Consultant Paediatric Oncologist, Clinical expert, nominated by </w:t>
      </w:r>
      <w:proofErr w:type="spellStart"/>
      <w:r>
        <w:t>Norgine</w:t>
      </w:r>
      <w:proofErr w:type="spellEnd"/>
      <w:r>
        <w:t xml:space="preserve"> Pharmaceuticals</w:t>
      </w: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911D0E">
        <w:t>4.1.3</w:t>
      </w:r>
    </w:p>
    <w:p w14:paraId="761E8AF1" w14:textId="7C031245" w:rsidR="00491AFC" w:rsidRDefault="00491AFC" w:rsidP="00491AFC">
      <w:pPr>
        <w:pStyle w:val="Paragraphnonumbers"/>
      </w:pPr>
      <w:r>
        <w:t xml:space="preserve">Ralph Holme, Director of Research, Patient expert, nominated by Royal National Institute for the Deaf </w:t>
      </w: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911D0E">
        <w:t>4.1.3</w:t>
      </w:r>
    </w:p>
    <w:p w14:paraId="593D7ADB" w14:textId="340C7E9A" w:rsidR="008910FB" w:rsidRDefault="008910FB" w:rsidP="00491AFC">
      <w:pPr>
        <w:pStyle w:val="Paragraphnonumbers"/>
      </w:pPr>
      <w:r w:rsidRPr="008910FB">
        <w:t>Peter Clark</w:t>
      </w:r>
      <w:r>
        <w:t xml:space="preserve">, </w:t>
      </w:r>
      <w:r w:rsidRPr="008910FB">
        <w:t>National Cancer Drugs Fund Clinical Lead</w:t>
      </w:r>
      <w:r>
        <w:tab/>
        <w:t xml:space="preserve">Items 1.1 to </w:t>
      </w:r>
      <w:r w:rsidR="00894354">
        <w:t>4.2.2</w:t>
      </w:r>
    </w:p>
    <w:p w14:paraId="36D1F927" w14:textId="2373E1E5" w:rsidR="0062213F" w:rsidRDefault="0062213F" w:rsidP="0062213F">
      <w:pPr>
        <w:pStyle w:val="Paragraphnonumbers"/>
      </w:pPr>
      <w:r>
        <w:t>Emma McMullen</w:t>
      </w:r>
      <w:r w:rsidR="001F67B3">
        <w:t xml:space="preserve">, </w:t>
      </w:r>
      <w:r>
        <w:t>Consultant Dermatologist</w:t>
      </w:r>
      <w:r w:rsidR="001F67B3">
        <w:t xml:space="preserve">, </w:t>
      </w:r>
      <w:r>
        <w:t>Clinical expert, nominated by UCB Pharma</w:t>
      </w:r>
    </w:p>
    <w:p w14:paraId="36CB1138" w14:textId="7476632D" w:rsidR="009F31EE" w:rsidRDefault="009F31EE" w:rsidP="0062213F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B75CF6">
        <w:t>5.1.3</w:t>
      </w:r>
    </w:p>
    <w:p w14:paraId="305023C9" w14:textId="300274B5" w:rsidR="0062213F" w:rsidRDefault="0062213F" w:rsidP="0062213F">
      <w:pPr>
        <w:pStyle w:val="Paragraphnonumbers"/>
      </w:pPr>
      <w:r>
        <w:t>Dr John Ingram</w:t>
      </w:r>
      <w:r w:rsidR="001F67B3">
        <w:t xml:space="preserve">, </w:t>
      </w:r>
      <w:r>
        <w:t>Clinical Reader &amp; Consultant Dermatologist</w:t>
      </w:r>
      <w:r w:rsidR="001F67B3">
        <w:t xml:space="preserve">, </w:t>
      </w:r>
      <w:r>
        <w:t>clinical expert, nominated by British Association of Dermatologists</w:t>
      </w:r>
      <w:r w:rsidR="009F31EE">
        <w:tab/>
      </w:r>
      <w:r w:rsidR="009F31EE">
        <w:tab/>
      </w:r>
      <w:r w:rsidR="009F31EE">
        <w:tab/>
      </w:r>
      <w:r w:rsidR="009F31EE">
        <w:tab/>
      </w:r>
      <w:r w:rsidR="009F31EE">
        <w:tab/>
        <w:t xml:space="preserve">Items 5.1 to </w:t>
      </w:r>
      <w:r w:rsidR="00B75CF6">
        <w:t>5.1.3</w:t>
      </w:r>
    </w:p>
    <w:p w14:paraId="0D79AEF6" w14:textId="452C781D" w:rsidR="0062213F" w:rsidRDefault="0062213F" w:rsidP="0062213F">
      <w:pPr>
        <w:pStyle w:val="Paragraphnonumbers"/>
      </w:pPr>
      <w:r>
        <w:t>Kim Houston</w:t>
      </w:r>
      <w:r w:rsidR="001F67B3">
        <w:t xml:space="preserve">, </w:t>
      </w:r>
      <w:r>
        <w:t>Patient expert, nominated by</w:t>
      </w:r>
      <w:r w:rsidR="00976E49">
        <w:t xml:space="preserve"> NICE</w:t>
      </w:r>
      <w:r w:rsidR="009F31EE">
        <w:tab/>
      </w:r>
      <w:r w:rsidR="009F31EE">
        <w:tab/>
        <w:t xml:space="preserve">Items 5.1 to </w:t>
      </w:r>
      <w:r w:rsidR="00B75CF6">
        <w:t>5.1.3</w:t>
      </w:r>
    </w:p>
    <w:p w14:paraId="0582086B" w14:textId="1A657589" w:rsidR="00491AFC" w:rsidRDefault="0062213F" w:rsidP="0062213F">
      <w:pPr>
        <w:pStyle w:val="Paragraphnonumbers"/>
      </w:pPr>
      <w:r>
        <w:t>Elise Axton</w:t>
      </w:r>
      <w:r w:rsidR="001F67B3">
        <w:t xml:space="preserve">, </w:t>
      </w:r>
      <w:r>
        <w:t>Patient expert, nominated by</w:t>
      </w:r>
      <w:r w:rsidR="00976E49">
        <w:t xml:space="preserve"> NICE</w:t>
      </w:r>
      <w:r w:rsidR="009F31EE">
        <w:tab/>
      </w:r>
      <w:r w:rsidR="009F31EE">
        <w:tab/>
      </w:r>
      <w:r w:rsidR="009F31EE">
        <w:tab/>
        <w:t xml:space="preserve">Items 5.1 to </w:t>
      </w:r>
      <w:r w:rsidR="00B75CF6">
        <w:t>5.1.3</w:t>
      </w:r>
    </w:p>
    <w:p w14:paraId="0FC1D758" w14:textId="2D40101E" w:rsidR="009F31EE" w:rsidRDefault="009F31EE" w:rsidP="009F31EE">
      <w:pPr>
        <w:pStyle w:val="Paragraphnonumbers"/>
      </w:pPr>
      <w:r>
        <w:t>Karen Jenkins, Consultant Nurse, clinical expert, nominated by MEDICE</w:t>
      </w:r>
    </w:p>
    <w:p w14:paraId="674662C5" w14:textId="1A380E07" w:rsidR="00CB2C9D" w:rsidRDefault="009F31EE" w:rsidP="009F31E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6.1 to </w:t>
      </w:r>
      <w:r w:rsidR="00CB2C9D">
        <w:t>6.1.3</w:t>
      </w:r>
    </w:p>
    <w:p w14:paraId="32B923D5" w14:textId="12481881" w:rsidR="009F31EE" w:rsidRDefault="00CB2C9D" w:rsidP="009F31EE">
      <w:pPr>
        <w:pStyle w:val="Paragraphnonumbers"/>
      </w:pPr>
      <w:r>
        <w:t>S</w:t>
      </w:r>
      <w:r w:rsidR="009F31EE">
        <w:t>unil Bhandari, Consultant Nephrologist and Honorary Professor, clinical expert, nominated by</w:t>
      </w:r>
      <w:r w:rsidR="009F31EE">
        <w:tab/>
      </w:r>
      <w:r w:rsidR="009F31EE">
        <w:tab/>
      </w:r>
      <w:r w:rsidR="009F31EE">
        <w:tab/>
      </w:r>
      <w:r w:rsidR="009F31EE">
        <w:tab/>
      </w:r>
      <w:r w:rsidR="009F31EE">
        <w:tab/>
        <w:t xml:space="preserve">Items 6.1 to </w:t>
      </w:r>
      <w:r>
        <w:t>6.1.3</w:t>
      </w:r>
    </w:p>
    <w:p w14:paraId="03A07182" w14:textId="28A5031F" w:rsidR="009F31EE" w:rsidRDefault="009F31EE" w:rsidP="009F31EE">
      <w:pPr>
        <w:pStyle w:val="Paragraphnonumbers"/>
      </w:pPr>
      <w:r>
        <w:t>Faizan Awan</w:t>
      </w:r>
      <w:r w:rsidR="0086343E">
        <w:t xml:space="preserve">, </w:t>
      </w:r>
      <w:r>
        <w:t>Volunteer for Kidney Research UK, Patient expert, nominated by Kidney Research UK</w:t>
      </w:r>
      <w:r w:rsidR="0086343E">
        <w:tab/>
      </w:r>
      <w:r w:rsidR="0086343E">
        <w:tab/>
      </w:r>
      <w:r w:rsidR="0086343E">
        <w:tab/>
      </w:r>
      <w:r w:rsidR="0086343E">
        <w:tab/>
      </w:r>
      <w:r w:rsidR="0086343E">
        <w:tab/>
        <w:t xml:space="preserve">Items 6.1 to </w:t>
      </w:r>
      <w:r w:rsidR="00CB2C9D">
        <w:t>6.1.3</w:t>
      </w:r>
    </w:p>
    <w:p w14:paraId="5099AA6E" w14:textId="0D4AE381" w:rsidR="009F31EE" w:rsidRDefault="009F31EE" w:rsidP="009F31EE">
      <w:pPr>
        <w:pStyle w:val="Paragraphnonumbers"/>
      </w:pPr>
      <w:r>
        <w:t>Lydia Ball</w:t>
      </w:r>
      <w:r w:rsidR="0086343E">
        <w:t xml:space="preserve">, </w:t>
      </w:r>
      <w:r>
        <w:t>National Programme of Care Senior Manager, Commissioning Expert nominated by NHS England</w:t>
      </w:r>
      <w:r w:rsidR="0086343E">
        <w:tab/>
      </w:r>
      <w:r w:rsidR="0086343E">
        <w:tab/>
      </w:r>
      <w:r w:rsidR="0086343E">
        <w:tab/>
      </w:r>
      <w:r w:rsidR="0086343E">
        <w:tab/>
      </w:r>
      <w:r w:rsidR="0086343E">
        <w:tab/>
        <w:t xml:space="preserve">Items 6.1 to </w:t>
      </w:r>
      <w:r w:rsidR="00CB2C9D">
        <w:t>6.1.3</w:t>
      </w:r>
    </w:p>
    <w:p w14:paraId="4772D28B" w14:textId="77777777" w:rsidR="00277641" w:rsidRDefault="00277641" w:rsidP="00085585">
      <w:pPr>
        <w:pStyle w:val="Paragraphnonumbers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C866CF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476B4D72" w:rsidR="00A82301" w:rsidRPr="00A82301" w:rsidRDefault="00A82301" w:rsidP="00F57A78">
      <w:pPr>
        <w:pStyle w:val="Level2numbered"/>
      </w:pPr>
      <w:r>
        <w:t xml:space="preserve">The chair noted apologies from </w:t>
      </w:r>
      <w:proofErr w:type="spellStart"/>
      <w:r w:rsidR="003256E7" w:rsidRPr="000318AE">
        <w:t>Veline</w:t>
      </w:r>
      <w:proofErr w:type="spellEnd"/>
      <w:r w:rsidR="003256E7" w:rsidRPr="000318AE">
        <w:t xml:space="preserve"> </w:t>
      </w:r>
      <w:proofErr w:type="spellStart"/>
      <w:r w:rsidR="003256E7" w:rsidRPr="000318AE">
        <w:t>L’Esperance</w:t>
      </w:r>
      <w:proofErr w:type="spellEnd"/>
      <w:r w:rsidR="003256E7">
        <w:t xml:space="preserve">, </w:t>
      </w:r>
      <w:r w:rsidR="00842CD3" w:rsidRPr="000318AE">
        <w:t>Stuart Williams</w:t>
      </w:r>
      <w:r w:rsidR="00AE7BC1">
        <w:t xml:space="preserve">, Mark Tanner, </w:t>
      </w:r>
      <w:r w:rsidR="008A7698" w:rsidRPr="000318AE">
        <w:t>Francis Drobniewski</w:t>
      </w:r>
      <w:r w:rsidR="008A7698">
        <w:t xml:space="preserve">, </w:t>
      </w:r>
      <w:r w:rsidR="00515E2F" w:rsidRPr="000318AE">
        <w:t>Daniel Gallacher</w:t>
      </w:r>
      <w:r w:rsidR="00515E2F">
        <w:t xml:space="preserve">, </w:t>
      </w:r>
      <w:r w:rsidR="007D1FC4">
        <w:t xml:space="preserve">and </w:t>
      </w:r>
      <w:r w:rsidR="00BC13D7" w:rsidRPr="00847BE8">
        <w:t>Hatim Abdulhussein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19FE788C" w:rsidR="00C015B8" w:rsidRPr="00205638" w:rsidRDefault="00B5228E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4E446915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E47584">
        <w:t>Wednesday 14</w:t>
      </w:r>
      <w:r w:rsidR="00E47584" w:rsidRPr="00E47584">
        <w:rPr>
          <w:vertAlign w:val="superscript"/>
        </w:rPr>
        <w:t>th</w:t>
      </w:r>
      <w:r w:rsidR="00E47584">
        <w:t xml:space="preserve"> August 2024.</w:t>
      </w:r>
      <w:r w:rsidR="00205638" w:rsidRPr="005E2873">
        <w:rPr>
          <w:highlight w:val="lightGray"/>
        </w:rPr>
        <w:t xml:space="preserve"> </w:t>
      </w:r>
    </w:p>
    <w:p w14:paraId="548E7C5F" w14:textId="09C20595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842091" w:rsidRPr="00842091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Anhydrous sodium thiosulfate (</w:t>
      </w:r>
      <w:proofErr w:type="spellStart"/>
      <w:r w:rsidR="00842091" w:rsidRPr="00842091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Pedmarqsi</w:t>
      </w:r>
      <w:proofErr w:type="spellEnd"/>
      <w:r w:rsidR="00842091" w:rsidRPr="00842091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) for preventing ototoxicity caused by cisplatin chemotherapy in people aged 1 month to 17 years with localised solid tumours [ID1001]</w:t>
      </w:r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11589B59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proofErr w:type="spellStart"/>
      <w:r w:rsidR="00BB7A3A" w:rsidRPr="00BB7A3A">
        <w:rPr>
          <w:rFonts w:eastAsiaTheme="majorEastAsia"/>
          <w:sz w:val="24"/>
        </w:rPr>
        <w:t>Norgine</w:t>
      </w:r>
      <w:proofErr w:type="spellEnd"/>
      <w:r w:rsidR="00BB7A3A" w:rsidRPr="00BB7A3A">
        <w:rPr>
          <w:rFonts w:eastAsiaTheme="majorEastAsia"/>
          <w:sz w:val="24"/>
        </w:rPr>
        <w:t xml:space="preserve"> Limited.</w:t>
      </w:r>
      <w:r w:rsidRPr="00E678CD">
        <w:rPr>
          <w:rFonts w:eastAsiaTheme="majorEastAsia"/>
          <w:sz w:val="24"/>
        </w:rPr>
        <w:t xml:space="preserve"> </w:t>
      </w:r>
    </w:p>
    <w:p w14:paraId="074737A1" w14:textId="357D2964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4" w:name="_Hlk133572433"/>
      <w:r w:rsidR="0056304F" w:rsidRPr="0056304F">
        <w:rPr>
          <w:sz w:val="24"/>
          <w:szCs w:val="24"/>
        </w:rPr>
        <w:t xml:space="preserve"> </w:t>
      </w:r>
      <w:bookmarkStart w:id="5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8" w:history="1">
        <w:r w:rsidR="0056304F" w:rsidRPr="0009639E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4"/>
      <w:bookmarkEnd w:id="5"/>
    </w:p>
    <w:p w14:paraId="768BB04C" w14:textId="1FC67C3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6" w:name="_Hlk95998136"/>
      <w:r w:rsidRPr="00E678CD">
        <w:rPr>
          <w:rFonts w:eastAsiaTheme="majorEastAsia"/>
          <w:sz w:val="24"/>
        </w:rPr>
        <w:t xml:space="preserve">The Chair led a discussion </w:t>
      </w:r>
      <w:r w:rsidR="00FE4EAA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</w:t>
      </w:r>
      <w:r w:rsidR="008D6274">
        <w:rPr>
          <w:rFonts w:eastAsiaTheme="majorEastAsia"/>
          <w:sz w:val="24"/>
        </w:rPr>
        <w:t xml:space="preserve"> </w:t>
      </w:r>
      <w:r w:rsidR="006446A0">
        <w:rPr>
          <w:rFonts w:eastAsiaTheme="majorEastAsia"/>
          <w:sz w:val="24"/>
        </w:rPr>
        <w:t xml:space="preserve">Tony Wootton </w:t>
      </w:r>
      <w:r w:rsidR="00EB3F56">
        <w:rPr>
          <w:rFonts w:eastAsiaTheme="majorEastAsia"/>
          <w:sz w:val="24"/>
        </w:rPr>
        <w:t xml:space="preserve">(lay), </w:t>
      </w:r>
      <w:r w:rsidR="00B042AC">
        <w:rPr>
          <w:rFonts w:eastAsiaTheme="majorEastAsia"/>
          <w:sz w:val="24"/>
        </w:rPr>
        <w:t>Alistair Patton</w:t>
      </w:r>
      <w:r w:rsidR="00EB3F56">
        <w:rPr>
          <w:rFonts w:eastAsiaTheme="majorEastAsia"/>
          <w:sz w:val="24"/>
        </w:rPr>
        <w:t xml:space="preserve"> (clinical) and Warren Linley (cost).</w:t>
      </w:r>
      <w:r w:rsidRPr="00E678CD">
        <w:rPr>
          <w:rFonts w:eastAsiaTheme="majorEastAsia"/>
          <w:sz w:val="24"/>
        </w:rPr>
        <w:t xml:space="preserve"> </w:t>
      </w:r>
    </w:p>
    <w:bookmarkEnd w:id="6"/>
    <w:p w14:paraId="47DA6C62" w14:textId="06531852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3B6C43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911D0E" w:rsidRPr="00911D0E">
        <w:rPr>
          <w:rFonts w:eastAsiaTheme="majorEastAsia"/>
          <w:sz w:val="24"/>
        </w:rPr>
        <w:t xml:space="preserve">patient and </w:t>
      </w:r>
      <w:r w:rsidR="00587300" w:rsidRPr="00911D0E">
        <w:rPr>
          <w:rFonts w:eastAsiaTheme="majorEastAsia"/>
          <w:sz w:val="24"/>
        </w:rPr>
        <w:t>clinical</w:t>
      </w:r>
      <w:r w:rsidRPr="00911D0E">
        <w:rPr>
          <w:rFonts w:eastAsiaTheme="majorEastAsia"/>
          <w:sz w:val="24"/>
        </w:rPr>
        <w:t xml:space="preserve"> 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217CD27B" w14:textId="3A31E2AD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935A89">
        <w:rPr>
          <w:rFonts w:eastAsiaTheme="majorEastAsia"/>
          <w:sz w:val="24"/>
        </w:rPr>
        <w:t>by consensus.</w:t>
      </w:r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36BAF893" w14:textId="7D6ECA05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9" w:history="1">
        <w:r w:rsidR="0009639E" w:rsidRPr="00A06328">
          <w:rPr>
            <w:rStyle w:val="Hyperlink"/>
            <w:rFonts w:eastAsiaTheme="majorEastAsia"/>
            <w:sz w:val="24"/>
          </w:rPr>
          <w:t>https://www.nice.org.uk/guidance/indevelopment/gid-ta10611</w:t>
        </w:r>
      </w:hyperlink>
      <w:r w:rsidR="0009639E">
        <w:rPr>
          <w:rFonts w:eastAsiaTheme="majorEastAsia"/>
          <w:sz w:val="24"/>
        </w:rPr>
        <w:t>.</w:t>
      </w:r>
    </w:p>
    <w:p w14:paraId="79B2356C" w14:textId="6DED5563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proofErr w:type="spellStart"/>
      <w:r w:rsidR="00BB5FAA" w:rsidRPr="00BB5FAA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Bimekizumab</w:t>
      </w:r>
      <w:proofErr w:type="spellEnd"/>
      <w:r w:rsidR="00BB5FAA" w:rsidRPr="00BB5FAA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 for treating moderate to severe hidradenitis suppurativa [ID6134]</w:t>
      </w:r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2BC8DD54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BB5FAA" w:rsidRPr="00BB5FAA">
        <w:rPr>
          <w:rFonts w:eastAsiaTheme="majorEastAsia"/>
          <w:sz w:val="24"/>
        </w:rPr>
        <w:t>UCB Pharm</w:t>
      </w:r>
      <w:r w:rsidR="00BB5FAA" w:rsidRPr="00BB5EBB">
        <w:rPr>
          <w:rFonts w:eastAsiaTheme="majorEastAsia"/>
          <w:sz w:val="24"/>
        </w:rPr>
        <w:t>a.</w:t>
      </w:r>
    </w:p>
    <w:p w14:paraId="1D767064" w14:textId="0A7FAEAE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56304F" w:rsidRPr="009134C7">
          <w:rPr>
            <w:rStyle w:val="Hyperlink"/>
            <w:sz w:val="24"/>
            <w:szCs w:val="24"/>
          </w:rPr>
          <w:t>here.</w:t>
        </w:r>
      </w:hyperlink>
    </w:p>
    <w:p w14:paraId="1DAB566B" w14:textId="73F04F0D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 w:rsidR="0044498B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44498B">
        <w:rPr>
          <w:rFonts w:eastAsiaTheme="majorEastAsia"/>
          <w:sz w:val="24"/>
        </w:rPr>
        <w:t xml:space="preserve">Nigel Westwood (lay) Andrew Makin (clinical and Anna </w:t>
      </w:r>
      <w:proofErr w:type="spellStart"/>
      <w:r w:rsidR="0044498B">
        <w:rPr>
          <w:rFonts w:eastAsiaTheme="majorEastAsia"/>
          <w:sz w:val="24"/>
        </w:rPr>
        <w:t>Pracz</w:t>
      </w:r>
      <w:proofErr w:type="spellEnd"/>
      <w:r w:rsidR="0044498B">
        <w:rPr>
          <w:rFonts w:eastAsiaTheme="majorEastAsia"/>
          <w:sz w:val="24"/>
        </w:rPr>
        <w:t xml:space="preserve"> (cost)</w:t>
      </w:r>
      <w:r w:rsidRPr="00E678CD">
        <w:rPr>
          <w:rFonts w:eastAsiaTheme="majorEastAsia"/>
          <w:sz w:val="24"/>
        </w:rPr>
        <w:t xml:space="preserve">. </w:t>
      </w:r>
    </w:p>
    <w:p w14:paraId="5CFB96D5" w14:textId="43A84FC8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 Closed session (company representatives, </w:t>
      </w:r>
      <w:r w:rsidR="00A802C1">
        <w:rPr>
          <w:rFonts w:eastAsiaTheme="majorEastAsia"/>
          <w:sz w:val="24"/>
        </w:rPr>
        <w:t xml:space="preserve">patient and clinical </w:t>
      </w:r>
      <w:r w:rsidRPr="00A802C1">
        <w:rPr>
          <w:rFonts w:eastAsiaTheme="majorEastAsia"/>
          <w:sz w:val="24"/>
        </w:rPr>
        <w:t>experts,</w:t>
      </w:r>
      <w:r w:rsidRPr="00E678CD">
        <w:rPr>
          <w:rFonts w:eastAsiaTheme="majorEastAsia"/>
          <w:sz w:val="24"/>
        </w:rPr>
        <w:t xml:space="preserve"> external assessment group representatives and members of the public were asked to leave the meeting)</w:t>
      </w:r>
    </w:p>
    <w:p w14:paraId="3AD65128" w14:textId="5940E68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r w:rsidR="00CB2C9D">
        <w:rPr>
          <w:rFonts w:eastAsiaTheme="majorEastAsia"/>
          <w:sz w:val="24"/>
        </w:rPr>
        <w:t>by consensus.</w:t>
      </w:r>
    </w:p>
    <w:p w14:paraId="4AF434F6" w14:textId="0BF055B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15A09B82" w14:textId="55EBA8C2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1" w:history="1">
        <w:r w:rsidR="00E725BF" w:rsidRPr="00A06328">
          <w:rPr>
            <w:rStyle w:val="Hyperlink"/>
            <w:rFonts w:eastAsiaTheme="majorEastAsia"/>
            <w:sz w:val="24"/>
          </w:rPr>
          <w:t>https://www.nice.org.uk/guidance/indevelopment/gid-ta11045</w:t>
        </w:r>
      </w:hyperlink>
      <w:r w:rsidR="00E725BF">
        <w:rPr>
          <w:rFonts w:eastAsiaTheme="majorEastAsia"/>
          <w:sz w:val="24"/>
        </w:rPr>
        <w:t xml:space="preserve">.  </w:t>
      </w:r>
    </w:p>
    <w:p w14:paraId="047591BF" w14:textId="42920E95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lastRenderedPageBreak/>
        <w:t xml:space="preserve">Appraisal of </w:t>
      </w:r>
      <w:r w:rsidR="00BF7330" w:rsidRPr="00BF7330">
        <w:rPr>
          <w:rFonts w:eastAsiaTheme="majorEastAsia" w:cstheme="majorBidi"/>
          <w:b/>
          <w:color w:val="000000" w:themeColor="text1"/>
          <w:sz w:val="24"/>
          <w:szCs w:val="24"/>
        </w:rPr>
        <w:t>Vadadustat for treating symptomatic anaemia in adults having dialysis for chronic kidney disease [ID3821]</w:t>
      </w:r>
      <w:r w:rsidR="00BF7330">
        <w:rPr>
          <w:rFonts w:eastAsiaTheme="majorEastAsia" w:cstheme="majorBidi"/>
          <w:b/>
          <w:color w:val="000000" w:themeColor="text1"/>
          <w:sz w:val="24"/>
          <w:szCs w:val="24"/>
        </w:rPr>
        <w:t xml:space="preserve"> </w:t>
      </w:r>
    </w:p>
    <w:p w14:paraId="2D64FAFE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5FDBB5E" w14:textId="2129B205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41266D" w:rsidRPr="0041266D">
        <w:rPr>
          <w:rFonts w:eastAsiaTheme="majorEastAsia"/>
          <w:sz w:val="24"/>
        </w:rPr>
        <w:t xml:space="preserve">MEDICE </w:t>
      </w:r>
      <w:proofErr w:type="spellStart"/>
      <w:r w:rsidR="0041266D" w:rsidRPr="0041266D">
        <w:rPr>
          <w:rFonts w:eastAsiaTheme="majorEastAsia"/>
          <w:sz w:val="24"/>
        </w:rPr>
        <w:t>Arzneimittel</w:t>
      </w:r>
      <w:proofErr w:type="spellEnd"/>
      <w:r w:rsidR="0041266D" w:rsidRPr="0041266D">
        <w:rPr>
          <w:rFonts w:eastAsiaTheme="majorEastAsia"/>
          <w:sz w:val="24"/>
        </w:rPr>
        <w:t xml:space="preserve"> </w:t>
      </w:r>
      <w:proofErr w:type="spellStart"/>
      <w:r w:rsidR="0041266D" w:rsidRPr="0041266D">
        <w:rPr>
          <w:rFonts w:eastAsiaTheme="majorEastAsia"/>
          <w:sz w:val="24"/>
        </w:rPr>
        <w:t>Pütter</w:t>
      </w:r>
      <w:proofErr w:type="spellEnd"/>
      <w:r w:rsidR="0041266D" w:rsidRPr="0041266D">
        <w:rPr>
          <w:rFonts w:eastAsiaTheme="majorEastAsia"/>
          <w:sz w:val="24"/>
        </w:rPr>
        <w:t xml:space="preserve"> GmbH &amp; Co</w:t>
      </w:r>
      <w:r w:rsidR="0041266D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4209B780" w14:textId="69B3F805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2" w:history="1">
        <w:r w:rsidR="0056304F" w:rsidRPr="00BF7330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3A63EAFA" w14:textId="437A4B0C" w:rsidR="00E678CD" w:rsidRPr="00CB2C9D" w:rsidRDefault="00E678CD" w:rsidP="00CB2C9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56304F">
        <w:rPr>
          <w:rFonts w:eastAsiaTheme="majorEastAsia"/>
          <w:sz w:val="24"/>
        </w:rPr>
        <w:tab/>
      </w:r>
      <w:r w:rsidRPr="00E678CD">
        <w:rPr>
          <w:rFonts w:eastAsiaTheme="majorEastAsia"/>
          <w:sz w:val="24"/>
        </w:rPr>
        <w:t xml:space="preserve">The Chair led a discussion </w:t>
      </w:r>
      <w:r w:rsidR="00EA12E4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912911">
        <w:rPr>
          <w:rFonts w:eastAsiaTheme="majorEastAsia"/>
          <w:sz w:val="24"/>
        </w:rPr>
        <w:t>Tony</w:t>
      </w:r>
      <w:r w:rsidR="00EA12E4">
        <w:rPr>
          <w:rFonts w:eastAsiaTheme="majorEastAsia"/>
          <w:sz w:val="24"/>
        </w:rPr>
        <w:t xml:space="preserve"> Wootton</w:t>
      </w:r>
      <w:r w:rsidR="00912911">
        <w:rPr>
          <w:rFonts w:eastAsiaTheme="majorEastAsia"/>
          <w:sz w:val="24"/>
        </w:rPr>
        <w:t xml:space="preserve"> (lay), Rhiannon Owen (cost) and </w:t>
      </w:r>
      <w:r w:rsidR="00EF6A74">
        <w:rPr>
          <w:rFonts w:eastAsiaTheme="majorEastAsia"/>
          <w:sz w:val="24"/>
        </w:rPr>
        <w:t>Lisa Attril</w:t>
      </w:r>
      <w:r w:rsidR="00EA12E4">
        <w:rPr>
          <w:rFonts w:eastAsiaTheme="majorEastAsia"/>
          <w:sz w:val="24"/>
        </w:rPr>
        <w:t>l</w:t>
      </w:r>
      <w:r w:rsidR="00EF6A74">
        <w:rPr>
          <w:rFonts w:eastAsiaTheme="majorEastAsia"/>
          <w:sz w:val="24"/>
        </w:rPr>
        <w:t xml:space="preserve"> </w:t>
      </w:r>
      <w:r w:rsidR="00912911">
        <w:rPr>
          <w:rFonts w:eastAsiaTheme="majorEastAsia"/>
          <w:sz w:val="24"/>
        </w:rPr>
        <w:t>(clinical)</w:t>
      </w:r>
      <w:r w:rsidRPr="00E678CD">
        <w:rPr>
          <w:rFonts w:eastAsiaTheme="majorEastAsia"/>
          <w:sz w:val="24"/>
        </w:rPr>
        <w:t xml:space="preserve">. </w:t>
      </w:r>
    </w:p>
    <w:p w14:paraId="263A482C" w14:textId="0E27EAB4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CB2C9D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CB2C9D">
        <w:rPr>
          <w:rFonts w:eastAsiaTheme="majorEastAsia"/>
          <w:sz w:val="24"/>
        </w:rPr>
        <w:t xml:space="preserve">clinical and </w:t>
      </w:r>
      <w:r w:rsidR="00CB2C9D" w:rsidRPr="00CB2C9D">
        <w:rPr>
          <w:rFonts w:eastAsiaTheme="majorEastAsia"/>
          <w:sz w:val="24"/>
        </w:rPr>
        <w:t xml:space="preserve">patient </w:t>
      </w:r>
      <w:r w:rsidRPr="00CB2C9D">
        <w:rPr>
          <w:rFonts w:eastAsiaTheme="majorEastAsia"/>
          <w:sz w:val="24"/>
        </w:rPr>
        <w:t>experts,</w:t>
      </w:r>
      <w:r w:rsidRPr="00E678CD">
        <w:rPr>
          <w:rFonts w:eastAsiaTheme="majorEastAsia"/>
          <w:sz w:val="24"/>
        </w:rPr>
        <w:t xml:space="preserve"> external assessment group representatives and members of the public were asked to leave the meeting)</w:t>
      </w:r>
    </w:p>
    <w:p w14:paraId="24EF812D" w14:textId="29DE7E64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CB2C9D">
        <w:rPr>
          <w:rFonts w:eastAsiaTheme="majorEastAsia"/>
          <w:sz w:val="24"/>
        </w:rPr>
        <w:t>by consensus.</w:t>
      </w:r>
    </w:p>
    <w:p w14:paraId="133B4FE0" w14:textId="52884A1B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>or Final Draft Guidance</w:t>
      </w:r>
      <w:r w:rsidR="002C50F0">
        <w:rPr>
          <w:rFonts w:eastAsiaTheme="majorEastAsia"/>
          <w:sz w:val="24"/>
        </w:rPr>
        <w:t xml:space="preserve"> (FDG)</w:t>
      </w:r>
      <w:r w:rsid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65740483" w14:textId="00459086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</w:t>
      </w:r>
      <w:r w:rsidRPr="00991D5F">
        <w:rPr>
          <w:rFonts w:eastAsiaTheme="majorEastAsia"/>
          <w:sz w:val="24"/>
        </w:rPr>
        <w:t xml:space="preserve">updates will be available on the topic webpage in due course: </w:t>
      </w:r>
      <w:hyperlink r:id="rId13" w:history="1">
        <w:r w:rsidR="00991D5F" w:rsidRPr="00BD7FD9">
          <w:rPr>
            <w:rStyle w:val="Hyperlink"/>
            <w:rFonts w:eastAsiaTheme="majorEastAsia"/>
            <w:sz w:val="24"/>
          </w:rPr>
          <w:t>https://www.nice.org.uk/guidance/indevelopment/gid-ta10877</w:t>
        </w:r>
      </w:hyperlink>
      <w:r w:rsidR="00991D5F">
        <w:rPr>
          <w:rFonts w:eastAsiaTheme="majorEastAsia"/>
          <w:sz w:val="24"/>
        </w:rPr>
        <w:t>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2EFFDFD3" w:rsidR="00463336" w:rsidRDefault="007507BD" w:rsidP="00AD0E92">
      <w:pPr>
        <w:pStyle w:val="Paragraphnonumbers"/>
      </w:pPr>
      <w:r w:rsidRPr="001F551E">
        <w:t xml:space="preserve">The next meeting of the </w:t>
      </w:r>
      <w:r w:rsidR="00991D5F">
        <w:t>Technology Appraisal Committee B</w:t>
      </w:r>
      <w:r w:rsidR="00236AD0" w:rsidRPr="001F551E">
        <w:t xml:space="preserve"> will be held on </w:t>
      </w:r>
      <w:r w:rsidR="00991D5F">
        <w:t>Wednesday 9</w:t>
      </w:r>
      <w:r w:rsidR="00BB5EBB" w:rsidRPr="00BB5EBB">
        <w:rPr>
          <w:vertAlign w:val="superscript"/>
        </w:rPr>
        <w:t>th</w:t>
      </w:r>
      <w:r w:rsidR="00BB5EBB">
        <w:t xml:space="preserve"> October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BB5EBB">
        <w:t>9am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headerReference w:type="default" r:id="rId14"/>
      <w:footerReference w:type="default" r:id="rId15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19480" w14:textId="77777777" w:rsidR="003A564D" w:rsidRDefault="003A564D" w:rsidP="006231D3">
      <w:r>
        <w:separator/>
      </w:r>
    </w:p>
  </w:endnote>
  <w:endnote w:type="continuationSeparator" w:id="0">
    <w:p w14:paraId="35592411" w14:textId="77777777" w:rsidR="003A564D" w:rsidRDefault="003A564D" w:rsidP="006231D3">
      <w:r>
        <w:continuationSeparator/>
      </w:r>
    </w:p>
  </w:endnote>
  <w:endnote w:type="continuationNotice" w:id="1">
    <w:p w14:paraId="474C5DC5" w14:textId="77777777" w:rsidR="003A564D" w:rsidRDefault="003A564D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0475B" w14:textId="77777777" w:rsidR="003A564D" w:rsidRDefault="003A564D" w:rsidP="006231D3">
      <w:r>
        <w:separator/>
      </w:r>
    </w:p>
  </w:footnote>
  <w:footnote w:type="continuationSeparator" w:id="0">
    <w:p w14:paraId="30FB1833" w14:textId="77777777" w:rsidR="003A564D" w:rsidRDefault="003A564D" w:rsidP="006231D3">
      <w:r>
        <w:continuationSeparator/>
      </w:r>
    </w:p>
  </w:footnote>
  <w:footnote w:type="continuationNotice" w:id="1">
    <w:p w14:paraId="37F69EA7" w14:textId="77777777" w:rsidR="003A564D" w:rsidRDefault="003A564D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E4D"/>
    <w:rsid w:val="0002242D"/>
    <w:rsid w:val="000309C5"/>
    <w:rsid w:val="00031524"/>
    <w:rsid w:val="00040BED"/>
    <w:rsid w:val="000411A2"/>
    <w:rsid w:val="00044FC1"/>
    <w:rsid w:val="00053C24"/>
    <w:rsid w:val="00057462"/>
    <w:rsid w:val="00080C80"/>
    <w:rsid w:val="00083CF9"/>
    <w:rsid w:val="00085585"/>
    <w:rsid w:val="0009639E"/>
    <w:rsid w:val="000A3C2F"/>
    <w:rsid w:val="000A687D"/>
    <w:rsid w:val="000C3A66"/>
    <w:rsid w:val="000C4E08"/>
    <w:rsid w:val="000D1197"/>
    <w:rsid w:val="000D5F50"/>
    <w:rsid w:val="000F04B6"/>
    <w:rsid w:val="0010461D"/>
    <w:rsid w:val="0011038B"/>
    <w:rsid w:val="00112212"/>
    <w:rsid w:val="00114272"/>
    <w:rsid w:val="00120A09"/>
    <w:rsid w:val="0012100C"/>
    <w:rsid w:val="001220B1"/>
    <w:rsid w:val="00125E96"/>
    <w:rsid w:val="001271BA"/>
    <w:rsid w:val="00135794"/>
    <w:rsid w:val="001420B9"/>
    <w:rsid w:val="0014642C"/>
    <w:rsid w:val="001501C0"/>
    <w:rsid w:val="00161397"/>
    <w:rsid w:val="001662DA"/>
    <w:rsid w:val="00167902"/>
    <w:rsid w:val="00196796"/>
    <w:rsid w:val="00196E93"/>
    <w:rsid w:val="001A18CE"/>
    <w:rsid w:val="001C38B8"/>
    <w:rsid w:val="001C5FB8"/>
    <w:rsid w:val="001C63EE"/>
    <w:rsid w:val="001D769D"/>
    <w:rsid w:val="001E1376"/>
    <w:rsid w:val="001F2404"/>
    <w:rsid w:val="001F551E"/>
    <w:rsid w:val="001F67B3"/>
    <w:rsid w:val="002038C6"/>
    <w:rsid w:val="00205638"/>
    <w:rsid w:val="002114D3"/>
    <w:rsid w:val="0022082C"/>
    <w:rsid w:val="002228E3"/>
    <w:rsid w:val="00223637"/>
    <w:rsid w:val="00236AD0"/>
    <w:rsid w:val="00240933"/>
    <w:rsid w:val="00250B09"/>
    <w:rsid w:val="00250F16"/>
    <w:rsid w:val="00255196"/>
    <w:rsid w:val="00257398"/>
    <w:rsid w:val="002734F2"/>
    <w:rsid w:val="002748D1"/>
    <w:rsid w:val="00277641"/>
    <w:rsid w:val="00277DAE"/>
    <w:rsid w:val="00297D4B"/>
    <w:rsid w:val="002A2704"/>
    <w:rsid w:val="002B5720"/>
    <w:rsid w:val="002B6E2C"/>
    <w:rsid w:val="002C258D"/>
    <w:rsid w:val="002C50F0"/>
    <w:rsid w:val="002C660B"/>
    <w:rsid w:val="002C7A84"/>
    <w:rsid w:val="002D05B5"/>
    <w:rsid w:val="002D1A7F"/>
    <w:rsid w:val="002F3D4E"/>
    <w:rsid w:val="002F5606"/>
    <w:rsid w:val="002F7808"/>
    <w:rsid w:val="0030059A"/>
    <w:rsid w:val="003036CC"/>
    <w:rsid w:val="0031183B"/>
    <w:rsid w:val="003256E7"/>
    <w:rsid w:val="00337868"/>
    <w:rsid w:val="00343FB0"/>
    <w:rsid w:val="00344EA6"/>
    <w:rsid w:val="00350071"/>
    <w:rsid w:val="003637E7"/>
    <w:rsid w:val="00370093"/>
    <w:rsid w:val="00370813"/>
    <w:rsid w:val="00371076"/>
    <w:rsid w:val="00374BD8"/>
    <w:rsid w:val="00377867"/>
    <w:rsid w:val="003965A8"/>
    <w:rsid w:val="003A2CF7"/>
    <w:rsid w:val="003A4E3F"/>
    <w:rsid w:val="003A4F8A"/>
    <w:rsid w:val="003A564D"/>
    <w:rsid w:val="003B6C43"/>
    <w:rsid w:val="003C1D05"/>
    <w:rsid w:val="003C2EEF"/>
    <w:rsid w:val="003D0F29"/>
    <w:rsid w:val="003D4563"/>
    <w:rsid w:val="003D5F9F"/>
    <w:rsid w:val="003D6002"/>
    <w:rsid w:val="003E005F"/>
    <w:rsid w:val="003E3BA6"/>
    <w:rsid w:val="003E5516"/>
    <w:rsid w:val="003E65BA"/>
    <w:rsid w:val="003F4378"/>
    <w:rsid w:val="003F4787"/>
    <w:rsid w:val="003F52FE"/>
    <w:rsid w:val="003F5516"/>
    <w:rsid w:val="00402715"/>
    <w:rsid w:val="00402DFB"/>
    <w:rsid w:val="00405778"/>
    <w:rsid w:val="004070CF"/>
    <w:rsid w:val="00410E8B"/>
    <w:rsid w:val="00411B9A"/>
    <w:rsid w:val="0041266D"/>
    <w:rsid w:val="00413B05"/>
    <w:rsid w:val="00422523"/>
    <w:rsid w:val="00436657"/>
    <w:rsid w:val="004366CD"/>
    <w:rsid w:val="0044498B"/>
    <w:rsid w:val="00444D16"/>
    <w:rsid w:val="00451599"/>
    <w:rsid w:val="00453F85"/>
    <w:rsid w:val="00456A6D"/>
    <w:rsid w:val="00463336"/>
    <w:rsid w:val="00463370"/>
    <w:rsid w:val="0046554C"/>
    <w:rsid w:val="00465E35"/>
    <w:rsid w:val="00470C74"/>
    <w:rsid w:val="004766C7"/>
    <w:rsid w:val="00491AFC"/>
    <w:rsid w:val="004B45D0"/>
    <w:rsid w:val="004D7938"/>
    <w:rsid w:val="004E02E2"/>
    <w:rsid w:val="004E1D8E"/>
    <w:rsid w:val="004E2F75"/>
    <w:rsid w:val="004E7E38"/>
    <w:rsid w:val="004F2F3F"/>
    <w:rsid w:val="00507F46"/>
    <w:rsid w:val="00515E2F"/>
    <w:rsid w:val="005360C8"/>
    <w:rsid w:val="00540FB2"/>
    <w:rsid w:val="00556AD2"/>
    <w:rsid w:val="005570B5"/>
    <w:rsid w:val="0056304F"/>
    <w:rsid w:val="00587300"/>
    <w:rsid w:val="005874CB"/>
    <w:rsid w:val="00593560"/>
    <w:rsid w:val="00594702"/>
    <w:rsid w:val="00596F1C"/>
    <w:rsid w:val="005A1B45"/>
    <w:rsid w:val="005A21EC"/>
    <w:rsid w:val="005B1BBB"/>
    <w:rsid w:val="005C0A14"/>
    <w:rsid w:val="005D2B46"/>
    <w:rsid w:val="005D4816"/>
    <w:rsid w:val="005E1FCD"/>
    <w:rsid w:val="005E24AD"/>
    <w:rsid w:val="005E2873"/>
    <w:rsid w:val="005E2FA2"/>
    <w:rsid w:val="005E6B2F"/>
    <w:rsid w:val="00603397"/>
    <w:rsid w:val="00611CB1"/>
    <w:rsid w:val="00613786"/>
    <w:rsid w:val="0062213F"/>
    <w:rsid w:val="00622532"/>
    <w:rsid w:val="006231D3"/>
    <w:rsid w:val="0064247C"/>
    <w:rsid w:val="00643C23"/>
    <w:rsid w:val="006446A0"/>
    <w:rsid w:val="00644B24"/>
    <w:rsid w:val="00645A67"/>
    <w:rsid w:val="00654704"/>
    <w:rsid w:val="0066652E"/>
    <w:rsid w:val="00670F87"/>
    <w:rsid w:val="006712CE"/>
    <w:rsid w:val="0067259D"/>
    <w:rsid w:val="00677BD3"/>
    <w:rsid w:val="00682F9B"/>
    <w:rsid w:val="00683EA8"/>
    <w:rsid w:val="006965EE"/>
    <w:rsid w:val="006B324A"/>
    <w:rsid w:val="006B4C67"/>
    <w:rsid w:val="006C729F"/>
    <w:rsid w:val="006D3185"/>
    <w:rsid w:val="006F3468"/>
    <w:rsid w:val="007019D5"/>
    <w:rsid w:val="00735876"/>
    <w:rsid w:val="00744760"/>
    <w:rsid w:val="00746A1D"/>
    <w:rsid w:val="00747F8B"/>
    <w:rsid w:val="007507BD"/>
    <w:rsid w:val="00754169"/>
    <w:rsid w:val="00755E0E"/>
    <w:rsid w:val="007574E0"/>
    <w:rsid w:val="00761C9C"/>
    <w:rsid w:val="00774747"/>
    <w:rsid w:val="007752A7"/>
    <w:rsid w:val="00782C9C"/>
    <w:rsid w:val="007851C3"/>
    <w:rsid w:val="007A0762"/>
    <w:rsid w:val="007A2C70"/>
    <w:rsid w:val="007A3DC0"/>
    <w:rsid w:val="007A468B"/>
    <w:rsid w:val="007A689D"/>
    <w:rsid w:val="007A77E4"/>
    <w:rsid w:val="007B0770"/>
    <w:rsid w:val="007B5879"/>
    <w:rsid w:val="007B7504"/>
    <w:rsid w:val="007C331F"/>
    <w:rsid w:val="007C5EC3"/>
    <w:rsid w:val="007D0C16"/>
    <w:rsid w:val="007D0D24"/>
    <w:rsid w:val="007D1FC4"/>
    <w:rsid w:val="007F5E7F"/>
    <w:rsid w:val="0080244B"/>
    <w:rsid w:val="008042AB"/>
    <w:rsid w:val="008044B2"/>
    <w:rsid w:val="008236B6"/>
    <w:rsid w:val="00835FBC"/>
    <w:rsid w:val="008415B6"/>
    <w:rsid w:val="00842091"/>
    <w:rsid w:val="00842ACF"/>
    <w:rsid w:val="00842CD3"/>
    <w:rsid w:val="008451A1"/>
    <w:rsid w:val="00847BE8"/>
    <w:rsid w:val="00850C0E"/>
    <w:rsid w:val="0086343E"/>
    <w:rsid w:val="0088566F"/>
    <w:rsid w:val="008910FB"/>
    <w:rsid w:val="008937E0"/>
    <w:rsid w:val="00894354"/>
    <w:rsid w:val="008A7698"/>
    <w:rsid w:val="008A7F9E"/>
    <w:rsid w:val="008C3DD4"/>
    <w:rsid w:val="008C42E7"/>
    <w:rsid w:val="008C44A2"/>
    <w:rsid w:val="008D6274"/>
    <w:rsid w:val="008D6509"/>
    <w:rsid w:val="008E0E0D"/>
    <w:rsid w:val="008E75F2"/>
    <w:rsid w:val="008F1B3F"/>
    <w:rsid w:val="00902ABD"/>
    <w:rsid w:val="00903E68"/>
    <w:rsid w:val="009114CE"/>
    <w:rsid w:val="00911D0E"/>
    <w:rsid w:val="00912911"/>
    <w:rsid w:val="009134C7"/>
    <w:rsid w:val="00922F67"/>
    <w:rsid w:val="00924278"/>
    <w:rsid w:val="00935A89"/>
    <w:rsid w:val="00941DAD"/>
    <w:rsid w:val="00945826"/>
    <w:rsid w:val="00947812"/>
    <w:rsid w:val="00955914"/>
    <w:rsid w:val="009665AE"/>
    <w:rsid w:val="00972457"/>
    <w:rsid w:val="009742E7"/>
    <w:rsid w:val="00976E49"/>
    <w:rsid w:val="009807BF"/>
    <w:rsid w:val="00986E38"/>
    <w:rsid w:val="00991D5F"/>
    <w:rsid w:val="00994987"/>
    <w:rsid w:val="009A62E7"/>
    <w:rsid w:val="009B0F74"/>
    <w:rsid w:val="009B1704"/>
    <w:rsid w:val="009B5D1C"/>
    <w:rsid w:val="009C6DE5"/>
    <w:rsid w:val="009E20B3"/>
    <w:rsid w:val="009E4E35"/>
    <w:rsid w:val="009F31EE"/>
    <w:rsid w:val="009F7283"/>
    <w:rsid w:val="009F7D0C"/>
    <w:rsid w:val="00A06F9C"/>
    <w:rsid w:val="00A269AF"/>
    <w:rsid w:val="00A34155"/>
    <w:rsid w:val="00A34641"/>
    <w:rsid w:val="00A35D76"/>
    <w:rsid w:val="00A3610D"/>
    <w:rsid w:val="00A428F8"/>
    <w:rsid w:val="00A45CDD"/>
    <w:rsid w:val="00A60AF0"/>
    <w:rsid w:val="00A65AE5"/>
    <w:rsid w:val="00A70955"/>
    <w:rsid w:val="00A77240"/>
    <w:rsid w:val="00A802C1"/>
    <w:rsid w:val="00A82301"/>
    <w:rsid w:val="00A82558"/>
    <w:rsid w:val="00A835EB"/>
    <w:rsid w:val="00A973EA"/>
    <w:rsid w:val="00AA2E91"/>
    <w:rsid w:val="00AA5876"/>
    <w:rsid w:val="00AC58D0"/>
    <w:rsid w:val="00AC7782"/>
    <w:rsid w:val="00AC7BD7"/>
    <w:rsid w:val="00AD0E92"/>
    <w:rsid w:val="00AD6F07"/>
    <w:rsid w:val="00AE4930"/>
    <w:rsid w:val="00AE7BC1"/>
    <w:rsid w:val="00AF0607"/>
    <w:rsid w:val="00AF2804"/>
    <w:rsid w:val="00AF3BCA"/>
    <w:rsid w:val="00AF4216"/>
    <w:rsid w:val="00B042AC"/>
    <w:rsid w:val="00B053D4"/>
    <w:rsid w:val="00B07D36"/>
    <w:rsid w:val="00B1560E"/>
    <w:rsid w:val="00B354C4"/>
    <w:rsid w:val="00B429C5"/>
    <w:rsid w:val="00B45ABC"/>
    <w:rsid w:val="00B46E0C"/>
    <w:rsid w:val="00B5228E"/>
    <w:rsid w:val="00B5795E"/>
    <w:rsid w:val="00B62844"/>
    <w:rsid w:val="00B75CF6"/>
    <w:rsid w:val="00B76EE1"/>
    <w:rsid w:val="00B85DE1"/>
    <w:rsid w:val="00B96EDF"/>
    <w:rsid w:val="00BA07EB"/>
    <w:rsid w:val="00BA4EAD"/>
    <w:rsid w:val="00BB22E9"/>
    <w:rsid w:val="00BB49D9"/>
    <w:rsid w:val="00BB5EBB"/>
    <w:rsid w:val="00BB5FAA"/>
    <w:rsid w:val="00BB7A3A"/>
    <w:rsid w:val="00BB7C67"/>
    <w:rsid w:val="00BC13D7"/>
    <w:rsid w:val="00BC47C4"/>
    <w:rsid w:val="00BC6C1F"/>
    <w:rsid w:val="00BD1329"/>
    <w:rsid w:val="00BD7FD9"/>
    <w:rsid w:val="00BE2468"/>
    <w:rsid w:val="00BF1EAF"/>
    <w:rsid w:val="00BF7330"/>
    <w:rsid w:val="00C015B8"/>
    <w:rsid w:val="00C02D61"/>
    <w:rsid w:val="00C04458"/>
    <w:rsid w:val="00C04D2E"/>
    <w:rsid w:val="00C10A2B"/>
    <w:rsid w:val="00C11E81"/>
    <w:rsid w:val="00C23DE8"/>
    <w:rsid w:val="00C3119A"/>
    <w:rsid w:val="00C35351"/>
    <w:rsid w:val="00C40D95"/>
    <w:rsid w:val="00C4215E"/>
    <w:rsid w:val="00C51601"/>
    <w:rsid w:val="00C54EF8"/>
    <w:rsid w:val="00C55E3A"/>
    <w:rsid w:val="00C57499"/>
    <w:rsid w:val="00C73451"/>
    <w:rsid w:val="00C7373D"/>
    <w:rsid w:val="00C75249"/>
    <w:rsid w:val="00C75930"/>
    <w:rsid w:val="00C82EFE"/>
    <w:rsid w:val="00C866CF"/>
    <w:rsid w:val="00C871D3"/>
    <w:rsid w:val="00C92A14"/>
    <w:rsid w:val="00C93050"/>
    <w:rsid w:val="00C9404C"/>
    <w:rsid w:val="00C941B6"/>
    <w:rsid w:val="00C963C4"/>
    <w:rsid w:val="00C978CB"/>
    <w:rsid w:val="00CB14E1"/>
    <w:rsid w:val="00CB2C9D"/>
    <w:rsid w:val="00CB3FDC"/>
    <w:rsid w:val="00CB4466"/>
    <w:rsid w:val="00CC6307"/>
    <w:rsid w:val="00CD0823"/>
    <w:rsid w:val="00D04843"/>
    <w:rsid w:val="00D11E93"/>
    <w:rsid w:val="00D14462"/>
    <w:rsid w:val="00D14E64"/>
    <w:rsid w:val="00D2035E"/>
    <w:rsid w:val="00D22F90"/>
    <w:rsid w:val="00D33D2F"/>
    <w:rsid w:val="00D36E00"/>
    <w:rsid w:val="00D526E4"/>
    <w:rsid w:val="00D657F6"/>
    <w:rsid w:val="00D70F52"/>
    <w:rsid w:val="00D74026"/>
    <w:rsid w:val="00DA0F66"/>
    <w:rsid w:val="00DA1F50"/>
    <w:rsid w:val="00DA78F8"/>
    <w:rsid w:val="00DA7E81"/>
    <w:rsid w:val="00DB7ED3"/>
    <w:rsid w:val="00DC1F86"/>
    <w:rsid w:val="00DC488B"/>
    <w:rsid w:val="00DC4EC8"/>
    <w:rsid w:val="00DD06F9"/>
    <w:rsid w:val="00DD1C72"/>
    <w:rsid w:val="00DF0C5C"/>
    <w:rsid w:val="00E00AAB"/>
    <w:rsid w:val="00E14C4C"/>
    <w:rsid w:val="00E159FE"/>
    <w:rsid w:val="00E16CDD"/>
    <w:rsid w:val="00E2211D"/>
    <w:rsid w:val="00E37C8A"/>
    <w:rsid w:val="00E46F5D"/>
    <w:rsid w:val="00E47584"/>
    <w:rsid w:val="00E51AC5"/>
    <w:rsid w:val="00E53250"/>
    <w:rsid w:val="00E56B48"/>
    <w:rsid w:val="00E577BF"/>
    <w:rsid w:val="00E60116"/>
    <w:rsid w:val="00E678CD"/>
    <w:rsid w:val="00E725BF"/>
    <w:rsid w:val="00E77A26"/>
    <w:rsid w:val="00E82B9F"/>
    <w:rsid w:val="00E90620"/>
    <w:rsid w:val="00E90AF9"/>
    <w:rsid w:val="00E9120D"/>
    <w:rsid w:val="00E927DA"/>
    <w:rsid w:val="00E95304"/>
    <w:rsid w:val="00EA12E4"/>
    <w:rsid w:val="00EA22A4"/>
    <w:rsid w:val="00EA375B"/>
    <w:rsid w:val="00EA7444"/>
    <w:rsid w:val="00EB1941"/>
    <w:rsid w:val="00EB3F56"/>
    <w:rsid w:val="00EC57DD"/>
    <w:rsid w:val="00ED443B"/>
    <w:rsid w:val="00EF1B45"/>
    <w:rsid w:val="00EF2BE2"/>
    <w:rsid w:val="00EF6A74"/>
    <w:rsid w:val="00F12EF1"/>
    <w:rsid w:val="00F17136"/>
    <w:rsid w:val="00F26B7D"/>
    <w:rsid w:val="00F32B92"/>
    <w:rsid w:val="00F420A7"/>
    <w:rsid w:val="00F42F8E"/>
    <w:rsid w:val="00F461A3"/>
    <w:rsid w:val="00F52EE9"/>
    <w:rsid w:val="00F57A78"/>
    <w:rsid w:val="00F61F2E"/>
    <w:rsid w:val="00F72FFF"/>
    <w:rsid w:val="00F75C75"/>
    <w:rsid w:val="00F80159"/>
    <w:rsid w:val="00F85EEA"/>
    <w:rsid w:val="00F86390"/>
    <w:rsid w:val="00F94F66"/>
    <w:rsid w:val="00F95663"/>
    <w:rsid w:val="00F97481"/>
    <w:rsid w:val="00FA0618"/>
    <w:rsid w:val="00FA676B"/>
    <w:rsid w:val="00FB6437"/>
    <w:rsid w:val="00FB7C71"/>
    <w:rsid w:val="00FC3EB7"/>
    <w:rsid w:val="00FD0266"/>
    <w:rsid w:val="00FD7782"/>
    <w:rsid w:val="00FE1041"/>
    <w:rsid w:val="00FE1D7D"/>
    <w:rsid w:val="00FE4EAA"/>
    <w:rsid w:val="00FF405F"/>
    <w:rsid w:val="00FF4318"/>
    <w:rsid w:val="00FF522D"/>
    <w:rsid w:val="0591C1AE"/>
    <w:rsid w:val="20980E09"/>
    <w:rsid w:val="65D9F95C"/>
    <w:rsid w:val="74A3A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611" TargetMode="External"/><Relationship Id="rId13" Type="http://schemas.openxmlformats.org/officeDocument/2006/relationships/hyperlink" Target="https://www.nice.org.uk/guidance/indevelopment/gid-ta108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087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04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10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611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2024-10-10T09:27:00Z</dcterms:created>
  <dcterms:modified xsi:type="dcterms:W3CDTF">2024-10-10T09:27:00Z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2024-10-10T09:27:19Z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665fd20a-b6ed-4f0e-b5fa-0dad74b120d8</vt:lpwstr>
  </property>
  <property fmtid="{D5CDD505-2E9C-101B-9397-08002B2CF9AE}" pid="8" name="MSIP_Label_c69d85d5-6d9e-4305-a294-1f636ec0f2d6_ContentBits">
    <vt:lpwstr>0</vt:lpwstr>
  </property>
</Properties>
</file>