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B05E8D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0A0FD50E" w:rsidR="00B8026E" w:rsidRDefault="00B8026E" w:rsidP="00EE354D">
      <w:pPr>
        <w:pStyle w:val="Paragraph"/>
      </w:pPr>
      <w:r>
        <w:t>Date first published on NICE menu:</w:t>
      </w:r>
      <w:r w:rsidR="002B40AE">
        <w:t xml:space="preserve"> </w:t>
      </w:r>
      <w:r w:rsidR="003F34A3">
        <w:t>June 2011</w:t>
      </w:r>
    </w:p>
    <w:p w14:paraId="06BAB3FE" w14:textId="1C6D3236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3F34A3">
        <w:t>October 2020</w:t>
      </w:r>
    </w:p>
    <w:p w14:paraId="6107852F" w14:textId="6EE924CD" w:rsidR="006F0A86" w:rsidRDefault="006F0A86" w:rsidP="00B05E8D">
      <w:pPr>
        <w:pStyle w:val="Heading2"/>
      </w:pPr>
      <w:r w:rsidRPr="00126C3F">
        <w:t xml:space="preserve">Indicator </w:t>
      </w:r>
      <w:r w:rsidR="002B40AE">
        <w:t>NM41</w:t>
      </w:r>
    </w:p>
    <w:p w14:paraId="0A6C169D" w14:textId="0CB92EED" w:rsidR="00611A1D" w:rsidRPr="002B40AE" w:rsidRDefault="002B40AE" w:rsidP="002B40AE">
      <w:pPr>
        <w:pStyle w:val="Paragraphnonumbers"/>
        <w:rPr>
          <w:lang w:val="en-US"/>
        </w:rPr>
      </w:pPr>
      <w:r w:rsidRPr="00B06030">
        <w:rPr>
          <w:lang w:val="en-US"/>
        </w:rPr>
        <w:t>The contractor establishes and maintains a register of all patients aged 17 or over with diabetes mellitus, which specifies the type of diabetes where a diagnosis has been confirmed</w:t>
      </w:r>
      <w:r w:rsidR="00D77154">
        <w:t>.</w:t>
      </w:r>
    </w:p>
    <w:p w14:paraId="18778417" w14:textId="333A8E39" w:rsidR="00806B97" w:rsidRDefault="00806B97" w:rsidP="00B05E8D">
      <w:pPr>
        <w:pStyle w:val="Heading2"/>
      </w:pPr>
      <w:r w:rsidRPr="00806B97">
        <w:t xml:space="preserve">Indicator type </w:t>
      </w:r>
    </w:p>
    <w:p w14:paraId="7C80C1AF" w14:textId="536C554F" w:rsidR="001C31E9" w:rsidRPr="002B40AE" w:rsidRDefault="001C31E9" w:rsidP="00F6535D">
      <w:pPr>
        <w:pStyle w:val="Paragraph"/>
      </w:pPr>
      <w:r w:rsidRPr="002B40AE">
        <w:t>General practice indicator suitable for use in the Quality and Outcomes Framework</w:t>
      </w:r>
      <w:r w:rsidR="00435C3B" w:rsidRPr="002B40AE">
        <w:t>.</w:t>
      </w:r>
    </w:p>
    <w:p w14:paraId="5CBA37E8" w14:textId="6F58C6BE" w:rsidR="006F0A86" w:rsidRDefault="006F0A86" w:rsidP="00B05E8D">
      <w:pPr>
        <w:pStyle w:val="Heading2"/>
        <w:rPr>
          <w:i/>
        </w:rPr>
      </w:pPr>
      <w:r w:rsidRPr="00011273">
        <w:t>Rationale</w:t>
      </w:r>
    </w:p>
    <w:p w14:paraId="6EFFAA47" w14:textId="3EFCDD4B" w:rsidR="006F0A86" w:rsidRDefault="002B40AE" w:rsidP="00EE354D">
      <w:pPr>
        <w:pStyle w:val="Paragraph"/>
      </w:pPr>
      <w:r>
        <w:t xml:space="preserve">It is not possible to undertake planned systematic care for patients with diabetes without a register which forms the basis of a recall </w:t>
      </w:r>
      <w:proofErr w:type="gramStart"/>
      <w:r>
        <w:t>system, and</w:t>
      </w:r>
      <w:proofErr w:type="gramEnd"/>
      <w:r>
        <w:t xml:space="preserve"> is needed in order to audit care.</w:t>
      </w:r>
      <w:r w:rsidR="00881213">
        <w:t xml:space="preserve"> </w:t>
      </w:r>
    </w:p>
    <w:p w14:paraId="69D4A75D" w14:textId="00B0ED6D" w:rsidR="00D141B1" w:rsidRDefault="00D141B1" w:rsidP="00B05E8D">
      <w:pPr>
        <w:pStyle w:val="Heading2"/>
        <w:rPr>
          <w:i/>
        </w:rPr>
      </w:pPr>
      <w:r w:rsidRPr="001F2B33">
        <w:t xml:space="preserve">Source guidance </w:t>
      </w:r>
    </w:p>
    <w:p w14:paraId="19754D9E" w14:textId="10013D66" w:rsidR="002B40AE" w:rsidRDefault="00130A1D" w:rsidP="002B40AE">
      <w:pPr>
        <w:pStyle w:val="NICEnormal"/>
      </w:pPr>
      <w:hyperlink r:id="rId7" w:history="1">
        <w:r w:rsidR="002B40AE" w:rsidRPr="00332D44">
          <w:rPr>
            <w:rStyle w:val="Hyperlink"/>
          </w:rPr>
          <w:t>Type 1 diabetes in adults: diagnosis and management</w:t>
        </w:r>
      </w:hyperlink>
      <w:r w:rsidR="002B40AE">
        <w:rPr>
          <w:rStyle w:val="Hyperlink"/>
        </w:rPr>
        <w:t>.</w:t>
      </w:r>
      <w:r w:rsidR="002B40AE">
        <w:t xml:space="preserve"> NICE guideline NG17 (2016).</w:t>
      </w:r>
    </w:p>
    <w:p w14:paraId="6AF2D1B1" w14:textId="2E5F00AF" w:rsidR="004C4ABD" w:rsidRPr="00BD6253" w:rsidRDefault="00130A1D" w:rsidP="002B40AE">
      <w:pPr>
        <w:pStyle w:val="NICEnormal"/>
      </w:pPr>
      <w:hyperlink r:id="rId8" w:history="1">
        <w:r w:rsidR="002B40AE" w:rsidRPr="00582400">
          <w:rPr>
            <w:rStyle w:val="Hyperlink"/>
          </w:rPr>
          <w:t>Type 2 diabetes in adults</w:t>
        </w:r>
      </w:hyperlink>
      <w:r w:rsidR="002B40AE">
        <w:rPr>
          <w:rStyle w:val="Hyperlink"/>
        </w:rPr>
        <w:t xml:space="preserve">. </w:t>
      </w:r>
      <w:r w:rsidR="002B40AE">
        <w:t>NICE guideline NG28 (2015).</w:t>
      </w:r>
    </w:p>
    <w:p w14:paraId="05AD89C4" w14:textId="77777777" w:rsidR="00D141B1" w:rsidRDefault="00D141B1" w:rsidP="00B05E8D">
      <w:pPr>
        <w:pStyle w:val="Heading2"/>
      </w:pPr>
      <w:r>
        <w:t xml:space="preserve">Specification </w:t>
      </w:r>
    </w:p>
    <w:p w14:paraId="06F7BF31" w14:textId="0E225A03" w:rsidR="00F9741E" w:rsidRDefault="00F9741E" w:rsidP="00EE354D">
      <w:pPr>
        <w:pStyle w:val="Paragraph"/>
      </w:pPr>
      <w:r w:rsidRPr="00F9741E">
        <w:t xml:space="preserve">A register of people with a diagnosis of </w:t>
      </w:r>
      <w:r w:rsidR="002B40AE">
        <w:t>diabetes mellitus</w:t>
      </w:r>
      <w:r w:rsidRPr="00F9741E">
        <w:rPr>
          <w:highlight w:val="lightGray"/>
        </w:rPr>
        <w:t>.</w:t>
      </w:r>
    </w:p>
    <w:p w14:paraId="15239063" w14:textId="49B7B7ED" w:rsidR="00706451" w:rsidRDefault="00F9741E" w:rsidP="00EE354D">
      <w:pPr>
        <w:pStyle w:val="Paragraph"/>
      </w:pPr>
      <w:r>
        <w:t xml:space="preserve">Exclusions: </w:t>
      </w:r>
      <w:r w:rsidR="00BC73AA" w:rsidRPr="003021A5">
        <w:t>None</w:t>
      </w:r>
    </w:p>
    <w:p w14:paraId="2817D08C" w14:textId="4CE414CB" w:rsidR="002456EB" w:rsidRDefault="002456EB" w:rsidP="00EE354D">
      <w:pPr>
        <w:pStyle w:val="Paragraph"/>
      </w:pPr>
      <w:r w:rsidRPr="002456EB">
        <w:t>Minimum population: The indicator would be appropriate to assess performance at individual general practice level.</w:t>
      </w:r>
    </w:p>
    <w:p w14:paraId="129ECA00" w14:textId="65691789" w:rsidR="0009195D" w:rsidRPr="0009195D" w:rsidRDefault="0009195D" w:rsidP="00B05E8D">
      <w:pPr>
        <w:pStyle w:val="Heading2"/>
      </w:pPr>
      <w:r w:rsidRPr="0009195D">
        <w:lastRenderedPageBreak/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D25D4" w14:textId="77777777" w:rsidR="00130A1D" w:rsidRDefault="00130A1D" w:rsidP="00446BEE">
      <w:r>
        <w:separator/>
      </w:r>
    </w:p>
  </w:endnote>
  <w:endnote w:type="continuationSeparator" w:id="0">
    <w:p w14:paraId="5FC6EBA4" w14:textId="77777777" w:rsidR="00130A1D" w:rsidRDefault="00130A1D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35019815" w:rsidR="00245B12" w:rsidRPr="00EA7F52" w:rsidRDefault="00D141B1" w:rsidP="00D141B1">
    <w:pPr>
      <w:pStyle w:val="Footer"/>
    </w:pPr>
    <w:r>
      <w:t xml:space="preserve">NICE indicator guidance: </w:t>
    </w:r>
    <w:r w:rsidR="002B40AE">
      <w:t>NM41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22429" w14:textId="77777777" w:rsidR="00130A1D" w:rsidRDefault="00130A1D" w:rsidP="00446BEE">
      <w:r>
        <w:separator/>
      </w:r>
    </w:p>
  </w:footnote>
  <w:footnote w:type="continuationSeparator" w:id="0">
    <w:p w14:paraId="5024AA2B" w14:textId="77777777" w:rsidR="00130A1D" w:rsidRDefault="00130A1D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D88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0A1D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6EB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40AE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21A5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31FF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3F34A3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482B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1EC3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05E8D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91494"/>
    <w:rsid w:val="00EA45ED"/>
    <w:rsid w:val="00EA6CE3"/>
    <w:rsid w:val="00EA7F52"/>
    <w:rsid w:val="00EB2DFC"/>
    <w:rsid w:val="00EB53B8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23C2E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B05E8D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B05E8D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2020-10-26T16:27:00Z</dcterms:created>
  <dcterms:modified xsi:type="dcterms:W3CDTF">2020-11-02T13:53:00Z</dcterms:modified>
</cp:coreProperties>
</file>