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B9" w:rsidRPr="001F0CB9" w:rsidRDefault="001F0CB9">
      <w:pPr>
        <w:rPr>
          <w:sz w:val="28"/>
        </w:rPr>
      </w:pPr>
      <w:r w:rsidRPr="001F0CB9">
        <w:rPr>
          <w:sz w:val="28"/>
        </w:rPr>
        <w:t>Shared learning Example</w:t>
      </w:r>
    </w:p>
    <w:p w:rsidR="001F0CB9" w:rsidRPr="001F0CB9" w:rsidRDefault="001F0CB9">
      <w:pPr>
        <w:rPr>
          <w:b/>
        </w:rPr>
      </w:pPr>
      <w:r w:rsidRPr="001F0CB9">
        <w:rPr>
          <w:b/>
        </w:rPr>
        <w:t xml:space="preserve">Adoption of </w:t>
      </w:r>
      <w:proofErr w:type="spellStart"/>
      <w:r w:rsidRPr="001F0CB9">
        <w:rPr>
          <w:b/>
        </w:rPr>
        <w:t>UroLift</w:t>
      </w:r>
      <w:proofErr w:type="spellEnd"/>
      <w:r w:rsidRPr="001F0CB9">
        <w:rPr>
          <w:b/>
        </w:rPr>
        <w:t xml:space="preserve"> procedure, an ambulatory pathway for patients suffering from Lower Urinary Tract Symptoms of Benign Prostatic Hyperplasia</w:t>
      </w:r>
    </w:p>
    <w:p w:rsidR="001F0CB9" w:rsidRDefault="001F0CB9"/>
    <w:p w:rsidR="00821D7B" w:rsidRDefault="001F0CB9">
      <w:bookmarkStart w:id="0" w:name="_GoBack"/>
      <w:bookmarkEnd w:id="0"/>
      <w:r>
        <w:t>Table to be included in ‘Results and Evaluation’ section</w:t>
      </w:r>
    </w:p>
    <w:p w:rsidR="001F0CB9" w:rsidRDefault="001F0C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818"/>
        <w:gridCol w:w="1730"/>
        <w:gridCol w:w="1712"/>
        <w:gridCol w:w="1477"/>
      </w:tblGrid>
      <w:tr w:rsidR="001F0CB9" w:rsidRPr="00B73A55" w:rsidTr="00076030">
        <w:tc>
          <w:tcPr>
            <w:tcW w:w="1792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73A55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Procedure</w:t>
            </w:r>
          </w:p>
        </w:tc>
        <w:tc>
          <w:tcPr>
            <w:tcW w:w="1818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73A55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Number of procedures (Jan –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Sep</w:t>
            </w:r>
            <w:r w:rsidRPr="00B73A55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2016) </w:t>
            </w:r>
          </w:p>
        </w:tc>
        <w:tc>
          <w:tcPr>
            <w:tcW w:w="1730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73A55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Average length of stay</w:t>
            </w:r>
          </w:p>
        </w:tc>
        <w:tc>
          <w:tcPr>
            <w:tcW w:w="1712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73A55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Theatre time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(Patient turnaround) </w:t>
            </w:r>
            <w:r w:rsidRPr="00B73A55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(mins)</w:t>
            </w:r>
          </w:p>
        </w:tc>
        <w:tc>
          <w:tcPr>
            <w:tcW w:w="1477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73A55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Anaesthetic (local / general)</w:t>
            </w:r>
          </w:p>
        </w:tc>
      </w:tr>
      <w:tr w:rsidR="001F0CB9" w:rsidRPr="00B73A55" w:rsidTr="00076030">
        <w:tc>
          <w:tcPr>
            <w:tcW w:w="1792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proofErr w:type="spellStart"/>
            <w:r w:rsidRPr="00B73A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UroLift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730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3-4 hours</w:t>
            </w:r>
          </w:p>
        </w:tc>
        <w:tc>
          <w:tcPr>
            <w:tcW w:w="1712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25</w:t>
            </w:r>
            <w:r w:rsidRPr="00B73A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mins</w:t>
            </w:r>
          </w:p>
        </w:tc>
        <w:tc>
          <w:tcPr>
            <w:tcW w:w="1477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B73A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LA (</w:t>
            </w: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85</w:t>
            </w:r>
            <w:r w:rsidRPr="00B73A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%)</w:t>
            </w:r>
          </w:p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GA (1</w:t>
            </w:r>
            <w:r w:rsidRPr="00B73A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5%)</w:t>
            </w:r>
          </w:p>
        </w:tc>
      </w:tr>
      <w:tr w:rsidR="001F0CB9" w:rsidRPr="00B73A55" w:rsidTr="00076030">
        <w:tc>
          <w:tcPr>
            <w:tcW w:w="1792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B73A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TURP</w:t>
            </w:r>
          </w:p>
        </w:tc>
        <w:tc>
          <w:tcPr>
            <w:tcW w:w="1818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highlight w:val="yellow"/>
                <w:lang w:eastAsia="en-GB"/>
              </w:rPr>
            </w:pPr>
            <w:r w:rsidRPr="00CC0A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730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B73A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3 days</w:t>
            </w:r>
          </w:p>
        </w:tc>
        <w:tc>
          <w:tcPr>
            <w:tcW w:w="1712" w:type="dxa"/>
            <w:shd w:val="clear" w:color="auto" w:fill="auto"/>
          </w:tcPr>
          <w:p w:rsidR="001F0CB9" w:rsidRPr="00CC0A39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CC0A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477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B73A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GA (100%)</w:t>
            </w:r>
          </w:p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1F0CB9" w:rsidRPr="00B73A55" w:rsidTr="00076030">
        <w:tc>
          <w:tcPr>
            <w:tcW w:w="1792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proofErr w:type="spellStart"/>
            <w:r w:rsidRPr="00B73A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HoLEP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1F0CB9" w:rsidRPr="0062221E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62221E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730" w:type="dxa"/>
            <w:shd w:val="clear" w:color="auto" w:fill="auto"/>
          </w:tcPr>
          <w:p w:rsidR="001F0CB9" w:rsidRPr="0062221E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62221E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17 hours</w:t>
            </w:r>
          </w:p>
        </w:tc>
        <w:tc>
          <w:tcPr>
            <w:tcW w:w="1712" w:type="dxa"/>
            <w:shd w:val="clear" w:color="auto" w:fill="auto"/>
          </w:tcPr>
          <w:p w:rsidR="001F0CB9" w:rsidRPr="00CC0A39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CC0A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477" w:type="dxa"/>
            <w:shd w:val="clear" w:color="auto" w:fill="auto"/>
          </w:tcPr>
          <w:p w:rsidR="001F0CB9" w:rsidRPr="00B73A55" w:rsidRDefault="001F0CB9" w:rsidP="0007603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B73A5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GA (100%)</w:t>
            </w:r>
          </w:p>
        </w:tc>
      </w:tr>
    </w:tbl>
    <w:p w:rsidR="001F0CB9" w:rsidRDefault="001F0CB9"/>
    <w:sectPr w:rsidR="001F0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B9"/>
    <w:rsid w:val="001F0CB9"/>
    <w:rsid w:val="0082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F2BBE"/>
  <w15:chartTrackingRefBased/>
  <w15:docId w15:val="{08F45F32-5A3F-4C06-B19B-85288554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0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B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1</cp:revision>
  <dcterms:created xsi:type="dcterms:W3CDTF">2016-10-24T12:56:00Z</dcterms:created>
  <dcterms:modified xsi:type="dcterms:W3CDTF">2016-10-24T13:03:00Z</dcterms:modified>
</cp:coreProperties>
</file>