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62"/>
        <w:gridCol w:w="1469"/>
        <w:gridCol w:w="1164"/>
        <w:gridCol w:w="1272"/>
        <w:gridCol w:w="10733"/>
      </w:tblGrid>
      <w:tr w:rsidR="000342F2" w:rsidRPr="00810A2E" w:rsidTr="009A4CD2">
        <w:trPr>
          <w:cantSplit/>
        </w:trPr>
        <w:tc>
          <w:tcPr>
            <w:tcW w:w="847" w:type="pct"/>
            <w:gridSpan w:val="2"/>
            <w:shd w:val="clear" w:color="auto" w:fill="FFFFFF"/>
          </w:tcPr>
          <w:p w:rsidR="000342F2" w:rsidRPr="00810A2E" w:rsidRDefault="000342F2" w:rsidP="00437587">
            <w:pPr>
              <w:rPr>
                <w:rFonts w:cs="Arial"/>
                <w:b/>
                <w:szCs w:val="22"/>
              </w:rPr>
            </w:pPr>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4A0099">
        <w:trPr>
          <w:cantSplit/>
        </w:trPr>
        <w:tc>
          <w:tcPr>
            <w:tcW w:w="859"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bookmarkStart w:id="0" w:name="_GoBack"/>
            <w:bookmarkEnd w:id="0"/>
          </w:p>
        </w:tc>
      </w:tr>
      <w:tr w:rsidR="00D36D76" w:rsidRPr="00810A2E" w:rsidTr="004A0099">
        <w:trPr>
          <w:cantSplit/>
        </w:trPr>
        <w:tc>
          <w:tcPr>
            <w:tcW w:w="859" w:type="pct"/>
            <w:gridSpan w:val="2"/>
            <w:shd w:val="clear" w:color="auto" w:fill="FFFFFF"/>
          </w:tcPr>
          <w:p w:rsidR="00D36D76" w:rsidRPr="00D36D76" w:rsidRDefault="00D36D76" w:rsidP="00D36D76">
            <w:pPr>
              <w:pStyle w:val="BodyText"/>
              <w:rPr>
                <w:rFonts w:cs="Arial"/>
                <w:szCs w:val="22"/>
              </w:rPr>
            </w:pPr>
            <w:r w:rsidRPr="00D36D76">
              <w:rPr>
                <w:rFonts w:cs="Arial"/>
                <w:szCs w:val="22"/>
              </w:rPr>
              <w:t>Disclosure</w:t>
            </w:r>
          </w:p>
          <w:p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rsidR="0054572C" w:rsidRPr="00C979F9" w:rsidRDefault="0054572C" w:rsidP="00D36D76">
            <w:pPr>
              <w:pStyle w:val="BodyText"/>
              <w:rPr>
                <w:rFonts w:cs="Arial"/>
                <w:b w:val="0"/>
                <w:szCs w:val="22"/>
              </w:rPr>
            </w:pPr>
          </w:p>
        </w:tc>
        <w:tc>
          <w:tcPr>
            <w:tcW w:w="4141"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4A0099">
        <w:trPr>
          <w:cantSplit/>
        </w:trPr>
        <w:tc>
          <w:tcPr>
            <w:tcW w:w="859"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4A0099">
        <w:trPr>
          <w:cantSplit/>
        </w:trPr>
        <w:tc>
          <w:tcPr>
            <w:tcW w:w="859"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rsidR="00E911D0"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4A0099">
        <w:tc>
          <w:tcPr>
            <w:tcW w:w="397"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4A0099">
        <w:tc>
          <w:tcPr>
            <w:tcW w:w="397"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rsidR="00F90F1E" w:rsidRDefault="00F90F1E" w:rsidP="00DB6AB5">
            <w:pPr>
              <w:jc w:val="center"/>
              <w:rPr>
                <w:rFonts w:cs="Arial"/>
                <w:color w:val="FF0000"/>
                <w:sz w:val="20"/>
              </w:rPr>
            </w:pPr>
          </w:p>
          <w:p w:rsidR="00F90F1E" w:rsidRDefault="00F90F1E"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Example 4</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Example 5</w:t>
            </w:r>
          </w:p>
          <w:p w:rsidR="00C060A1" w:rsidRDefault="00C060A1" w:rsidP="00F90F1E">
            <w:pPr>
              <w:jc w:val="center"/>
              <w:rPr>
                <w:rFonts w:cs="Arial"/>
                <w:color w:val="FF0000"/>
                <w:sz w:val="20"/>
              </w:rPr>
            </w:pPr>
          </w:p>
          <w:p w:rsidR="00670FDB" w:rsidRDefault="00670FDB" w:rsidP="00F90F1E">
            <w:pPr>
              <w:jc w:val="center"/>
              <w:rPr>
                <w:rFonts w:cs="Arial"/>
                <w:color w:val="FF0000"/>
                <w:sz w:val="20"/>
              </w:rPr>
            </w:pPr>
          </w:p>
          <w:p w:rsidR="00C060A1" w:rsidRDefault="00C060A1" w:rsidP="00F90F1E">
            <w:pPr>
              <w:jc w:val="center"/>
              <w:rPr>
                <w:rFonts w:cs="Arial"/>
                <w:color w:val="FF0000"/>
                <w:sz w:val="20"/>
              </w:rPr>
            </w:pPr>
            <w:r>
              <w:rPr>
                <w:rFonts w:cs="Arial"/>
                <w:color w:val="FF0000"/>
                <w:sz w:val="20"/>
              </w:rPr>
              <w:t>Example 6</w:t>
            </w:r>
          </w:p>
          <w:p w:rsidR="00670FDB" w:rsidRDefault="00670FDB" w:rsidP="00F90F1E">
            <w:pPr>
              <w:jc w:val="center"/>
              <w:rPr>
                <w:rFonts w:cs="Arial"/>
                <w:color w:val="FF0000"/>
                <w:sz w:val="20"/>
              </w:rPr>
            </w:pPr>
          </w:p>
          <w:p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rsidR="007E0074"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AC196D" w:rsidP="00CB1334">
            <w:pPr>
              <w:jc w:val="center"/>
              <w:rPr>
                <w:rFonts w:cs="Arial"/>
                <w:color w:val="FF0000"/>
                <w:sz w:val="20"/>
              </w:rPr>
            </w:pPr>
            <w:r>
              <w:rPr>
                <w:rFonts w:cs="Arial"/>
                <w:color w:val="FF0000"/>
                <w:sz w:val="20"/>
              </w:rPr>
              <w:t>Guideline</w:t>
            </w:r>
          </w:p>
          <w:p w:rsidR="00F90F1E" w:rsidRDefault="00F90F1E" w:rsidP="00CB1334">
            <w:pPr>
              <w:jc w:val="center"/>
              <w:rPr>
                <w:rFonts w:cs="Arial"/>
                <w:color w:val="FF0000"/>
                <w:sz w:val="20"/>
              </w:rPr>
            </w:pPr>
          </w:p>
          <w:p w:rsidR="006846E7" w:rsidRDefault="006846E7" w:rsidP="00F90F1E">
            <w:pPr>
              <w:jc w:val="center"/>
              <w:rPr>
                <w:rFonts w:cs="Arial"/>
                <w:color w:val="FF0000"/>
                <w:sz w:val="20"/>
              </w:rPr>
            </w:pPr>
          </w:p>
          <w:p w:rsidR="00670FDB" w:rsidRDefault="00670FDB" w:rsidP="00F90F1E">
            <w:pPr>
              <w:jc w:val="center"/>
              <w:rPr>
                <w:rFonts w:cs="Arial"/>
                <w:color w:val="FF0000"/>
                <w:sz w:val="20"/>
              </w:rPr>
            </w:pPr>
            <w:r>
              <w:rPr>
                <w:rFonts w:cs="Arial"/>
                <w:color w:val="FF0000"/>
                <w:sz w:val="20"/>
              </w:rPr>
              <w:t>Guideline</w:t>
            </w:r>
          </w:p>
          <w:p w:rsidR="00670FDB" w:rsidRDefault="00670FDB"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Methods</w:t>
            </w:r>
          </w:p>
          <w:p w:rsidR="00C060A1" w:rsidRDefault="00C060A1" w:rsidP="00F90F1E">
            <w:pPr>
              <w:jc w:val="center"/>
              <w:rPr>
                <w:rFonts w:cs="Arial"/>
                <w:color w:val="FF0000"/>
                <w:sz w:val="20"/>
              </w:rPr>
            </w:pPr>
          </w:p>
          <w:p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rsidR="00376811" w:rsidRDefault="00376811" w:rsidP="00CB1334">
            <w:pPr>
              <w:jc w:val="center"/>
              <w:rPr>
                <w:rFonts w:cs="Arial"/>
                <w:color w:val="FF0000"/>
                <w:sz w:val="20"/>
              </w:rPr>
            </w:pPr>
          </w:p>
          <w:p w:rsidR="00376811" w:rsidRDefault="003E65CD" w:rsidP="00CB1334">
            <w:pPr>
              <w:jc w:val="center"/>
              <w:rPr>
                <w:rFonts w:cs="Arial"/>
                <w:color w:val="FF0000"/>
                <w:sz w:val="20"/>
              </w:rPr>
            </w:pPr>
            <w:r>
              <w:rPr>
                <w:rFonts w:cs="Arial"/>
                <w:color w:val="FF0000"/>
                <w:sz w:val="20"/>
              </w:rPr>
              <w:t>23</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37</w:t>
            </w:r>
          </w:p>
          <w:p w:rsidR="00670FDB" w:rsidRDefault="00670FDB" w:rsidP="00CB1334">
            <w:pPr>
              <w:jc w:val="center"/>
              <w:rPr>
                <w:rFonts w:cs="Arial"/>
                <w:color w:val="FF0000"/>
                <w:sz w:val="20"/>
              </w:rPr>
            </w:pPr>
          </w:p>
          <w:p w:rsidR="00F90F1E" w:rsidRDefault="003E65CD" w:rsidP="00CB1334">
            <w:pPr>
              <w:jc w:val="center"/>
              <w:rPr>
                <w:rFonts w:cs="Arial"/>
                <w:color w:val="FF0000"/>
                <w:sz w:val="20"/>
              </w:rPr>
            </w:pPr>
            <w:r>
              <w:rPr>
                <w:rFonts w:cs="Arial"/>
                <w:color w:val="FF0000"/>
                <w:sz w:val="20"/>
              </w:rPr>
              <w:t>57</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34</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45</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23</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5</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16</w:t>
            </w:r>
          </w:p>
          <w:p w:rsidR="00670FDB" w:rsidRDefault="00670FDB" w:rsidP="00CB1334">
            <w:pPr>
              <w:jc w:val="center"/>
              <w:rPr>
                <w:rFonts w:cs="Arial"/>
                <w:color w:val="FF0000"/>
                <w:sz w:val="20"/>
              </w:rPr>
            </w:pPr>
          </w:p>
          <w:p w:rsidR="00F90F1E" w:rsidRDefault="00F90F1E" w:rsidP="00CB1334">
            <w:pPr>
              <w:jc w:val="center"/>
              <w:rPr>
                <w:rFonts w:cs="Arial"/>
                <w:color w:val="FF0000"/>
                <w:sz w:val="20"/>
              </w:rPr>
            </w:pPr>
            <w:r>
              <w:rPr>
                <w:rFonts w:cs="Arial"/>
                <w:color w:val="FF0000"/>
                <w:sz w:val="20"/>
              </w:rPr>
              <w:t>32</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10</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rsidR="007E0074" w:rsidRDefault="00A67C9D" w:rsidP="00DB6AB5">
            <w:pPr>
              <w:rPr>
                <w:rFonts w:cs="Arial"/>
                <w:color w:val="FF0000"/>
                <w:sz w:val="20"/>
              </w:rPr>
            </w:pPr>
            <w:r>
              <w:rPr>
                <w:rFonts w:cs="Arial"/>
                <w:color w:val="FF0000"/>
                <w:sz w:val="20"/>
              </w:rPr>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rsidR="00F90F1E" w:rsidRDefault="00F90F1E" w:rsidP="00DB6AB5">
            <w:pPr>
              <w:rPr>
                <w:rFonts w:cs="Arial"/>
                <w:color w:val="FF0000"/>
                <w:sz w:val="20"/>
              </w:rPr>
            </w:pPr>
          </w:p>
          <w:p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rsidR="00670FDB" w:rsidRDefault="00670FDB" w:rsidP="00DB6AB5">
            <w:pPr>
              <w:rPr>
                <w:rFonts w:cs="Arial"/>
                <w:color w:val="FF0000"/>
                <w:sz w:val="20"/>
              </w:rPr>
            </w:pPr>
          </w:p>
          <w:p w:rsidR="00F90F1E" w:rsidRDefault="00AC196D" w:rsidP="00DB6AB5">
            <w:pPr>
              <w:rPr>
                <w:rFonts w:cs="Arial"/>
                <w:color w:val="FF0000"/>
                <w:sz w:val="20"/>
              </w:rPr>
            </w:pPr>
            <w:r>
              <w:rPr>
                <w:rFonts w:cs="Arial"/>
                <w:color w:val="FF0000"/>
                <w:sz w:val="20"/>
              </w:rPr>
              <w:t>There is evidence that …</w:t>
            </w:r>
          </w:p>
          <w:p w:rsidR="00AC196D" w:rsidRDefault="00AC196D" w:rsidP="00DB6AB5">
            <w:pPr>
              <w:rPr>
                <w:rFonts w:cs="Arial"/>
                <w:color w:val="FF0000"/>
                <w:sz w:val="20"/>
              </w:rPr>
            </w:pPr>
          </w:p>
          <w:p w:rsidR="00FB4045" w:rsidRDefault="00FB4045" w:rsidP="00DB6AB5">
            <w:pPr>
              <w:rPr>
                <w:rFonts w:cs="Arial"/>
                <w:color w:val="FF0000"/>
                <w:sz w:val="20"/>
              </w:rPr>
            </w:pPr>
          </w:p>
          <w:p w:rsidR="00AC196D" w:rsidRDefault="00AC196D" w:rsidP="00DB6AB5">
            <w:pPr>
              <w:rPr>
                <w:rFonts w:cs="Arial"/>
                <w:color w:val="FF0000"/>
                <w:sz w:val="20"/>
              </w:rPr>
            </w:pPr>
            <w:r>
              <w:rPr>
                <w:rFonts w:cs="Arial"/>
                <w:color w:val="FF0000"/>
                <w:sz w:val="20"/>
              </w:rPr>
              <w:t>The inclusion criteria …</w:t>
            </w:r>
          </w:p>
          <w:p w:rsidR="00AC196D" w:rsidRDefault="00AC196D" w:rsidP="00DB6AB5">
            <w:pPr>
              <w:rPr>
                <w:rFonts w:cs="Arial"/>
                <w:color w:val="FF0000"/>
                <w:sz w:val="20"/>
              </w:rPr>
            </w:pPr>
          </w:p>
          <w:p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rsidTr="004A0099">
        <w:tc>
          <w:tcPr>
            <w:tcW w:w="397"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rsidR="007E0074" w:rsidRPr="00810A2E" w:rsidRDefault="007E0074" w:rsidP="00DB6AB5">
            <w:pPr>
              <w:rPr>
                <w:rFonts w:cs="Arial"/>
                <w:sz w:val="20"/>
              </w:rPr>
            </w:pPr>
          </w:p>
        </w:tc>
        <w:tc>
          <w:tcPr>
            <w:tcW w:w="366" w:type="pct"/>
            <w:tcBorders>
              <w:top w:val="single" w:sz="6" w:space="0" w:color="auto"/>
              <w:bottom w:val="single" w:sz="6" w:space="0" w:color="auto"/>
            </w:tcBorders>
          </w:tcPr>
          <w:p w:rsidR="007E0074" w:rsidRPr="00810A2E" w:rsidRDefault="007E0074" w:rsidP="00DB6AB5">
            <w:pPr>
              <w:rPr>
                <w:rFonts w:cs="Arial"/>
                <w:sz w:val="20"/>
              </w:rPr>
            </w:pPr>
          </w:p>
        </w:tc>
        <w:tc>
          <w:tcPr>
            <w:tcW w:w="400" w:type="pct"/>
            <w:tcBorders>
              <w:top w:val="single" w:sz="6" w:space="0" w:color="auto"/>
              <w:bottom w:val="single" w:sz="6" w:space="0" w:color="auto"/>
            </w:tcBorders>
          </w:tcPr>
          <w:p w:rsidR="007E0074" w:rsidRPr="00810A2E" w:rsidRDefault="007E0074" w:rsidP="00DB6AB5">
            <w:pPr>
              <w:rPr>
                <w:rFonts w:cs="Arial"/>
                <w:sz w:val="20"/>
              </w:rPr>
            </w:pPr>
          </w:p>
        </w:tc>
        <w:tc>
          <w:tcPr>
            <w:tcW w:w="3376"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4A0099">
        <w:tc>
          <w:tcPr>
            <w:tcW w:w="397"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rsidR="00246154" w:rsidRPr="00810A2E" w:rsidRDefault="00246154" w:rsidP="00DB6AB5">
            <w:pPr>
              <w:rPr>
                <w:rFonts w:cs="Arial"/>
                <w:sz w:val="20"/>
              </w:rPr>
            </w:pPr>
          </w:p>
        </w:tc>
        <w:tc>
          <w:tcPr>
            <w:tcW w:w="366" w:type="pct"/>
            <w:tcBorders>
              <w:top w:val="single" w:sz="6" w:space="0" w:color="auto"/>
            </w:tcBorders>
          </w:tcPr>
          <w:p w:rsidR="00246154" w:rsidRPr="00810A2E" w:rsidRDefault="00246154" w:rsidP="00CF302B">
            <w:pPr>
              <w:rPr>
                <w:rFonts w:cs="Arial"/>
                <w:sz w:val="20"/>
              </w:rPr>
            </w:pPr>
          </w:p>
        </w:tc>
        <w:tc>
          <w:tcPr>
            <w:tcW w:w="400" w:type="pct"/>
            <w:tcBorders>
              <w:top w:val="single" w:sz="6" w:space="0" w:color="auto"/>
            </w:tcBorders>
          </w:tcPr>
          <w:p w:rsidR="00246154" w:rsidRPr="00810A2E" w:rsidRDefault="00246154" w:rsidP="00CF302B">
            <w:pPr>
              <w:rPr>
                <w:rFonts w:cs="Arial"/>
                <w:sz w:val="20"/>
              </w:rPr>
            </w:pPr>
          </w:p>
        </w:tc>
        <w:tc>
          <w:tcPr>
            <w:tcW w:w="3376" w:type="pct"/>
            <w:tcBorders>
              <w:top w:val="single" w:sz="6" w:space="0" w:color="auto"/>
            </w:tcBorders>
          </w:tcPr>
          <w:p w:rsidR="00246154" w:rsidRPr="00810A2E" w:rsidRDefault="00246154" w:rsidP="00224BF9">
            <w:pPr>
              <w:rPr>
                <w:rFonts w:cs="Arial"/>
                <w:sz w:val="20"/>
              </w:rPr>
            </w:pPr>
          </w:p>
        </w:tc>
      </w:tr>
      <w:tr w:rsidR="007E0074" w:rsidRPr="00810A2E" w:rsidTr="004A0099">
        <w:tc>
          <w:tcPr>
            <w:tcW w:w="397" w:type="pct"/>
          </w:tcPr>
          <w:p w:rsidR="007E0074" w:rsidRPr="00810A2E" w:rsidRDefault="007E0074" w:rsidP="00DB6AB5">
            <w:pPr>
              <w:jc w:val="center"/>
              <w:rPr>
                <w:rFonts w:cs="Arial"/>
                <w:sz w:val="20"/>
              </w:rPr>
            </w:pPr>
            <w:r w:rsidRPr="00810A2E">
              <w:rPr>
                <w:rFonts w:cs="Arial"/>
                <w:sz w:val="20"/>
              </w:rPr>
              <w:t>3</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5A0634">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lastRenderedPageBreak/>
              <w:t>4</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5</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6</w:t>
            </w:r>
          </w:p>
        </w:tc>
        <w:tc>
          <w:tcPr>
            <w:tcW w:w="462" w:type="pct"/>
          </w:tcPr>
          <w:p w:rsidR="007E0074" w:rsidRPr="00810A2E" w:rsidRDefault="007E0074" w:rsidP="00DB6AB5">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F506DC">
              <w:rPr>
                <w:rFonts w:cs="Arial"/>
                <w:b/>
                <w:sz w:val="24"/>
                <w:szCs w:val="24"/>
              </w:rPr>
              <w:t>Do not paste other tables into this table</w:t>
            </w:r>
            <w:r w:rsidRPr="000C30A4">
              <w:rPr>
                <w:rFonts w:cs="Arial"/>
                <w:sz w:val="24"/>
                <w:szCs w:val="24"/>
              </w:rPr>
              <w:t xml:space="preserv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2C7D87">
      <w:headerReference w:type="default" r:id="rId11"/>
      <w:footerReference w:type="default" r:id="rId12"/>
      <w:pgSz w:w="16838" w:h="11906" w:orient="landscape" w:code="9"/>
      <w:pgMar w:top="851" w:right="454" w:bottom="851" w:left="45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D87" w:rsidRDefault="002C7D87">
      <w:r>
        <w:separator/>
      </w:r>
    </w:p>
  </w:endnote>
  <w:endnote w:type="continuationSeparator" w:id="0">
    <w:p w:rsidR="002C7D87" w:rsidRDefault="002C7D87">
      <w:r>
        <w:continuationSeparator/>
      </w:r>
    </w:p>
  </w:endnote>
  <w:endnote w:type="continuationNotice" w:id="1">
    <w:p w:rsidR="002C7D87" w:rsidRDefault="002C7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r>
      <w:rPr>
        <w:szCs w:val="22"/>
      </w:rPr>
      <w:t>Please return to:</w:t>
    </w:r>
    <w:r>
      <w:t xml:space="preserve"> </w:t>
    </w:r>
    <w:hyperlink r:id="rId1" w:history="1">
      <w:r w:rsidR="002C7D87" w:rsidRPr="005B67DF">
        <w:rPr>
          <w:rStyle w:val="Hyperlink"/>
        </w:rPr>
        <w:t>StrokeUpdate@nice.org.uk</w:t>
      </w:r>
    </w:hyperlink>
  </w:p>
  <w:p w:rsidR="002C7D87" w:rsidRDefault="002C7D87" w:rsidP="00EE6C88">
    <w:pP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D87" w:rsidRDefault="002C7D87">
      <w:r>
        <w:separator/>
      </w:r>
    </w:p>
  </w:footnote>
  <w:footnote w:type="continuationSeparator" w:id="0">
    <w:p w:rsidR="002C7D87" w:rsidRDefault="002C7D87">
      <w:r>
        <w:continuationSeparator/>
      </w:r>
    </w:p>
  </w:footnote>
  <w:footnote w:type="continuationNotice" w:id="1">
    <w:p w:rsidR="002C7D87" w:rsidRDefault="002C7D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87" w:rsidRDefault="002C7D87" w:rsidP="002C7D87">
    <w:pPr>
      <w:pStyle w:val="Heading3"/>
      <w:jc w:val="right"/>
      <w:rPr>
        <w:bCs w:val="0"/>
        <w:szCs w:val="28"/>
        <w:highlight w:val="yellow"/>
      </w:rPr>
    </w:pPr>
    <w:r w:rsidRPr="00E53E36">
      <w:rPr>
        <w:noProof/>
        <w:lang w:eastAsia="en-GB"/>
      </w:rPr>
      <w:drawing>
        <wp:inline distT="0" distB="0" distL="0" distR="0" wp14:anchorId="701D02BB" wp14:editId="23FEBEDD">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8039AA" w:rsidRDefault="002C7D87" w:rsidP="003F6C97">
    <w:pPr>
      <w:pStyle w:val="Heading3"/>
      <w:jc w:val="left"/>
      <w:rPr>
        <w:bCs w:val="0"/>
        <w:sz w:val="28"/>
        <w:szCs w:val="28"/>
      </w:rPr>
    </w:pPr>
    <w:r w:rsidRPr="002C7D87">
      <w:rPr>
        <w:bCs w:val="0"/>
        <w:szCs w:val="28"/>
      </w:rPr>
      <w:t>Stroke and transient ischaemic attack in over 16s: diagnosis and initial management (update)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rsidR="007968D4" w:rsidRPr="00937F34" w:rsidRDefault="007968D4" w:rsidP="007968D4">
    <w:pPr>
      <w:pStyle w:val="Header"/>
      <w:jc w:val="center"/>
      <w:rPr>
        <w:b/>
        <w:bCs/>
      </w:rPr>
    </w:pPr>
  </w:p>
  <w:p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2C7D87">
      <w:t xml:space="preserve"> at 5pm</w:t>
    </w:r>
    <w:r w:rsidR="001E1D2C">
      <w:t xml:space="preserve"> </w:t>
    </w:r>
    <w:r w:rsidR="00FA4108">
      <w:rPr>
        <w:bCs w:val="0"/>
      </w:rPr>
      <w:t>on</w:t>
    </w:r>
    <w:r w:rsidR="002C7D87">
      <w:rPr>
        <w:bCs w:val="0"/>
      </w:rPr>
      <w:t xml:space="preserve"> 11 January 2019. </w:t>
    </w:r>
    <w:r w:rsidR="00FA4108">
      <w:rPr>
        <w:bCs w:val="0"/>
      </w:rPr>
      <w:t xml:space="preserve"> </w:t>
    </w:r>
    <w:r w:rsidR="002C7D87">
      <w:rPr>
        <w:bCs w:val="0"/>
      </w:rPr>
      <w:t>E</w:t>
    </w:r>
    <w:r w:rsidR="007334BB" w:rsidRPr="00F506DC">
      <w:rPr>
        <w:bCs w:val="0"/>
      </w:rPr>
      <w:t>mail:</w:t>
    </w:r>
    <w:r w:rsidR="007334BB" w:rsidRPr="00F506DC">
      <w:rPr>
        <w:b w:val="0"/>
        <w:bCs w:val="0"/>
      </w:rPr>
      <w:t xml:space="preserve"> </w:t>
    </w:r>
    <w:hyperlink r:id="rId2" w:history="1">
      <w:r w:rsidR="002C7D87" w:rsidRPr="005B67DF">
        <w:rPr>
          <w:rStyle w:val="Hyperlink"/>
          <w:b w:val="0"/>
          <w:bCs w:val="0"/>
        </w:rPr>
        <w:t>StrokeUpdate@nice.org.uk</w:t>
      </w:r>
    </w:hyperlink>
  </w:p>
  <w:p w:rsidR="002C7D87" w:rsidRPr="002C7D87" w:rsidRDefault="002C7D87" w:rsidP="002C7D87"/>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D87"/>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C7D8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0575F2-F816-4AD9-A596-AE92B5BE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troke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troke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57037-FD13-484D-8178-32D60535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(Aug 18)</Template>
  <TotalTime>4</TotalTime>
  <Pages>3</Pages>
  <Words>686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4534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Jill Peacock</dc:creator>
  <cp:keywords/>
  <cp:lastModifiedBy>Jill Peacock</cp:lastModifiedBy>
  <cp:revision>1</cp:revision>
  <cp:lastPrinted>2005-11-01T09:30:00Z</cp:lastPrinted>
  <dcterms:created xsi:type="dcterms:W3CDTF">2018-11-16T15:11:00Z</dcterms:created>
  <dcterms:modified xsi:type="dcterms:W3CDTF">2018-11-16T15:15:00Z</dcterms:modified>
</cp:coreProperties>
</file>