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rsidR="00F14F2E" w:rsidRDefault="00F14F2E" w:rsidP="00914F46">
            <w:pPr>
              <w:rPr>
                <w:sz w:val="24"/>
                <w:szCs w:val="24"/>
              </w:rPr>
            </w:pPr>
          </w:p>
          <w:p w:rsidR="00112402" w:rsidRDefault="00112402" w:rsidP="00914F46">
            <w:pPr>
              <w:rPr>
                <w:sz w:val="24"/>
                <w:szCs w:val="24"/>
              </w:rPr>
            </w:pPr>
          </w:p>
          <w:p w:rsidR="00112402" w:rsidRDefault="00112402" w:rsidP="00914F46">
            <w:pPr>
              <w:rPr>
                <w:sz w:val="24"/>
                <w:szCs w:val="24"/>
              </w:rPr>
            </w:pPr>
          </w:p>
          <w:p w:rsidR="00112402" w:rsidRDefault="00112402" w:rsidP="00914F46">
            <w:pPr>
              <w:rPr>
                <w:sz w:val="24"/>
                <w:szCs w:val="24"/>
              </w:rPr>
            </w:pPr>
          </w:p>
          <w:p w:rsidR="00112402" w:rsidRDefault="00112402" w:rsidP="00914F46">
            <w:pPr>
              <w:rPr>
                <w:sz w:val="24"/>
                <w:szCs w:val="24"/>
              </w:rPr>
            </w:pPr>
            <w:bookmarkStart w:id="0" w:name="_GoBack"/>
            <w:bookmarkEnd w:id="0"/>
          </w:p>
          <w:p w:rsidR="00F510F0" w:rsidRPr="00112402" w:rsidRDefault="00112402" w:rsidP="00112402">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Pr="00810A2E" w:rsidRDefault="00376A05" w:rsidP="00215BC8">
            <w:pPr>
              <w:rPr>
                <w:rFonts w:cs="Arial"/>
                <w:szCs w:val="22"/>
              </w:rPr>
            </w:pPr>
            <w:r>
              <w:rPr>
                <w:rFonts w:cs="Arial"/>
                <w:szCs w:val="22"/>
              </w:rPr>
              <w:t>[for office use only]</w:t>
            </w:r>
          </w:p>
        </w:tc>
      </w:tr>
      <w:tr w:rsidR="00A812B3"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291821">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69"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13</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p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lastRenderedPageBreak/>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402" w:rsidRDefault="00112402" w:rsidP="00E66C63">
      <w:r>
        <w:separator/>
      </w:r>
    </w:p>
  </w:endnote>
  <w:endnote w:type="continuationSeparator" w:id="0">
    <w:p w:rsidR="00112402" w:rsidRDefault="00112402" w:rsidP="00E66C63">
      <w:r>
        <w:continuationSeparator/>
      </w:r>
    </w:p>
  </w:endnote>
  <w:endnote w:type="continuationNotice" w:id="1">
    <w:p w:rsidR="00112402" w:rsidRDefault="00112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r w:rsidR="00D97A57" w:rsidRPr="00D97A57">
      <w:rPr>
        <w:highlight w:val="lightGray"/>
      </w:rPr>
      <w:t>email address</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402" w:rsidRDefault="00112402" w:rsidP="00E66C63">
      <w:r>
        <w:separator/>
      </w:r>
    </w:p>
  </w:footnote>
  <w:footnote w:type="continuationSeparator" w:id="0">
    <w:p w:rsidR="00112402" w:rsidRDefault="00112402" w:rsidP="00E66C63">
      <w:r>
        <w:continuationSeparator/>
      </w:r>
    </w:p>
  </w:footnote>
  <w:footnote w:type="continuationNotice" w:id="1">
    <w:p w:rsidR="00112402" w:rsidRDefault="001124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71" w:rsidRDefault="00112402" w:rsidP="00A71026">
    <w:pPr>
      <w:pStyle w:val="Heading3"/>
      <w:jc w:val="left"/>
      <w:rPr>
        <w:bCs w:val="0"/>
        <w:sz w:val="28"/>
        <w:szCs w:val="28"/>
      </w:rPr>
    </w:pPr>
    <w:r w:rsidRPr="00112402">
      <w:rPr>
        <w:bCs w:val="0"/>
        <w:sz w:val="28"/>
        <w:szCs w:val="28"/>
      </w:rPr>
      <w:t>Epilepsies in children, young people and adults</w:t>
    </w:r>
    <w:r w:rsidR="00777433">
      <w:rPr>
        <w:bCs w:val="0"/>
        <w:sz w:val="28"/>
        <w:szCs w:val="28"/>
      </w:rPr>
      <w:tab/>
    </w:r>
    <w:r w:rsidR="00777433">
      <w:rPr>
        <w:bCs w:val="0"/>
        <w:sz w:val="28"/>
        <w:szCs w:val="28"/>
      </w:rPr>
      <w:tab/>
    </w:r>
    <w:r w:rsidR="00777433">
      <w:rPr>
        <w:bCs w:val="0"/>
        <w:sz w:val="28"/>
        <w:szCs w:val="28"/>
      </w:rPr>
      <w:tab/>
    </w:r>
    <w:r w:rsidR="00E559A9" w:rsidRPr="00E53E36">
      <w:rPr>
        <w:noProof/>
        <w:lang w:eastAsia="en-GB"/>
      </w:rPr>
      <w:drawing>
        <wp:inline distT="0" distB="0" distL="0" distR="0">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112402" w:rsidRPr="00112402">
      <w:rPr>
        <w:bCs/>
        <w:u w:val="single"/>
      </w:rPr>
      <w:t>05/02/2019</w:t>
    </w:r>
  </w:p>
  <w:p w:rsidR="00777433" w:rsidRDefault="00777433">
    <w:pPr>
      <w:pStyle w:val="Header"/>
      <w:rPr>
        <w:b/>
        <w:bCs/>
        <w:u w:val="single"/>
      </w:rPr>
    </w:pPr>
  </w:p>
  <w:p w:rsidR="00B94F71" w:rsidRDefault="00112402">
    <w:pPr>
      <w:pStyle w:val="Header"/>
      <w:rPr>
        <w:bCs/>
        <w:u w:val="single"/>
      </w:rPr>
    </w:pPr>
    <w:r w:rsidRPr="00112402">
      <w:rPr>
        <w:b/>
        <w:bCs/>
        <w:u w:val="single"/>
      </w:rPr>
      <w:t>Email</w:t>
    </w:r>
    <w:r w:rsidR="00123009" w:rsidRPr="00112402">
      <w:rPr>
        <w:bCs/>
        <w:u w:val="single"/>
      </w:rPr>
      <w:t>:</w:t>
    </w:r>
    <w:r w:rsidR="00777433" w:rsidRPr="00112402">
      <w:rPr>
        <w:bCs/>
        <w:u w:val="single"/>
      </w:rPr>
      <w:t xml:space="preserve"> </w:t>
    </w:r>
    <w:hyperlink r:id="rId2" w:history="1">
      <w:r w:rsidRPr="00112402">
        <w:rPr>
          <w:rStyle w:val="Hyperlink"/>
          <w:bCs/>
        </w:rPr>
        <w:t>Epilepsies@nice.org.uk</w:t>
      </w:r>
    </w:hyperlink>
    <w:r>
      <w:rPr>
        <w:bCs/>
        <w:u w:val="single"/>
      </w:rPr>
      <w:t xml:space="preserve"> </w:t>
    </w:r>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02"/>
    <w:rsid w:val="000431A5"/>
    <w:rsid w:val="00055695"/>
    <w:rsid w:val="00064B5F"/>
    <w:rsid w:val="0006754A"/>
    <w:rsid w:val="00072D10"/>
    <w:rsid w:val="00080388"/>
    <w:rsid w:val="00093436"/>
    <w:rsid w:val="000D4EA3"/>
    <w:rsid w:val="000D7B25"/>
    <w:rsid w:val="00111270"/>
    <w:rsid w:val="00112402"/>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A054D7"/>
    <w:rsid w:val="00A31B42"/>
    <w:rsid w:val="00A45E86"/>
    <w:rsid w:val="00A71026"/>
    <w:rsid w:val="00A812B3"/>
    <w:rsid w:val="00A81964"/>
    <w:rsid w:val="00AA3AD7"/>
    <w:rsid w:val="00AA688C"/>
    <w:rsid w:val="00AB0DB5"/>
    <w:rsid w:val="00AD4CA3"/>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7E7BAB-F6FF-4E39-9391-522A8CC4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Epilepsie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2-Commissioning_QA\NGC\Epilepsies%20in%20adults%20diagnosis%20and%20management\2%20Scoping\4.%20Scope%20consultation\2.%20Send%20to%20uploads\2.%20FORM%20-%20SH%20scope%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6EF6B-967B-4FDA-8B4F-B80A3D98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(Aug 18)</Template>
  <TotalTime>2</TotalTime>
  <Pages>3</Pages>
  <Words>468</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3026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Rukshana Begum</dc:creator>
  <cp:keywords/>
  <cp:lastModifiedBy>Rukshana Begum</cp:lastModifiedBy>
  <cp:revision>1</cp:revision>
  <cp:lastPrinted>2014-03-26T12:19:00Z</cp:lastPrinted>
  <dcterms:created xsi:type="dcterms:W3CDTF">2019-01-07T10:38:00Z</dcterms:created>
  <dcterms:modified xsi:type="dcterms:W3CDTF">2019-01-07T10:40:00Z</dcterms:modified>
</cp:coreProperties>
</file>