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8912D2" w:rsidRDefault="008912D2" w:rsidP="00F14F2E">
            <w:pPr>
              <w:shd w:val="clear" w:color="auto" w:fill="FFFFFF"/>
              <w:spacing w:line="276" w:lineRule="auto"/>
              <w:rPr>
                <w:sz w:val="24"/>
                <w:szCs w:val="24"/>
              </w:rPr>
            </w:pPr>
          </w:p>
          <w:p w:rsidR="00F14F2E" w:rsidRPr="00F0713C" w:rsidRDefault="00A81964" w:rsidP="00914F46">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w:t>
            </w:r>
            <w:bookmarkStart w:id="0" w:name="_GoBack"/>
            <w:bookmarkEnd w:id="0"/>
            <w:r w:rsidRPr="00A81964">
              <w:rPr>
                <w:rFonts w:cs="Arial"/>
                <w:bCs/>
              </w:rPr>
              <w:t>aches that should be considered for inclusion in this guideline?</w:t>
            </w:r>
          </w:p>
          <w:p w:rsidR="00F510F0" w:rsidRPr="00861041" w:rsidRDefault="007478FA"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lastRenderedPageBreak/>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9D8" w:rsidRDefault="00B409D8" w:rsidP="00E66C63">
      <w:r>
        <w:separator/>
      </w:r>
    </w:p>
  </w:endnote>
  <w:endnote w:type="continuationSeparator" w:id="0">
    <w:p w:rsidR="00B409D8" w:rsidRDefault="00B409D8" w:rsidP="00E66C63">
      <w:r>
        <w:continuationSeparator/>
      </w:r>
    </w:p>
  </w:endnote>
  <w:endnote w:type="continuationNotice" w:id="1">
    <w:p w:rsidR="00B409D8" w:rsidRDefault="00B40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rsidR="00F0713C">
      <w:rPr>
        <w:szCs w:val="22"/>
      </w:rPr>
      <w:t xml:space="preserve"> </w:t>
    </w:r>
    <w:hyperlink r:id="rId1" w:history="1">
      <w:r w:rsidR="00F0713C" w:rsidRPr="00BD6C85">
        <w:rPr>
          <w:rStyle w:val="Hyperlink"/>
          <w:szCs w:val="22"/>
        </w:rPr>
        <w:t>CannabisMedUse@nice.org.uk</w:t>
      </w:r>
    </w:hyperlink>
    <w:r w:rsidR="00F0713C">
      <w:rPr>
        <w:szCs w:val="22"/>
      </w:rPr>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9D8" w:rsidRDefault="00B409D8" w:rsidP="00E66C63">
      <w:r>
        <w:separator/>
      </w:r>
    </w:p>
  </w:footnote>
  <w:footnote w:type="continuationSeparator" w:id="0">
    <w:p w:rsidR="00B409D8" w:rsidRDefault="00B409D8" w:rsidP="00E66C63">
      <w:r>
        <w:continuationSeparator/>
      </w:r>
    </w:p>
  </w:footnote>
  <w:footnote w:type="continuationNotice" w:id="1">
    <w:p w:rsidR="00B409D8" w:rsidRDefault="00B409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F0713C" w:rsidP="00A71026">
    <w:pPr>
      <w:pStyle w:val="Heading3"/>
      <w:jc w:val="left"/>
      <w:rPr>
        <w:bCs w:val="0"/>
        <w:sz w:val="28"/>
        <w:szCs w:val="28"/>
      </w:rPr>
    </w:pPr>
    <w:r w:rsidRPr="00F0713C">
      <w:rPr>
        <w:noProof/>
        <w:lang w:eastAsia="en-GB"/>
      </w:rPr>
      <w:drawing>
        <wp:anchor distT="0" distB="0" distL="114300" distR="114300" simplePos="0" relativeHeight="251658240" behindDoc="0" locked="0" layoutInCell="1" allowOverlap="1">
          <wp:simplePos x="0" y="0"/>
          <wp:positionH relativeFrom="margin">
            <wp:posOffset>6603365</wp:posOffset>
          </wp:positionH>
          <wp:positionV relativeFrom="margin">
            <wp:posOffset>-1386840</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Pr="00F0713C">
      <w:rPr>
        <w:bCs w:val="0"/>
        <w:sz w:val="28"/>
        <w:szCs w:val="28"/>
      </w:rPr>
      <w:t xml:space="preserve">Cannabis-based products for medicinal </w:t>
    </w:r>
    <w:r>
      <w:rPr>
        <w:bCs w:val="0"/>
        <w:sz w:val="28"/>
        <w:szCs w:val="28"/>
        <w:highlight w:val="lightGray"/>
      </w:rPr>
      <w:t>use</w:t>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478FA" w:rsidRPr="007478FA">
      <w:rPr>
        <w:b/>
        <w:bCs/>
        <w:u w:val="single"/>
      </w:rPr>
      <w:t xml:space="preserve">is </w:t>
    </w:r>
    <w:r w:rsidR="00777433" w:rsidRPr="007478FA">
      <w:rPr>
        <w:b/>
        <w:bCs/>
        <w:u w:val="single"/>
      </w:rPr>
      <w:t>5pm</w:t>
    </w:r>
    <w:r w:rsidRPr="007478FA">
      <w:rPr>
        <w:b/>
        <w:bCs/>
        <w:u w:val="single"/>
      </w:rPr>
      <w:t xml:space="preserve"> on </w:t>
    </w:r>
    <w:r w:rsidR="00F0713C" w:rsidRPr="007478FA">
      <w:rPr>
        <w:b/>
        <w:bCs/>
        <w:u w:val="single"/>
      </w:rPr>
      <w:t>Tuesday 4 December 2018</w:t>
    </w:r>
  </w:p>
  <w:p w:rsidR="00777433" w:rsidRDefault="00777433">
    <w:pPr>
      <w:pStyle w:val="Header"/>
      <w:rPr>
        <w:b/>
        <w:bCs/>
        <w:u w:val="single"/>
      </w:rPr>
    </w:pPr>
  </w:p>
  <w:p w:rsidR="00B94F71" w:rsidRDefault="00123009">
    <w:pPr>
      <w:pStyle w:val="Header"/>
      <w:rPr>
        <w:bCs/>
        <w:u w:val="single"/>
      </w:rPr>
    </w:pPr>
    <w:proofErr w:type="gramStart"/>
    <w:r w:rsidRPr="00123009">
      <w:rPr>
        <w:b/>
        <w:bCs/>
        <w:u w:val="single"/>
      </w:rPr>
      <w:t>email</w:t>
    </w:r>
    <w:proofErr w:type="gramEnd"/>
    <w:r w:rsidRPr="007334BB">
      <w:rPr>
        <w:bCs/>
        <w:u w:val="single"/>
      </w:rPr>
      <w:t>:</w:t>
    </w:r>
    <w:r w:rsidR="00F0713C">
      <w:rPr>
        <w:bCs/>
        <w:u w:val="single"/>
      </w:rPr>
      <w:t xml:space="preserve"> </w:t>
    </w:r>
    <w:hyperlink r:id="rId2" w:history="1">
      <w:r w:rsidR="00F0713C" w:rsidRPr="00BD6C85">
        <w:rPr>
          <w:rStyle w:val="Hyperlink"/>
          <w:bCs/>
        </w:rPr>
        <w:t>CannabisMedUse@nice.org.uk</w:t>
      </w:r>
    </w:hyperlink>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D8"/>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478FA"/>
    <w:rsid w:val="00751EC5"/>
    <w:rsid w:val="00772D5C"/>
    <w:rsid w:val="00773D5C"/>
    <w:rsid w:val="00777433"/>
    <w:rsid w:val="007A5F7A"/>
    <w:rsid w:val="007B0448"/>
    <w:rsid w:val="007B74CB"/>
    <w:rsid w:val="007F46FB"/>
    <w:rsid w:val="007F48B8"/>
    <w:rsid w:val="00807517"/>
    <w:rsid w:val="00861041"/>
    <w:rsid w:val="0087502A"/>
    <w:rsid w:val="008855FD"/>
    <w:rsid w:val="008912D2"/>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09D8"/>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0713C"/>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B0ABFB-2154-42F3-9204-1C40C43B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nnabisMedUs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annabisMedUs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B04A-ACF4-45C1-AB11-856D1189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3</TotalTime>
  <Pages>3</Pages>
  <Words>468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3022</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Jonathan Littler</dc:creator>
  <cp:keywords/>
  <cp:lastModifiedBy>Jonathan Littler</cp:lastModifiedBy>
  <cp:revision>4</cp:revision>
  <cp:lastPrinted>2014-03-26T12:19:00Z</cp:lastPrinted>
  <dcterms:created xsi:type="dcterms:W3CDTF">2018-11-12T10:29:00Z</dcterms:created>
  <dcterms:modified xsi:type="dcterms:W3CDTF">2018-11-12T10:32:00Z</dcterms:modified>
</cp:coreProperties>
</file>