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2B2ED06" w14:textId="77777777" w:rsidTr="001C6A25">
        <w:trPr>
          <w:cantSplit/>
          <w:trHeight w:val="381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D3ADAAA" w14:textId="77777777" w:rsidR="00A812B3" w:rsidRDefault="00A812B3" w:rsidP="00EF30D0">
            <w:pPr>
              <w:rPr>
                <w:rFonts w:cs="Arial"/>
                <w:b/>
                <w:sz w:val="24"/>
                <w:szCs w:val="24"/>
              </w:rPr>
            </w:pPr>
          </w:p>
          <w:p w14:paraId="3FA3C8A4" w14:textId="77777777" w:rsidR="00B5257F" w:rsidRPr="00B5257F" w:rsidRDefault="00B5257F" w:rsidP="00B5257F">
            <w:pPr>
              <w:rPr>
                <w:rFonts w:cs="Arial"/>
                <w:sz w:val="24"/>
                <w:szCs w:val="24"/>
              </w:rPr>
            </w:pPr>
          </w:p>
          <w:p w14:paraId="1F20C72F" w14:textId="77777777" w:rsidR="00B5257F" w:rsidRPr="00B5257F" w:rsidRDefault="00B5257F" w:rsidP="00B5257F">
            <w:pPr>
              <w:rPr>
                <w:rFonts w:cs="Arial"/>
                <w:sz w:val="24"/>
                <w:szCs w:val="24"/>
              </w:rPr>
            </w:pPr>
          </w:p>
          <w:p w14:paraId="7FEF0C70" w14:textId="77777777" w:rsidR="00B5257F" w:rsidRPr="00B5257F" w:rsidRDefault="00B5257F" w:rsidP="00B5257F">
            <w:pPr>
              <w:rPr>
                <w:rFonts w:cs="Arial"/>
                <w:sz w:val="24"/>
                <w:szCs w:val="24"/>
              </w:rPr>
            </w:pPr>
          </w:p>
          <w:p w14:paraId="42A1D78F" w14:textId="77777777" w:rsidR="00B5257F" w:rsidRPr="00B5257F" w:rsidRDefault="00B5257F" w:rsidP="00B5257F">
            <w:pPr>
              <w:rPr>
                <w:rFonts w:cs="Arial"/>
                <w:sz w:val="24"/>
                <w:szCs w:val="24"/>
              </w:rPr>
            </w:pPr>
          </w:p>
          <w:p w14:paraId="42CA92FF" w14:textId="77777777" w:rsidR="00B5257F" w:rsidRPr="00B5257F" w:rsidRDefault="00B5257F" w:rsidP="00B5257F">
            <w:pPr>
              <w:rPr>
                <w:rFonts w:cs="Arial"/>
                <w:sz w:val="24"/>
                <w:szCs w:val="24"/>
              </w:rPr>
            </w:pPr>
          </w:p>
          <w:p w14:paraId="7B954680" w14:textId="77777777" w:rsidR="00B5257F" w:rsidRPr="00B5257F" w:rsidRDefault="00B5257F" w:rsidP="00B5257F">
            <w:pPr>
              <w:rPr>
                <w:rFonts w:cs="Arial"/>
                <w:sz w:val="24"/>
                <w:szCs w:val="24"/>
              </w:rPr>
            </w:pPr>
          </w:p>
          <w:p w14:paraId="339FB65D" w14:textId="77777777" w:rsidR="00B5257F" w:rsidRPr="00B5257F" w:rsidRDefault="00B5257F" w:rsidP="00B5257F">
            <w:pPr>
              <w:rPr>
                <w:rFonts w:cs="Arial"/>
                <w:sz w:val="24"/>
                <w:szCs w:val="24"/>
              </w:rPr>
            </w:pPr>
          </w:p>
          <w:p w14:paraId="26BF363A" w14:textId="77777777" w:rsidR="00B5257F" w:rsidRPr="00B5257F" w:rsidRDefault="00B5257F" w:rsidP="00B5257F">
            <w:pPr>
              <w:rPr>
                <w:rFonts w:cs="Arial"/>
                <w:sz w:val="24"/>
                <w:szCs w:val="24"/>
              </w:rPr>
            </w:pPr>
          </w:p>
          <w:p w14:paraId="0045A075" w14:textId="77777777" w:rsidR="00B5257F" w:rsidRPr="00B5257F" w:rsidRDefault="00B5257F" w:rsidP="00B5257F">
            <w:pPr>
              <w:rPr>
                <w:rFonts w:cs="Arial"/>
                <w:sz w:val="24"/>
                <w:szCs w:val="24"/>
              </w:rPr>
            </w:pPr>
          </w:p>
          <w:p w14:paraId="6F6161DD" w14:textId="77777777" w:rsidR="00B5257F" w:rsidRDefault="00B5257F" w:rsidP="00B5257F">
            <w:pPr>
              <w:rPr>
                <w:rFonts w:cs="Arial"/>
                <w:b/>
                <w:sz w:val="24"/>
                <w:szCs w:val="24"/>
              </w:rPr>
            </w:pPr>
          </w:p>
          <w:p w14:paraId="294032E9" w14:textId="0A2959A9" w:rsidR="00B5257F" w:rsidRPr="00B5257F" w:rsidRDefault="00B5257F" w:rsidP="00B5257F">
            <w:pPr>
              <w:jc w:val="center"/>
              <w:rPr>
                <w:rFonts w:cs="Arial"/>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57A61D4C"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ABEE0FA" w14:textId="77777777" w:rsidR="008A7C6E" w:rsidRDefault="008A7C6E" w:rsidP="00F14F2E">
            <w:pPr>
              <w:shd w:val="clear" w:color="auto" w:fill="FFFFFF"/>
              <w:spacing w:line="276" w:lineRule="auto"/>
              <w:rPr>
                <w:sz w:val="24"/>
                <w:szCs w:val="24"/>
              </w:rPr>
            </w:pPr>
          </w:p>
          <w:p w14:paraId="3D67ED4B" w14:textId="77777777" w:rsidR="00F14F2E" w:rsidRPr="00A81964" w:rsidRDefault="00A81964" w:rsidP="00F14F2E">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2CBDAACC" w14:textId="4C6F8B50" w:rsidR="001C6A25" w:rsidRPr="001C6A25" w:rsidRDefault="001C6A25" w:rsidP="001C6A25">
            <w:pPr>
              <w:pStyle w:val="ListParagraph"/>
              <w:numPr>
                <w:ilvl w:val="0"/>
                <w:numId w:val="8"/>
              </w:numPr>
              <w:rPr>
                <w:rFonts w:ascii="Calibri" w:hAnsi="Calibri"/>
                <w:sz w:val="24"/>
                <w:szCs w:val="24"/>
              </w:rPr>
            </w:pPr>
            <w:r w:rsidRPr="001C6A25">
              <w:rPr>
                <w:sz w:val="24"/>
                <w:szCs w:val="24"/>
              </w:rPr>
              <w:t>Do you agree with the decision to exclude non-pharmacological interventions (beyond Vitamin D and Calcium) from this guideline? Please explain the reasons for your respons</w:t>
            </w:r>
            <w:r>
              <w:rPr>
                <w:sz w:val="24"/>
                <w:szCs w:val="24"/>
              </w:rPr>
              <w:t>e</w:t>
            </w:r>
          </w:p>
          <w:p w14:paraId="64C4B4DA" w14:textId="77777777" w:rsidR="00F14F2E" w:rsidRDefault="00F14F2E" w:rsidP="00914F46">
            <w:pPr>
              <w:rPr>
                <w:sz w:val="24"/>
                <w:szCs w:val="24"/>
              </w:rPr>
            </w:pPr>
          </w:p>
          <w:p w14:paraId="695AFD43" w14:textId="77777777" w:rsidR="00F510F0" w:rsidRPr="00861041" w:rsidRDefault="00520AF6"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3BD86C"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63EA6785"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1F2488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2A0DF14" w14:textId="77777777" w:rsidR="00751EC5" w:rsidRDefault="00751EC5" w:rsidP="00215BC8">
            <w:pPr>
              <w:pStyle w:val="BodyText"/>
              <w:rPr>
                <w:rFonts w:cs="Arial"/>
                <w:szCs w:val="22"/>
              </w:rPr>
            </w:pPr>
            <w:r>
              <w:rPr>
                <w:rFonts w:cs="Arial"/>
                <w:szCs w:val="22"/>
              </w:rPr>
              <w:t>Disclosure</w:t>
            </w:r>
          </w:p>
          <w:p w14:paraId="609AC3D4"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proofErr w:type="gramStart"/>
            <w:r w:rsidRPr="00581E8F">
              <w:rPr>
                <w:rFonts w:cs="Arial"/>
                <w:b w:val="0"/>
                <w:szCs w:val="22"/>
              </w:rPr>
              <w:t>direct</w:t>
            </w:r>
            <w:proofErr w:type="gramEnd"/>
            <w:r w:rsidRPr="00581E8F">
              <w:rPr>
                <w:rFonts w:cs="Arial"/>
                <w:b w:val="0"/>
                <w:szCs w:val="22"/>
              </w:rPr>
              <w:t xml:space="preserve">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C577362"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6D41E6F"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2A04A31" w14:textId="77777777" w:rsidR="00A812B3" w:rsidRPr="00810A2E" w:rsidRDefault="00A812B3" w:rsidP="00215BC8">
            <w:pPr>
              <w:rPr>
                <w:rFonts w:cs="Arial"/>
                <w:szCs w:val="22"/>
              </w:rPr>
            </w:pPr>
          </w:p>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FAA7AE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139CC89"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51689B34" w14:textId="77777777" w:rsidR="0020118C" w:rsidRDefault="00376A05" w:rsidP="00215BC8">
            <w:pPr>
              <w:rPr>
                <w:rFonts w:cs="Arial"/>
                <w:szCs w:val="22"/>
              </w:rPr>
            </w:pPr>
            <w:r>
              <w:rPr>
                <w:rFonts w:cs="Arial"/>
                <w:szCs w:val="22"/>
              </w:rPr>
              <w:t>[for office use only]</w:t>
            </w:r>
          </w:p>
          <w:p w14:paraId="35170869" w14:textId="77777777" w:rsidR="0022485E" w:rsidRPr="00810A2E" w:rsidRDefault="0022485E" w:rsidP="00215BC8">
            <w:pPr>
              <w:rPr>
                <w:rFonts w:cs="Arial"/>
                <w:szCs w:val="22"/>
              </w:rPr>
            </w:pPr>
          </w:p>
        </w:tc>
      </w:tr>
      <w:tr w:rsidR="00A812B3" w14:paraId="216D7F35" w14:textId="77777777" w:rsidTr="0089231B">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3669B936" w14:textId="77777777" w:rsidR="00A812B3" w:rsidRDefault="00A812B3" w:rsidP="0044012A">
            <w:pPr>
              <w:jc w:val="center"/>
              <w:rPr>
                <w:b/>
                <w:bCs/>
              </w:rPr>
            </w:pPr>
            <w:r>
              <w:rPr>
                <w:b/>
                <w:bCs/>
              </w:rPr>
              <w:t>Comment</w:t>
            </w:r>
          </w:p>
          <w:p w14:paraId="10F30F4E"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23A3C462" w14:textId="77777777" w:rsidR="00A812B3" w:rsidRDefault="00A812B3">
            <w:pPr>
              <w:pStyle w:val="Heading1"/>
              <w:jc w:val="center"/>
            </w:pPr>
          </w:p>
          <w:p w14:paraId="5CB1A28A" w14:textId="77777777" w:rsidR="00A812B3" w:rsidRDefault="00A812B3">
            <w:pPr>
              <w:pStyle w:val="Heading1"/>
              <w:jc w:val="center"/>
              <w:rPr>
                <w:sz w:val="24"/>
              </w:rPr>
            </w:pPr>
            <w:r>
              <w:rPr>
                <w:sz w:val="24"/>
              </w:rPr>
              <w:t>Comments</w:t>
            </w:r>
          </w:p>
          <w:p w14:paraId="25B57827" w14:textId="77777777" w:rsidR="00A812B3" w:rsidRDefault="00A812B3">
            <w:pPr>
              <w:rPr>
                <w:sz w:val="24"/>
              </w:rPr>
            </w:pPr>
          </w:p>
          <w:p w14:paraId="3DCF38D9" w14:textId="77777777" w:rsidR="00A812B3" w:rsidRDefault="00C97473">
            <w:pPr>
              <w:jc w:val="center"/>
              <w:rPr>
                <w:sz w:val="24"/>
              </w:rPr>
            </w:pPr>
            <w:r>
              <w:rPr>
                <w:sz w:val="24"/>
              </w:rPr>
              <w:t>I</w:t>
            </w:r>
            <w:r w:rsidR="00A812B3">
              <w:rPr>
                <w:sz w:val="24"/>
              </w:rPr>
              <w:t>nsert each comment in a new row.</w:t>
            </w:r>
          </w:p>
          <w:p w14:paraId="51C4BE03" w14:textId="77777777" w:rsidR="00A812B3" w:rsidRDefault="00A812B3">
            <w:pPr>
              <w:jc w:val="center"/>
              <w:rPr>
                <w:sz w:val="24"/>
              </w:rPr>
            </w:pPr>
          </w:p>
          <w:p w14:paraId="03BA697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32A3C31" w14:textId="77777777" w:rsidTr="0089231B">
        <w:trPr>
          <w:cantSplit/>
          <w:trHeight w:val="330"/>
        </w:trPr>
        <w:tc>
          <w:tcPr>
            <w:tcW w:w="1804" w:type="dxa"/>
            <w:tcBorders>
              <w:top w:val="single" w:sz="4" w:space="0" w:color="auto"/>
            </w:tcBorders>
          </w:tcPr>
          <w:p w14:paraId="00B5E0D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5C7F1748"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12ACFF13" w14:textId="77777777" w:rsidR="00A812B3" w:rsidRPr="00992358" w:rsidRDefault="000D4EA3">
            <w:pPr>
              <w:rPr>
                <w:color w:val="FF0000"/>
                <w:sz w:val="20"/>
              </w:rPr>
            </w:pPr>
            <w:r>
              <w:rPr>
                <w:color w:val="FF0000"/>
                <w:sz w:val="20"/>
              </w:rPr>
              <w:t>55</w:t>
            </w:r>
          </w:p>
        </w:tc>
        <w:tc>
          <w:tcPr>
            <w:tcW w:w="8770" w:type="dxa"/>
            <w:tcBorders>
              <w:top w:val="single" w:sz="4" w:space="0" w:color="auto"/>
            </w:tcBorders>
          </w:tcPr>
          <w:p w14:paraId="11C239A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344F0EE4" w14:textId="77777777" w:rsidTr="0089231B">
        <w:trPr>
          <w:cantSplit/>
          <w:trHeight w:val="228"/>
        </w:trPr>
        <w:tc>
          <w:tcPr>
            <w:tcW w:w="1804" w:type="dxa"/>
            <w:tcBorders>
              <w:top w:val="single" w:sz="4" w:space="0" w:color="auto"/>
            </w:tcBorders>
          </w:tcPr>
          <w:p w14:paraId="01A0457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7C94DBFC" w14:textId="77777777" w:rsidR="00A812B3" w:rsidRPr="005A45BD" w:rsidRDefault="00A812B3" w:rsidP="00274768">
            <w:pPr>
              <w:rPr>
                <w:rFonts w:cs="Arial"/>
                <w:sz w:val="20"/>
              </w:rPr>
            </w:pPr>
          </w:p>
        </w:tc>
        <w:tc>
          <w:tcPr>
            <w:tcW w:w="1804" w:type="dxa"/>
            <w:tcBorders>
              <w:top w:val="single" w:sz="4" w:space="0" w:color="auto"/>
            </w:tcBorders>
          </w:tcPr>
          <w:p w14:paraId="75C84DE1" w14:textId="77777777" w:rsidR="00A812B3" w:rsidRPr="005A45BD" w:rsidRDefault="00A812B3" w:rsidP="00274768">
            <w:pPr>
              <w:rPr>
                <w:rFonts w:cs="Arial"/>
                <w:sz w:val="20"/>
              </w:rPr>
            </w:pPr>
          </w:p>
        </w:tc>
        <w:tc>
          <w:tcPr>
            <w:tcW w:w="8770" w:type="dxa"/>
            <w:tcBorders>
              <w:top w:val="single" w:sz="4" w:space="0" w:color="auto"/>
            </w:tcBorders>
          </w:tcPr>
          <w:p w14:paraId="2060955F" w14:textId="77777777" w:rsidR="00A812B3" w:rsidRPr="005A45BD" w:rsidRDefault="00A812B3" w:rsidP="00274768">
            <w:pPr>
              <w:rPr>
                <w:rFonts w:cs="Arial"/>
                <w:sz w:val="20"/>
              </w:rPr>
            </w:pPr>
          </w:p>
        </w:tc>
      </w:tr>
      <w:tr w:rsidR="00A812B3" w:rsidRPr="00E2582E" w14:paraId="38CF29D9" w14:textId="77777777" w:rsidTr="0089231B">
        <w:trPr>
          <w:cantSplit/>
          <w:trHeight w:val="228"/>
        </w:trPr>
        <w:tc>
          <w:tcPr>
            <w:tcW w:w="1804" w:type="dxa"/>
            <w:tcBorders>
              <w:top w:val="single" w:sz="4" w:space="0" w:color="auto"/>
            </w:tcBorders>
          </w:tcPr>
          <w:p w14:paraId="57FB0F34"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55831794" w14:textId="77777777" w:rsidR="00A812B3" w:rsidRPr="005A45BD" w:rsidRDefault="00A812B3" w:rsidP="00274768">
            <w:pPr>
              <w:rPr>
                <w:rFonts w:cs="Arial"/>
                <w:sz w:val="20"/>
              </w:rPr>
            </w:pPr>
          </w:p>
        </w:tc>
        <w:tc>
          <w:tcPr>
            <w:tcW w:w="1804" w:type="dxa"/>
            <w:tcBorders>
              <w:top w:val="single" w:sz="4" w:space="0" w:color="auto"/>
            </w:tcBorders>
          </w:tcPr>
          <w:p w14:paraId="212C72DE" w14:textId="77777777" w:rsidR="00A812B3" w:rsidRPr="005A45BD" w:rsidRDefault="00A812B3" w:rsidP="00274768">
            <w:pPr>
              <w:rPr>
                <w:rFonts w:cs="Arial"/>
                <w:sz w:val="20"/>
              </w:rPr>
            </w:pPr>
          </w:p>
        </w:tc>
        <w:tc>
          <w:tcPr>
            <w:tcW w:w="8770" w:type="dxa"/>
            <w:tcBorders>
              <w:top w:val="single" w:sz="4" w:space="0" w:color="auto"/>
            </w:tcBorders>
          </w:tcPr>
          <w:p w14:paraId="413F69EB" w14:textId="77777777" w:rsidR="00A812B3" w:rsidRPr="005A45BD" w:rsidRDefault="00A812B3" w:rsidP="00274768">
            <w:pPr>
              <w:rPr>
                <w:rFonts w:cs="Arial"/>
                <w:sz w:val="20"/>
              </w:rPr>
            </w:pPr>
          </w:p>
        </w:tc>
      </w:tr>
      <w:tr w:rsidR="00A812B3" w:rsidRPr="00E2582E" w14:paraId="05CBAD96" w14:textId="77777777" w:rsidTr="0089231B">
        <w:trPr>
          <w:cantSplit/>
          <w:trHeight w:val="228"/>
        </w:trPr>
        <w:tc>
          <w:tcPr>
            <w:tcW w:w="1804" w:type="dxa"/>
            <w:tcBorders>
              <w:top w:val="single" w:sz="4" w:space="0" w:color="auto"/>
            </w:tcBorders>
          </w:tcPr>
          <w:p w14:paraId="7E853CA0"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873BB50" w14:textId="77777777" w:rsidR="00A812B3" w:rsidRPr="005A45BD" w:rsidRDefault="00A812B3" w:rsidP="00274768">
            <w:pPr>
              <w:rPr>
                <w:rFonts w:cs="Arial"/>
                <w:sz w:val="20"/>
              </w:rPr>
            </w:pPr>
          </w:p>
        </w:tc>
        <w:tc>
          <w:tcPr>
            <w:tcW w:w="1804" w:type="dxa"/>
            <w:tcBorders>
              <w:top w:val="single" w:sz="4" w:space="0" w:color="auto"/>
            </w:tcBorders>
          </w:tcPr>
          <w:p w14:paraId="6AE5C932" w14:textId="77777777" w:rsidR="00A812B3" w:rsidRPr="005A45BD" w:rsidRDefault="00A812B3" w:rsidP="00274768">
            <w:pPr>
              <w:rPr>
                <w:rFonts w:cs="Arial"/>
                <w:sz w:val="20"/>
              </w:rPr>
            </w:pPr>
          </w:p>
        </w:tc>
        <w:tc>
          <w:tcPr>
            <w:tcW w:w="8770" w:type="dxa"/>
            <w:tcBorders>
              <w:top w:val="single" w:sz="4" w:space="0" w:color="auto"/>
            </w:tcBorders>
          </w:tcPr>
          <w:p w14:paraId="0C647AE7" w14:textId="77777777" w:rsidR="00A812B3" w:rsidRPr="005A45BD" w:rsidRDefault="00A812B3" w:rsidP="00274768">
            <w:pPr>
              <w:rPr>
                <w:rFonts w:cs="Arial"/>
                <w:sz w:val="20"/>
              </w:rPr>
            </w:pPr>
          </w:p>
        </w:tc>
      </w:tr>
      <w:tr w:rsidR="00A812B3" w:rsidRPr="00E2582E" w14:paraId="5F205AAC" w14:textId="77777777" w:rsidTr="0089231B">
        <w:trPr>
          <w:cantSplit/>
          <w:trHeight w:val="228"/>
        </w:trPr>
        <w:tc>
          <w:tcPr>
            <w:tcW w:w="1804" w:type="dxa"/>
            <w:tcBorders>
              <w:top w:val="single" w:sz="4" w:space="0" w:color="auto"/>
            </w:tcBorders>
          </w:tcPr>
          <w:p w14:paraId="71CF19C6"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311CA94E" w14:textId="77777777" w:rsidR="00A812B3" w:rsidRPr="00E2582E" w:rsidRDefault="00A812B3">
            <w:pPr>
              <w:rPr>
                <w:sz w:val="20"/>
              </w:rPr>
            </w:pPr>
          </w:p>
        </w:tc>
        <w:tc>
          <w:tcPr>
            <w:tcW w:w="1804" w:type="dxa"/>
            <w:tcBorders>
              <w:top w:val="single" w:sz="4" w:space="0" w:color="auto"/>
            </w:tcBorders>
          </w:tcPr>
          <w:p w14:paraId="3397F03A" w14:textId="77777777" w:rsidR="00A812B3" w:rsidRPr="00E2582E" w:rsidRDefault="00A812B3">
            <w:pPr>
              <w:rPr>
                <w:sz w:val="20"/>
              </w:rPr>
            </w:pPr>
          </w:p>
        </w:tc>
        <w:tc>
          <w:tcPr>
            <w:tcW w:w="8770" w:type="dxa"/>
            <w:tcBorders>
              <w:top w:val="single" w:sz="4" w:space="0" w:color="auto"/>
            </w:tcBorders>
          </w:tcPr>
          <w:p w14:paraId="66E7A135" w14:textId="77777777" w:rsidR="00A812B3" w:rsidRPr="00E2582E" w:rsidRDefault="00A812B3">
            <w:pPr>
              <w:rPr>
                <w:sz w:val="20"/>
              </w:rPr>
            </w:pPr>
          </w:p>
        </w:tc>
      </w:tr>
      <w:tr w:rsidR="00A812B3" w:rsidRPr="00E2582E" w14:paraId="4CDA6DC8" w14:textId="77777777" w:rsidTr="0089231B">
        <w:trPr>
          <w:cantSplit/>
          <w:trHeight w:val="228"/>
        </w:trPr>
        <w:tc>
          <w:tcPr>
            <w:tcW w:w="1804" w:type="dxa"/>
            <w:tcBorders>
              <w:top w:val="single" w:sz="4" w:space="0" w:color="auto"/>
            </w:tcBorders>
          </w:tcPr>
          <w:p w14:paraId="7743725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71857499" w14:textId="77777777" w:rsidR="00A812B3" w:rsidRPr="00E2582E" w:rsidRDefault="00A812B3">
            <w:pPr>
              <w:rPr>
                <w:sz w:val="20"/>
              </w:rPr>
            </w:pPr>
          </w:p>
        </w:tc>
        <w:tc>
          <w:tcPr>
            <w:tcW w:w="1804" w:type="dxa"/>
            <w:tcBorders>
              <w:top w:val="single" w:sz="4" w:space="0" w:color="auto"/>
            </w:tcBorders>
          </w:tcPr>
          <w:p w14:paraId="27D7166F" w14:textId="77777777" w:rsidR="00A812B3" w:rsidRPr="00E2582E" w:rsidRDefault="00A812B3">
            <w:pPr>
              <w:rPr>
                <w:sz w:val="20"/>
              </w:rPr>
            </w:pPr>
          </w:p>
        </w:tc>
        <w:tc>
          <w:tcPr>
            <w:tcW w:w="8770" w:type="dxa"/>
            <w:tcBorders>
              <w:top w:val="single" w:sz="4" w:space="0" w:color="auto"/>
            </w:tcBorders>
          </w:tcPr>
          <w:p w14:paraId="018455C1" w14:textId="77777777" w:rsidR="00A812B3" w:rsidRPr="00E2582E" w:rsidRDefault="00A812B3">
            <w:pPr>
              <w:rPr>
                <w:sz w:val="20"/>
              </w:rPr>
            </w:pPr>
          </w:p>
        </w:tc>
      </w:tr>
      <w:tr w:rsidR="00A812B3" w:rsidRPr="00E2582E" w14:paraId="2254A432" w14:textId="77777777" w:rsidTr="0089231B">
        <w:trPr>
          <w:cantSplit/>
          <w:trHeight w:val="228"/>
        </w:trPr>
        <w:tc>
          <w:tcPr>
            <w:tcW w:w="1804" w:type="dxa"/>
            <w:tcBorders>
              <w:top w:val="single" w:sz="4" w:space="0" w:color="auto"/>
            </w:tcBorders>
          </w:tcPr>
          <w:p w14:paraId="72B272FD"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42F23757" w14:textId="77777777" w:rsidR="00A812B3" w:rsidRPr="00E2582E" w:rsidRDefault="00A812B3">
            <w:pPr>
              <w:rPr>
                <w:sz w:val="20"/>
              </w:rPr>
            </w:pPr>
          </w:p>
        </w:tc>
        <w:tc>
          <w:tcPr>
            <w:tcW w:w="1804" w:type="dxa"/>
            <w:tcBorders>
              <w:top w:val="single" w:sz="4" w:space="0" w:color="auto"/>
            </w:tcBorders>
          </w:tcPr>
          <w:p w14:paraId="6141DFF1" w14:textId="77777777" w:rsidR="00A812B3" w:rsidRPr="00E2582E" w:rsidRDefault="00A812B3">
            <w:pPr>
              <w:rPr>
                <w:sz w:val="20"/>
              </w:rPr>
            </w:pPr>
          </w:p>
        </w:tc>
        <w:tc>
          <w:tcPr>
            <w:tcW w:w="8770" w:type="dxa"/>
            <w:tcBorders>
              <w:top w:val="single" w:sz="4" w:space="0" w:color="auto"/>
            </w:tcBorders>
          </w:tcPr>
          <w:p w14:paraId="37390A80" w14:textId="77777777" w:rsidR="00A812B3" w:rsidRPr="00E2582E" w:rsidRDefault="00A812B3">
            <w:pPr>
              <w:rPr>
                <w:sz w:val="20"/>
              </w:rPr>
            </w:pPr>
          </w:p>
        </w:tc>
      </w:tr>
      <w:tr w:rsidR="00A812B3" w:rsidRPr="00E2582E" w14:paraId="00361D39" w14:textId="77777777" w:rsidTr="0089231B">
        <w:trPr>
          <w:cantSplit/>
          <w:trHeight w:val="228"/>
        </w:trPr>
        <w:tc>
          <w:tcPr>
            <w:tcW w:w="1804" w:type="dxa"/>
            <w:tcBorders>
              <w:top w:val="single" w:sz="4" w:space="0" w:color="auto"/>
            </w:tcBorders>
          </w:tcPr>
          <w:p w14:paraId="242BE7E2"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436B9B26" w14:textId="77777777" w:rsidR="00A812B3" w:rsidRPr="00E2582E" w:rsidRDefault="00A812B3">
            <w:pPr>
              <w:rPr>
                <w:sz w:val="20"/>
              </w:rPr>
            </w:pPr>
          </w:p>
        </w:tc>
        <w:tc>
          <w:tcPr>
            <w:tcW w:w="1804" w:type="dxa"/>
            <w:tcBorders>
              <w:top w:val="single" w:sz="4" w:space="0" w:color="auto"/>
            </w:tcBorders>
          </w:tcPr>
          <w:p w14:paraId="122BD6AD" w14:textId="77777777" w:rsidR="00A812B3" w:rsidRPr="00E2582E" w:rsidRDefault="00A812B3">
            <w:pPr>
              <w:rPr>
                <w:sz w:val="20"/>
              </w:rPr>
            </w:pPr>
          </w:p>
        </w:tc>
        <w:tc>
          <w:tcPr>
            <w:tcW w:w="8770" w:type="dxa"/>
            <w:tcBorders>
              <w:top w:val="single" w:sz="4" w:space="0" w:color="auto"/>
            </w:tcBorders>
          </w:tcPr>
          <w:p w14:paraId="36D76478" w14:textId="77777777" w:rsidR="00A812B3" w:rsidRPr="00E2582E" w:rsidRDefault="00A812B3">
            <w:pPr>
              <w:rPr>
                <w:sz w:val="20"/>
              </w:rPr>
            </w:pPr>
          </w:p>
        </w:tc>
      </w:tr>
      <w:tr w:rsidR="00A812B3" w:rsidRPr="00E2582E" w14:paraId="4A12A606" w14:textId="77777777" w:rsidTr="0089231B">
        <w:trPr>
          <w:cantSplit/>
          <w:trHeight w:val="228"/>
        </w:trPr>
        <w:tc>
          <w:tcPr>
            <w:tcW w:w="1804" w:type="dxa"/>
            <w:tcBorders>
              <w:top w:val="single" w:sz="4" w:space="0" w:color="auto"/>
            </w:tcBorders>
          </w:tcPr>
          <w:p w14:paraId="370BCE14"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AED9BD9" w14:textId="77777777" w:rsidR="00A812B3" w:rsidRPr="00E2582E" w:rsidRDefault="00A812B3">
            <w:pPr>
              <w:rPr>
                <w:sz w:val="20"/>
              </w:rPr>
            </w:pPr>
          </w:p>
        </w:tc>
        <w:tc>
          <w:tcPr>
            <w:tcW w:w="1804" w:type="dxa"/>
            <w:tcBorders>
              <w:top w:val="single" w:sz="4" w:space="0" w:color="auto"/>
            </w:tcBorders>
          </w:tcPr>
          <w:p w14:paraId="6880C01A" w14:textId="77777777" w:rsidR="00A812B3" w:rsidRPr="00E2582E" w:rsidRDefault="00A812B3">
            <w:pPr>
              <w:rPr>
                <w:sz w:val="20"/>
              </w:rPr>
            </w:pPr>
          </w:p>
        </w:tc>
        <w:tc>
          <w:tcPr>
            <w:tcW w:w="8770" w:type="dxa"/>
            <w:tcBorders>
              <w:top w:val="single" w:sz="4" w:space="0" w:color="auto"/>
            </w:tcBorders>
          </w:tcPr>
          <w:p w14:paraId="2E569158" w14:textId="77777777" w:rsidR="00A812B3" w:rsidRPr="00E2582E" w:rsidRDefault="00A812B3">
            <w:pPr>
              <w:rPr>
                <w:sz w:val="20"/>
              </w:rPr>
            </w:pPr>
          </w:p>
        </w:tc>
      </w:tr>
      <w:tr w:rsidR="00A812B3" w:rsidRPr="00E2582E" w14:paraId="2526AB9A" w14:textId="77777777" w:rsidTr="0089231B">
        <w:trPr>
          <w:cantSplit/>
          <w:trHeight w:val="228"/>
        </w:trPr>
        <w:tc>
          <w:tcPr>
            <w:tcW w:w="1804" w:type="dxa"/>
            <w:tcBorders>
              <w:top w:val="single" w:sz="4" w:space="0" w:color="auto"/>
            </w:tcBorders>
          </w:tcPr>
          <w:p w14:paraId="487811D7"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140E5" w14:textId="77777777" w:rsidR="00A812B3" w:rsidRPr="00E2582E" w:rsidRDefault="00A812B3">
            <w:pPr>
              <w:rPr>
                <w:sz w:val="20"/>
              </w:rPr>
            </w:pPr>
          </w:p>
        </w:tc>
        <w:tc>
          <w:tcPr>
            <w:tcW w:w="1804" w:type="dxa"/>
            <w:tcBorders>
              <w:top w:val="single" w:sz="4" w:space="0" w:color="auto"/>
            </w:tcBorders>
          </w:tcPr>
          <w:p w14:paraId="65335839" w14:textId="77777777" w:rsidR="00A812B3" w:rsidRPr="00E2582E" w:rsidRDefault="00A812B3">
            <w:pPr>
              <w:rPr>
                <w:sz w:val="20"/>
              </w:rPr>
            </w:pPr>
          </w:p>
        </w:tc>
        <w:tc>
          <w:tcPr>
            <w:tcW w:w="8770" w:type="dxa"/>
            <w:tcBorders>
              <w:top w:val="single" w:sz="4" w:space="0" w:color="auto"/>
            </w:tcBorders>
          </w:tcPr>
          <w:p w14:paraId="7DCC6409" w14:textId="77777777" w:rsidR="00A812B3" w:rsidRPr="00E2582E" w:rsidRDefault="00A812B3">
            <w:pPr>
              <w:rPr>
                <w:sz w:val="20"/>
              </w:rPr>
            </w:pPr>
          </w:p>
        </w:tc>
      </w:tr>
      <w:tr w:rsidR="00A812B3" w:rsidRPr="00E2582E" w14:paraId="4612901A" w14:textId="77777777" w:rsidTr="0089231B">
        <w:trPr>
          <w:cantSplit/>
          <w:trHeight w:val="228"/>
        </w:trPr>
        <w:tc>
          <w:tcPr>
            <w:tcW w:w="1804" w:type="dxa"/>
            <w:tcBorders>
              <w:top w:val="single" w:sz="4" w:space="0" w:color="auto"/>
            </w:tcBorders>
          </w:tcPr>
          <w:p w14:paraId="5791F003"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14B17E5B" w14:textId="77777777" w:rsidR="00A812B3" w:rsidRPr="00E2582E" w:rsidRDefault="00A812B3">
            <w:pPr>
              <w:rPr>
                <w:sz w:val="20"/>
              </w:rPr>
            </w:pPr>
          </w:p>
        </w:tc>
        <w:tc>
          <w:tcPr>
            <w:tcW w:w="1804" w:type="dxa"/>
            <w:tcBorders>
              <w:top w:val="single" w:sz="4" w:space="0" w:color="auto"/>
            </w:tcBorders>
          </w:tcPr>
          <w:p w14:paraId="784925AC" w14:textId="77777777" w:rsidR="00A812B3" w:rsidRPr="00E2582E" w:rsidRDefault="00A812B3">
            <w:pPr>
              <w:rPr>
                <w:sz w:val="20"/>
              </w:rPr>
            </w:pPr>
          </w:p>
        </w:tc>
        <w:tc>
          <w:tcPr>
            <w:tcW w:w="8770" w:type="dxa"/>
            <w:tcBorders>
              <w:top w:val="single" w:sz="4" w:space="0" w:color="auto"/>
            </w:tcBorders>
          </w:tcPr>
          <w:p w14:paraId="293735AA" w14:textId="77777777" w:rsidR="00A812B3" w:rsidRPr="00E2582E" w:rsidRDefault="00A812B3">
            <w:pPr>
              <w:rPr>
                <w:sz w:val="20"/>
              </w:rPr>
            </w:pPr>
          </w:p>
        </w:tc>
      </w:tr>
      <w:tr w:rsidR="00A812B3" w:rsidRPr="00E2582E" w14:paraId="42B63443" w14:textId="77777777" w:rsidTr="0089231B">
        <w:trPr>
          <w:cantSplit/>
          <w:trHeight w:val="228"/>
        </w:trPr>
        <w:tc>
          <w:tcPr>
            <w:tcW w:w="1804" w:type="dxa"/>
            <w:tcBorders>
              <w:top w:val="single" w:sz="4" w:space="0" w:color="auto"/>
            </w:tcBorders>
          </w:tcPr>
          <w:p w14:paraId="512F0B03"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14C65C91" w14:textId="77777777" w:rsidR="00A812B3" w:rsidRPr="00E2582E" w:rsidRDefault="00A812B3">
            <w:pPr>
              <w:rPr>
                <w:sz w:val="20"/>
              </w:rPr>
            </w:pPr>
          </w:p>
        </w:tc>
        <w:tc>
          <w:tcPr>
            <w:tcW w:w="1804" w:type="dxa"/>
            <w:tcBorders>
              <w:top w:val="single" w:sz="4" w:space="0" w:color="auto"/>
            </w:tcBorders>
          </w:tcPr>
          <w:p w14:paraId="18D9DE6D" w14:textId="77777777" w:rsidR="00A812B3" w:rsidRPr="00E2582E" w:rsidRDefault="00A812B3">
            <w:pPr>
              <w:rPr>
                <w:sz w:val="20"/>
              </w:rPr>
            </w:pPr>
          </w:p>
        </w:tc>
        <w:tc>
          <w:tcPr>
            <w:tcW w:w="8770" w:type="dxa"/>
            <w:tcBorders>
              <w:top w:val="single" w:sz="4" w:space="0" w:color="auto"/>
            </w:tcBorders>
          </w:tcPr>
          <w:p w14:paraId="7936B477" w14:textId="77777777" w:rsidR="00A812B3" w:rsidRPr="00E2582E" w:rsidRDefault="00A812B3">
            <w:pPr>
              <w:rPr>
                <w:sz w:val="20"/>
              </w:rPr>
            </w:pPr>
          </w:p>
        </w:tc>
      </w:tr>
      <w:tr w:rsidR="00A812B3" w:rsidRPr="00E2582E" w14:paraId="34604AF6" w14:textId="77777777" w:rsidTr="0089231B">
        <w:trPr>
          <w:cantSplit/>
          <w:trHeight w:val="228"/>
        </w:trPr>
        <w:tc>
          <w:tcPr>
            <w:tcW w:w="1804" w:type="dxa"/>
            <w:tcBorders>
              <w:top w:val="single" w:sz="4" w:space="0" w:color="auto"/>
            </w:tcBorders>
          </w:tcPr>
          <w:p w14:paraId="62FFD211"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0B2ACD51" w14:textId="77777777" w:rsidR="00A812B3" w:rsidRPr="00E2582E" w:rsidRDefault="00A812B3">
            <w:pPr>
              <w:rPr>
                <w:sz w:val="20"/>
              </w:rPr>
            </w:pPr>
          </w:p>
        </w:tc>
        <w:tc>
          <w:tcPr>
            <w:tcW w:w="1804" w:type="dxa"/>
            <w:tcBorders>
              <w:top w:val="single" w:sz="4" w:space="0" w:color="auto"/>
            </w:tcBorders>
          </w:tcPr>
          <w:p w14:paraId="04134890" w14:textId="77777777" w:rsidR="00A812B3" w:rsidRPr="00E2582E" w:rsidRDefault="00A812B3">
            <w:pPr>
              <w:rPr>
                <w:sz w:val="20"/>
              </w:rPr>
            </w:pPr>
          </w:p>
        </w:tc>
        <w:tc>
          <w:tcPr>
            <w:tcW w:w="8770" w:type="dxa"/>
            <w:tcBorders>
              <w:top w:val="single" w:sz="4" w:space="0" w:color="auto"/>
            </w:tcBorders>
          </w:tcPr>
          <w:p w14:paraId="72D36F43" w14:textId="77777777" w:rsidR="00A812B3" w:rsidRPr="00E2582E" w:rsidRDefault="00A812B3">
            <w:pPr>
              <w:rPr>
                <w:sz w:val="20"/>
              </w:rPr>
            </w:pPr>
          </w:p>
        </w:tc>
      </w:tr>
      <w:tr w:rsidR="00A812B3" w:rsidRPr="00E2582E" w14:paraId="3EDB7D31" w14:textId="77777777" w:rsidTr="0089231B">
        <w:trPr>
          <w:cantSplit/>
          <w:trHeight w:val="228"/>
        </w:trPr>
        <w:tc>
          <w:tcPr>
            <w:tcW w:w="1804" w:type="dxa"/>
            <w:tcBorders>
              <w:top w:val="single" w:sz="4" w:space="0" w:color="auto"/>
            </w:tcBorders>
          </w:tcPr>
          <w:p w14:paraId="6D288F50"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480EE8FF" w14:textId="77777777" w:rsidR="00A812B3" w:rsidRPr="00E2582E" w:rsidRDefault="00A812B3">
            <w:pPr>
              <w:rPr>
                <w:sz w:val="20"/>
              </w:rPr>
            </w:pPr>
          </w:p>
        </w:tc>
        <w:tc>
          <w:tcPr>
            <w:tcW w:w="1804" w:type="dxa"/>
            <w:tcBorders>
              <w:top w:val="single" w:sz="4" w:space="0" w:color="auto"/>
            </w:tcBorders>
          </w:tcPr>
          <w:p w14:paraId="7F0D5F11" w14:textId="77777777" w:rsidR="00A812B3" w:rsidRPr="00E2582E" w:rsidRDefault="00A812B3">
            <w:pPr>
              <w:rPr>
                <w:sz w:val="20"/>
              </w:rPr>
            </w:pPr>
          </w:p>
        </w:tc>
        <w:tc>
          <w:tcPr>
            <w:tcW w:w="8770" w:type="dxa"/>
            <w:tcBorders>
              <w:top w:val="single" w:sz="4" w:space="0" w:color="auto"/>
            </w:tcBorders>
          </w:tcPr>
          <w:p w14:paraId="3F05069D" w14:textId="77777777" w:rsidR="00A812B3" w:rsidRPr="00E2582E" w:rsidRDefault="00A812B3">
            <w:pPr>
              <w:rPr>
                <w:sz w:val="20"/>
              </w:rPr>
            </w:pPr>
          </w:p>
        </w:tc>
      </w:tr>
      <w:tr w:rsidR="00A812B3" w:rsidRPr="00E2582E" w14:paraId="09860C77" w14:textId="77777777" w:rsidTr="0089231B">
        <w:trPr>
          <w:cantSplit/>
          <w:trHeight w:val="228"/>
        </w:trPr>
        <w:tc>
          <w:tcPr>
            <w:tcW w:w="1804" w:type="dxa"/>
            <w:tcBorders>
              <w:top w:val="single" w:sz="4" w:space="0" w:color="auto"/>
            </w:tcBorders>
          </w:tcPr>
          <w:p w14:paraId="055E9792"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18E97C8E" w14:textId="77777777" w:rsidR="00A812B3" w:rsidRPr="00E2582E" w:rsidRDefault="00A812B3">
            <w:pPr>
              <w:rPr>
                <w:sz w:val="20"/>
              </w:rPr>
            </w:pPr>
          </w:p>
        </w:tc>
        <w:tc>
          <w:tcPr>
            <w:tcW w:w="1804" w:type="dxa"/>
            <w:tcBorders>
              <w:top w:val="single" w:sz="4" w:space="0" w:color="auto"/>
            </w:tcBorders>
          </w:tcPr>
          <w:p w14:paraId="505C161F" w14:textId="77777777" w:rsidR="00A812B3" w:rsidRPr="00E2582E" w:rsidRDefault="00A812B3">
            <w:pPr>
              <w:rPr>
                <w:sz w:val="20"/>
              </w:rPr>
            </w:pPr>
          </w:p>
        </w:tc>
        <w:tc>
          <w:tcPr>
            <w:tcW w:w="8770" w:type="dxa"/>
            <w:tcBorders>
              <w:top w:val="single" w:sz="4" w:space="0" w:color="auto"/>
            </w:tcBorders>
          </w:tcPr>
          <w:p w14:paraId="77C9887D" w14:textId="77777777" w:rsidR="00A812B3" w:rsidRPr="00E2582E" w:rsidRDefault="00A812B3">
            <w:pPr>
              <w:rPr>
                <w:sz w:val="20"/>
              </w:rPr>
            </w:pPr>
          </w:p>
        </w:tc>
      </w:tr>
      <w:tr w:rsidR="00A812B3" w:rsidRPr="00E2582E" w14:paraId="48C7F9C8" w14:textId="77777777" w:rsidTr="0089231B">
        <w:trPr>
          <w:cantSplit/>
          <w:trHeight w:val="244"/>
        </w:trPr>
        <w:tc>
          <w:tcPr>
            <w:tcW w:w="1804" w:type="dxa"/>
            <w:tcBorders>
              <w:top w:val="single" w:sz="4" w:space="0" w:color="auto"/>
            </w:tcBorders>
          </w:tcPr>
          <w:p w14:paraId="7698D7D1"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609C5BAB" w14:textId="77777777" w:rsidR="00A812B3" w:rsidRPr="00E2582E" w:rsidRDefault="00A812B3">
            <w:pPr>
              <w:rPr>
                <w:sz w:val="20"/>
              </w:rPr>
            </w:pPr>
          </w:p>
        </w:tc>
        <w:tc>
          <w:tcPr>
            <w:tcW w:w="1804" w:type="dxa"/>
            <w:tcBorders>
              <w:top w:val="single" w:sz="4" w:space="0" w:color="auto"/>
            </w:tcBorders>
          </w:tcPr>
          <w:p w14:paraId="69759AF1" w14:textId="77777777" w:rsidR="00A812B3" w:rsidRPr="00E2582E" w:rsidRDefault="00A812B3">
            <w:pPr>
              <w:rPr>
                <w:sz w:val="20"/>
              </w:rPr>
            </w:pPr>
          </w:p>
        </w:tc>
        <w:tc>
          <w:tcPr>
            <w:tcW w:w="8770" w:type="dxa"/>
            <w:tcBorders>
              <w:top w:val="single" w:sz="4" w:space="0" w:color="auto"/>
            </w:tcBorders>
          </w:tcPr>
          <w:p w14:paraId="5FC5F800" w14:textId="77777777" w:rsidR="00A812B3" w:rsidRPr="00E2582E" w:rsidRDefault="00A812B3">
            <w:pPr>
              <w:rPr>
                <w:sz w:val="20"/>
              </w:rPr>
            </w:pPr>
          </w:p>
        </w:tc>
      </w:tr>
    </w:tbl>
    <w:p w14:paraId="3AC64912" w14:textId="77777777" w:rsidR="001A1D8A" w:rsidRPr="00A71026" w:rsidRDefault="00676CE4">
      <w:pPr>
        <w:rPr>
          <w:sz w:val="20"/>
        </w:rPr>
      </w:pPr>
      <w:r w:rsidRPr="00A71026">
        <w:rPr>
          <w:sz w:val="20"/>
        </w:rPr>
        <w:t>Add extra rows if needed</w:t>
      </w:r>
    </w:p>
    <w:p w14:paraId="63EE0217" w14:textId="77777777" w:rsidR="00676CE4" w:rsidRDefault="00676CE4">
      <w:pPr>
        <w:rPr>
          <w:sz w:val="20"/>
        </w:rPr>
      </w:pPr>
    </w:p>
    <w:p w14:paraId="3CD3224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4C6B06B" w14:textId="77777777" w:rsidTr="0022485E">
        <w:tc>
          <w:tcPr>
            <w:tcW w:w="14312" w:type="dxa"/>
            <w:shd w:val="clear" w:color="auto" w:fill="auto"/>
          </w:tcPr>
          <w:p w14:paraId="0AD76D58" w14:textId="77777777" w:rsidR="00676CE4" w:rsidRPr="00BA770A" w:rsidRDefault="00676CE4" w:rsidP="00676CE4">
            <w:pPr>
              <w:rPr>
                <w:b/>
                <w:sz w:val="24"/>
                <w:szCs w:val="24"/>
              </w:rPr>
            </w:pPr>
            <w:r w:rsidRPr="00BA770A">
              <w:rPr>
                <w:b/>
                <w:sz w:val="24"/>
                <w:szCs w:val="24"/>
              </w:rPr>
              <w:t>Checklist for submitting comments</w:t>
            </w:r>
          </w:p>
          <w:p w14:paraId="058A712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B22E69E"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74F5F6E3"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B0D6B36" w14:textId="77777777" w:rsidR="0022485E" w:rsidRPr="000C30A4" w:rsidRDefault="0022485E" w:rsidP="0022485E">
            <w:pPr>
              <w:numPr>
                <w:ilvl w:val="0"/>
                <w:numId w:val="7"/>
              </w:numPr>
              <w:rPr>
                <w:rFonts w:cs="Arial"/>
                <w:sz w:val="24"/>
                <w:szCs w:val="24"/>
              </w:rPr>
            </w:pPr>
            <w:r w:rsidRPr="000C30A4">
              <w:rPr>
                <w:rFonts w:cs="Arial"/>
                <w:sz w:val="24"/>
                <w:szCs w:val="24"/>
              </w:rPr>
              <w:lastRenderedPageBreak/>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CD6BD1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5224B8C"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0FB8E1F3"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42C0E192"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C9A8403"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EC76F75"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540BCBD2"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3971BD7" w14:textId="77777777" w:rsidR="00A71026" w:rsidRPr="00A71026" w:rsidRDefault="00A71026" w:rsidP="00676CE4">
            <w:pPr>
              <w:rPr>
                <w:sz w:val="24"/>
                <w:szCs w:val="24"/>
              </w:rPr>
            </w:pPr>
          </w:p>
          <w:p w14:paraId="3713FE2B"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50A8327"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F56263D" w14:textId="77777777" w:rsidR="0022485E" w:rsidRDefault="0022485E" w:rsidP="00A71026">
            <w:pPr>
              <w:rPr>
                <w:rFonts w:cs="Arial"/>
                <w:bCs/>
                <w:sz w:val="24"/>
                <w:szCs w:val="24"/>
              </w:rPr>
            </w:pPr>
          </w:p>
          <w:p w14:paraId="3705DF68"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7586C2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63ADA8F" w14:textId="77777777" w:rsidR="0022485E" w:rsidRPr="0022485E" w:rsidRDefault="0022485E" w:rsidP="0022485E">
            <w:pPr>
              <w:widowControl w:val="0"/>
              <w:spacing w:line="288" w:lineRule="atLeast"/>
              <w:outlineLvl w:val="3"/>
              <w:rPr>
                <w:rStyle w:val="Emphasis"/>
                <w:rFonts w:cs="Arial"/>
                <w:i w:val="0"/>
                <w:iCs w:val="0"/>
                <w:sz w:val="24"/>
                <w:szCs w:val="24"/>
              </w:rPr>
            </w:pPr>
          </w:p>
          <w:p w14:paraId="6ADF5C1D"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15DDBF45" w14:textId="77777777" w:rsidR="0022485E" w:rsidRPr="0022485E" w:rsidRDefault="0022485E" w:rsidP="0022485E">
            <w:pPr>
              <w:widowControl w:val="0"/>
              <w:spacing w:line="288" w:lineRule="atLeast"/>
              <w:outlineLvl w:val="3"/>
              <w:rPr>
                <w:rStyle w:val="Emphasis"/>
                <w:rFonts w:cs="Arial"/>
                <w:i w:val="0"/>
                <w:iCs w:val="0"/>
                <w:sz w:val="24"/>
              </w:rPr>
            </w:pPr>
          </w:p>
          <w:p w14:paraId="76FF81E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43281BFE" w14:textId="77777777" w:rsidR="0022485E" w:rsidRPr="009A4A5A" w:rsidRDefault="0022485E" w:rsidP="00A71026">
            <w:pPr>
              <w:rPr>
                <w:sz w:val="20"/>
              </w:rPr>
            </w:pPr>
          </w:p>
        </w:tc>
      </w:tr>
    </w:tbl>
    <w:p w14:paraId="056AEE36" w14:textId="77777777" w:rsidR="00676CE4" w:rsidRPr="00A71026" w:rsidRDefault="00676CE4">
      <w:pPr>
        <w:rPr>
          <w:sz w:val="20"/>
        </w:rPr>
      </w:pPr>
    </w:p>
    <w:p w14:paraId="72415279" w14:textId="77777777" w:rsidR="00676CE4" w:rsidRPr="00E66C63" w:rsidRDefault="00676CE4">
      <w:pPr>
        <w:rPr>
          <w:b/>
          <w:sz w:val="24"/>
          <w:szCs w:val="24"/>
        </w:rPr>
      </w:pPr>
    </w:p>
    <w:sectPr w:rsidR="00676CE4" w:rsidRPr="00E66C63" w:rsidSect="0029182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8D2E" w14:textId="77777777" w:rsidR="006205AD" w:rsidRDefault="0062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EE8C" w14:textId="77777777" w:rsidR="00EE477E" w:rsidRDefault="00EE477E" w:rsidP="00EE477E">
    <w:pPr>
      <w:rPr>
        <w:sz w:val="18"/>
      </w:rPr>
    </w:pPr>
    <w:r>
      <w:rPr>
        <w:sz w:val="18"/>
      </w:rPr>
      <w:t>Please add extra rows as needed</w:t>
    </w:r>
  </w:p>
  <w:p w14:paraId="38583FE9" w14:textId="77777777" w:rsidR="00EE477E" w:rsidRDefault="00EE477E" w:rsidP="00EE477E">
    <w:pPr>
      <w:tabs>
        <w:tab w:val="left" w:pos="5565"/>
      </w:tabs>
      <w:rPr>
        <w:sz w:val="18"/>
      </w:rPr>
    </w:pPr>
    <w:r>
      <w:rPr>
        <w:sz w:val="18"/>
      </w:rPr>
      <w:tab/>
    </w:r>
  </w:p>
  <w:p w14:paraId="2C989953" w14:textId="7FDCB18F" w:rsidR="00E66C63" w:rsidRPr="00EE477E" w:rsidRDefault="00EE477E" w:rsidP="0022485E">
    <w:r>
      <w:rPr>
        <w:szCs w:val="22"/>
      </w:rPr>
      <w:t>Please return to:</w:t>
    </w:r>
    <w:r>
      <w:t xml:space="preserve"> </w:t>
    </w:r>
    <w:hyperlink r:id="rId1" w:history="1">
      <w:r w:rsidR="001C6A25" w:rsidRPr="00C266A8">
        <w:rPr>
          <w:rStyle w:val="Hyperlink"/>
          <w:rFonts w:cs="Arial"/>
          <w:sz w:val="24"/>
          <w:szCs w:val="24"/>
          <w:shd w:val="clear" w:color="auto" w:fill="F7F4F1"/>
        </w:rPr>
        <w:t>osteoporosis@nice.org.uk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38C1" w14:textId="77777777" w:rsidR="006205AD" w:rsidRDefault="0062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bookmarkStart w:id="0" w:name="_Hlk117599670"/>
      <w:bookmarkEnd w:id="0"/>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7A99" w14:textId="77777777" w:rsidR="006205AD" w:rsidRDefault="00620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48A8" w14:textId="77777777" w:rsidR="006205AD" w:rsidRDefault="00620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3C80" w14:textId="3021DFFD" w:rsidR="001C6A25" w:rsidRDefault="001C6A25" w:rsidP="001C6A25">
    <w:pPr>
      <w:pStyle w:val="Heading3"/>
      <w:jc w:val="right"/>
      <w:rPr>
        <w:rFonts w:cs="Arial"/>
        <w:bCs w:val="0"/>
        <w:sz w:val="28"/>
        <w:szCs w:val="28"/>
      </w:rPr>
    </w:pPr>
    <w:r w:rsidRPr="00E53E36">
      <w:rPr>
        <w:noProof/>
        <w:lang w:eastAsia="en-GB"/>
      </w:rPr>
      <w:drawing>
        <wp:inline distT="0" distB="0" distL="0" distR="0" wp14:anchorId="1E9AC5DA" wp14:editId="32A506FA">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5BFA6CC3" w14:textId="77777777" w:rsidR="001C6A25" w:rsidRDefault="001C6A25" w:rsidP="00A71026">
    <w:pPr>
      <w:pStyle w:val="Heading3"/>
      <w:jc w:val="left"/>
      <w:rPr>
        <w:rFonts w:cs="Arial"/>
        <w:bCs w:val="0"/>
        <w:sz w:val="28"/>
        <w:szCs w:val="28"/>
      </w:rPr>
    </w:pPr>
  </w:p>
  <w:p w14:paraId="04DE6BE7" w14:textId="76521592" w:rsidR="00B94F71" w:rsidRPr="006205AD" w:rsidRDefault="006205AD" w:rsidP="00A71026">
    <w:pPr>
      <w:pStyle w:val="Heading3"/>
      <w:jc w:val="left"/>
      <w:rPr>
        <w:bCs w:val="0"/>
        <w:sz w:val="28"/>
        <w:szCs w:val="28"/>
      </w:rPr>
    </w:pPr>
    <w:r w:rsidRPr="006205AD">
      <w:rPr>
        <w:sz w:val="28"/>
        <w:szCs w:val="28"/>
      </w:rPr>
      <w:t>Osteoporosis: risk assessment, treatment, and fragility fracture prevention (update)</w:t>
    </w:r>
    <w:r w:rsidR="00C97473" w:rsidRPr="006205AD">
      <w:rPr>
        <w:bCs w:val="0"/>
        <w:sz w:val="28"/>
        <w:szCs w:val="28"/>
      </w:rPr>
      <w:tab/>
    </w:r>
    <w:r w:rsidR="00777433" w:rsidRPr="006205AD">
      <w:rPr>
        <w:bCs w:val="0"/>
        <w:sz w:val="28"/>
        <w:szCs w:val="28"/>
      </w:rPr>
      <w:tab/>
    </w:r>
    <w:r w:rsidR="00777433" w:rsidRPr="006205AD">
      <w:rPr>
        <w:bCs w:val="0"/>
        <w:sz w:val="28"/>
        <w:szCs w:val="28"/>
      </w:rPr>
      <w:tab/>
    </w:r>
    <w:r w:rsidR="001C6A25" w:rsidRPr="006205AD">
      <w:rPr>
        <w:bCs w:val="0"/>
        <w:sz w:val="28"/>
        <w:szCs w:val="28"/>
      </w:rPr>
      <w:tab/>
    </w:r>
    <w:r w:rsidR="001C6A25" w:rsidRPr="006205AD">
      <w:rPr>
        <w:bCs w:val="0"/>
        <w:sz w:val="28"/>
        <w:szCs w:val="28"/>
      </w:rPr>
      <w:tab/>
    </w:r>
    <w:r w:rsidR="001C6A25" w:rsidRPr="006205AD">
      <w:rPr>
        <w:bCs w:val="0"/>
        <w:sz w:val="28"/>
        <w:szCs w:val="28"/>
      </w:rPr>
      <w:tab/>
    </w:r>
    <w:r w:rsidR="001C6A25" w:rsidRPr="006205AD">
      <w:rPr>
        <w:bCs w:val="0"/>
        <w:sz w:val="28"/>
        <w:szCs w:val="28"/>
      </w:rPr>
      <w:tab/>
    </w:r>
    <w:r w:rsidR="001C6A25" w:rsidRPr="006205AD">
      <w:rPr>
        <w:bCs w:val="0"/>
        <w:sz w:val="28"/>
        <w:szCs w:val="28"/>
      </w:rPr>
      <w:tab/>
    </w:r>
    <w:r w:rsidR="001C6A25" w:rsidRPr="006205AD">
      <w:rPr>
        <w:bCs w:val="0"/>
        <w:sz w:val="28"/>
        <w:szCs w:val="28"/>
      </w:rPr>
      <w:tab/>
    </w:r>
    <w:r w:rsidR="001C6A25" w:rsidRPr="006205AD">
      <w:rPr>
        <w:bCs w:val="0"/>
        <w:sz w:val="28"/>
        <w:szCs w:val="28"/>
      </w:rPr>
      <w:tab/>
    </w:r>
  </w:p>
  <w:p w14:paraId="2076AD7D" w14:textId="1B90499A" w:rsidR="00777433" w:rsidRDefault="00B94F71">
    <w:pPr>
      <w:pStyle w:val="Header"/>
      <w:rPr>
        <w:b/>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520AF6">
      <w:rPr>
        <w:bCs/>
        <w:u w:val="single"/>
      </w:rPr>
      <w:t>01 December</w:t>
    </w:r>
    <w:r w:rsidR="001C6A25">
      <w:rPr>
        <w:bCs/>
        <w:u w:val="single"/>
      </w:rPr>
      <w:t xml:space="preserve"> 2022 </w:t>
    </w:r>
  </w:p>
  <w:p w14:paraId="58FB31D9" w14:textId="77777777" w:rsidR="001C6A25" w:rsidRDefault="001C6A25">
    <w:pPr>
      <w:pStyle w:val="Header"/>
      <w:rPr>
        <w:b/>
        <w:bCs/>
        <w:u w:val="single"/>
      </w:rPr>
    </w:pPr>
  </w:p>
  <w:p w14:paraId="03EA462B" w14:textId="0DFDFFCC"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B5257F" w:rsidRPr="00C926D8">
        <w:rPr>
          <w:rStyle w:val="Hyperlink"/>
        </w:rPr>
        <w:t>Osteoporosis@nice.org.uk</w:t>
      </w:r>
    </w:hyperlink>
    <w:r w:rsidR="00B5257F">
      <w:t xml:space="preserve"> </w:t>
    </w:r>
  </w:p>
  <w:p w14:paraId="4D92841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9625087">
    <w:abstractNumId w:val="3"/>
  </w:num>
  <w:num w:numId="2" w16cid:durableId="792796451">
    <w:abstractNumId w:val="7"/>
  </w:num>
  <w:num w:numId="3" w16cid:durableId="656881801">
    <w:abstractNumId w:val="5"/>
  </w:num>
  <w:num w:numId="4" w16cid:durableId="2028168352">
    <w:abstractNumId w:val="4"/>
  </w:num>
  <w:num w:numId="5" w16cid:durableId="84888031">
    <w:abstractNumId w:val="0"/>
  </w:num>
  <w:num w:numId="6" w16cid:durableId="1110587594">
    <w:abstractNumId w:val="2"/>
  </w:num>
  <w:num w:numId="7" w16cid:durableId="1196116558">
    <w:abstractNumId w:val="1"/>
  </w:num>
  <w:num w:numId="8" w16cid:durableId="29426259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C6A25"/>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0AF6"/>
    <w:rsid w:val="00524764"/>
    <w:rsid w:val="0053265B"/>
    <w:rsid w:val="00563A3F"/>
    <w:rsid w:val="00573DCC"/>
    <w:rsid w:val="00577421"/>
    <w:rsid w:val="00581E8F"/>
    <w:rsid w:val="005B4404"/>
    <w:rsid w:val="005E29DF"/>
    <w:rsid w:val="00615426"/>
    <w:rsid w:val="006205AD"/>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9231B"/>
    <w:rsid w:val="008A7C6E"/>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5257F"/>
    <w:rsid w:val="00B62438"/>
    <w:rsid w:val="00B72EDF"/>
    <w:rsid w:val="00B94F71"/>
    <w:rsid w:val="00BA770A"/>
    <w:rsid w:val="00BB426A"/>
    <w:rsid w:val="00BC3298"/>
    <w:rsid w:val="00BC41AA"/>
    <w:rsid w:val="00BD7D96"/>
    <w:rsid w:val="00BE3B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paragraph" w:styleId="ListParagraph">
    <w:name w:val="List Paragraph"/>
    <w:basedOn w:val="Normal"/>
    <w:uiPriority w:val="34"/>
    <w:qFormat/>
    <w:rsid w:val="001C6A25"/>
    <w:pPr>
      <w:ind w:left="720"/>
      <w:contextualSpacing/>
    </w:pPr>
  </w:style>
  <w:style w:type="character" w:styleId="UnresolvedMention">
    <w:name w:val="Unresolved Mention"/>
    <w:basedOn w:val="DefaultParagraphFont"/>
    <w:uiPriority w:val="99"/>
    <w:semiHidden/>
    <w:unhideWhenUsed/>
    <w:rsid w:val="00B52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6070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osteoporosis@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Osteoporos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679</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4341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7</cp:revision>
  <cp:lastPrinted>2014-03-26T12:19:00Z</cp:lastPrinted>
  <dcterms:created xsi:type="dcterms:W3CDTF">2022-10-25T13:05:00Z</dcterms:created>
  <dcterms:modified xsi:type="dcterms:W3CDTF">2022-11-22T17:16:00Z</dcterms:modified>
</cp:coreProperties>
</file>