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CF8C52F" w14:textId="77777777" w:rsidTr="00661D47">
        <w:tc>
          <w:tcPr>
            <w:tcW w:w="15268" w:type="dxa"/>
            <w:shd w:val="clear" w:color="auto" w:fill="auto"/>
          </w:tcPr>
          <w:p w14:paraId="6C62D591"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26A80F38" w14:textId="77777777" w:rsidR="006B19C9" w:rsidRPr="00C80F70" w:rsidRDefault="006B19C9" w:rsidP="003F6C97">
            <w:pPr>
              <w:rPr>
                <w:rFonts w:cs="Arial"/>
                <w:b/>
                <w:sz w:val="24"/>
                <w:szCs w:val="24"/>
              </w:rPr>
            </w:pPr>
          </w:p>
          <w:p w14:paraId="185C8E6B"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1D065C1"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22DC7083"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7DD50B6E"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712483DA"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0E33D0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8A81E1D"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749814B3"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095F12E3"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F644BAF"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65B83B69" w14:textId="77777777" w:rsidR="003F6C97" w:rsidRPr="00C80F70" w:rsidRDefault="003F6C97" w:rsidP="00121D7F">
            <w:pPr>
              <w:rPr>
                <w:rFonts w:cs="Arial"/>
                <w:sz w:val="24"/>
                <w:szCs w:val="24"/>
              </w:rPr>
            </w:pPr>
          </w:p>
          <w:p w14:paraId="67CC05E1" w14:textId="77777777" w:rsidR="007372A4" w:rsidRPr="00121D7F" w:rsidRDefault="007372A4" w:rsidP="00D36D76">
            <w:pPr>
              <w:numPr>
                <w:ilvl w:val="0"/>
                <w:numId w:val="9"/>
              </w:numPr>
              <w:rPr>
                <w:rFonts w:cs="Arial"/>
                <w:b/>
                <w:sz w:val="24"/>
                <w:szCs w:val="24"/>
              </w:rPr>
            </w:pPr>
            <w:r w:rsidRPr="00121D7F">
              <w:rPr>
                <w:rFonts w:cs="Arial"/>
                <w:b/>
                <w:sz w:val="24"/>
                <w:szCs w:val="24"/>
              </w:rPr>
              <w:t xml:space="preserve">We have not reviewed the evidence for the recommendations shaded in grey. Therefore, </w:t>
            </w:r>
            <w:r w:rsidR="004D0289" w:rsidRPr="00121D7F">
              <w:rPr>
                <w:rFonts w:cs="Arial"/>
                <w:b/>
                <w:sz w:val="24"/>
                <w:szCs w:val="24"/>
              </w:rPr>
              <w:t xml:space="preserve">please </w:t>
            </w:r>
            <w:r w:rsidRPr="00121D7F">
              <w:rPr>
                <w:rFonts w:cs="Arial"/>
                <w:b/>
                <w:sz w:val="24"/>
                <w:szCs w:val="24"/>
              </w:rPr>
              <w:t xml:space="preserve">do not submit comments relating to these recommendations as we cannot accept comments on them. </w:t>
            </w:r>
          </w:p>
          <w:p w14:paraId="190A87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403796C" w14:textId="77777777" w:rsidR="00451953" w:rsidRPr="00C80F70" w:rsidRDefault="00451953" w:rsidP="00451953">
            <w:pPr>
              <w:rPr>
                <w:sz w:val="24"/>
                <w:szCs w:val="24"/>
              </w:rPr>
            </w:pPr>
          </w:p>
          <w:p w14:paraId="5455F6F4"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00EFDCDD"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3EB146B6"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B096419" w14:textId="77777777" w:rsidTr="005A0087">
        <w:trPr>
          <w:cantSplit/>
        </w:trPr>
        <w:tc>
          <w:tcPr>
            <w:tcW w:w="908" w:type="pct"/>
            <w:shd w:val="clear" w:color="auto" w:fill="FFFFFF"/>
          </w:tcPr>
          <w:p w14:paraId="31F280A8" w14:textId="77777777" w:rsidR="00661D47" w:rsidRPr="006B094C" w:rsidRDefault="00661D47" w:rsidP="00533D9C">
            <w:pPr>
              <w:rPr>
                <w:rFonts w:cs="Arial"/>
                <w:b/>
                <w:szCs w:val="22"/>
              </w:rPr>
            </w:pPr>
          </w:p>
        </w:tc>
        <w:tc>
          <w:tcPr>
            <w:tcW w:w="4092" w:type="pct"/>
            <w:shd w:val="clear" w:color="auto" w:fill="FFFFFF"/>
          </w:tcPr>
          <w:p w14:paraId="3F3E8898"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5D0B07B5"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0B339874"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56C4A9E"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36777D3F"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B3BA792" w14:textId="77777777" w:rsidR="00D062E4" w:rsidRDefault="00D062E4" w:rsidP="00D062E4">
            <w:pPr>
              <w:pStyle w:val="Paragraphnonumbers"/>
              <w:spacing w:after="0"/>
              <w:ind w:left="720"/>
              <w:rPr>
                <w:rFonts w:cs="Arial"/>
                <w:bCs/>
                <w:sz w:val="22"/>
                <w:szCs w:val="22"/>
              </w:rPr>
            </w:pPr>
          </w:p>
          <w:p w14:paraId="3A9897EE"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58A9062E" w14:textId="77777777" w:rsidTr="005A0087">
        <w:trPr>
          <w:cantSplit/>
        </w:trPr>
        <w:tc>
          <w:tcPr>
            <w:tcW w:w="908" w:type="pct"/>
            <w:shd w:val="clear" w:color="auto" w:fill="FFFFFF"/>
          </w:tcPr>
          <w:p w14:paraId="0251D65F"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1899B256" w14:textId="77777777" w:rsidR="006B2E9B" w:rsidRPr="006B094C" w:rsidRDefault="006B2E9B" w:rsidP="00533D9C">
            <w:pPr>
              <w:pStyle w:val="BodyText"/>
              <w:rPr>
                <w:rFonts w:cs="Arial"/>
                <w:szCs w:val="22"/>
              </w:rPr>
            </w:pPr>
          </w:p>
        </w:tc>
        <w:tc>
          <w:tcPr>
            <w:tcW w:w="4092" w:type="pct"/>
            <w:shd w:val="clear" w:color="auto" w:fill="FFFFFF"/>
          </w:tcPr>
          <w:p w14:paraId="5B5B4D15"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46396531" w14:textId="77777777" w:rsidTr="005A0087">
        <w:trPr>
          <w:cantSplit/>
        </w:trPr>
        <w:tc>
          <w:tcPr>
            <w:tcW w:w="908" w:type="pct"/>
            <w:shd w:val="clear" w:color="auto" w:fill="FFFFFF"/>
          </w:tcPr>
          <w:p w14:paraId="675EED99"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3FCDED16" w14:textId="77777777" w:rsidR="006B2E9B" w:rsidRPr="006B094C" w:rsidRDefault="006B2E9B" w:rsidP="00533D9C">
            <w:pPr>
              <w:pStyle w:val="BodyText"/>
              <w:rPr>
                <w:rFonts w:cs="Arial"/>
                <w:szCs w:val="22"/>
              </w:rPr>
            </w:pPr>
          </w:p>
        </w:tc>
        <w:tc>
          <w:tcPr>
            <w:tcW w:w="4092" w:type="pct"/>
            <w:shd w:val="clear" w:color="auto" w:fill="FFFFFF"/>
          </w:tcPr>
          <w:p w14:paraId="5A0D2B0D"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60AE342D" w14:textId="77777777" w:rsidTr="005A0087">
        <w:trPr>
          <w:cantSplit/>
        </w:trPr>
        <w:tc>
          <w:tcPr>
            <w:tcW w:w="908" w:type="pct"/>
            <w:shd w:val="clear" w:color="auto" w:fill="FFFFFF"/>
          </w:tcPr>
          <w:p w14:paraId="22EBEFFB"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5062283B"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55F279E6" w14:textId="77777777" w:rsidTr="005A0087">
        <w:trPr>
          <w:cantSplit/>
        </w:trPr>
        <w:tc>
          <w:tcPr>
            <w:tcW w:w="908" w:type="pct"/>
            <w:shd w:val="clear" w:color="auto" w:fill="FFFFFF"/>
          </w:tcPr>
          <w:p w14:paraId="16148CE6" w14:textId="77777777" w:rsidR="00661D47" w:rsidRDefault="00661D47" w:rsidP="00533D9C">
            <w:pPr>
              <w:pStyle w:val="BodyText"/>
              <w:rPr>
                <w:rFonts w:cs="Arial"/>
                <w:szCs w:val="22"/>
              </w:rPr>
            </w:pPr>
            <w:r w:rsidRPr="006B094C">
              <w:rPr>
                <w:rFonts w:cs="Arial"/>
                <w:szCs w:val="22"/>
              </w:rPr>
              <w:t>Name of person completing form</w:t>
            </w:r>
          </w:p>
          <w:p w14:paraId="2D6E1245" w14:textId="77777777" w:rsidR="006B2E9B" w:rsidRDefault="006B2E9B" w:rsidP="00533D9C">
            <w:pPr>
              <w:pStyle w:val="BodyText"/>
              <w:rPr>
                <w:rFonts w:cs="Arial"/>
                <w:szCs w:val="22"/>
              </w:rPr>
            </w:pPr>
          </w:p>
          <w:p w14:paraId="72BFBC2D" w14:textId="77777777" w:rsidR="006B2E9B" w:rsidRPr="006B094C" w:rsidRDefault="006B2E9B" w:rsidP="00533D9C">
            <w:pPr>
              <w:pStyle w:val="BodyText"/>
              <w:rPr>
                <w:rFonts w:cs="Arial"/>
                <w:szCs w:val="22"/>
              </w:rPr>
            </w:pPr>
          </w:p>
        </w:tc>
        <w:tc>
          <w:tcPr>
            <w:tcW w:w="4092" w:type="pct"/>
            <w:shd w:val="clear" w:color="auto" w:fill="FFFFFF"/>
          </w:tcPr>
          <w:p w14:paraId="40A305C1" w14:textId="77777777" w:rsidR="00396BDE" w:rsidRDefault="00396BDE" w:rsidP="00533D9C">
            <w:pPr>
              <w:rPr>
                <w:rFonts w:cs="Arial"/>
                <w:szCs w:val="22"/>
              </w:rPr>
            </w:pPr>
          </w:p>
          <w:p w14:paraId="49209D3F"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033D5574" w14:textId="77777777" w:rsidR="00396BDE" w:rsidRDefault="00396BDE" w:rsidP="00533D9C">
            <w:pPr>
              <w:rPr>
                <w:rFonts w:cs="Arial"/>
                <w:szCs w:val="22"/>
              </w:rPr>
            </w:pPr>
          </w:p>
          <w:p w14:paraId="6303F544" w14:textId="77777777" w:rsidR="005A0087" w:rsidRDefault="005A0087" w:rsidP="00533D9C">
            <w:pPr>
              <w:rPr>
                <w:rFonts w:cs="Arial"/>
                <w:szCs w:val="22"/>
              </w:rPr>
            </w:pPr>
          </w:p>
          <w:p w14:paraId="29E51F67" w14:textId="77777777" w:rsidR="005A0087" w:rsidRPr="006B094C" w:rsidRDefault="005A0087" w:rsidP="00533D9C">
            <w:pPr>
              <w:rPr>
                <w:rFonts w:cs="Arial"/>
                <w:szCs w:val="22"/>
              </w:rPr>
            </w:pPr>
          </w:p>
        </w:tc>
      </w:tr>
    </w:tbl>
    <w:p w14:paraId="523B5155"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1FB6B240" w14:textId="77777777" w:rsidTr="007951D9">
        <w:tc>
          <w:tcPr>
            <w:tcW w:w="463" w:type="pct"/>
            <w:shd w:val="clear" w:color="auto" w:fill="E6E6E6"/>
          </w:tcPr>
          <w:p w14:paraId="48AC0F7B" w14:textId="77777777" w:rsidR="00661D47" w:rsidRPr="006B094C" w:rsidRDefault="00661D47" w:rsidP="009228A1">
            <w:pPr>
              <w:rPr>
                <w:rFonts w:cs="Arial"/>
                <w:b/>
                <w:szCs w:val="22"/>
              </w:rPr>
            </w:pPr>
            <w:r w:rsidRPr="006B094C">
              <w:rPr>
                <w:rFonts w:cs="Arial"/>
                <w:b/>
                <w:szCs w:val="22"/>
              </w:rPr>
              <w:lastRenderedPageBreak/>
              <w:t>Comment number</w:t>
            </w:r>
          </w:p>
          <w:p w14:paraId="0BDAC737" w14:textId="77777777" w:rsidR="00661D47" w:rsidRPr="006B094C" w:rsidRDefault="00661D47" w:rsidP="00533D9C">
            <w:pPr>
              <w:jc w:val="center"/>
              <w:rPr>
                <w:rFonts w:cs="Arial"/>
                <w:i/>
                <w:szCs w:val="22"/>
              </w:rPr>
            </w:pPr>
          </w:p>
        </w:tc>
        <w:tc>
          <w:tcPr>
            <w:tcW w:w="445" w:type="pct"/>
            <w:shd w:val="clear" w:color="auto" w:fill="E6E6E6"/>
          </w:tcPr>
          <w:p w14:paraId="6319412D" w14:textId="77777777" w:rsidR="00661D47" w:rsidRPr="006B094C" w:rsidRDefault="00661D47" w:rsidP="009228A1">
            <w:pPr>
              <w:rPr>
                <w:rFonts w:cs="Arial"/>
                <w:szCs w:val="22"/>
              </w:rPr>
            </w:pPr>
            <w:r w:rsidRPr="006B094C">
              <w:rPr>
                <w:rFonts w:cs="Arial"/>
                <w:b/>
                <w:szCs w:val="22"/>
              </w:rPr>
              <w:t>Document</w:t>
            </w:r>
          </w:p>
          <w:p w14:paraId="5AE63E07"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DE674D9" w14:textId="77777777" w:rsidR="00661D47" w:rsidRPr="006B094C" w:rsidRDefault="00661D47" w:rsidP="009228A1">
            <w:pPr>
              <w:pStyle w:val="BodyText"/>
              <w:rPr>
                <w:rFonts w:cs="Arial"/>
                <w:szCs w:val="22"/>
              </w:rPr>
            </w:pPr>
            <w:r w:rsidRPr="006B094C">
              <w:rPr>
                <w:rFonts w:cs="Arial"/>
                <w:szCs w:val="22"/>
              </w:rPr>
              <w:t>Page number</w:t>
            </w:r>
          </w:p>
          <w:p w14:paraId="1D1D8EA9"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1F6BD78" w14:textId="77777777" w:rsidR="00661D47" w:rsidRPr="006B094C" w:rsidRDefault="00661D47" w:rsidP="009228A1">
            <w:pPr>
              <w:pStyle w:val="BodyText"/>
              <w:rPr>
                <w:rFonts w:cs="Arial"/>
                <w:szCs w:val="22"/>
              </w:rPr>
            </w:pPr>
            <w:r w:rsidRPr="006B094C">
              <w:rPr>
                <w:rFonts w:cs="Arial"/>
                <w:szCs w:val="22"/>
              </w:rPr>
              <w:t>Line number</w:t>
            </w:r>
          </w:p>
          <w:p w14:paraId="41CF506D"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94D4967" w14:textId="77777777" w:rsidR="00661D47" w:rsidRPr="006B094C" w:rsidRDefault="00661D47" w:rsidP="009228A1">
            <w:pPr>
              <w:pStyle w:val="Heading1"/>
              <w:rPr>
                <w:rFonts w:cs="Arial"/>
                <w:szCs w:val="22"/>
              </w:rPr>
            </w:pPr>
            <w:r w:rsidRPr="006B094C">
              <w:rPr>
                <w:rFonts w:cs="Arial"/>
                <w:szCs w:val="22"/>
              </w:rPr>
              <w:t>Comments</w:t>
            </w:r>
          </w:p>
          <w:p w14:paraId="3505CC29"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3A760F45"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5E34A3C1"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247B0D37" w14:textId="77777777" w:rsidR="00661D47" w:rsidRPr="006B094C" w:rsidRDefault="00661D47" w:rsidP="00533D9C">
            <w:pPr>
              <w:jc w:val="center"/>
              <w:rPr>
                <w:rFonts w:cs="Arial"/>
                <w:b/>
                <w:szCs w:val="22"/>
              </w:rPr>
            </w:pPr>
          </w:p>
        </w:tc>
      </w:tr>
      <w:tr w:rsidR="004302A7" w:rsidRPr="006B094C" w14:paraId="7A62AD9A" w14:textId="77777777" w:rsidTr="007951D9">
        <w:tc>
          <w:tcPr>
            <w:tcW w:w="463" w:type="pct"/>
          </w:tcPr>
          <w:p w14:paraId="3EE10EB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5AFEC85D"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7B598CF8"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35820998"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58B6DDAA"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3037BD7D" w14:textId="77777777" w:rsidTr="007951D9">
        <w:tc>
          <w:tcPr>
            <w:tcW w:w="463" w:type="pct"/>
          </w:tcPr>
          <w:p w14:paraId="36AAEDE6"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6755B42"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6F3AD07C"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3E5D1943"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49EEEB1"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024D3EF3" w14:textId="77777777" w:rsidTr="007951D9">
        <w:tc>
          <w:tcPr>
            <w:tcW w:w="463" w:type="pct"/>
          </w:tcPr>
          <w:p w14:paraId="656D3F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B222D1D"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59297798"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26DDD5B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75BA81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7DEFDF7" w14:textId="77777777" w:rsidTr="007951D9">
        <w:tc>
          <w:tcPr>
            <w:tcW w:w="463" w:type="pct"/>
          </w:tcPr>
          <w:p w14:paraId="68749EA8"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5CF77D95"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1D9992D9"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27A360E1" w14:textId="77777777" w:rsidR="00661D47" w:rsidRPr="006B094C" w:rsidRDefault="00661D47" w:rsidP="00533D9C">
            <w:pPr>
              <w:rPr>
                <w:rFonts w:cs="Arial"/>
                <w:szCs w:val="22"/>
              </w:rPr>
            </w:pPr>
          </w:p>
        </w:tc>
        <w:tc>
          <w:tcPr>
            <w:tcW w:w="383" w:type="pct"/>
          </w:tcPr>
          <w:p w14:paraId="41C86D9B"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121B34B" w14:textId="77777777" w:rsidR="00661D47" w:rsidRPr="006B094C" w:rsidRDefault="00661D47" w:rsidP="00533D9C">
            <w:pPr>
              <w:rPr>
                <w:rFonts w:cs="Arial"/>
                <w:szCs w:val="22"/>
              </w:rPr>
            </w:pPr>
          </w:p>
        </w:tc>
        <w:tc>
          <w:tcPr>
            <w:tcW w:w="3360" w:type="pct"/>
          </w:tcPr>
          <w:p w14:paraId="44E811DF"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160278BF" w14:textId="77777777" w:rsidR="00661D47" w:rsidRPr="006B094C" w:rsidRDefault="00661D47" w:rsidP="00533D9C">
            <w:pPr>
              <w:rPr>
                <w:rFonts w:cs="Arial"/>
                <w:szCs w:val="22"/>
              </w:rPr>
            </w:pPr>
          </w:p>
        </w:tc>
      </w:tr>
      <w:tr w:rsidR="001566DB" w:rsidRPr="006B094C" w14:paraId="4088C695" w14:textId="77777777" w:rsidTr="007951D9">
        <w:tc>
          <w:tcPr>
            <w:tcW w:w="463" w:type="pct"/>
          </w:tcPr>
          <w:p w14:paraId="40C1F0FB"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6B469796"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0E323D7F" w14:textId="77777777" w:rsidR="001566DB" w:rsidRDefault="001566DB" w:rsidP="00533D9C">
            <w:pPr>
              <w:rPr>
                <w:rFonts w:cs="Arial"/>
                <w:color w:val="FF0000"/>
                <w:szCs w:val="22"/>
              </w:rPr>
            </w:pPr>
            <w:r>
              <w:rPr>
                <w:rFonts w:cs="Arial"/>
                <w:color w:val="FF0000"/>
                <w:szCs w:val="22"/>
              </w:rPr>
              <w:t>063</w:t>
            </w:r>
          </w:p>
        </w:tc>
        <w:tc>
          <w:tcPr>
            <w:tcW w:w="383" w:type="pct"/>
          </w:tcPr>
          <w:p w14:paraId="386DE91C" w14:textId="77777777" w:rsidR="001566DB" w:rsidRDefault="001566DB" w:rsidP="00533D9C">
            <w:pPr>
              <w:rPr>
                <w:rFonts w:cs="Arial"/>
                <w:color w:val="FF0000"/>
                <w:szCs w:val="22"/>
              </w:rPr>
            </w:pPr>
            <w:r>
              <w:rPr>
                <w:rFonts w:cs="Arial"/>
                <w:color w:val="FF0000"/>
                <w:szCs w:val="22"/>
              </w:rPr>
              <w:t>12</w:t>
            </w:r>
          </w:p>
        </w:tc>
        <w:tc>
          <w:tcPr>
            <w:tcW w:w="3360" w:type="pct"/>
          </w:tcPr>
          <w:p w14:paraId="6B94A4F2"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1FD2E1AF" w14:textId="77777777" w:rsidTr="007951D9">
        <w:tc>
          <w:tcPr>
            <w:tcW w:w="463" w:type="pct"/>
          </w:tcPr>
          <w:p w14:paraId="5A3726E8"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10DC77E3"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74EFFEA0"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3608450C"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764DC030"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15172695" w14:textId="77777777" w:rsidTr="007951D9">
        <w:tc>
          <w:tcPr>
            <w:tcW w:w="463" w:type="pct"/>
          </w:tcPr>
          <w:p w14:paraId="7828ADF1"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4BA5FFAB"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3A4E2C8C"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40FC023"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4B4AF148"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1CABAD" w14:textId="77777777" w:rsidTr="007951D9">
        <w:tc>
          <w:tcPr>
            <w:tcW w:w="463" w:type="pct"/>
          </w:tcPr>
          <w:p w14:paraId="342FEA49"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2D3BC94A"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69A5DC6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1B04F798"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289B4116"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6ED29935" w14:textId="77777777" w:rsidTr="007951D9">
        <w:tc>
          <w:tcPr>
            <w:tcW w:w="463" w:type="pct"/>
          </w:tcPr>
          <w:p w14:paraId="51F2FF03" w14:textId="77777777" w:rsidR="00661D47" w:rsidRPr="006B094C" w:rsidRDefault="00661D47" w:rsidP="00533D9C">
            <w:pPr>
              <w:rPr>
                <w:rFonts w:cs="Arial"/>
                <w:szCs w:val="22"/>
              </w:rPr>
            </w:pPr>
            <w:r w:rsidRPr="006B094C">
              <w:rPr>
                <w:rFonts w:cs="Arial"/>
                <w:szCs w:val="22"/>
              </w:rPr>
              <w:t>1</w:t>
            </w:r>
          </w:p>
        </w:tc>
        <w:tc>
          <w:tcPr>
            <w:tcW w:w="445" w:type="pct"/>
          </w:tcPr>
          <w:p w14:paraId="722DF6E5" w14:textId="77777777" w:rsidR="00661D47" w:rsidRPr="006B094C" w:rsidRDefault="00661D47" w:rsidP="00533D9C">
            <w:pPr>
              <w:rPr>
                <w:rFonts w:cs="Arial"/>
                <w:szCs w:val="22"/>
              </w:rPr>
            </w:pPr>
          </w:p>
        </w:tc>
        <w:tc>
          <w:tcPr>
            <w:tcW w:w="349" w:type="pct"/>
          </w:tcPr>
          <w:p w14:paraId="6865A31A" w14:textId="77777777" w:rsidR="00661D47" w:rsidRPr="006B094C" w:rsidRDefault="00661D47" w:rsidP="00533D9C">
            <w:pPr>
              <w:rPr>
                <w:rFonts w:cs="Arial"/>
                <w:szCs w:val="22"/>
              </w:rPr>
            </w:pPr>
          </w:p>
        </w:tc>
        <w:tc>
          <w:tcPr>
            <w:tcW w:w="383" w:type="pct"/>
          </w:tcPr>
          <w:p w14:paraId="1E2F1CA6" w14:textId="77777777" w:rsidR="00661D47" w:rsidRPr="006B094C" w:rsidRDefault="00661D47" w:rsidP="00533D9C">
            <w:pPr>
              <w:rPr>
                <w:rFonts w:cs="Arial"/>
                <w:szCs w:val="22"/>
              </w:rPr>
            </w:pPr>
          </w:p>
        </w:tc>
        <w:tc>
          <w:tcPr>
            <w:tcW w:w="3360" w:type="pct"/>
          </w:tcPr>
          <w:p w14:paraId="106ADDFB" w14:textId="77777777" w:rsidR="00661D47" w:rsidRPr="006B094C" w:rsidRDefault="00661D47" w:rsidP="00533D9C">
            <w:pPr>
              <w:rPr>
                <w:rFonts w:cs="Arial"/>
                <w:szCs w:val="22"/>
              </w:rPr>
            </w:pPr>
          </w:p>
        </w:tc>
      </w:tr>
      <w:tr w:rsidR="004302A7" w:rsidRPr="006B094C" w14:paraId="398DD8D3" w14:textId="77777777" w:rsidTr="007951D9">
        <w:tc>
          <w:tcPr>
            <w:tcW w:w="463" w:type="pct"/>
          </w:tcPr>
          <w:p w14:paraId="204C7AD8" w14:textId="77777777" w:rsidR="00661D47" w:rsidRPr="006B094C" w:rsidRDefault="00661D47" w:rsidP="00533D9C">
            <w:pPr>
              <w:rPr>
                <w:rFonts w:cs="Arial"/>
                <w:szCs w:val="22"/>
              </w:rPr>
            </w:pPr>
            <w:r w:rsidRPr="006B094C">
              <w:rPr>
                <w:rFonts w:cs="Arial"/>
                <w:szCs w:val="22"/>
              </w:rPr>
              <w:t>2</w:t>
            </w:r>
          </w:p>
        </w:tc>
        <w:tc>
          <w:tcPr>
            <w:tcW w:w="445" w:type="pct"/>
          </w:tcPr>
          <w:p w14:paraId="31117C39" w14:textId="77777777" w:rsidR="00661D47" w:rsidRPr="006B094C" w:rsidRDefault="00661D47" w:rsidP="00533D9C">
            <w:pPr>
              <w:rPr>
                <w:rFonts w:cs="Arial"/>
                <w:szCs w:val="22"/>
              </w:rPr>
            </w:pPr>
          </w:p>
        </w:tc>
        <w:tc>
          <w:tcPr>
            <w:tcW w:w="349" w:type="pct"/>
          </w:tcPr>
          <w:p w14:paraId="06D762B0" w14:textId="77777777" w:rsidR="00661D47" w:rsidRPr="006B094C" w:rsidRDefault="00661D47" w:rsidP="00533D9C">
            <w:pPr>
              <w:rPr>
                <w:rFonts w:cs="Arial"/>
                <w:szCs w:val="22"/>
              </w:rPr>
            </w:pPr>
          </w:p>
        </w:tc>
        <w:tc>
          <w:tcPr>
            <w:tcW w:w="383" w:type="pct"/>
          </w:tcPr>
          <w:p w14:paraId="0FF1B476" w14:textId="77777777" w:rsidR="00661D47" w:rsidRPr="006B094C" w:rsidRDefault="00661D47" w:rsidP="00533D9C">
            <w:pPr>
              <w:rPr>
                <w:rFonts w:cs="Arial"/>
                <w:szCs w:val="22"/>
              </w:rPr>
            </w:pPr>
          </w:p>
        </w:tc>
        <w:tc>
          <w:tcPr>
            <w:tcW w:w="3360" w:type="pct"/>
          </w:tcPr>
          <w:p w14:paraId="46A4C106" w14:textId="77777777" w:rsidR="00661D47" w:rsidRPr="006B094C" w:rsidRDefault="00661D47" w:rsidP="00533D9C">
            <w:pPr>
              <w:rPr>
                <w:rFonts w:cs="Arial"/>
                <w:szCs w:val="22"/>
              </w:rPr>
            </w:pPr>
          </w:p>
        </w:tc>
      </w:tr>
      <w:tr w:rsidR="004302A7" w:rsidRPr="006B094C" w14:paraId="715384F4" w14:textId="77777777" w:rsidTr="007951D9">
        <w:tc>
          <w:tcPr>
            <w:tcW w:w="463" w:type="pct"/>
          </w:tcPr>
          <w:p w14:paraId="11C3E1BC" w14:textId="77777777" w:rsidR="00661D47" w:rsidRPr="006B094C" w:rsidRDefault="00661D47" w:rsidP="00533D9C">
            <w:pPr>
              <w:rPr>
                <w:rFonts w:cs="Arial"/>
                <w:szCs w:val="22"/>
              </w:rPr>
            </w:pPr>
            <w:r w:rsidRPr="006B094C">
              <w:rPr>
                <w:rFonts w:cs="Arial"/>
                <w:szCs w:val="22"/>
              </w:rPr>
              <w:t>3</w:t>
            </w:r>
          </w:p>
        </w:tc>
        <w:tc>
          <w:tcPr>
            <w:tcW w:w="445" w:type="pct"/>
          </w:tcPr>
          <w:p w14:paraId="22B79CED" w14:textId="77777777" w:rsidR="00661D47" w:rsidRPr="006B094C" w:rsidRDefault="00661D47" w:rsidP="00533D9C">
            <w:pPr>
              <w:rPr>
                <w:rFonts w:cs="Arial"/>
                <w:szCs w:val="22"/>
              </w:rPr>
            </w:pPr>
          </w:p>
        </w:tc>
        <w:tc>
          <w:tcPr>
            <w:tcW w:w="349" w:type="pct"/>
          </w:tcPr>
          <w:p w14:paraId="790BE957" w14:textId="77777777" w:rsidR="00661D47" w:rsidRPr="006B094C" w:rsidRDefault="00661D47" w:rsidP="00533D9C">
            <w:pPr>
              <w:rPr>
                <w:rFonts w:cs="Arial"/>
                <w:szCs w:val="22"/>
              </w:rPr>
            </w:pPr>
          </w:p>
        </w:tc>
        <w:tc>
          <w:tcPr>
            <w:tcW w:w="383" w:type="pct"/>
          </w:tcPr>
          <w:p w14:paraId="5903A61D" w14:textId="77777777" w:rsidR="00661D47" w:rsidRPr="006B094C" w:rsidRDefault="00661D47" w:rsidP="00533D9C">
            <w:pPr>
              <w:rPr>
                <w:rFonts w:cs="Arial"/>
                <w:szCs w:val="22"/>
              </w:rPr>
            </w:pPr>
          </w:p>
        </w:tc>
        <w:tc>
          <w:tcPr>
            <w:tcW w:w="3360" w:type="pct"/>
          </w:tcPr>
          <w:p w14:paraId="7C089BF2" w14:textId="77777777" w:rsidR="00661D47" w:rsidRPr="006B094C" w:rsidRDefault="00661D47" w:rsidP="00533D9C">
            <w:pPr>
              <w:rPr>
                <w:rFonts w:cs="Arial"/>
                <w:szCs w:val="22"/>
              </w:rPr>
            </w:pPr>
          </w:p>
        </w:tc>
      </w:tr>
      <w:tr w:rsidR="004302A7" w:rsidRPr="006B094C" w14:paraId="10C5F9D2" w14:textId="77777777" w:rsidTr="007951D9">
        <w:tc>
          <w:tcPr>
            <w:tcW w:w="463" w:type="pct"/>
          </w:tcPr>
          <w:p w14:paraId="2C20702A" w14:textId="77777777" w:rsidR="00661D47" w:rsidRPr="006B094C" w:rsidRDefault="00661D47" w:rsidP="00533D9C">
            <w:pPr>
              <w:rPr>
                <w:rFonts w:cs="Arial"/>
                <w:szCs w:val="22"/>
              </w:rPr>
            </w:pPr>
            <w:r w:rsidRPr="006B094C">
              <w:rPr>
                <w:rFonts w:cs="Arial"/>
                <w:szCs w:val="22"/>
              </w:rPr>
              <w:t>4</w:t>
            </w:r>
          </w:p>
        </w:tc>
        <w:tc>
          <w:tcPr>
            <w:tcW w:w="445" w:type="pct"/>
          </w:tcPr>
          <w:p w14:paraId="737BC7E8" w14:textId="77777777" w:rsidR="00661D47" w:rsidRPr="006B094C" w:rsidRDefault="00661D47" w:rsidP="00533D9C">
            <w:pPr>
              <w:rPr>
                <w:rFonts w:cs="Arial"/>
                <w:szCs w:val="22"/>
              </w:rPr>
            </w:pPr>
          </w:p>
        </w:tc>
        <w:tc>
          <w:tcPr>
            <w:tcW w:w="349" w:type="pct"/>
          </w:tcPr>
          <w:p w14:paraId="6EB10883" w14:textId="77777777" w:rsidR="00661D47" w:rsidRPr="006B094C" w:rsidRDefault="00661D47" w:rsidP="00533D9C">
            <w:pPr>
              <w:rPr>
                <w:rFonts w:cs="Arial"/>
                <w:szCs w:val="22"/>
              </w:rPr>
            </w:pPr>
          </w:p>
        </w:tc>
        <w:tc>
          <w:tcPr>
            <w:tcW w:w="383" w:type="pct"/>
          </w:tcPr>
          <w:p w14:paraId="18A085E6" w14:textId="77777777" w:rsidR="00661D47" w:rsidRPr="006B094C" w:rsidRDefault="00661D47" w:rsidP="00533D9C">
            <w:pPr>
              <w:rPr>
                <w:rFonts w:cs="Arial"/>
                <w:szCs w:val="22"/>
              </w:rPr>
            </w:pPr>
          </w:p>
        </w:tc>
        <w:tc>
          <w:tcPr>
            <w:tcW w:w="3360" w:type="pct"/>
          </w:tcPr>
          <w:p w14:paraId="613D8937" w14:textId="77777777" w:rsidR="00661D47" w:rsidRPr="006B094C" w:rsidRDefault="00661D47" w:rsidP="00533D9C">
            <w:pPr>
              <w:rPr>
                <w:rFonts w:cs="Arial"/>
                <w:szCs w:val="22"/>
              </w:rPr>
            </w:pPr>
          </w:p>
        </w:tc>
      </w:tr>
      <w:tr w:rsidR="004302A7" w:rsidRPr="006B094C" w14:paraId="3408B488" w14:textId="77777777" w:rsidTr="007951D9">
        <w:tc>
          <w:tcPr>
            <w:tcW w:w="463" w:type="pct"/>
          </w:tcPr>
          <w:p w14:paraId="160DA3EA" w14:textId="77777777" w:rsidR="00661D47" w:rsidRPr="006B094C" w:rsidRDefault="00661D47" w:rsidP="00533D9C">
            <w:pPr>
              <w:rPr>
                <w:rFonts w:cs="Arial"/>
                <w:szCs w:val="22"/>
              </w:rPr>
            </w:pPr>
            <w:r w:rsidRPr="006B094C">
              <w:rPr>
                <w:rFonts w:cs="Arial"/>
                <w:szCs w:val="22"/>
              </w:rPr>
              <w:t>5</w:t>
            </w:r>
          </w:p>
        </w:tc>
        <w:tc>
          <w:tcPr>
            <w:tcW w:w="445" w:type="pct"/>
          </w:tcPr>
          <w:p w14:paraId="24560B72" w14:textId="77777777" w:rsidR="00661D47" w:rsidRPr="006B094C" w:rsidRDefault="00661D47" w:rsidP="00533D9C">
            <w:pPr>
              <w:rPr>
                <w:rFonts w:cs="Arial"/>
                <w:szCs w:val="22"/>
              </w:rPr>
            </w:pPr>
          </w:p>
        </w:tc>
        <w:tc>
          <w:tcPr>
            <w:tcW w:w="349" w:type="pct"/>
          </w:tcPr>
          <w:p w14:paraId="1401DA2D" w14:textId="77777777" w:rsidR="00661D47" w:rsidRPr="006B094C" w:rsidRDefault="00661D47" w:rsidP="00533D9C">
            <w:pPr>
              <w:rPr>
                <w:rFonts w:cs="Arial"/>
                <w:szCs w:val="22"/>
              </w:rPr>
            </w:pPr>
          </w:p>
        </w:tc>
        <w:tc>
          <w:tcPr>
            <w:tcW w:w="383" w:type="pct"/>
          </w:tcPr>
          <w:p w14:paraId="261BA7F2" w14:textId="77777777" w:rsidR="00661D47" w:rsidRPr="006B094C" w:rsidRDefault="00661D47" w:rsidP="00533D9C">
            <w:pPr>
              <w:rPr>
                <w:rFonts w:cs="Arial"/>
                <w:szCs w:val="22"/>
              </w:rPr>
            </w:pPr>
          </w:p>
        </w:tc>
        <w:tc>
          <w:tcPr>
            <w:tcW w:w="3360" w:type="pct"/>
          </w:tcPr>
          <w:p w14:paraId="0E06C037" w14:textId="77777777" w:rsidR="00661D47" w:rsidRPr="006B094C" w:rsidRDefault="00661D47" w:rsidP="00533D9C">
            <w:pPr>
              <w:rPr>
                <w:rFonts w:cs="Arial"/>
                <w:szCs w:val="22"/>
              </w:rPr>
            </w:pPr>
          </w:p>
        </w:tc>
      </w:tr>
      <w:tr w:rsidR="00062BAB" w:rsidRPr="006B094C" w14:paraId="63407CC3" w14:textId="77777777" w:rsidTr="007951D9">
        <w:tc>
          <w:tcPr>
            <w:tcW w:w="463" w:type="pct"/>
          </w:tcPr>
          <w:p w14:paraId="4D0281DF" w14:textId="77777777" w:rsidR="00062BAB" w:rsidRPr="006B094C" w:rsidRDefault="00062BAB" w:rsidP="00533D9C">
            <w:pPr>
              <w:rPr>
                <w:rFonts w:cs="Arial"/>
                <w:szCs w:val="22"/>
              </w:rPr>
            </w:pPr>
            <w:r w:rsidRPr="006B094C">
              <w:rPr>
                <w:rFonts w:cs="Arial"/>
                <w:szCs w:val="22"/>
              </w:rPr>
              <w:t>6</w:t>
            </w:r>
          </w:p>
        </w:tc>
        <w:tc>
          <w:tcPr>
            <w:tcW w:w="445" w:type="pct"/>
          </w:tcPr>
          <w:p w14:paraId="743D3840" w14:textId="77777777" w:rsidR="00062BAB" w:rsidRPr="006B094C" w:rsidRDefault="00062BAB" w:rsidP="00533D9C">
            <w:pPr>
              <w:rPr>
                <w:rFonts w:cs="Arial"/>
                <w:szCs w:val="22"/>
              </w:rPr>
            </w:pPr>
          </w:p>
        </w:tc>
        <w:tc>
          <w:tcPr>
            <w:tcW w:w="349" w:type="pct"/>
          </w:tcPr>
          <w:p w14:paraId="6BA3F332" w14:textId="77777777" w:rsidR="00062BAB" w:rsidRPr="006B094C" w:rsidRDefault="00062BAB" w:rsidP="00533D9C">
            <w:pPr>
              <w:rPr>
                <w:rFonts w:cs="Arial"/>
                <w:szCs w:val="22"/>
              </w:rPr>
            </w:pPr>
          </w:p>
        </w:tc>
        <w:tc>
          <w:tcPr>
            <w:tcW w:w="383" w:type="pct"/>
          </w:tcPr>
          <w:p w14:paraId="0BB5C06D" w14:textId="77777777" w:rsidR="00062BAB" w:rsidRPr="006B094C" w:rsidRDefault="00062BAB" w:rsidP="00533D9C">
            <w:pPr>
              <w:rPr>
                <w:rFonts w:cs="Arial"/>
                <w:szCs w:val="22"/>
              </w:rPr>
            </w:pPr>
          </w:p>
        </w:tc>
        <w:tc>
          <w:tcPr>
            <w:tcW w:w="3360" w:type="pct"/>
          </w:tcPr>
          <w:p w14:paraId="56A3C16E" w14:textId="77777777" w:rsidR="00062BAB" w:rsidRPr="006B094C" w:rsidRDefault="00062BAB" w:rsidP="00533D9C">
            <w:pPr>
              <w:rPr>
                <w:rFonts w:cs="Arial"/>
                <w:szCs w:val="22"/>
              </w:rPr>
            </w:pPr>
          </w:p>
        </w:tc>
      </w:tr>
      <w:tr w:rsidR="00107280" w:rsidRPr="006B094C" w14:paraId="2CADA2E2" w14:textId="77777777" w:rsidTr="007951D9">
        <w:tc>
          <w:tcPr>
            <w:tcW w:w="463" w:type="pct"/>
          </w:tcPr>
          <w:p w14:paraId="3BFF42F2" w14:textId="77777777" w:rsidR="00107280" w:rsidRPr="006B094C" w:rsidRDefault="00107280" w:rsidP="00533D9C">
            <w:pPr>
              <w:rPr>
                <w:rFonts w:cs="Arial"/>
                <w:szCs w:val="22"/>
              </w:rPr>
            </w:pPr>
            <w:r>
              <w:rPr>
                <w:rFonts w:cs="Arial"/>
                <w:szCs w:val="22"/>
              </w:rPr>
              <w:t>7</w:t>
            </w:r>
          </w:p>
        </w:tc>
        <w:tc>
          <w:tcPr>
            <w:tcW w:w="445" w:type="pct"/>
          </w:tcPr>
          <w:p w14:paraId="4AB80C4A" w14:textId="77777777" w:rsidR="00107280" w:rsidRPr="006B094C" w:rsidRDefault="00107280" w:rsidP="00533D9C">
            <w:pPr>
              <w:rPr>
                <w:rFonts w:cs="Arial"/>
                <w:szCs w:val="22"/>
              </w:rPr>
            </w:pPr>
          </w:p>
        </w:tc>
        <w:tc>
          <w:tcPr>
            <w:tcW w:w="349" w:type="pct"/>
          </w:tcPr>
          <w:p w14:paraId="11BC4C93" w14:textId="77777777" w:rsidR="00107280" w:rsidRPr="006B094C" w:rsidRDefault="00107280" w:rsidP="00533D9C">
            <w:pPr>
              <w:rPr>
                <w:rFonts w:cs="Arial"/>
                <w:szCs w:val="22"/>
              </w:rPr>
            </w:pPr>
          </w:p>
        </w:tc>
        <w:tc>
          <w:tcPr>
            <w:tcW w:w="383" w:type="pct"/>
          </w:tcPr>
          <w:p w14:paraId="7FD26722" w14:textId="77777777" w:rsidR="00107280" w:rsidRPr="006B094C" w:rsidRDefault="00107280" w:rsidP="00533D9C">
            <w:pPr>
              <w:rPr>
                <w:rFonts w:cs="Arial"/>
                <w:szCs w:val="22"/>
              </w:rPr>
            </w:pPr>
          </w:p>
        </w:tc>
        <w:tc>
          <w:tcPr>
            <w:tcW w:w="3360" w:type="pct"/>
          </w:tcPr>
          <w:p w14:paraId="45CB8B59" w14:textId="77777777" w:rsidR="00107280" w:rsidRPr="006B094C" w:rsidRDefault="00107280" w:rsidP="00533D9C">
            <w:pPr>
              <w:rPr>
                <w:rFonts w:cs="Arial"/>
                <w:szCs w:val="22"/>
              </w:rPr>
            </w:pPr>
          </w:p>
        </w:tc>
      </w:tr>
      <w:tr w:rsidR="00107280" w:rsidRPr="006B094C" w14:paraId="5FADCA36" w14:textId="77777777" w:rsidTr="007951D9">
        <w:tc>
          <w:tcPr>
            <w:tcW w:w="463" w:type="pct"/>
          </w:tcPr>
          <w:p w14:paraId="1C4E91DE" w14:textId="77777777" w:rsidR="00107280" w:rsidRDefault="00107280" w:rsidP="00533D9C">
            <w:pPr>
              <w:rPr>
                <w:rFonts w:cs="Arial"/>
                <w:szCs w:val="22"/>
              </w:rPr>
            </w:pPr>
            <w:r>
              <w:rPr>
                <w:rFonts w:cs="Arial"/>
                <w:szCs w:val="22"/>
              </w:rPr>
              <w:t>8</w:t>
            </w:r>
          </w:p>
        </w:tc>
        <w:tc>
          <w:tcPr>
            <w:tcW w:w="445" w:type="pct"/>
          </w:tcPr>
          <w:p w14:paraId="0D3EBC5B" w14:textId="77777777" w:rsidR="00107280" w:rsidRPr="006B094C" w:rsidRDefault="00107280" w:rsidP="00533D9C">
            <w:pPr>
              <w:rPr>
                <w:rFonts w:cs="Arial"/>
                <w:szCs w:val="22"/>
              </w:rPr>
            </w:pPr>
          </w:p>
        </w:tc>
        <w:tc>
          <w:tcPr>
            <w:tcW w:w="349" w:type="pct"/>
          </w:tcPr>
          <w:p w14:paraId="3ACCA635" w14:textId="77777777" w:rsidR="00107280" w:rsidRPr="006B094C" w:rsidRDefault="00107280" w:rsidP="00533D9C">
            <w:pPr>
              <w:rPr>
                <w:rFonts w:cs="Arial"/>
                <w:szCs w:val="22"/>
              </w:rPr>
            </w:pPr>
          </w:p>
        </w:tc>
        <w:tc>
          <w:tcPr>
            <w:tcW w:w="383" w:type="pct"/>
          </w:tcPr>
          <w:p w14:paraId="58110D1A" w14:textId="77777777" w:rsidR="00107280" w:rsidRPr="006B094C" w:rsidRDefault="00107280" w:rsidP="00533D9C">
            <w:pPr>
              <w:rPr>
                <w:rFonts w:cs="Arial"/>
                <w:szCs w:val="22"/>
              </w:rPr>
            </w:pPr>
          </w:p>
        </w:tc>
        <w:tc>
          <w:tcPr>
            <w:tcW w:w="3360" w:type="pct"/>
          </w:tcPr>
          <w:p w14:paraId="21309416" w14:textId="77777777" w:rsidR="00107280" w:rsidRPr="006B094C" w:rsidRDefault="00107280" w:rsidP="00533D9C">
            <w:pPr>
              <w:rPr>
                <w:rFonts w:cs="Arial"/>
                <w:szCs w:val="22"/>
              </w:rPr>
            </w:pPr>
          </w:p>
        </w:tc>
      </w:tr>
      <w:tr w:rsidR="00107280" w:rsidRPr="006B094C" w14:paraId="25402CDE" w14:textId="77777777" w:rsidTr="007951D9">
        <w:tc>
          <w:tcPr>
            <w:tcW w:w="463" w:type="pct"/>
          </w:tcPr>
          <w:p w14:paraId="293358A1" w14:textId="77777777" w:rsidR="00107280" w:rsidRDefault="00107280" w:rsidP="00533D9C">
            <w:pPr>
              <w:rPr>
                <w:rFonts w:cs="Arial"/>
                <w:szCs w:val="22"/>
              </w:rPr>
            </w:pPr>
            <w:r>
              <w:rPr>
                <w:rFonts w:cs="Arial"/>
                <w:szCs w:val="22"/>
              </w:rPr>
              <w:t>9</w:t>
            </w:r>
          </w:p>
        </w:tc>
        <w:tc>
          <w:tcPr>
            <w:tcW w:w="445" w:type="pct"/>
          </w:tcPr>
          <w:p w14:paraId="31DBD841" w14:textId="77777777" w:rsidR="00107280" w:rsidRPr="006B094C" w:rsidRDefault="00107280" w:rsidP="00533D9C">
            <w:pPr>
              <w:rPr>
                <w:rFonts w:cs="Arial"/>
                <w:szCs w:val="22"/>
              </w:rPr>
            </w:pPr>
          </w:p>
        </w:tc>
        <w:tc>
          <w:tcPr>
            <w:tcW w:w="349" w:type="pct"/>
          </w:tcPr>
          <w:p w14:paraId="5A03FF31" w14:textId="77777777" w:rsidR="00107280" w:rsidRPr="006B094C" w:rsidRDefault="00107280" w:rsidP="00533D9C">
            <w:pPr>
              <w:rPr>
                <w:rFonts w:cs="Arial"/>
                <w:szCs w:val="22"/>
              </w:rPr>
            </w:pPr>
          </w:p>
        </w:tc>
        <w:tc>
          <w:tcPr>
            <w:tcW w:w="383" w:type="pct"/>
          </w:tcPr>
          <w:p w14:paraId="6661E2E0" w14:textId="77777777" w:rsidR="00107280" w:rsidRPr="006B094C" w:rsidRDefault="00107280" w:rsidP="00533D9C">
            <w:pPr>
              <w:rPr>
                <w:rFonts w:cs="Arial"/>
                <w:szCs w:val="22"/>
              </w:rPr>
            </w:pPr>
          </w:p>
        </w:tc>
        <w:tc>
          <w:tcPr>
            <w:tcW w:w="3360" w:type="pct"/>
          </w:tcPr>
          <w:p w14:paraId="544990AD" w14:textId="77777777" w:rsidR="00107280" w:rsidRPr="006B094C" w:rsidRDefault="00107280" w:rsidP="00533D9C">
            <w:pPr>
              <w:rPr>
                <w:rFonts w:cs="Arial"/>
                <w:szCs w:val="22"/>
              </w:rPr>
            </w:pPr>
          </w:p>
        </w:tc>
      </w:tr>
      <w:tr w:rsidR="00107280" w:rsidRPr="006B094C" w14:paraId="3AF26D27" w14:textId="77777777" w:rsidTr="007951D9">
        <w:tc>
          <w:tcPr>
            <w:tcW w:w="463" w:type="pct"/>
          </w:tcPr>
          <w:p w14:paraId="2A060955" w14:textId="77777777" w:rsidR="00107280" w:rsidRDefault="00107280" w:rsidP="00533D9C">
            <w:pPr>
              <w:rPr>
                <w:rFonts w:cs="Arial"/>
                <w:szCs w:val="22"/>
              </w:rPr>
            </w:pPr>
            <w:r>
              <w:rPr>
                <w:rFonts w:cs="Arial"/>
                <w:szCs w:val="22"/>
              </w:rPr>
              <w:t>10</w:t>
            </w:r>
          </w:p>
        </w:tc>
        <w:tc>
          <w:tcPr>
            <w:tcW w:w="445" w:type="pct"/>
          </w:tcPr>
          <w:p w14:paraId="44A0BCB3" w14:textId="77777777" w:rsidR="00107280" w:rsidRPr="006B094C" w:rsidRDefault="00107280" w:rsidP="00533D9C">
            <w:pPr>
              <w:rPr>
                <w:rFonts w:cs="Arial"/>
                <w:szCs w:val="22"/>
              </w:rPr>
            </w:pPr>
          </w:p>
        </w:tc>
        <w:tc>
          <w:tcPr>
            <w:tcW w:w="349" w:type="pct"/>
          </w:tcPr>
          <w:p w14:paraId="6573E90E" w14:textId="77777777" w:rsidR="00107280" w:rsidRPr="006B094C" w:rsidRDefault="00107280" w:rsidP="00533D9C">
            <w:pPr>
              <w:rPr>
                <w:rFonts w:cs="Arial"/>
                <w:szCs w:val="22"/>
              </w:rPr>
            </w:pPr>
          </w:p>
        </w:tc>
        <w:tc>
          <w:tcPr>
            <w:tcW w:w="383" w:type="pct"/>
          </w:tcPr>
          <w:p w14:paraId="2AC0A99C" w14:textId="77777777" w:rsidR="00107280" w:rsidRPr="006B094C" w:rsidRDefault="00107280" w:rsidP="00533D9C">
            <w:pPr>
              <w:rPr>
                <w:rFonts w:cs="Arial"/>
                <w:szCs w:val="22"/>
              </w:rPr>
            </w:pPr>
          </w:p>
        </w:tc>
        <w:tc>
          <w:tcPr>
            <w:tcW w:w="3360" w:type="pct"/>
          </w:tcPr>
          <w:p w14:paraId="3C379240" w14:textId="77777777" w:rsidR="00107280" w:rsidRPr="006B094C" w:rsidRDefault="00107280" w:rsidP="00533D9C">
            <w:pPr>
              <w:rPr>
                <w:rFonts w:cs="Arial"/>
                <w:szCs w:val="22"/>
              </w:rPr>
            </w:pPr>
          </w:p>
        </w:tc>
      </w:tr>
    </w:tbl>
    <w:p w14:paraId="01524B16" w14:textId="77777777" w:rsidR="00EF2ACA" w:rsidRDefault="00661D47" w:rsidP="00661D47">
      <w:pPr>
        <w:rPr>
          <w:sz w:val="16"/>
          <w:szCs w:val="16"/>
        </w:rPr>
      </w:pPr>
      <w:r>
        <w:rPr>
          <w:sz w:val="16"/>
          <w:szCs w:val="16"/>
        </w:rPr>
        <w:t>Insert extra rows as needed</w:t>
      </w:r>
    </w:p>
    <w:p w14:paraId="4D173D45" w14:textId="77777777" w:rsidR="00A4033C" w:rsidRDefault="00A4033C" w:rsidP="00661D47">
      <w:pPr>
        <w:rPr>
          <w:sz w:val="16"/>
          <w:szCs w:val="16"/>
        </w:rPr>
      </w:pPr>
    </w:p>
    <w:p w14:paraId="0F965557"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15549E4F" wp14:editId="6A49FCE9">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38834BD" w14:textId="77777777" w:rsidR="00EF2ACA" w:rsidRPr="006B094C" w:rsidRDefault="00EF2ACA" w:rsidP="00EF2ACA">
                            <w:pPr>
                              <w:rPr>
                                <w:i/>
                                <w:sz w:val="20"/>
                              </w:rPr>
                            </w:pPr>
                            <w:r w:rsidRPr="006B094C">
                              <w:rPr>
                                <w:rStyle w:val="Emphasis"/>
                                <w:rFonts w:cs="Arial"/>
                                <w:b/>
                                <w:i w:val="0"/>
                                <w:sz w:val="20"/>
                              </w:rPr>
                              <w:t>Data protection</w:t>
                            </w:r>
                          </w:p>
                          <w:p w14:paraId="4B5C20AF"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85EB450" w14:textId="77777777" w:rsidR="00EF2ACA" w:rsidRPr="006B094C" w:rsidRDefault="00EF2ACA" w:rsidP="00EF2ACA">
                            <w:pPr>
                              <w:rPr>
                                <w:rStyle w:val="Emphasis"/>
                                <w:rFonts w:cs="Arial"/>
                                <w:i w:val="0"/>
                                <w:sz w:val="20"/>
                              </w:rPr>
                            </w:pPr>
                          </w:p>
                          <w:p w14:paraId="543839A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0C07A3CB" w14:textId="77777777" w:rsidR="00EF2ACA" w:rsidRPr="006B094C" w:rsidRDefault="00EF2ACA" w:rsidP="00EF2ACA">
                            <w:pPr>
                              <w:rPr>
                                <w:rStyle w:val="Emphasis"/>
                                <w:rFonts w:cs="Arial"/>
                                <w:sz w:val="20"/>
                              </w:rPr>
                            </w:pPr>
                          </w:p>
                          <w:p w14:paraId="1C234F1B"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5549E4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738834BD" w14:textId="77777777" w:rsidR="00EF2ACA" w:rsidRPr="006B094C" w:rsidRDefault="00EF2ACA" w:rsidP="00EF2ACA">
                      <w:pPr>
                        <w:rPr>
                          <w:i/>
                          <w:sz w:val="20"/>
                        </w:rPr>
                      </w:pPr>
                      <w:r w:rsidRPr="006B094C">
                        <w:rPr>
                          <w:rStyle w:val="Emphasis"/>
                          <w:rFonts w:cs="Arial"/>
                          <w:b/>
                          <w:i w:val="0"/>
                          <w:sz w:val="20"/>
                        </w:rPr>
                        <w:t>Data protection</w:t>
                      </w:r>
                    </w:p>
                    <w:p w14:paraId="4B5C20AF"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85EB450" w14:textId="77777777" w:rsidR="00EF2ACA" w:rsidRPr="006B094C" w:rsidRDefault="00EF2ACA" w:rsidP="00EF2ACA">
                      <w:pPr>
                        <w:rPr>
                          <w:rStyle w:val="Emphasis"/>
                          <w:rFonts w:cs="Arial"/>
                          <w:i w:val="0"/>
                          <w:sz w:val="20"/>
                        </w:rPr>
                      </w:pPr>
                    </w:p>
                    <w:p w14:paraId="543839A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0C07A3CB" w14:textId="77777777" w:rsidR="00EF2ACA" w:rsidRPr="006B094C" w:rsidRDefault="00EF2ACA" w:rsidP="00EF2ACA">
                      <w:pPr>
                        <w:rPr>
                          <w:rStyle w:val="Emphasis"/>
                          <w:rFonts w:cs="Arial"/>
                          <w:sz w:val="20"/>
                        </w:rPr>
                      </w:pPr>
                    </w:p>
                    <w:p w14:paraId="1C234F1B"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D2C8" w14:textId="77777777" w:rsidR="00121D7F" w:rsidRDefault="00121D7F">
      <w:r>
        <w:separator/>
      </w:r>
    </w:p>
  </w:endnote>
  <w:endnote w:type="continuationSeparator" w:id="0">
    <w:p w14:paraId="3F0F0B0A" w14:textId="77777777" w:rsidR="00121D7F" w:rsidRDefault="00121D7F">
      <w:r>
        <w:continuationSeparator/>
      </w:r>
    </w:p>
  </w:endnote>
  <w:endnote w:type="continuationNotice" w:id="1">
    <w:p w14:paraId="620CDC0D" w14:textId="77777777" w:rsidR="00121D7F" w:rsidRDefault="00121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8033" w14:textId="77777777" w:rsidR="00EE6C88" w:rsidRDefault="00EE6C88" w:rsidP="00EE6C88">
    <w:pPr>
      <w:tabs>
        <w:tab w:val="left" w:pos="5565"/>
      </w:tabs>
      <w:rPr>
        <w:sz w:val="18"/>
      </w:rPr>
    </w:pPr>
    <w:r>
      <w:rPr>
        <w:sz w:val="18"/>
      </w:rPr>
      <w:tab/>
    </w:r>
  </w:p>
  <w:p w14:paraId="2FC4EF62" w14:textId="748839AF" w:rsidR="00EE6C88" w:rsidRDefault="00EE6C88" w:rsidP="00EE6C88">
    <w:pPr>
      <w:rPr>
        <w:b/>
      </w:rPr>
    </w:pPr>
    <w:r>
      <w:rPr>
        <w:szCs w:val="22"/>
      </w:rPr>
      <w:t>Please return to:</w:t>
    </w:r>
    <w:r w:rsidR="00D062E4">
      <w:t xml:space="preserve"> </w:t>
    </w:r>
    <w:hyperlink r:id="rId1" w:history="1">
      <w:r w:rsidR="00121D7F" w:rsidRPr="00CE5DAA">
        <w:rPr>
          <w:rStyle w:val="Hyperlink"/>
        </w:rPr>
        <w:t>diabetescyp@nice.org.uk</w:t>
      </w:r>
    </w:hyperlink>
    <w:r w:rsidR="00121D7F">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56F2" w14:textId="77777777" w:rsidR="00121D7F" w:rsidRDefault="00121D7F">
      <w:r>
        <w:separator/>
      </w:r>
    </w:p>
  </w:footnote>
  <w:footnote w:type="continuationSeparator" w:id="0">
    <w:p w14:paraId="4FAEC8D6" w14:textId="77777777" w:rsidR="00121D7F" w:rsidRDefault="00121D7F">
      <w:r>
        <w:continuationSeparator/>
      </w:r>
    </w:p>
  </w:footnote>
  <w:footnote w:type="continuationNotice" w:id="1">
    <w:p w14:paraId="754E02EA" w14:textId="77777777" w:rsidR="00121D7F" w:rsidRDefault="00121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B436" w14:textId="5FAD165A"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279AFAE2" wp14:editId="7F9789A3">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121D7F" w:rsidRPr="00121D7F">
      <w:rPr>
        <w:noProof/>
        <w:lang w:eastAsia="en-GB"/>
      </w:rPr>
      <w:t>Diabetes (type 1 and type 2) in children and young people: diagnosis and management - medicines for type 2 diabetes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5DE1609E" w14:textId="77777777" w:rsidR="007968D4" w:rsidRPr="00937F34" w:rsidRDefault="007968D4" w:rsidP="007968D4">
    <w:pPr>
      <w:pStyle w:val="Header"/>
      <w:jc w:val="center"/>
      <w:rPr>
        <w:b/>
        <w:bCs/>
      </w:rPr>
    </w:pPr>
  </w:p>
  <w:p w14:paraId="2A4487E8" w14:textId="2075B72E"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121D7F">
      <w:t>5pm</w:t>
    </w:r>
    <w:r w:rsidR="004C7583">
      <w:t xml:space="preserve"> on </w:t>
    </w:r>
    <w:r w:rsidR="00121D7F">
      <w:t>22/02/2023</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121D7F" w:rsidRPr="00CE5DAA">
        <w:rPr>
          <w:rStyle w:val="Hyperlink"/>
        </w:rPr>
        <w:t>diabetescyp@nice.org.uk</w:t>
      </w:r>
    </w:hyperlink>
    <w:r w:rsidR="00121D7F">
      <w:t xml:space="preserve"> </w:t>
    </w:r>
  </w:p>
  <w:p w14:paraId="221EA873"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7F"/>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21D7F"/>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EB62E"/>
  <w15:chartTrackingRefBased/>
  <w15:docId w15:val="{12FB1FEA-A5AA-436F-A69C-36A3D8DE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abetescyp@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iabetescyp@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2-Commissioning_QA\GUT\Diabetes%20suite%20(partial%20updates)\4%20Consultation\6%20Consultation\6%20T2%20CYP%20meds\2%20Docs%20for%20web\CYP%20meds%20-%20Consultation%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CYP meds - Consultation comments form</Template>
  <TotalTime>2</TotalTime>
  <Pages>4</Pages>
  <Words>792</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5383</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1</cp:revision>
  <cp:lastPrinted>2005-11-01T09:30:00Z</cp:lastPrinted>
  <dcterms:created xsi:type="dcterms:W3CDTF">2023-01-24T14:51:00Z</dcterms:created>
  <dcterms:modified xsi:type="dcterms:W3CDTF">2023-01-24T14:53:00Z</dcterms:modified>
</cp:coreProperties>
</file>