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89285" w14:textId="77777777" w:rsidR="005C4239" w:rsidRDefault="005C4239" w:rsidP="005C4239">
      <w:pPr>
        <w:pStyle w:val="Title"/>
      </w:pPr>
      <w:bookmarkStart w:id="0" w:name="Text1"/>
      <w:bookmarkStart w:id="1" w:name="_GoBack"/>
      <w:bookmarkEnd w:id="1"/>
      <w:r>
        <w:t>NATIONAL INSTITUTE FOR HEALTH AND CARE EXCELLENCE</w:t>
      </w:r>
    </w:p>
    <w:p w14:paraId="6D99C1D2" w14:textId="6F03E2F8" w:rsidR="002B7354" w:rsidRPr="000C37A0" w:rsidRDefault="00D93BE6" w:rsidP="001D4AC0">
      <w:pPr>
        <w:pStyle w:val="Title1"/>
      </w:pPr>
      <w:bookmarkStart w:id="2" w:name="_Hlk11920179"/>
      <w:bookmarkEnd w:id="0"/>
      <w:r>
        <w:t>Flu vaccination: increasing uptake</w:t>
      </w:r>
    </w:p>
    <w:bookmarkEnd w:id="2"/>
    <w:p w14:paraId="3EAD7666" w14:textId="77777777" w:rsidR="009C399D" w:rsidRPr="000C37A0" w:rsidRDefault="002B7354" w:rsidP="001D4AC0">
      <w:pPr>
        <w:pStyle w:val="Title1"/>
      </w:pPr>
      <w:r w:rsidRPr="000C37A0">
        <w:t xml:space="preserve">NICE </w:t>
      </w:r>
      <w:r w:rsidR="009C399D" w:rsidRPr="000C37A0">
        <w:t>quality standard</w:t>
      </w:r>
    </w:p>
    <w:p w14:paraId="1FA3EA1E" w14:textId="5D427ED0" w:rsidR="009C399D" w:rsidRPr="000C37A0" w:rsidRDefault="009C399D" w:rsidP="00C20FF4">
      <w:pPr>
        <w:pStyle w:val="Title2"/>
      </w:pPr>
      <w:r w:rsidRPr="000C37A0">
        <w:t>Draft for consultation</w:t>
      </w:r>
    </w:p>
    <w:p w14:paraId="727F92E9" w14:textId="5C78AD51" w:rsidR="00BA5F37" w:rsidRDefault="007D0A66" w:rsidP="009C399D">
      <w:pPr>
        <w:pStyle w:val="Guidanceissuedate"/>
        <w:rPr>
          <w:lang w:val="en-GB"/>
        </w:rPr>
      </w:pPr>
      <w:r>
        <w:rPr>
          <w:lang w:val="en-GB"/>
        </w:rPr>
        <w:t>05 August 2019</w:t>
      </w:r>
    </w:p>
    <w:tbl>
      <w:tblPr>
        <w:tblStyle w:val="TableGrid"/>
        <w:tblW w:w="0" w:type="auto"/>
        <w:tblLook w:val="04A0" w:firstRow="1" w:lastRow="0" w:firstColumn="1" w:lastColumn="0" w:noHBand="0" w:noVBand="1"/>
      </w:tblPr>
      <w:tblGrid>
        <w:gridCol w:w="9017"/>
      </w:tblGrid>
      <w:tr w:rsidR="00675607" w14:paraId="5B1078AA" w14:textId="77777777" w:rsidTr="00C81EAB">
        <w:trPr>
          <w:trHeight w:val="2258"/>
        </w:trPr>
        <w:tc>
          <w:tcPr>
            <w:tcW w:w="9243" w:type="dxa"/>
          </w:tcPr>
          <w:p w14:paraId="2333EA82" w14:textId="0F2DD889" w:rsidR="00675607" w:rsidRDefault="00675607" w:rsidP="00675607">
            <w:pPr>
              <w:pStyle w:val="NICEnormal"/>
            </w:pPr>
            <w:r w:rsidRPr="00E57EE0">
              <w:rPr>
                <w:b/>
              </w:rPr>
              <w:t>This quality standard covers</w:t>
            </w:r>
            <w:r>
              <w:t xml:space="preserve"> </w:t>
            </w:r>
            <w:r w:rsidR="0026124C" w:rsidRPr="0026124C">
              <w:t>increasing the uptake of flu vaccination among people who are eligible</w:t>
            </w:r>
            <w:r w:rsidR="0026124C">
              <w:t>.</w:t>
            </w:r>
            <w:r w:rsidR="0026124C" w:rsidRPr="0026124C">
              <w:t xml:space="preserve"> </w:t>
            </w:r>
            <w:r>
              <w:t>It describes high-quality care in priority areas for improvement.</w:t>
            </w:r>
            <w:r w:rsidR="00684B03">
              <w:t xml:space="preserve"> It does not cover </w:t>
            </w:r>
            <w:r w:rsidR="0026124C" w:rsidRPr="0026124C">
              <w:t xml:space="preserve">uptake </w:t>
            </w:r>
            <w:r w:rsidR="006B636A">
              <w:t xml:space="preserve">of flu vaccination </w:t>
            </w:r>
            <w:r w:rsidR="0026124C" w:rsidRPr="0026124C">
              <w:t>in people aged 65 and over</w:t>
            </w:r>
            <w:r w:rsidR="00684B03">
              <w:t>.</w:t>
            </w:r>
          </w:p>
          <w:p w14:paraId="19B84C6E" w14:textId="77777777"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health</w:t>
            </w:r>
            <w:r w:rsidR="00684B03">
              <w:t xml:space="preserve">, public health and social </w:t>
            </w:r>
            <w:r w:rsidR="00675607">
              <w:t>care pr</w:t>
            </w:r>
            <w:r w:rsidR="00684B03">
              <w:t xml:space="preserve">actitioners, and </w:t>
            </w:r>
            <w:r w:rsidR="00675607">
              <w:t xml:space="preserve">the </w:t>
            </w:r>
            <w:r w:rsidR="00E57EE0">
              <w:t>public</w:t>
            </w:r>
            <w:r w:rsidR="00675607">
              <w:t>.</w:t>
            </w:r>
          </w:p>
          <w:p w14:paraId="20684449" w14:textId="085B430F" w:rsidR="00C81EAB" w:rsidRPr="00675607" w:rsidRDefault="00965E85" w:rsidP="004633C2">
            <w:pPr>
              <w:pStyle w:val="NICEnormal"/>
            </w:pPr>
            <w:r>
              <w:t>This is the draft quality standard for consultation</w:t>
            </w:r>
            <w:r w:rsidR="00684B03">
              <w:t xml:space="preserve"> (f</w:t>
            </w:r>
            <w:r w:rsidR="00684B03" w:rsidRPr="00684B03">
              <w:t xml:space="preserve">rom </w:t>
            </w:r>
            <w:r w:rsidR="007D0A66">
              <w:t>5 August</w:t>
            </w:r>
            <w:r w:rsidR="00684B03" w:rsidRPr="00684B03">
              <w:t xml:space="preserve"> to </w:t>
            </w:r>
            <w:r w:rsidR="007D0A66">
              <w:t>3 September 2019</w:t>
            </w:r>
            <w:r w:rsidR="00684B03">
              <w:t>)</w:t>
            </w:r>
            <w:r>
              <w:t xml:space="preserve">. The final quality standard is expected to publish in </w:t>
            </w:r>
            <w:r w:rsidR="004633C2">
              <w:t>January 2020</w:t>
            </w:r>
            <w:r>
              <w:t>.</w:t>
            </w:r>
          </w:p>
        </w:tc>
      </w:tr>
    </w:tbl>
    <w:p w14:paraId="21F1EAED" w14:textId="77777777" w:rsidR="00E57EE0" w:rsidRDefault="00E57EE0">
      <w:pPr>
        <w:rPr>
          <w:rFonts w:ascii="Arial" w:hAnsi="Arial" w:cs="Arial"/>
          <w:b/>
          <w:bCs/>
          <w:kern w:val="32"/>
          <w:sz w:val="32"/>
          <w:szCs w:val="32"/>
        </w:rPr>
      </w:pPr>
      <w:r>
        <w:br w:type="page"/>
      </w:r>
    </w:p>
    <w:p w14:paraId="58CE3F6B" w14:textId="77777777" w:rsidR="009C399D" w:rsidRPr="000C37A0" w:rsidRDefault="00A14DDD" w:rsidP="00804468">
      <w:pPr>
        <w:pStyle w:val="Heading1"/>
      </w:pPr>
      <w:bookmarkStart w:id="3" w:name="_Quality_statements"/>
      <w:bookmarkEnd w:id="3"/>
      <w:r>
        <w:lastRenderedPageBreak/>
        <w:t>Q</w:t>
      </w:r>
      <w:r w:rsidR="009C399D" w:rsidRPr="000C37A0">
        <w:t>uality statements</w:t>
      </w:r>
    </w:p>
    <w:p w14:paraId="0086CAD7" w14:textId="4C3A315F" w:rsidR="009C399D" w:rsidRPr="000C37A0" w:rsidRDefault="003C3DA2" w:rsidP="009C399D">
      <w:pPr>
        <w:pStyle w:val="NICEnormal"/>
      </w:pPr>
      <w:hyperlink w:anchor="_Quality_statement_2:" w:history="1">
        <w:r w:rsidR="009C399D" w:rsidRPr="00AD2882">
          <w:rPr>
            <w:rStyle w:val="Hyperlink"/>
          </w:rPr>
          <w:t>Statement 1</w:t>
        </w:r>
      </w:hyperlink>
      <w:r w:rsidR="009C399D" w:rsidRPr="000C37A0">
        <w:t xml:space="preserve"> </w:t>
      </w:r>
      <w:r w:rsidR="00107753" w:rsidRPr="00107753">
        <w:t xml:space="preserve">People in eligible groups are contacted about flu vaccination </w:t>
      </w:r>
      <w:r w:rsidR="002C14F3">
        <w:t>using</w:t>
      </w:r>
      <w:r w:rsidR="002C14F3" w:rsidRPr="00107753">
        <w:t xml:space="preserve"> </w:t>
      </w:r>
      <w:r w:rsidR="00107753" w:rsidRPr="00107753">
        <w:t>a range of different methods.</w:t>
      </w:r>
    </w:p>
    <w:p w14:paraId="4E204916" w14:textId="175D53F6" w:rsidR="009C399D" w:rsidRDefault="003C3DA2" w:rsidP="009C399D">
      <w:pPr>
        <w:pStyle w:val="NICEnormal"/>
      </w:pPr>
      <w:hyperlink w:anchor="_Quality_statement_2:_1" w:history="1">
        <w:r w:rsidR="009C399D" w:rsidRPr="00AD2882">
          <w:rPr>
            <w:rStyle w:val="Hyperlink"/>
          </w:rPr>
          <w:t>Statemen</w:t>
        </w:r>
        <w:r w:rsidR="007D23BD" w:rsidRPr="00AD2882">
          <w:rPr>
            <w:rStyle w:val="Hyperlink"/>
          </w:rPr>
          <w:t>t 2</w:t>
        </w:r>
      </w:hyperlink>
      <w:r w:rsidR="009C399D" w:rsidRPr="000C37A0">
        <w:t xml:space="preserve"> </w:t>
      </w:r>
      <w:r w:rsidR="00107753" w:rsidRPr="00107753">
        <w:t>People in eligible groups receive invitations for flu vaccination that include information about their situation or clinical risk.</w:t>
      </w:r>
    </w:p>
    <w:p w14:paraId="47A0A690" w14:textId="731ABF5D" w:rsidR="00E57EE0" w:rsidRDefault="003C3DA2" w:rsidP="00E57EE0">
      <w:pPr>
        <w:pStyle w:val="NICEnormal"/>
      </w:pPr>
      <w:hyperlink w:anchor="_Quality_statement_3:" w:history="1">
        <w:r w:rsidR="00E57EE0" w:rsidRPr="00AD2882">
          <w:rPr>
            <w:rStyle w:val="Hyperlink"/>
          </w:rPr>
          <w:t>Statement 3</w:t>
        </w:r>
      </w:hyperlink>
      <w:r w:rsidR="00E57EE0" w:rsidRPr="000C37A0">
        <w:t xml:space="preserve"> </w:t>
      </w:r>
      <w:r w:rsidR="00107753" w:rsidRPr="00107753">
        <w:t>People in eligible groups who have the flu vaccine in a setting other than their GP surgery have their vaccination status shared with their GP.</w:t>
      </w:r>
    </w:p>
    <w:p w14:paraId="3330593B" w14:textId="642C4F51" w:rsidR="003E2324" w:rsidRPr="00BC3163" w:rsidRDefault="003C3DA2" w:rsidP="00F71B73">
      <w:pPr>
        <w:pStyle w:val="NICEnormal"/>
      </w:pPr>
      <w:hyperlink w:anchor="_Quality_statement_4:" w:history="1">
        <w:r w:rsidR="00AD2882" w:rsidRPr="00D33813">
          <w:rPr>
            <w:rStyle w:val="Hyperlink"/>
          </w:rPr>
          <w:t>Statement 4</w:t>
        </w:r>
      </w:hyperlink>
      <w:r w:rsidR="00AD2882" w:rsidRPr="000C37A0">
        <w:t xml:space="preserve"> </w:t>
      </w:r>
      <w:r w:rsidR="00107753" w:rsidRPr="00107753">
        <w:t>Health and social care staff who have direct contact with people using services receive flu vaccination from their employer.</w:t>
      </w:r>
    </w:p>
    <w:tbl>
      <w:tblPr>
        <w:tblStyle w:val="TableGrid"/>
        <w:tblW w:w="0" w:type="auto"/>
        <w:tblLook w:val="04A0" w:firstRow="1" w:lastRow="0" w:firstColumn="1" w:lastColumn="0" w:noHBand="0" w:noVBand="1"/>
      </w:tblPr>
      <w:tblGrid>
        <w:gridCol w:w="9017"/>
      </w:tblGrid>
      <w:tr w:rsidR="009A36EB" w14:paraId="07137B4C" w14:textId="77777777" w:rsidTr="00F71B73">
        <w:tc>
          <w:tcPr>
            <w:tcW w:w="9017" w:type="dxa"/>
          </w:tcPr>
          <w:p w14:paraId="60DBFBDC" w14:textId="20FCD0BB" w:rsidR="009A36EB" w:rsidRDefault="009A36EB" w:rsidP="009A36EB">
            <w:pPr>
              <w:pStyle w:val="NICEnormal"/>
              <w:rPr>
                <w:lang w:val="en-US"/>
              </w:rPr>
            </w:pPr>
            <w:r w:rsidRPr="00E25A57">
              <w:rPr>
                <w:lang w:val="en-US"/>
              </w:rPr>
              <w:t xml:space="preserve">NICE has developed </w:t>
            </w:r>
            <w:r w:rsidRPr="003C1495">
              <w:rPr>
                <w:lang w:val="en-US"/>
              </w:rPr>
              <w:t xml:space="preserve">guidance and </w:t>
            </w:r>
            <w:r>
              <w:rPr>
                <w:lang w:val="en-US"/>
              </w:rPr>
              <w:t>a</w:t>
            </w:r>
            <w:r w:rsidRPr="003C1495">
              <w:rPr>
                <w:lang w:val="en-US"/>
              </w:rPr>
              <w:t xml:space="preserve"> quality standard on </w:t>
            </w:r>
            <w:r w:rsidRPr="00CE3400">
              <w:rPr>
                <w:lang w:val="en-US"/>
              </w:rPr>
              <w:t>patient experience in adult NHS services</w:t>
            </w:r>
            <w:r>
              <w:rPr>
                <w:lang w:val="en-US"/>
              </w:rPr>
              <w:t xml:space="preserve"> see the NICE pathway on </w:t>
            </w:r>
            <w:hyperlink r:id="rId8" w:history="1">
              <w:r w:rsidRPr="00797A72">
                <w:rPr>
                  <w:rStyle w:val="Hyperlink"/>
                  <w:lang w:val="en-US"/>
                </w:rPr>
                <w:t>patient experience in adult NHS services</w:t>
              </w:r>
            </w:hyperlink>
            <w:r w:rsidRPr="003C1495">
              <w:rPr>
                <w:lang w:val="en-US"/>
              </w:rPr>
              <w:t xml:space="preserve"> which should be considered alongside th</w:t>
            </w:r>
            <w:r>
              <w:rPr>
                <w:lang w:val="en-US"/>
              </w:rPr>
              <w:t>ese</w:t>
            </w:r>
            <w:r w:rsidRPr="003C1495">
              <w:rPr>
                <w:lang w:val="en-US"/>
              </w:rPr>
              <w:t xml:space="preserve"> quality sta</w:t>
            </w:r>
            <w:r>
              <w:rPr>
                <w:lang w:val="en-US"/>
              </w:rPr>
              <w:t>tements</w:t>
            </w:r>
            <w:r w:rsidR="00D230E9">
              <w:rPr>
                <w:lang w:val="en-US"/>
              </w:rPr>
              <w:t>.</w:t>
            </w:r>
          </w:p>
          <w:p w14:paraId="725A0614" w14:textId="6F48946E" w:rsidR="00D230E9" w:rsidRDefault="00D230E9" w:rsidP="00D230E9">
            <w:pPr>
              <w:pStyle w:val="NICEnormal"/>
            </w:pPr>
            <w:r w:rsidRPr="00D230E9">
              <w:t xml:space="preserve">Other quality standards that should be considered when </w:t>
            </w:r>
            <w:r>
              <w:t xml:space="preserve">commissioning or providing </w:t>
            </w:r>
            <w:r w:rsidR="00E34E46">
              <w:t>flu vaccine</w:t>
            </w:r>
            <w:r w:rsidR="0054478C">
              <w:t xml:space="preserve"> </w:t>
            </w:r>
            <w:r w:rsidRPr="00D230E9">
              <w:t>service</w:t>
            </w:r>
            <w:r>
              <w:t>s include:</w:t>
            </w:r>
          </w:p>
          <w:p w14:paraId="4E732A0F" w14:textId="30283FF6" w:rsidR="00E34E46" w:rsidRDefault="003C3DA2" w:rsidP="00D230E9">
            <w:pPr>
              <w:pStyle w:val="NICEnormal"/>
            </w:pPr>
            <w:hyperlink r:id="rId9" w:history="1">
              <w:r w:rsidR="00E34E46" w:rsidRPr="00E34E46">
                <w:rPr>
                  <w:rStyle w:val="Hyperlink"/>
                </w:rPr>
                <w:t>Vaccine uptake in under 19s</w:t>
              </w:r>
            </w:hyperlink>
            <w:r w:rsidR="006B636A">
              <w:rPr>
                <w:rStyle w:val="Hyperlink"/>
              </w:rPr>
              <w:t xml:space="preserve"> (NICE quality standard 145)</w:t>
            </w:r>
          </w:p>
          <w:p w14:paraId="02A82155" w14:textId="77777777" w:rsidR="00A2601C" w:rsidRDefault="00A2601C" w:rsidP="00A2601C">
            <w:pPr>
              <w:pStyle w:val="NICEnormal"/>
            </w:pPr>
            <w:r>
              <w:t>A</w:t>
            </w:r>
            <w:r w:rsidRPr="00A2601C">
              <w:t xml:space="preserve"> full list of </w:t>
            </w:r>
            <w:r>
              <w:t xml:space="preserve">NICE </w:t>
            </w:r>
            <w:r w:rsidRPr="00A2601C">
              <w:t xml:space="preserve">quality standards is available from the </w:t>
            </w:r>
            <w:hyperlink r:id="rId10" w:history="1">
              <w:r w:rsidRPr="008122CD">
                <w:rPr>
                  <w:rStyle w:val="Hyperlink"/>
                </w:rPr>
                <w:t>quality standards topic library</w:t>
              </w:r>
            </w:hyperlink>
            <w:r w:rsidRPr="00A2601C">
              <w:t>.</w:t>
            </w:r>
          </w:p>
        </w:tc>
      </w:tr>
      <w:tr w:rsidR="003E684D" w14:paraId="72D88239" w14:textId="77777777" w:rsidTr="00F71B73">
        <w:tc>
          <w:tcPr>
            <w:tcW w:w="9017" w:type="dxa"/>
          </w:tcPr>
          <w:p w14:paraId="116DB5AE" w14:textId="77777777" w:rsidR="003E684D" w:rsidRPr="000C37A0" w:rsidRDefault="003E684D" w:rsidP="003E684D">
            <w:pPr>
              <w:pStyle w:val="Heading1"/>
            </w:pPr>
            <w:r w:rsidRPr="000C37A0">
              <w:lastRenderedPageBreak/>
              <w:t xml:space="preserve">Questions for consultation </w:t>
            </w:r>
          </w:p>
          <w:p w14:paraId="75E2D869" w14:textId="77777777" w:rsidR="003E684D" w:rsidRPr="000C37A0" w:rsidRDefault="003E684D" w:rsidP="003E684D">
            <w:pPr>
              <w:pStyle w:val="Heading2"/>
            </w:pPr>
            <w:r w:rsidRPr="000C37A0">
              <w:t>Questions about the quality standard</w:t>
            </w:r>
          </w:p>
          <w:p w14:paraId="1A9538C5" w14:textId="77777777" w:rsidR="003E684D" w:rsidRPr="000C37A0" w:rsidRDefault="003E684D" w:rsidP="003E684D">
            <w:pPr>
              <w:pStyle w:val="NICEnormal"/>
            </w:pPr>
            <w:r w:rsidRPr="000C37A0">
              <w:rPr>
                <w:b/>
              </w:rPr>
              <w:t>Question 1</w:t>
            </w:r>
            <w:r w:rsidRPr="000C37A0">
              <w:t xml:space="preserve"> Does this draft quality standard accurately reflect the key areas for quality improvement?</w:t>
            </w:r>
          </w:p>
          <w:p w14:paraId="69AFA485" w14:textId="77777777" w:rsidR="003E684D" w:rsidRDefault="003E684D" w:rsidP="003E684D">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1247830C" w14:textId="77777777" w:rsidR="00C5090E" w:rsidRPr="000C37A0" w:rsidRDefault="003E684D" w:rsidP="003E684D">
            <w:pPr>
              <w:pStyle w:val="NICEnormal"/>
            </w:pPr>
            <w:r w:rsidRPr="00E96396">
              <w:rPr>
                <w:b/>
              </w:rPr>
              <w:t xml:space="preserve">Question </w:t>
            </w:r>
            <w:r w:rsidR="00C5090E">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rsidR="00AC4E2B">
              <w:t>statement</w:t>
            </w:r>
            <w:r w:rsidRPr="00123C16">
              <w:t>. Please describe any potential cost savings or opportunities for disinvestment.</w:t>
            </w:r>
          </w:p>
          <w:p w14:paraId="25CE6214" w14:textId="77777777" w:rsidR="00C5090E" w:rsidRDefault="00C5090E" w:rsidP="00C5090E">
            <w:pPr>
              <w:pStyle w:val="Heading2"/>
            </w:pPr>
            <w:r>
              <w:t>Local practice case studies</w:t>
            </w:r>
          </w:p>
          <w:p w14:paraId="799561DE" w14:textId="77FB5F74" w:rsidR="00C5090E" w:rsidRDefault="00C5090E" w:rsidP="00C5090E">
            <w:pPr>
              <w:pStyle w:val="NICEnormal"/>
            </w:pPr>
            <w:r w:rsidRPr="00E96396">
              <w:rPr>
                <w:b/>
              </w:rPr>
              <w:t xml:space="preserve">Question </w:t>
            </w:r>
            <w:r w:rsidR="000B73AC">
              <w:rPr>
                <w:b/>
              </w:rPr>
              <w:t>4</w:t>
            </w:r>
            <w:r w:rsidRPr="00E96396">
              <w:t xml:space="preserve"> </w:t>
            </w:r>
            <w:r w:rsidR="000B73AC" w:rsidRPr="000B73AC">
              <w:t>Do you have an example from practice of implementing the NICE guideline that underpins this quality standard? If so, please provide details on the comments form.</w:t>
            </w:r>
          </w:p>
        </w:tc>
      </w:tr>
    </w:tbl>
    <w:p w14:paraId="15AA05A6" w14:textId="6FFB2E84" w:rsidR="00E4671F" w:rsidRPr="000C37A0" w:rsidRDefault="00E4671F" w:rsidP="002F0A47">
      <w:pPr>
        <w:pStyle w:val="Heading1"/>
      </w:pPr>
      <w:bookmarkStart w:id="4" w:name="_Quality_statement_1:"/>
      <w:bookmarkEnd w:id="4"/>
      <w:r w:rsidRPr="000C37A0">
        <w:rPr>
          <w:highlight w:val="cyan"/>
        </w:rPr>
        <w:t xml:space="preserve"> </w:t>
      </w:r>
    </w:p>
    <w:p w14:paraId="273C4568" w14:textId="14692A44" w:rsidR="0017627E" w:rsidRPr="001E67A5" w:rsidRDefault="006729F4" w:rsidP="001E67A5">
      <w:pPr>
        <w:pStyle w:val="Heading1"/>
      </w:pPr>
      <w:bookmarkStart w:id="5" w:name="_Quality_statement_2:"/>
      <w:bookmarkEnd w:id="5"/>
      <w:r w:rsidRPr="000C37A0">
        <w:br w:type="page"/>
      </w:r>
      <w:r w:rsidR="009C399D" w:rsidRPr="000C37A0">
        <w:lastRenderedPageBreak/>
        <w:t xml:space="preserve">Quality statement </w:t>
      </w:r>
      <w:r w:rsidR="002F0A47">
        <w:t>1</w:t>
      </w:r>
      <w:r w:rsidR="00AC1DF5" w:rsidRPr="00AC1DF5">
        <w:t xml:space="preserve">: </w:t>
      </w:r>
      <w:r w:rsidR="00650F20">
        <w:t>I</w:t>
      </w:r>
      <w:r w:rsidR="002552EF">
        <w:t>nvitation</w:t>
      </w:r>
      <w:r w:rsidR="00650F20">
        <w:t xml:space="preserve"> for vaccination</w:t>
      </w:r>
      <w:r w:rsidR="009C399D" w:rsidRPr="000C37A0">
        <w:t xml:space="preserve"> </w:t>
      </w:r>
      <w:bookmarkStart w:id="6" w:name="_Quality_statement_X"/>
      <w:bookmarkStart w:id="7" w:name="_Quality_statement_[X]"/>
      <w:bookmarkEnd w:id="6"/>
      <w:bookmarkEnd w:id="7"/>
    </w:p>
    <w:p w14:paraId="4E3F69D7" w14:textId="77777777" w:rsidR="0017627E" w:rsidRPr="000C37A0" w:rsidRDefault="0017627E" w:rsidP="0017627E">
      <w:pPr>
        <w:pStyle w:val="Heading2"/>
      </w:pPr>
      <w:r w:rsidRPr="000C37A0">
        <w:t>Quality statement</w:t>
      </w:r>
    </w:p>
    <w:p w14:paraId="7539C829" w14:textId="77777777" w:rsidR="00AB52F6" w:rsidRDefault="004A17BC" w:rsidP="0017627E">
      <w:pPr>
        <w:pStyle w:val="Heading2"/>
        <w:rPr>
          <w:rFonts w:cs="Times New Roman"/>
          <w:b w:val="0"/>
          <w:bCs w:val="0"/>
          <w:i w:val="0"/>
          <w:iCs w:val="0"/>
          <w:sz w:val="24"/>
          <w:szCs w:val="24"/>
        </w:rPr>
      </w:pPr>
      <w:r w:rsidRPr="004A17BC">
        <w:rPr>
          <w:rFonts w:cs="Times New Roman"/>
          <w:b w:val="0"/>
          <w:bCs w:val="0"/>
          <w:i w:val="0"/>
          <w:iCs w:val="0"/>
          <w:sz w:val="24"/>
          <w:szCs w:val="24"/>
        </w:rPr>
        <w:t>People in eligible groups are contacted about flu vaccination using a range of different methods.</w:t>
      </w:r>
    </w:p>
    <w:p w14:paraId="0654B925" w14:textId="73E3622A" w:rsidR="0017627E" w:rsidRPr="000C37A0" w:rsidRDefault="0017627E" w:rsidP="0017627E">
      <w:pPr>
        <w:pStyle w:val="Heading2"/>
      </w:pPr>
      <w:r w:rsidRPr="000C37A0">
        <w:t xml:space="preserve">Rationale </w:t>
      </w:r>
    </w:p>
    <w:p w14:paraId="7B4F6933" w14:textId="1DE0472F" w:rsidR="0017627E" w:rsidRPr="000C37A0" w:rsidRDefault="00466E33" w:rsidP="0017627E">
      <w:pPr>
        <w:pStyle w:val="NICEnormal"/>
      </w:pPr>
      <w:r>
        <w:t>Invitations</w:t>
      </w:r>
      <w:r w:rsidR="004A5941">
        <w:t xml:space="preserve"> </w:t>
      </w:r>
      <w:r w:rsidR="0075675A">
        <w:t xml:space="preserve">for </w:t>
      </w:r>
      <w:r w:rsidR="004A5941">
        <w:t>flu vaccination</w:t>
      </w:r>
      <w:r w:rsidR="002F0A47">
        <w:t xml:space="preserve"> are more effective when </w:t>
      </w:r>
      <w:r w:rsidR="004A17BC">
        <w:t xml:space="preserve">a person receives them </w:t>
      </w:r>
      <w:r w:rsidR="002F0A47">
        <w:t>in a variety of ways.</w:t>
      </w:r>
      <w:r w:rsidR="004A5941">
        <w:t xml:space="preserve"> </w:t>
      </w:r>
      <w:r w:rsidR="00EA6C72">
        <w:t xml:space="preserve">Initial invitations and reminders for overdue vaccinations can be </w:t>
      </w:r>
      <w:r w:rsidR="008E5219">
        <w:t xml:space="preserve">in </w:t>
      </w:r>
      <w:r w:rsidR="00EA6C72">
        <w:t>writ</w:t>
      </w:r>
      <w:r w:rsidR="008E5219">
        <w:t>ing (letter</w:t>
      </w:r>
      <w:r w:rsidR="00087E35">
        <w:t>,</w:t>
      </w:r>
      <w:r w:rsidR="008E5219">
        <w:t xml:space="preserve"> email or text message)</w:t>
      </w:r>
      <w:r w:rsidR="00EA6C72">
        <w:t xml:space="preserve">, </w:t>
      </w:r>
      <w:r w:rsidR="008E5219">
        <w:t xml:space="preserve">by </w:t>
      </w:r>
      <w:r w:rsidR="00EA6C72">
        <w:t xml:space="preserve">phone </w:t>
      </w:r>
      <w:r w:rsidR="0032193D">
        <w:t xml:space="preserve">or </w:t>
      </w:r>
      <w:r w:rsidR="00EA6C72">
        <w:t>social media</w:t>
      </w:r>
      <w:r w:rsidR="0032193D">
        <w:t>,</w:t>
      </w:r>
      <w:r w:rsidR="00EA6C72">
        <w:t xml:space="preserve"> or us</w:t>
      </w:r>
      <w:r w:rsidR="0035790B">
        <w:t>ing</w:t>
      </w:r>
      <w:r w:rsidR="00EA6C72">
        <w:t xml:space="preserve"> a combination of </w:t>
      </w:r>
      <w:r w:rsidR="0032193D">
        <w:t xml:space="preserve">these </w:t>
      </w:r>
      <w:r w:rsidR="00EA6C72">
        <w:t>methods</w:t>
      </w:r>
      <w:r w:rsidR="00C3084E">
        <w:t xml:space="preserve"> to maximise </w:t>
      </w:r>
      <w:r w:rsidR="00DC09BE">
        <w:t xml:space="preserve">vaccine </w:t>
      </w:r>
      <w:r w:rsidR="00C3084E">
        <w:t>uptake</w:t>
      </w:r>
      <w:r w:rsidR="00EA6C72">
        <w:t xml:space="preserve">. </w:t>
      </w:r>
      <w:r w:rsidR="00F33A58">
        <w:t xml:space="preserve">The </w:t>
      </w:r>
      <w:r w:rsidR="004A17BC">
        <w:t xml:space="preserve">type of invitation a person </w:t>
      </w:r>
      <w:r w:rsidR="00AB52F6">
        <w:t>receives</w:t>
      </w:r>
      <w:r w:rsidR="00906818">
        <w:t xml:space="preserve"> should</w:t>
      </w:r>
      <w:r w:rsidR="00AB52F6">
        <w:t xml:space="preserve"> factor</w:t>
      </w:r>
      <w:r w:rsidR="004A17BC">
        <w:t xml:space="preserve"> in which eligible group they are in and any other demographic information the provider may have available</w:t>
      </w:r>
      <w:r w:rsidR="00F33A58">
        <w:t xml:space="preserve">. </w:t>
      </w:r>
      <w:r w:rsidR="002F0A47">
        <w:t>F</w:t>
      </w:r>
      <w:r w:rsidR="004A5941">
        <w:t>ollow</w:t>
      </w:r>
      <w:r w:rsidR="0032193D">
        <w:t>-</w:t>
      </w:r>
      <w:r w:rsidR="004A5941">
        <w:t xml:space="preserve">up will </w:t>
      </w:r>
      <w:r w:rsidR="00DC09BE">
        <w:t>help</w:t>
      </w:r>
      <w:r w:rsidR="0035790B">
        <w:t xml:space="preserve"> to</w:t>
      </w:r>
      <w:r w:rsidR="00DC09BE">
        <w:t xml:space="preserve"> </w:t>
      </w:r>
      <w:r w:rsidR="00897596">
        <w:t xml:space="preserve">prompt </w:t>
      </w:r>
      <w:r w:rsidR="004A5941">
        <w:t xml:space="preserve">those who </w:t>
      </w:r>
      <w:r w:rsidR="0032193D">
        <w:t>are eligible for vaccination but</w:t>
      </w:r>
      <w:r w:rsidR="00A61D50">
        <w:t xml:space="preserve"> have not yet </w:t>
      </w:r>
      <w:r w:rsidR="0032193D">
        <w:t>taken up the offer</w:t>
      </w:r>
      <w:r w:rsidR="00320C1C">
        <w:t>.</w:t>
      </w:r>
    </w:p>
    <w:p w14:paraId="3083C28A" w14:textId="77777777" w:rsidR="0017627E" w:rsidRPr="000C37A0" w:rsidRDefault="0017627E" w:rsidP="0017627E">
      <w:pPr>
        <w:pStyle w:val="Heading2"/>
      </w:pPr>
      <w:r w:rsidRPr="000C37A0">
        <w:t xml:space="preserve">Quality </w:t>
      </w:r>
      <w:r w:rsidRPr="00945D72">
        <w:t>measures</w:t>
      </w:r>
    </w:p>
    <w:p w14:paraId="085D2A12" w14:textId="77777777" w:rsidR="0017627E" w:rsidRPr="000C37A0" w:rsidRDefault="0017627E" w:rsidP="0017627E">
      <w:pPr>
        <w:pStyle w:val="Heading3"/>
      </w:pPr>
      <w:r w:rsidRPr="00945D72">
        <w:t>Structure</w:t>
      </w:r>
    </w:p>
    <w:p w14:paraId="30271267" w14:textId="70DCCFAE" w:rsidR="00DD34E8" w:rsidRPr="000C37A0" w:rsidRDefault="00536F93" w:rsidP="00DD34E8">
      <w:pPr>
        <w:pStyle w:val="NICEnormal"/>
      </w:pPr>
      <w:r>
        <w:t>a</w:t>
      </w:r>
      <w:r w:rsidR="00DD34E8">
        <w:t xml:space="preserve">) Evidence of local arrangements to ensure that </w:t>
      </w:r>
      <w:r w:rsidR="00DD34E8" w:rsidRPr="00A738A6">
        <w:t>people in eligible groups</w:t>
      </w:r>
      <w:r w:rsidR="000C206A">
        <w:t xml:space="preserve"> receive invitations</w:t>
      </w:r>
      <w:r w:rsidR="00DD34E8" w:rsidRPr="00A738A6">
        <w:t xml:space="preserve"> when their </w:t>
      </w:r>
      <w:r w:rsidR="00365F2A">
        <w:t xml:space="preserve">flu </w:t>
      </w:r>
      <w:r w:rsidR="005E59C0">
        <w:t>vaccination is</w:t>
      </w:r>
      <w:r w:rsidR="00DD34E8" w:rsidRPr="00A738A6">
        <w:t xml:space="preserve"> </w:t>
      </w:r>
      <w:r w:rsidR="00956224">
        <w:t xml:space="preserve">due or </w:t>
      </w:r>
      <w:r w:rsidR="00DD34E8">
        <w:t>overdue</w:t>
      </w:r>
      <w:r w:rsidR="00AA271D">
        <w:t>.</w:t>
      </w:r>
    </w:p>
    <w:p w14:paraId="4145DC74" w14:textId="6F0ED702" w:rsidR="00DD34E8" w:rsidRDefault="00DD34E8" w:rsidP="0017627E">
      <w:pPr>
        <w:pStyle w:val="NICEnormal"/>
      </w:pPr>
      <w:r w:rsidRPr="000C37A0">
        <w:rPr>
          <w:b/>
          <w:i/>
        </w:rPr>
        <w:t>Data source:</w:t>
      </w:r>
      <w:r w:rsidRPr="000C37A0">
        <w:t xml:space="preserve"> </w:t>
      </w:r>
      <w:r w:rsidRPr="00DD34E8">
        <w:t>Local data collection, for example</w:t>
      </w:r>
      <w:r w:rsidR="0033672B">
        <w:t>,</w:t>
      </w:r>
      <w:r w:rsidRPr="00DD34E8">
        <w:t xml:space="preserve"> GP records</w:t>
      </w:r>
      <w:r w:rsidR="00AA271D">
        <w:t>.</w:t>
      </w:r>
    </w:p>
    <w:p w14:paraId="2A5E203A" w14:textId="45A2AF7D" w:rsidR="001A683D" w:rsidRPr="000C37A0" w:rsidRDefault="001A683D" w:rsidP="001A683D">
      <w:pPr>
        <w:pStyle w:val="NICEnormal"/>
      </w:pPr>
      <w:r>
        <w:t xml:space="preserve">b) Evidence of local arrangements to ensure that </w:t>
      </w:r>
      <w:r w:rsidRPr="00A738A6">
        <w:t>people in eligible groups</w:t>
      </w:r>
      <w:r>
        <w:t xml:space="preserve"> receive invitations in writing, by phone call, or social media with consideration to the target group</w:t>
      </w:r>
      <w:r w:rsidRPr="00A738A6">
        <w:t xml:space="preserve"> when their </w:t>
      </w:r>
      <w:r>
        <w:t>flu vaccination is</w:t>
      </w:r>
      <w:r w:rsidRPr="00A738A6">
        <w:t xml:space="preserve"> </w:t>
      </w:r>
      <w:r>
        <w:t>due or overdue.</w:t>
      </w:r>
    </w:p>
    <w:p w14:paraId="275B5772" w14:textId="387B67FE" w:rsidR="001A683D" w:rsidRDefault="001A683D" w:rsidP="0017627E">
      <w:pPr>
        <w:pStyle w:val="NICEnormal"/>
      </w:pPr>
      <w:r w:rsidRPr="000C37A0">
        <w:rPr>
          <w:b/>
          <w:i/>
        </w:rPr>
        <w:t>Data source:</w:t>
      </w:r>
      <w:r w:rsidRPr="000C37A0">
        <w:t xml:space="preserve"> </w:t>
      </w:r>
      <w:r w:rsidRPr="00DD34E8">
        <w:t>Local data collection, for example</w:t>
      </w:r>
      <w:r>
        <w:t>,</w:t>
      </w:r>
      <w:r w:rsidRPr="00DD34E8">
        <w:t xml:space="preserve"> GP records</w:t>
      </w:r>
      <w:r>
        <w:t>.</w:t>
      </w:r>
    </w:p>
    <w:p w14:paraId="57248DC0" w14:textId="25F2CF7E" w:rsidR="001A683D" w:rsidRDefault="001A683D" w:rsidP="001A683D">
      <w:pPr>
        <w:pStyle w:val="Heading3"/>
      </w:pPr>
      <w:r w:rsidRPr="000C37A0">
        <w:t>Process</w:t>
      </w:r>
    </w:p>
    <w:p w14:paraId="5F9E52FA" w14:textId="00860E95" w:rsidR="00536F93" w:rsidRDefault="008B2AAD" w:rsidP="00536F93">
      <w:pPr>
        <w:pStyle w:val="NICEnormal"/>
      </w:pPr>
      <w:r>
        <w:t>a</w:t>
      </w:r>
      <w:r w:rsidR="00536F93">
        <w:t xml:space="preserve">) </w:t>
      </w:r>
      <w:r w:rsidRPr="008B2AAD">
        <w:t xml:space="preserve">Proportion of </w:t>
      </w:r>
      <w:r w:rsidR="00536F93" w:rsidRPr="00A738A6">
        <w:t>people in eligible groups</w:t>
      </w:r>
      <w:r w:rsidR="000C206A">
        <w:t xml:space="preserve"> </w:t>
      </w:r>
      <w:r>
        <w:t xml:space="preserve">who receive </w:t>
      </w:r>
      <w:r w:rsidR="000C206A">
        <w:t>written invitations</w:t>
      </w:r>
      <w:r w:rsidR="00C93E76">
        <w:t xml:space="preserve"> (letter, email or text message)</w:t>
      </w:r>
      <w:r w:rsidR="00536F93" w:rsidRPr="00A738A6">
        <w:t xml:space="preserve"> when their </w:t>
      </w:r>
      <w:r w:rsidR="0033672B">
        <w:t xml:space="preserve">flu </w:t>
      </w:r>
      <w:r w:rsidR="005E59C0" w:rsidRPr="005E59C0">
        <w:t xml:space="preserve">vaccination is </w:t>
      </w:r>
      <w:r w:rsidR="00536F93" w:rsidRPr="001727EE">
        <w:t>due or overdue</w:t>
      </w:r>
      <w:r>
        <w:t>.</w:t>
      </w:r>
    </w:p>
    <w:p w14:paraId="43E3643F" w14:textId="1DBF424D" w:rsidR="008B2AAD" w:rsidRPr="000C37A0" w:rsidRDefault="008B2AAD" w:rsidP="008B2AAD">
      <w:pPr>
        <w:pStyle w:val="NICEnormal"/>
      </w:pPr>
      <w:bookmarkStart w:id="8" w:name="_Hlk15288498"/>
      <w:r w:rsidRPr="000C37A0">
        <w:t xml:space="preserve">Numerator – </w:t>
      </w:r>
      <w:r>
        <w:t xml:space="preserve">the number of people in the denominator who receive </w:t>
      </w:r>
      <w:r w:rsidRPr="008B2AAD">
        <w:t>written invitations (letter, email or text message) when their flu vaccination is due or overdue.</w:t>
      </w:r>
    </w:p>
    <w:p w14:paraId="55BB4611" w14:textId="43C82B1B" w:rsidR="008B2AAD" w:rsidRPr="000C37A0" w:rsidRDefault="008B2AAD" w:rsidP="00536F93">
      <w:pPr>
        <w:pStyle w:val="NICEnormal"/>
      </w:pPr>
      <w:r w:rsidRPr="000C37A0">
        <w:lastRenderedPageBreak/>
        <w:t xml:space="preserve">Denominator – </w:t>
      </w:r>
      <w:r>
        <w:t xml:space="preserve">the number of people </w:t>
      </w:r>
      <w:r w:rsidRPr="00BD79B4">
        <w:t>eligible to receive the flu vaccine</w:t>
      </w:r>
      <w:r>
        <w:t>.</w:t>
      </w:r>
      <w:bookmarkEnd w:id="8"/>
    </w:p>
    <w:p w14:paraId="57E21843" w14:textId="47013CC5" w:rsidR="00536F93" w:rsidRDefault="00536F93" w:rsidP="00536F93">
      <w:pPr>
        <w:pStyle w:val="NICEnormal"/>
      </w:pPr>
      <w:r w:rsidRPr="000C37A0">
        <w:rPr>
          <w:b/>
          <w:i/>
        </w:rPr>
        <w:t>Data source:</w:t>
      </w:r>
      <w:r w:rsidRPr="000C37A0">
        <w:t xml:space="preserve"> </w:t>
      </w:r>
      <w:r w:rsidRPr="00DD34E8">
        <w:t>Local data collection, for example</w:t>
      </w:r>
      <w:r w:rsidR="0033672B">
        <w:t>,</w:t>
      </w:r>
      <w:r w:rsidRPr="00DD34E8">
        <w:t xml:space="preserve"> GP records</w:t>
      </w:r>
      <w:r w:rsidR="00AA271D">
        <w:t>.</w:t>
      </w:r>
    </w:p>
    <w:p w14:paraId="2E56A92F" w14:textId="5B490CA5" w:rsidR="00536F93" w:rsidRDefault="008B2AAD" w:rsidP="00536F93">
      <w:pPr>
        <w:pStyle w:val="NICEnormal"/>
      </w:pPr>
      <w:r>
        <w:t>b</w:t>
      </w:r>
      <w:r w:rsidR="00536F93">
        <w:t xml:space="preserve">) </w:t>
      </w:r>
      <w:bookmarkStart w:id="9" w:name="_Hlk15289136"/>
      <w:r w:rsidRPr="008B2AAD">
        <w:t xml:space="preserve">Proportion of people in eligible groups who </w:t>
      </w:r>
      <w:bookmarkEnd w:id="9"/>
      <w:r w:rsidRPr="008B2AAD">
        <w:t xml:space="preserve">receive </w:t>
      </w:r>
      <w:r w:rsidR="000C206A">
        <w:t>phone invitations</w:t>
      </w:r>
      <w:r w:rsidR="00536F93" w:rsidRPr="00A738A6">
        <w:t xml:space="preserve"> when their </w:t>
      </w:r>
      <w:r w:rsidR="0033672B">
        <w:t xml:space="preserve">flu </w:t>
      </w:r>
      <w:r w:rsidR="005E59C0" w:rsidRPr="005E59C0">
        <w:t xml:space="preserve">vaccination is </w:t>
      </w:r>
      <w:r w:rsidR="00536F93" w:rsidRPr="001727EE">
        <w:t>due or overdue</w:t>
      </w:r>
      <w:r w:rsidR="00AA271D" w:rsidRPr="001727EE">
        <w:t>.</w:t>
      </w:r>
    </w:p>
    <w:p w14:paraId="6AF89D2B" w14:textId="4ABB63A7" w:rsidR="008B2AAD" w:rsidRPr="000C37A0" w:rsidRDefault="008B2AAD" w:rsidP="008B2AAD">
      <w:pPr>
        <w:pStyle w:val="NICEnormal"/>
      </w:pPr>
      <w:r w:rsidRPr="000C37A0">
        <w:t xml:space="preserve">Numerator – </w:t>
      </w:r>
      <w:r>
        <w:t xml:space="preserve">the number of people in the denominator who </w:t>
      </w:r>
      <w:r w:rsidRPr="008B2AAD">
        <w:t>receive phone invitations when their flu vaccination is due or overdue.</w:t>
      </w:r>
    </w:p>
    <w:p w14:paraId="5B24DC29" w14:textId="7F0DAE9B" w:rsidR="008B2AAD" w:rsidRPr="000C37A0" w:rsidRDefault="008B2AAD" w:rsidP="00536F93">
      <w:pPr>
        <w:pStyle w:val="NICEnormal"/>
      </w:pPr>
      <w:r w:rsidRPr="000C37A0">
        <w:t xml:space="preserve">Denominator – </w:t>
      </w:r>
      <w:r>
        <w:t xml:space="preserve">the number of people </w:t>
      </w:r>
      <w:r w:rsidRPr="00BD79B4">
        <w:t>eligible to receive the flu vaccine</w:t>
      </w:r>
      <w:r>
        <w:t>.</w:t>
      </w:r>
    </w:p>
    <w:p w14:paraId="4DA54C03" w14:textId="59657D1C" w:rsidR="00536F93" w:rsidRDefault="00536F93" w:rsidP="00536F93">
      <w:pPr>
        <w:pStyle w:val="NICEnormal"/>
      </w:pPr>
      <w:r w:rsidRPr="000C37A0">
        <w:rPr>
          <w:b/>
          <w:i/>
        </w:rPr>
        <w:t>Data source:</w:t>
      </w:r>
      <w:r w:rsidRPr="000C37A0">
        <w:t xml:space="preserve"> </w:t>
      </w:r>
      <w:r w:rsidRPr="00DD34E8">
        <w:t>Local data collection, for example</w:t>
      </w:r>
      <w:r w:rsidR="0033672B">
        <w:t>,</w:t>
      </w:r>
      <w:r w:rsidRPr="00DD34E8">
        <w:t xml:space="preserve"> GP records</w:t>
      </w:r>
      <w:r w:rsidR="00AA271D">
        <w:t>.</w:t>
      </w:r>
    </w:p>
    <w:p w14:paraId="78D1DDD7" w14:textId="11BECFE6" w:rsidR="00536F93" w:rsidRDefault="009034F0" w:rsidP="00536F93">
      <w:pPr>
        <w:pStyle w:val="NICEnormal"/>
      </w:pPr>
      <w:r>
        <w:t>c</w:t>
      </w:r>
      <w:r w:rsidR="00536F93">
        <w:t xml:space="preserve">) </w:t>
      </w:r>
      <w:r w:rsidR="009F422D" w:rsidRPr="009F422D">
        <w:t xml:space="preserve">Proportion of people in eligible groups who </w:t>
      </w:r>
      <w:r w:rsidR="000B73AC">
        <w:t>receive</w:t>
      </w:r>
      <w:r w:rsidR="00C93E76">
        <w:t xml:space="preserve"> </w:t>
      </w:r>
      <w:r w:rsidR="000C206A">
        <w:t>social media invitations</w:t>
      </w:r>
      <w:r w:rsidR="00536F93" w:rsidRPr="00A738A6">
        <w:t xml:space="preserve"> when their </w:t>
      </w:r>
      <w:r w:rsidR="0033672B">
        <w:t xml:space="preserve">flu </w:t>
      </w:r>
      <w:r w:rsidR="005E59C0" w:rsidRPr="005E59C0">
        <w:t xml:space="preserve">vaccination is </w:t>
      </w:r>
      <w:r w:rsidR="00536F93" w:rsidRPr="001727EE">
        <w:t>due or overdue</w:t>
      </w:r>
      <w:r w:rsidR="00956224" w:rsidRPr="001727EE">
        <w:t>.</w:t>
      </w:r>
    </w:p>
    <w:p w14:paraId="4D642515" w14:textId="75E8AFD5" w:rsidR="009034F0" w:rsidRPr="000C37A0" w:rsidRDefault="009034F0" w:rsidP="009034F0">
      <w:pPr>
        <w:pStyle w:val="NICEnormal"/>
      </w:pPr>
      <w:bookmarkStart w:id="10" w:name="_Hlk15289767"/>
      <w:r w:rsidRPr="000C37A0">
        <w:t xml:space="preserve">Numerator – </w:t>
      </w:r>
      <w:r>
        <w:t xml:space="preserve">the number of people in the denominator who </w:t>
      </w:r>
      <w:r w:rsidR="000B73AC">
        <w:t>receive</w:t>
      </w:r>
      <w:r w:rsidRPr="009034F0">
        <w:t xml:space="preserve"> social media invitations </w:t>
      </w:r>
      <w:r w:rsidRPr="008B2AAD">
        <w:t>when their flu vaccination is due or overdue.</w:t>
      </w:r>
    </w:p>
    <w:p w14:paraId="0F33B2EF" w14:textId="2049DFC8" w:rsidR="009034F0" w:rsidRPr="000C37A0" w:rsidRDefault="009034F0" w:rsidP="00536F93">
      <w:pPr>
        <w:pStyle w:val="NICEnormal"/>
      </w:pPr>
      <w:r w:rsidRPr="000C37A0">
        <w:t xml:space="preserve">Denominator – </w:t>
      </w:r>
      <w:r>
        <w:t xml:space="preserve">the number of people </w:t>
      </w:r>
      <w:r w:rsidRPr="00BD79B4">
        <w:t>eligible to receive the flu vaccine</w:t>
      </w:r>
      <w:r>
        <w:t>.</w:t>
      </w:r>
    </w:p>
    <w:bookmarkEnd w:id="10"/>
    <w:p w14:paraId="26386EE1" w14:textId="272DA1B7" w:rsidR="00536F93" w:rsidRDefault="00536F93" w:rsidP="00536F93">
      <w:pPr>
        <w:pStyle w:val="NICEnormal"/>
      </w:pPr>
      <w:r w:rsidRPr="000C37A0">
        <w:rPr>
          <w:b/>
          <w:i/>
        </w:rPr>
        <w:t>Data source:</w:t>
      </w:r>
      <w:r w:rsidRPr="000C37A0">
        <w:t xml:space="preserve"> </w:t>
      </w:r>
      <w:r w:rsidRPr="00DD34E8">
        <w:t>Local data collection, for example</w:t>
      </w:r>
      <w:r w:rsidR="0033672B">
        <w:t>,</w:t>
      </w:r>
      <w:r w:rsidRPr="00DD34E8">
        <w:t xml:space="preserve"> GP records</w:t>
      </w:r>
      <w:r w:rsidR="00AA271D">
        <w:t>.</w:t>
      </w:r>
    </w:p>
    <w:p w14:paraId="116DF1AF" w14:textId="7A69492F" w:rsidR="00536F93" w:rsidRDefault="009034F0" w:rsidP="00536F93">
      <w:pPr>
        <w:pStyle w:val="NICEnormal"/>
      </w:pPr>
      <w:r>
        <w:t>d</w:t>
      </w:r>
      <w:r w:rsidR="00536F93">
        <w:t xml:space="preserve">) </w:t>
      </w:r>
      <w:r w:rsidRPr="009034F0">
        <w:t xml:space="preserve">Proportion of people in eligible groups who </w:t>
      </w:r>
      <w:r w:rsidR="000C206A">
        <w:t>receive invitations using</w:t>
      </w:r>
      <w:r w:rsidR="004A17BC">
        <w:t xml:space="preserve"> more than 1</w:t>
      </w:r>
      <w:r w:rsidR="000C206A">
        <w:t xml:space="preserve"> method</w:t>
      </w:r>
      <w:r w:rsidR="00536F93" w:rsidRPr="00A738A6">
        <w:t xml:space="preserve"> when their </w:t>
      </w:r>
      <w:r w:rsidR="008E5219">
        <w:t xml:space="preserve">flu </w:t>
      </w:r>
      <w:r w:rsidR="005E59C0" w:rsidRPr="005E59C0">
        <w:t xml:space="preserve">vaccination is </w:t>
      </w:r>
      <w:r w:rsidR="00536F93" w:rsidRPr="001727EE">
        <w:t>due or overdue</w:t>
      </w:r>
      <w:r w:rsidR="00AA271D" w:rsidRPr="001727EE">
        <w:t>.</w:t>
      </w:r>
    </w:p>
    <w:p w14:paraId="007C4196" w14:textId="37745DDB" w:rsidR="009034F0" w:rsidRDefault="009034F0" w:rsidP="009034F0">
      <w:pPr>
        <w:pStyle w:val="NICEnormal"/>
      </w:pPr>
      <w:r>
        <w:t xml:space="preserve">Numerator – the number of people in the denominator </w:t>
      </w:r>
      <w:r w:rsidRPr="009034F0">
        <w:t xml:space="preserve">who receive invitations using </w:t>
      </w:r>
      <w:r w:rsidR="004A17BC">
        <w:t>more than 1</w:t>
      </w:r>
      <w:r w:rsidRPr="009034F0">
        <w:t xml:space="preserve"> method</w:t>
      </w:r>
      <w:r>
        <w:t xml:space="preserve"> when their flu vaccination is due or overdue.</w:t>
      </w:r>
    </w:p>
    <w:p w14:paraId="4666E51B" w14:textId="39ECDADA" w:rsidR="009034F0" w:rsidRPr="000C37A0" w:rsidRDefault="009034F0" w:rsidP="009034F0">
      <w:pPr>
        <w:pStyle w:val="NICEnormal"/>
      </w:pPr>
      <w:r>
        <w:t>Denominator – the number of people eligible to receive the flu vaccine.</w:t>
      </w:r>
    </w:p>
    <w:p w14:paraId="61FC5421" w14:textId="3C76EA0E" w:rsidR="00536F93" w:rsidRDefault="00536F93" w:rsidP="0017627E">
      <w:pPr>
        <w:pStyle w:val="NICEnormal"/>
      </w:pPr>
      <w:r w:rsidRPr="000C37A0">
        <w:rPr>
          <w:b/>
          <w:i/>
        </w:rPr>
        <w:t>Data source:</w:t>
      </w:r>
      <w:r w:rsidRPr="000C37A0">
        <w:t xml:space="preserve"> </w:t>
      </w:r>
      <w:r w:rsidRPr="00DD34E8">
        <w:t>Local data collection, for example</w:t>
      </w:r>
      <w:r w:rsidR="008E5219">
        <w:t>,</w:t>
      </w:r>
      <w:r w:rsidRPr="00DD34E8">
        <w:t xml:space="preserve"> GP records</w:t>
      </w:r>
      <w:r w:rsidR="00AA271D">
        <w:t>.</w:t>
      </w:r>
    </w:p>
    <w:p w14:paraId="7AC62852" w14:textId="77777777" w:rsidR="0017627E" w:rsidRPr="000C37A0" w:rsidRDefault="0017627E" w:rsidP="0017627E">
      <w:pPr>
        <w:pStyle w:val="Heading3"/>
      </w:pPr>
      <w:r w:rsidRPr="000C37A0">
        <w:t>Outcome</w:t>
      </w:r>
    </w:p>
    <w:p w14:paraId="1F05BA2B" w14:textId="24AB2314" w:rsidR="0017627E" w:rsidRPr="000C37A0" w:rsidRDefault="00B566CD" w:rsidP="0017627E">
      <w:pPr>
        <w:pStyle w:val="NICEnormal"/>
      </w:pPr>
      <w:bookmarkStart w:id="11" w:name="_Hlk11157780"/>
      <w:r>
        <w:t>Flu</w:t>
      </w:r>
      <w:r w:rsidR="00A738A6" w:rsidRPr="00A738A6">
        <w:t xml:space="preserve"> vaccine uptake in eligible groups</w:t>
      </w:r>
      <w:r w:rsidR="00EA166E">
        <w:t>.</w:t>
      </w:r>
    </w:p>
    <w:bookmarkEnd w:id="11"/>
    <w:p w14:paraId="1F221D47" w14:textId="51CB0AC4" w:rsidR="00D16A33" w:rsidRDefault="0017627E" w:rsidP="00D16A33">
      <w:pPr>
        <w:pStyle w:val="NICEnormal"/>
      </w:pPr>
      <w:r w:rsidRPr="000C37A0">
        <w:rPr>
          <w:b/>
          <w:bCs/>
          <w:i/>
          <w:iCs/>
        </w:rPr>
        <w:t>Data source:</w:t>
      </w:r>
      <w:r w:rsidRPr="000C37A0">
        <w:rPr>
          <w:i/>
        </w:rPr>
        <w:t xml:space="preserve"> </w:t>
      </w:r>
      <w:hyperlink r:id="rId11" w:history="1">
        <w:r w:rsidR="00D16A33" w:rsidRPr="00D16A33">
          <w:rPr>
            <w:rStyle w:val="Hyperlink"/>
          </w:rPr>
          <w:t>Seasonal flu vaccine uptake in GP patients</w:t>
        </w:r>
      </w:hyperlink>
      <w:r w:rsidR="00D16A33">
        <w:t xml:space="preserve"> annual data</w:t>
      </w:r>
      <w:r w:rsidR="00AA271D">
        <w:t>.</w:t>
      </w:r>
    </w:p>
    <w:p w14:paraId="21D2B9EE" w14:textId="77777777" w:rsidR="0017627E" w:rsidRDefault="0017627E" w:rsidP="0017627E">
      <w:pPr>
        <w:pStyle w:val="Heading2"/>
      </w:pPr>
      <w:r w:rsidRPr="000C37A0">
        <w:lastRenderedPageBreak/>
        <w:t xml:space="preserve">What the quality statement means for </w:t>
      </w:r>
      <w:r>
        <w:t>different audiences</w:t>
      </w:r>
    </w:p>
    <w:p w14:paraId="53987BD7" w14:textId="7450410D" w:rsidR="0017627E" w:rsidRPr="000C37A0" w:rsidRDefault="0017627E" w:rsidP="0017627E">
      <w:pPr>
        <w:pStyle w:val="NICEnormal"/>
      </w:pPr>
      <w:r w:rsidRPr="000C37A0">
        <w:rPr>
          <w:b/>
        </w:rPr>
        <w:t>Service providers</w:t>
      </w:r>
      <w:r>
        <w:t xml:space="preserve"> </w:t>
      </w:r>
      <w:r w:rsidR="001F5285">
        <w:t>(</w:t>
      </w:r>
      <w:r w:rsidR="00B62651">
        <w:t>GP</w:t>
      </w:r>
      <w:r w:rsidR="000B7616">
        <w:t xml:space="preserve"> practices</w:t>
      </w:r>
      <w:r w:rsidR="00B62651">
        <w:t xml:space="preserve">, </w:t>
      </w:r>
      <w:r w:rsidR="008E5219">
        <w:rPr>
          <w:rStyle w:val="NICEnormalChar"/>
        </w:rPr>
        <w:t>p</w:t>
      </w:r>
      <w:r w:rsidR="001F5285">
        <w:rPr>
          <w:rStyle w:val="NICEnormalChar"/>
        </w:rPr>
        <w:t>rimary care services)</w:t>
      </w:r>
      <w:r w:rsidRPr="00F616AD">
        <w:t xml:space="preserve"> </w:t>
      </w:r>
      <w:r>
        <w:t>ensure that</w:t>
      </w:r>
      <w:r w:rsidRPr="000C37A0">
        <w:t xml:space="preserve"> </w:t>
      </w:r>
      <w:r w:rsidR="001F5285">
        <w:t xml:space="preserve">systems are in place to identify people </w:t>
      </w:r>
      <w:r w:rsidR="008E5219">
        <w:t>who are</w:t>
      </w:r>
      <w:r w:rsidR="001F5285">
        <w:t xml:space="preserve"> eligible </w:t>
      </w:r>
      <w:r w:rsidR="00956224">
        <w:t xml:space="preserve">for flu vaccination. Providers </w:t>
      </w:r>
      <w:r w:rsidR="001F5285">
        <w:t xml:space="preserve">contact </w:t>
      </w:r>
      <w:r w:rsidR="00956224">
        <w:t xml:space="preserve">people </w:t>
      </w:r>
      <w:r w:rsidR="001F5285">
        <w:t>about flu vaccination</w:t>
      </w:r>
      <w:r w:rsidR="00AF2F13">
        <w:t xml:space="preserve"> by</w:t>
      </w:r>
      <w:r w:rsidR="001F5285">
        <w:t xml:space="preserve"> </w:t>
      </w:r>
      <w:r w:rsidR="00AF2F13" w:rsidRPr="00AF2F13">
        <w:t>writ</w:t>
      </w:r>
      <w:r w:rsidR="00AF2F13">
        <w:t>ing</w:t>
      </w:r>
      <w:r w:rsidR="008E5219">
        <w:t xml:space="preserve"> (letter, email or text message)</w:t>
      </w:r>
      <w:r w:rsidR="00AF2F13" w:rsidRPr="00AF2F13">
        <w:t xml:space="preserve">, </w:t>
      </w:r>
      <w:r w:rsidR="008E5219">
        <w:t>by</w:t>
      </w:r>
      <w:r w:rsidR="00AF2F13" w:rsidRPr="00AF2F13">
        <w:t xml:space="preserve"> phone, through social media or </w:t>
      </w:r>
      <w:r w:rsidR="00AF2F13">
        <w:t>through</w:t>
      </w:r>
      <w:r w:rsidR="00AF2F13" w:rsidRPr="00AF2F13">
        <w:t xml:space="preserve"> a combination of methods</w:t>
      </w:r>
      <w:r w:rsidR="00EA166E">
        <w:t>.</w:t>
      </w:r>
    </w:p>
    <w:p w14:paraId="1BD3BBDA" w14:textId="53EC07A8" w:rsidR="0017627E" w:rsidRPr="000C37A0" w:rsidRDefault="0017627E" w:rsidP="0017627E">
      <w:pPr>
        <w:pStyle w:val="NICEnormal"/>
      </w:pPr>
      <w:r w:rsidRPr="000C37A0">
        <w:rPr>
          <w:b/>
        </w:rPr>
        <w:t xml:space="preserve">Healthcare </w:t>
      </w:r>
      <w:r>
        <w:rPr>
          <w:b/>
        </w:rPr>
        <w:t>practitioners</w:t>
      </w:r>
      <w:r w:rsidRPr="000C37A0">
        <w:t xml:space="preserve"> </w:t>
      </w:r>
      <w:r>
        <w:t>(</w:t>
      </w:r>
      <w:r w:rsidR="001F5285">
        <w:t xml:space="preserve">such as </w:t>
      </w:r>
      <w:r w:rsidR="001F5285" w:rsidRPr="001F5285">
        <w:rPr>
          <w:rStyle w:val="NICEnormalChar"/>
        </w:rPr>
        <w:t>practice nurse</w:t>
      </w:r>
      <w:r w:rsidR="008E5219">
        <w:rPr>
          <w:rStyle w:val="NICEnormalChar"/>
        </w:rPr>
        <w:t>s</w:t>
      </w:r>
      <w:r w:rsidR="001F5285" w:rsidRPr="001F5285">
        <w:rPr>
          <w:rStyle w:val="NICEnormalChar"/>
        </w:rPr>
        <w:t>, midwi</w:t>
      </w:r>
      <w:r w:rsidR="008E5219">
        <w:rPr>
          <w:rStyle w:val="NICEnormalChar"/>
        </w:rPr>
        <w:t>v</w:t>
      </w:r>
      <w:r w:rsidR="001F5285" w:rsidRPr="001F5285">
        <w:rPr>
          <w:rStyle w:val="NICEnormalChar"/>
        </w:rPr>
        <w:t>e</w:t>
      </w:r>
      <w:r w:rsidR="008E5219">
        <w:rPr>
          <w:rStyle w:val="NICEnormalChar"/>
        </w:rPr>
        <w:t>s</w:t>
      </w:r>
      <w:r w:rsidR="001F5285" w:rsidRPr="001F5285">
        <w:rPr>
          <w:rStyle w:val="NICEnormalChar"/>
        </w:rPr>
        <w:t>, doctor</w:t>
      </w:r>
      <w:r w:rsidR="008E5219">
        <w:rPr>
          <w:rStyle w:val="NICEnormalChar"/>
        </w:rPr>
        <w:t>s</w:t>
      </w:r>
      <w:r w:rsidR="001F5285" w:rsidRPr="001F5285">
        <w:rPr>
          <w:rStyle w:val="NICEnormalChar"/>
        </w:rPr>
        <w:t>,</w:t>
      </w:r>
      <w:r w:rsidR="002326A3">
        <w:rPr>
          <w:rStyle w:val="NICEnormalChar"/>
        </w:rPr>
        <w:t xml:space="preserve"> GP support staff,</w:t>
      </w:r>
      <w:r w:rsidR="001F5285" w:rsidRPr="001F5285">
        <w:rPr>
          <w:rStyle w:val="NICEnormalChar"/>
        </w:rPr>
        <w:t xml:space="preserve"> pharmacist</w:t>
      </w:r>
      <w:r w:rsidR="008E5219">
        <w:rPr>
          <w:rStyle w:val="NICEnormalChar"/>
        </w:rPr>
        <w:t>s</w:t>
      </w:r>
      <w:r w:rsidR="001F5285" w:rsidRPr="001F5285">
        <w:rPr>
          <w:rStyle w:val="NICEnormalChar"/>
        </w:rPr>
        <w:t xml:space="preserve"> </w:t>
      </w:r>
      <w:r w:rsidR="006E7300">
        <w:rPr>
          <w:rStyle w:val="NICEnormalChar"/>
        </w:rPr>
        <w:t xml:space="preserve">and </w:t>
      </w:r>
      <w:r w:rsidR="001F5285" w:rsidRPr="001F5285">
        <w:rPr>
          <w:rStyle w:val="NICEnormalChar"/>
        </w:rPr>
        <w:t>health</w:t>
      </w:r>
      <w:r w:rsidR="001F5285">
        <w:rPr>
          <w:rStyle w:val="NICEnormalChar"/>
        </w:rPr>
        <w:t xml:space="preserve"> visitor</w:t>
      </w:r>
      <w:r w:rsidR="008E5219">
        <w:rPr>
          <w:rStyle w:val="NICEnormalChar"/>
        </w:rPr>
        <w:t>s</w:t>
      </w:r>
      <w:r>
        <w:rPr>
          <w:rStyle w:val="NICEnormalChar"/>
        </w:rPr>
        <w:t>)</w:t>
      </w:r>
      <w:r w:rsidRPr="00F616AD">
        <w:t xml:space="preserve"> </w:t>
      </w:r>
      <w:r w:rsidR="008E5219">
        <w:t>contact</w:t>
      </w:r>
      <w:r w:rsidR="005B5ED8">
        <w:t xml:space="preserve"> </w:t>
      </w:r>
      <w:r w:rsidR="001559C2" w:rsidRPr="001559C2">
        <w:t xml:space="preserve">people </w:t>
      </w:r>
      <w:r w:rsidR="008E5219">
        <w:t>who are</w:t>
      </w:r>
      <w:r w:rsidR="001559C2" w:rsidRPr="001559C2">
        <w:t xml:space="preserve"> eligible</w:t>
      </w:r>
      <w:r w:rsidR="00E477D1">
        <w:t>,</w:t>
      </w:r>
      <w:r w:rsidR="001559C2" w:rsidRPr="001559C2">
        <w:t xml:space="preserve"> as appropriate to their role</w:t>
      </w:r>
      <w:r w:rsidR="00E477D1">
        <w:t xml:space="preserve">, </w:t>
      </w:r>
      <w:r w:rsidR="00296E6A">
        <w:t>for</w:t>
      </w:r>
      <w:r w:rsidR="005B5ED8">
        <w:t xml:space="preserve"> flu vaccination </w:t>
      </w:r>
      <w:r w:rsidR="00AF2F13" w:rsidRPr="00AF2F13">
        <w:t>by writing</w:t>
      </w:r>
      <w:r w:rsidR="00296E6A">
        <w:t xml:space="preserve"> (letter, email or text message)</w:t>
      </w:r>
      <w:r w:rsidR="00AF2F13" w:rsidRPr="00AF2F13">
        <w:t xml:space="preserve">, </w:t>
      </w:r>
      <w:r w:rsidR="00296E6A">
        <w:t>by</w:t>
      </w:r>
      <w:r w:rsidR="00AF2F13" w:rsidRPr="00AF2F13">
        <w:t xml:space="preserve"> phone, through social media or through a combination of methods</w:t>
      </w:r>
      <w:r w:rsidR="00AF2F13">
        <w:t>.</w:t>
      </w:r>
    </w:p>
    <w:p w14:paraId="24DA5E62" w14:textId="20EE8FD9" w:rsidR="0017627E" w:rsidRPr="000C37A0" w:rsidRDefault="0017627E" w:rsidP="0017627E">
      <w:pPr>
        <w:pStyle w:val="NICEnormal"/>
      </w:pPr>
      <w:r w:rsidRPr="000C37A0">
        <w:rPr>
          <w:b/>
        </w:rPr>
        <w:t>Commissioners</w:t>
      </w:r>
      <w:r>
        <w:t xml:space="preserve"> </w:t>
      </w:r>
      <w:r w:rsidR="0044582F">
        <w:t>(</w:t>
      </w:r>
      <w:r w:rsidR="0044582F">
        <w:rPr>
          <w:rStyle w:val="NICEnormalChar"/>
        </w:rPr>
        <w:t>NHS England)</w:t>
      </w:r>
      <w:r w:rsidRPr="00BE5349">
        <w:t xml:space="preserve"> </w:t>
      </w:r>
      <w:r>
        <w:t>ensure that</w:t>
      </w:r>
      <w:r w:rsidRPr="000C37A0">
        <w:t xml:space="preserve"> </w:t>
      </w:r>
      <w:r w:rsidR="0044582F">
        <w:t xml:space="preserve">they commission services that </w:t>
      </w:r>
      <w:r w:rsidR="0044582F" w:rsidRPr="0044582F">
        <w:t xml:space="preserve">invite </w:t>
      </w:r>
      <w:r w:rsidR="00296E6A">
        <w:t xml:space="preserve">everyone </w:t>
      </w:r>
      <w:r w:rsidR="0044582F" w:rsidRPr="0044582F">
        <w:t>to receive flu vaccination</w:t>
      </w:r>
      <w:r w:rsidR="00601807">
        <w:t xml:space="preserve"> </w:t>
      </w:r>
      <w:r w:rsidR="00296E6A">
        <w:t xml:space="preserve">who is eligible </w:t>
      </w:r>
      <w:r w:rsidR="00601807">
        <w:t>and do so</w:t>
      </w:r>
      <w:r w:rsidR="0044582F" w:rsidRPr="0044582F">
        <w:t xml:space="preserve"> </w:t>
      </w:r>
      <w:r w:rsidR="00AF2F13" w:rsidRPr="00AF2F13">
        <w:t>by writing</w:t>
      </w:r>
      <w:r w:rsidR="00296E6A">
        <w:t xml:space="preserve"> (letter, email or text message)</w:t>
      </w:r>
      <w:r w:rsidR="00AF2F13" w:rsidRPr="00AF2F13">
        <w:t xml:space="preserve">, </w:t>
      </w:r>
      <w:r w:rsidR="00296E6A">
        <w:t>by</w:t>
      </w:r>
      <w:r w:rsidR="00AF2F13" w:rsidRPr="00AF2F13">
        <w:t xml:space="preserve"> phone call, through social media or through a combination of methods</w:t>
      </w:r>
      <w:r w:rsidR="00EA166E">
        <w:t>.</w:t>
      </w:r>
    </w:p>
    <w:p w14:paraId="68639450" w14:textId="7B114D2C" w:rsidR="0017627E" w:rsidRDefault="0017627E" w:rsidP="0017627E">
      <w:pPr>
        <w:pStyle w:val="NICEnormal"/>
      </w:pPr>
      <w:r w:rsidRPr="000C37A0">
        <w:rPr>
          <w:b/>
        </w:rPr>
        <w:t>People</w:t>
      </w:r>
      <w:r>
        <w:rPr>
          <w:b/>
        </w:rPr>
        <w:t xml:space="preserve"> </w:t>
      </w:r>
      <w:r w:rsidR="00025DFE">
        <w:rPr>
          <w:b/>
        </w:rPr>
        <w:t>who</w:t>
      </w:r>
      <w:r w:rsidR="00472B68">
        <w:rPr>
          <w:b/>
        </w:rPr>
        <w:t xml:space="preserve"> should have the flu vaccine</w:t>
      </w:r>
      <w:r w:rsidRPr="000C37A0">
        <w:t xml:space="preserve"> </w:t>
      </w:r>
      <w:bookmarkStart w:id="12" w:name="_Hlk12284492"/>
      <w:r w:rsidR="00943103">
        <w:t xml:space="preserve">receive invitations </w:t>
      </w:r>
      <w:r w:rsidR="00025DFE">
        <w:t xml:space="preserve">to attend </w:t>
      </w:r>
      <w:r w:rsidR="00601807">
        <w:t xml:space="preserve">for </w:t>
      </w:r>
      <w:r w:rsidR="00374DAC">
        <w:t>vaccin</w:t>
      </w:r>
      <w:r w:rsidR="00025DFE">
        <w:t>ation.</w:t>
      </w:r>
      <w:r w:rsidR="00601807">
        <w:t xml:space="preserve"> </w:t>
      </w:r>
      <w:bookmarkEnd w:id="12"/>
      <w:r w:rsidR="00025DFE">
        <w:t xml:space="preserve">The invitation should be sent </w:t>
      </w:r>
      <w:r w:rsidR="00601807">
        <w:t xml:space="preserve">in </w:t>
      </w:r>
      <w:r w:rsidR="00025DFE">
        <w:t>a</w:t>
      </w:r>
      <w:r w:rsidR="00601807">
        <w:t xml:space="preserve"> way that suits them, </w:t>
      </w:r>
      <w:r w:rsidR="00025DFE">
        <w:t>which may be by letter, email, text message,</w:t>
      </w:r>
      <w:r w:rsidR="00601807" w:rsidRPr="00601807">
        <w:t xml:space="preserve"> phone call, through social media</w:t>
      </w:r>
      <w:r w:rsidR="00025DFE">
        <w:t xml:space="preserve"> </w:t>
      </w:r>
      <w:r w:rsidR="00601807" w:rsidRPr="00601807">
        <w:t xml:space="preserve">or through a combination of </w:t>
      </w:r>
      <w:r w:rsidR="00025DFE">
        <w:t xml:space="preserve">these </w:t>
      </w:r>
      <w:r w:rsidR="00601807" w:rsidRPr="00601807">
        <w:t>methods</w:t>
      </w:r>
      <w:r w:rsidR="00601807">
        <w:t>.</w:t>
      </w:r>
    </w:p>
    <w:p w14:paraId="7062E11F" w14:textId="77777777" w:rsidR="0017627E" w:rsidRPr="000C37A0" w:rsidRDefault="0017627E" w:rsidP="0017627E">
      <w:pPr>
        <w:pStyle w:val="Heading2"/>
      </w:pPr>
      <w:r w:rsidRPr="000C37A0">
        <w:t>Source guidance</w:t>
      </w:r>
    </w:p>
    <w:p w14:paraId="63CA1581" w14:textId="3B3EE237" w:rsidR="005037F7" w:rsidRDefault="003C3DA2" w:rsidP="005037F7">
      <w:pPr>
        <w:pStyle w:val="NICEnormal"/>
        <w:rPr>
          <w:highlight w:val="cyan"/>
        </w:rPr>
      </w:pPr>
      <w:hyperlink r:id="rId12" w:history="1">
        <w:r w:rsidR="005037F7" w:rsidRPr="005037F7">
          <w:rPr>
            <w:rStyle w:val="Hyperlink"/>
          </w:rPr>
          <w:t>Flu vaccination: increasing uptake</w:t>
        </w:r>
      </w:hyperlink>
      <w:r w:rsidR="005037F7">
        <w:t xml:space="preserve"> (2018) NICE guideline NG103, recommendation 1.4.4</w:t>
      </w:r>
    </w:p>
    <w:p w14:paraId="319B2EFF" w14:textId="77777777" w:rsidR="0017627E" w:rsidRPr="000C37A0" w:rsidRDefault="0017627E" w:rsidP="0017627E">
      <w:pPr>
        <w:pStyle w:val="Heading2"/>
      </w:pPr>
      <w:r w:rsidRPr="000C37A0">
        <w:t>Definitions of terms used in this quality statement</w:t>
      </w:r>
    </w:p>
    <w:p w14:paraId="66940B18" w14:textId="2241ABFA" w:rsidR="0017627E" w:rsidRDefault="001C634B" w:rsidP="0017627E">
      <w:pPr>
        <w:pStyle w:val="Heading3"/>
      </w:pPr>
      <w:bookmarkStart w:id="13" w:name="_Hlk11829123"/>
      <w:r>
        <w:t xml:space="preserve">Eligible </w:t>
      </w:r>
      <w:r w:rsidR="00966D18">
        <w:t>g</w:t>
      </w:r>
      <w:r>
        <w:t>roups</w:t>
      </w:r>
    </w:p>
    <w:p w14:paraId="1B8EF284" w14:textId="67B845A2" w:rsidR="001C634B" w:rsidRDefault="001C634B" w:rsidP="001C634B">
      <w:pPr>
        <w:pStyle w:val="NICEnormal"/>
      </w:pPr>
      <w:r>
        <w:t xml:space="preserve">People who are eligible for flu vaccination in the NHS, as </w:t>
      </w:r>
      <w:bookmarkEnd w:id="13"/>
      <w:r>
        <w:t xml:space="preserve">outlined in the </w:t>
      </w:r>
      <w:hyperlink r:id="rId13" w:history="1">
        <w:r w:rsidRPr="001C634B">
          <w:rPr>
            <w:rStyle w:val="Hyperlink"/>
          </w:rPr>
          <w:t>Green Book</w:t>
        </w:r>
      </w:hyperlink>
      <w:r>
        <w:t xml:space="preserve">. For the purpose of this </w:t>
      </w:r>
      <w:r w:rsidR="00326F09">
        <w:t>quality standard</w:t>
      </w:r>
      <w:r>
        <w:t xml:space="preserve">, the eligible groups considered were: </w:t>
      </w:r>
    </w:p>
    <w:p w14:paraId="1CDC84C0" w14:textId="54D88E2C" w:rsidR="001C634B" w:rsidRDefault="001C634B" w:rsidP="008217EE">
      <w:pPr>
        <w:pStyle w:val="Bulletleft1"/>
      </w:pPr>
      <w:r>
        <w:t xml:space="preserve">children and adults aged 6 months to 64 years in a clinical risk group (as listed in the </w:t>
      </w:r>
      <w:hyperlink r:id="rId14" w:history="1">
        <w:r w:rsidRPr="001C634B">
          <w:rPr>
            <w:rStyle w:val="Hyperlink"/>
          </w:rPr>
          <w:t>annual flu letter</w:t>
        </w:r>
      </w:hyperlink>
      <w:r>
        <w:t>)</w:t>
      </w:r>
    </w:p>
    <w:p w14:paraId="1EEDACBB" w14:textId="3D6A409A" w:rsidR="001C634B" w:rsidRDefault="00537199" w:rsidP="008217EE">
      <w:pPr>
        <w:pStyle w:val="Bulletleft1"/>
      </w:pPr>
      <w:r>
        <w:t>those in</w:t>
      </w:r>
      <w:r w:rsidR="001C634B" w:rsidRPr="001C634B">
        <w:t xml:space="preserve"> long-stay residential care homes</w:t>
      </w:r>
    </w:p>
    <w:p w14:paraId="26C372E6" w14:textId="6D0099BB" w:rsidR="001C634B" w:rsidRDefault="001C634B" w:rsidP="008217EE">
      <w:pPr>
        <w:pStyle w:val="Bulletleft1"/>
      </w:pPr>
      <w:r w:rsidRPr="001C634B">
        <w:t>pregnant women</w:t>
      </w:r>
    </w:p>
    <w:p w14:paraId="5F0FA645" w14:textId="23545369" w:rsidR="001C634B" w:rsidRDefault="001C634B" w:rsidP="008217EE">
      <w:pPr>
        <w:pStyle w:val="Bulletleft1"/>
      </w:pPr>
      <w:r>
        <w:lastRenderedPageBreak/>
        <w:t xml:space="preserve">people </w:t>
      </w:r>
      <w:r w:rsidR="00CC727C">
        <w:t>receiving</w:t>
      </w:r>
      <w:r>
        <w:t xml:space="preserve"> carer's allowance</w:t>
      </w:r>
    </w:p>
    <w:p w14:paraId="5E6DB2DA" w14:textId="7510AAC6" w:rsidR="001C634B" w:rsidRDefault="001C634B" w:rsidP="008217EE">
      <w:pPr>
        <w:pStyle w:val="Bulletleft1"/>
      </w:pPr>
      <w:r w:rsidRPr="001C634B">
        <w:t xml:space="preserve">close contacts of immunocompromised </w:t>
      </w:r>
      <w:r w:rsidR="009B6B98">
        <w:t>people</w:t>
      </w:r>
    </w:p>
    <w:p w14:paraId="77198E67" w14:textId="1B7460A6" w:rsidR="001C634B" w:rsidRDefault="001C634B" w:rsidP="008217EE">
      <w:pPr>
        <w:pStyle w:val="Bulletleft1"/>
      </w:pPr>
      <w:r>
        <w:t>people who are the main informal carer of an elderly or disabled person whose welfare may be at risk if the carer falls ill</w:t>
      </w:r>
    </w:p>
    <w:p w14:paraId="7C53A9BB" w14:textId="7E5457A7" w:rsidR="001C634B" w:rsidRDefault="001C634B" w:rsidP="008217EE">
      <w:pPr>
        <w:pStyle w:val="Bulletleft1last"/>
      </w:pPr>
      <w:r w:rsidRPr="001C634B">
        <w:t>children aged 2 to 17 years who are not in a clinical risk group</w:t>
      </w:r>
      <w:r>
        <w:t xml:space="preserve"> </w:t>
      </w:r>
      <w:r w:rsidR="009B6B98">
        <w:t>(</w:t>
      </w:r>
      <w:r w:rsidR="005F05C8">
        <w:t>as part of the national</w:t>
      </w:r>
      <w:r w:rsidRPr="001C634B">
        <w:t xml:space="preserve"> roll-out</w:t>
      </w:r>
      <w:r w:rsidR="009B6B98">
        <w:t xml:space="preserve"> of the flu vaccination programme for this age group)</w:t>
      </w:r>
      <w:r w:rsidRPr="001C634B">
        <w:t>.</w:t>
      </w:r>
    </w:p>
    <w:p w14:paraId="303CC87D" w14:textId="41762C40" w:rsidR="00326F09" w:rsidRPr="00326F09" w:rsidRDefault="00326F09" w:rsidP="00326F09">
      <w:pPr>
        <w:pStyle w:val="NICEnormal"/>
        <w:rPr>
          <w:highlight w:val="cyan"/>
        </w:rPr>
      </w:pPr>
      <w:r w:rsidRPr="00326F09">
        <w:t>[Adapted from NICE’s guideline on</w:t>
      </w:r>
      <w:r>
        <w:t xml:space="preserve"> </w:t>
      </w:r>
      <w:hyperlink r:id="rId15" w:history="1">
        <w:r w:rsidR="009B6B98">
          <w:rPr>
            <w:rStyle w:val="Hyperlink"/>
          </w:rPr>
          <w:t>flu vaccination: increasing uptake</w:t>
        </w:r>
      </w:hyperlink>
      <w:r w:rsidR="00D30306" w:rsidRPr="001B1C03">
        <w:t xml:space="preserve"> and </w:t>
      </w:r>
      <w:hyperlink r:id="rId16" w:history="1">
        <w:r w:rsidR="00D30306" w:rsidRPr="00D30306">
          <w:rPr>
            <w:rStyle w:val="Hyperlink"/>
          </w:rPr>
          <w:t>Influenza: the green book, chapter 19</w:t>
        </w:r>
      </w:hyperlink>
      <w:r w:rsidR="00D30306">
        <w:rPr>
          <w:rStyle w:val="Hyperlink"/>
        </w:rPr>
        <w:t>]</w:t>
      </w:r>
    </w:p>
    <w:p w14:paraId="7F931FED" w14:textId="5D3A0DCA" w:rsidR="00966D18" w:rsidRDefault="00966D18" w:rsidP="00966D18">
      <w:pPr>
        <w:pStyle w:val="Heading3"/>
      </w:pPr>
      <w:r>
        <w:t>Range of different methods</w:t>
      </w:r>
    </w:p>
    <w:p w14:paraId="6FA4E71D" w14:textId="382FDA94" w:rsidR="0017627E" w:rsidRDefault="00966D18" w:rsidP="001C634B">
      <w:pPr>
        <w:pStyle w:val="NICEnormal"/>
      </w:pPr>
      <w:r>
        <w:t xml:space="preserve">Methods including </w:t>
      </w:r>
      <w:r w:rsidRPr="00966D18">
        <w:t>written reminders (</w:t>
      </w:r>
      <w:r>
        <w:t>such as</w:t>
      </w:r>
      <w:r w:rsidRPr="00966D18">
        <w:t xml:space="preserve"> text messages, letters and email), phone calls from staff or an auto dialler, social medi</w:t>
      </w:r>
      <w:r>
        <w:t>a, or any combination of these methods.</w:t>
      </w:r>
    </w:p>
    <w:p w14:paraId="27BA6176" w14:textId="3EF0F300" w:rsidR="00326F09" w:rsidRPr="000C37A0" w:rsidRDefault="00326F09" w:rsidP="001C634B">
      <w:pPr>
        <w:pStyle w:val="NICEnormal"/>
        <w:rPr>
          <w:highlight w:val="cyan"/>
        </w:rPr>
      </w:pPr>
      <w:bookmarkStart w:id="14" w:name="_Hlk12453602"/>
      <w:bookmarkStart w:id="15" w:name="_Hlk12019436"/>
      <w:r w:rsidRPr="00326F09">
        <w:t>[Adapted from NICE’s guideline on</w:t>
      </w:r>
      <w:r>
        <w:t xml:space="preserve"> </w:t>
      </w:r>
      <w:hyperlink r:id="rId17" w:history="1">
        <w:r w:rsidR="00E20CBD" w:rsidRPr="00E20CBD">
          <w:rPr>
            <w:rStyle w:val="Hyperlink"/>
          </w:rPr>
          <w:t>flu vaccination: increasing uptake</w:t>
        </w:r>
      </w:hyperlink>
      <w:r w:rsidR="00E20CBD">
        <w:t xml:space="preserve"> recommendation 1.4.4</w:t>
      </w:r>
      <w:r w:rsidRPr="00326F09">
        <w:rPr>
          <w:rStyle w:val="Hyperlink"/>
          <w:color w:val="auto"/>
          <w:u w:val="none"/>
        </w:rPr>
        <w:t>]</w:t>
      </w:r>
      <w:bookmarkEnd w:id="14"/>
    </w:p>
    <w:bookmarkEnd w:id="15"/>
    <w:p w14:paraId="6E4B4912" w14:textId="77777777" w:rsidR="0017627E" w:rsidRPr="000C37A0" w:rsidRDefault="0017627E" w:rsidP="0017627E">
      <w:pPr>
        <w:pStyle w:val="Heading2"/>
      </w:pPr>
      <w:r w:rsidRPr="000C37A0">
        <w:t>Equality and diversity considerations</w:t>
      </w:r>
    </w:p>
    <w:p w14:paraId="72464F81" w14:textId="371B321F" w:rsidR="006D5557" w:rsidRDefault="00B75441" w:rsidP="00B75441">
      <w:pPr>
        <w:pStyle w:val="NICEnormal"/>
      </w:pPr>
      <w:r>
        <w:t xml:space="preserve">Healthcare professionals should consider the literacy levels and the </w:t>
      </w:r>
      <w:r w:rsidR="00320C1C">
        <w:t>preferred</w:t>
      </w:r>
      <w:r w:rsidR="00374DAC">
        <w:t xml:space="preserve"> </w:t>
      </w:r>
      <w:r>
        <w:t xml:space="preserve">language of </w:t>
      </w:r>
      <w:r w:rsidR="00837BE9">
        <w:t>people they are inviting for vaccination</w:t>
      </w:r>
      <w:r>
        <w:t>.</w:t>
      </w:r>
      <w:r w:rsidR="00837BE9">
        <w:t xml:space="preserve"> Information should be culturally appropriate</w:t>
      </w:r>
      <w:r w:rsidR="00F74306">
        <w:t>,</w:t>
      </w:r>
      <w:r w:rsidR="00837BE9">
        <w:t xml:space="preserve"> and</w:t>
      </w:r>
      <w:r w:rsidR="00324002">
        <w:t xml:space="preserve"> in</w:t>
      </w:r>
      <w:r>
        <w:t xml:space="preserve"> some cases, a phone call may be preferable to a letter or text message.</w:t>
      </w:r>
    </w:p>
    <w:p w14:paraId="1A1005EB" w14:textId="64C515BA" w:rsidR="006D5557" w:rsidRDefault="006D5557" w:rsidP="006D5557">
      <w:pPr>
        <w:pStyle w:val="NICEnormal"/>
      </w:pPr>
      <w:r>
        <w:t>There are some groups that are underserved by flu vaccination programmes such as:</w:t>
      </w:r>
    </w:p>
    <w:p w14:paraId="73BFCCA1" w14:textId="35119403" w:rsidR="006D5557" w:rsidRDefault="006D5557" w:rsidP="00AB52F6">
      <w:pPr>
        <w:pStyle w:val="Bulletleft1"/>
      </w:pPr>
      <w:r>
        <w:t>people who are homeless or sleep rough</w:t>
      </w:r>
    </w:p>
    <w:p w14:paraId="201A288A" w14:textId="790AEFE1" w:rsidR="006D5557" w:rsidRDefault="006D5557" w:rsidP="00AB52F6">
      <w:pPr>
        <w:pStyle w:val="Bulletleft1"/>
      </w:pPr>
      <w:r>
        <w:t>people who misuse substances</w:t>
      </w:r>
    </w:p>
    <w:p w14:paraId="2691E6EA" w14:textId="57F74A50" w:rsidR="006D5557" w:rsidRDefault="006D5557" w:rsidP="00AB52F6">
      <w:pPr>
        <w:pStyle w:val="Bulletleft1"/>
      </w:pPr>
      <w:r>
        <w:t>asylum seekers</w:t>
      </w:r>
    </w:p>
    <w:p w14:paraId="46545C00" w14:textId="7DE38F25" w:rsidR="006D5557" w:rsidRDefault="006D5557" w:rsidP="00AB52F6">
      <w:pPr>
        <w:pStyle w:val="Bulletleft1"/>
      </w:pPr>
      <w:r>
        <w:t>Gypsy, Traveller and Roma people</w:t>
      </w:r>
    </w:p>
    <w:p w14:paraId="2D5A404C" w14:textId="38F38696" w:rsidR="006D5557" w:rsidRDefault="006D5557" w:rsidP="00AB52F6">
      <w:pPr>
        <w:pStyle w:val="Bulletleft1"/>
      </w:pPr>
      <w:r>
        <w:t>people with learning disabilities</w:t>
      </w:r>
    </w:p>
    <w:p w14:paraId="055381C7" w14:textId="4BE3AC45" w:rsidR="006D5557" w:rsidRDefault="006D5557" w:rsidP="00AB52F6">
      <w:pPr>
        <w:pStyle w:val="Bulletleft1last"/>
      </w:pPr>
      <w:r>
        <w:t>young people leaving long-term care</w:t>
      </w:r>
    </w:p>
    <w:p w14:paraId="74D1F8D5" w14:textId="13BF1ABA" w:rsidR="00B75441" w:rsidRDefault="006D5557" w:rsidP="006D5557">
      <w:pPr>
        <w:pStyle w:val="NICEnormal"/>
      </w:pPr>
      <w:r>
        <w:t>Consideration needs to be given to how best to invite these groups for flu vaccination and how best to enable access for them.</w:t>
      </w:r>
    </w:p>
    <w:p w14:paraId="0082B12F" w14:textId="6A31DB83" w:rsidR="002F0A47" w:rsidRPr="00837BE9" w:rsidRDefault="0017627E" w:rsidP="00837BE9">
      <w:pPr>
        <w:pStyle w:val="NICEnormal"/>
      </w:pPr>
      <w:r w:rsidRPr="00837BE9">
        <w:lastRenderedPageBreak/>
        <w:t xml:space="preserve">For people with additional needs related to a disability, impairment or sensory loss, information should be provided as set out in NHS England's </w:t>
      </w:r>
      <w:hyperlink r:id="rId18" w:history="1">
        <w:r w:rsidRPr="00837BE9">
          <w:rPr>
            <w:rStyle w:val="Hyperlink"/>
          </w:rPr>
          <w:t>Accessible Information Standard</w:t>
        </w:r>
      </w:hyperlink>
      <w:r w:rsidRPr="00837BE9">
        <w:t>.</w:t>
      </w:r>
      <w:r w:rsidR="002F0A47">
        <w:rPr>
          <w:highlight w:val="cyan"/>
        </w:rPr>
        <w:br w:type="page"/>
      </w:r>
    </w:p>
    <w:p w14:paraId="558EC44E" w14:textId="2303203C" w:rsidR="002F0A47" w:rsidRPr="000C37A0" w:rsidRDefault="002F0A47" w:rsidP="002F0A47">
      <w:pPr>
        <w:pStyle w:val="Heading1"/>
      </w:pPr>
      <w:bookmarkStart w:id="16" w:name="_Quality_statement_2:_1"/>
      <w:bookmarkEnd w:id="16"/>
      <w:r w:rsidRPr="000C37A0">
        <w:lastRenderedPageBreak/>
        <w:t xml:space="preserve">Quality statement </w:t>
      </w:r>
      <w:r>
        <w:t>2</w:t>
      </w:r>
      <w:r w:rsidRPr="000C37A0">
        <w:t xml:space="preserve">: </w:t>
      </w:r>
      <w:r w:rsidR="002552EF">
        <w:t>Information on</w:t>
      </w:r>
      <w:r>
        <w:t xml:space="preserve"> vaccination </w:t>
      </w:r>
    </w:p>
    <w:p w14:paraId="610DD6F9" w14:textId="77777777" w:rsidR="002F0A47" w:rsidRPr="000C37A0" w:rsidRDefault="002F0A47" w:rsidP="002F0A47">
      <w:pPr>
        <w:pStyle w:val="Heading2"/>
      </w:pPr>
      <w:r w:rsidRPr="000C37A0">
        <w:t>Quality statement</w:t>
      </w:r>
    </w:p>
    <w:p w14:paraId="6AFD0B36" w14:textId="4226C83D" w:rsidR="002F0A47" w:rsidRDefault="002F0A47" w:rsidP="002F0A47">
      <w:pPr>
        <w:pStyle w:val="NICEnormal"/>
      </w:pPr>
      <w:bookmarkStart w:id="17" w:name="_Hlk14342097"/>
      <w:r w:rsidRPr="0030089E">
        <w:t>People in eligible groups receive invitation</w:t>
      </w:r>
      <w:r w:rsidR="00BF12F2">
        <w:t>s</w:t>
      </w:r>
      <w:r w:rsidR="004F2E1F" w:rsidRPr="004F2E1F">
        <w:t xml:space="preserve"> for flu vaccination</w:t>
      </w:r>
      <w:r w:rsidRPr="0030089E">
        <w:t xml:space="preserve"> </w:t>
      </w:r>
      <w:r w:rsidR="00857F01">
        <w:t xml:space="preserve">that include information </w:t>
      </w:r>
      <w:r w:rsidR="00AA1B70">
        <w:t>about</w:t>
      </w:r>
      <w:r w:rsidR="00BF12F2">
        <w:t xml:space="preserve"> their </w:t>
      </w:r>
      <w:r w:rsidR="005C54AE">
        <w:t>situation or clinical risk</w:t>
      </w:r>
      <w:r w:rsidRPr="0030089E">
        <w:t>.</w:t>
      </w:r>
    </w:p>
    <w:bookmarkEnd w:id="17"/>
    <w:p w14:paraId="08A40105" w14:textId="77777777" w:rsidR="002F0A47" w:rsidRPr="000C37A0" w:rsidRDefault="002F0A47" w:rsidP="002F0A47">
      <w:pPr>
        <w:pStyle w:val="Heading2"/>
      </w:pPr>
      <w:r w:rsidRPr="000C37A0">
        <w:t xml:space="preserve">Rationale </w:t>
      </w:r>
    </w:p>
    <w:p w14:paraId="16C7CD99" w14:textId="37BBA4EF" w:rsidR="002F0A47" w:rsidRPr="000C37A0" w:rsidRDefault="00AA1B70" w:rsidP="002F0A47">
      <w:pPr>
        <w:pStyle w:val="NICEnormal"/>
      </w:pPr>
      <w:r>
        <w:t>The u</w:t>
      </w:r>
      <w:r w:rsidR="002F0A47">
        <w:t>ptake of flu vaccin</w:t>
      </w:r>
      <w:r>
        <w:t>ation</w:t>
      </w:r>
      <w:r w:rsidR="002F0A47">
        <w:t xml:space="preserve"> </w:t>
      </w:r>
      <w:r w:rsidR="0088544F">
        <w:t>is</w:t>
      </w:r>
      <w:r w:rsidR="00897596">
        <w:t xml:space="preserve"> </w:t>
      </w:r>
      <w:r w:rsidR="002C7EC3">
        <w:t xml:space="preserve">overall </w:t>
      </w:r>
      <w:r w:rsidR="00BA09D7">
        <w:t>lower than desired</w:t>
      </w:r>
      <w:r w:rsidR="002F0A47">
        <w:t xml:space="preserve"> among those in eligible </w:t>
      </w:r>
      <w:r w:rsidR="00897596">
        <w:t>groups and</w:t>
      </w:r>
      <w:r w:rsidR="002F0A47">
        <w:t xml:space="preserve"> varies across th</w:t>
      </w:r>
      <w:r w:rsidR="002C7EC3">
        <w:t>e</w:t>
      </w:r>
      <w:r w:rsidR="002F0A47">
        <w:t>se groups. Receiving information and advice tailored to their individual situations or clinical risk</w:t>
      </w:r>
      <w:r w:rsidR="00C64D38" w:rsidRPr="00C64D38">
        <w:t xml:space="preserve"> from a </w:t>
      </w:r>
      <w:r w:rsidR="002C7EC3">
        <w:t xml:space="preserve">known </w:t>
      </w:r>
      <w:r w:rsidR="00C64D38" w:rsidRPr="00C64D38">
        <w:t xml:space="preserve">healthcare practitioner </w:t>
      </w:r>
      <w:r w:rsidR="002F0A47">
        <w:t xml:space="preserve">will help people in eligible groups </w:t>
      </w:r>
      <w:r w:rsidR="002C7EC3">
        <w:t xml:space="preserve">to </w:t>
      </w:r>
      <w:r w:rsidR="002F0A47">
        <w:t xml:space="preserve">understand the benefits of </w:t>
      </w:r>
      <w:r w:rsidR="002C7EC3">
        <w:t xml:space="preserve">having </w:t>
      </w:r>
      <w:r w:rsidR="002F0A47">
        <w:t>the flu vaccine.</w:t>
      </w:r>
    </w:p>
    <w:p w14:paraId="0A272394" w14:textId="77777777" w:rsidR="002F0A47" w:rsidRPr="000C37A0" w:rsidRDefault="002F0A47" w:rsidP="002F0A47">
      <w:pPr>
        <w:pStyle w:val="Heading2"/>
      </w:pPr>
      <w:r w:rsidRPr="000C37A0">
        <w:t xml:space="preserve">Quality </w:t>
      </w:r>
      <w:r w:rsidRPr="00945D72">
        <w:t>measures</w:t>
      </w:r>
    </w:p>
    <w:p w14:paraId="1A8C92B3" w14:textId="77777777" w:rsidR="002F0A47" w:rsidRPr="000C37A0" w:rsidRDefault="002F0A47" w:rsidP="002F0A47">
      <w:pPr>
        <w:pStyle w:val="Heading3"/>
      </w:pPr>
      <w:r w:rsidRPr="00945D72">
        <w:t>Structure</w:t>
      </w:r>
    </w:p>
    <w:p w14:paraId="1DE49DC5" w14:textId="0E9780D5" w:rsidR="002F0A47" w:rsidRPr="000C37A0" w:rsidRDefault="002F0A47" w:rsidP="002F0A47">
      <w:pPr>
        <w:pStyle w:val="NICEnormal"/>
      </w:pPr>
      <w:r>
        <w:t xml:space="preserve">a) Evidence of local arrangements to </w:t>
      </w:r>
      <w:r w:rsidR="005A169D">
        <w:t xml:space="preserve">create </w:t>
      </w:r>
      <w:r w:rsidR="00857F01">
        <w:t xml:space="preserve">information </w:t>
      </w:r>
      <w:r w:rsidR="005A169D">
        <w:t xml:space="preserve">tailored </w:t>
      </w:r>
      <w:r w:rsidR="001B1C03">
        <w:t>to different</w:t>
      </w:r>
      <w:r w:rsidR="005A169D">
        <w:t xml:space="preserve"> types of eligibility for the flu vaccine</w:t>
      </w:r>
      <w:r>
        <w:t>.</w:t>
      </w:r>
    </w:p>
    <w:p w14:paraId="66853FA4" w14:textId="31D384F0" w:rsidR="002F0A47" w:rsidRDefault="002F0A47" w:rsidP="002F0A47">
      <w:pPr>
        <w:pStyle w:val="NICEnormal"/>
      </w:pPr>
      <w:r w:rsidRPr="000C37A0">
        <w:rPr>
          <w:b/>
          <w:i/>
        </w:rPr>
        <w:t>Data source:</w:t>
      </w:r>
      <w:r w:rsidRPr="000C37A0">
        <w:t xml:space="preserve"> </w:t>
      </w:r>
      <w:r w:rsidR="000D5BF2" w:rsidRPr="000D5BF2">
        <w:t>Local data collection</w:t>
      </w:r>
      <w:r w:rsidR="00AA271D">
        <w:t>.</w:t>
      </w:r>
    </w:p>
    <w:p w14:paraId="11ABD252" w14:textId="629BB9AD" w:rsidR="005A169D" w:rsidRPr="000C37A0" w:rsidRDefault="005A169D" w:rsidP="005A169D">
      <w:pPr>
        <w:pStyle w:val="NICEnormal"/>
      </w:pPr>
      <w:r>
        <w:t>b) Evidence of local arrangements to identify groups eligible for the flu vaccine by their specific eligibility.</w:t>
      </w:r>
    </w:p>
    <w:p w14:paraId="07B04A1E" w14:textId="77777777" w:rsidR="005A169D" w:rsidRDefault="005A169D" w:rsidP="005A169D">
      <w:pPr>
        <w:pStyle w:val="NICEnormal"/>
      </w:pPr>
      <w:r w:rsidRPr="000C37A0">
        <w:rPr>
          <w:b/>
          <w:i/>
        </w:rPr>
        <w:t>Data source:</w:t>
      </w:r>
      <w:r w:rsidRPr="000C37A0">
        <w:t xml:space="preserve"> </w:t>
      </w:r>
      <w:r w:rsidRPr="000D5BF2">
        <w:t>Local data collection, for example</w:t>
      </w:r>
      <w:r>
        <w:t>,</w:t>
      </w:r>
      <w:r w:rsidRPr="000D5BF2">
        <w:t xml:space="preserve"> GP records</w:t>
      </w:r>
      <w:r>
        <w:t>.</w:t>
      </w:r>
    </w:p>
    <w:p w14:paraId="73690A94" w14:textId="5AA6F3A3" w:rsidR="005A169D" w:rsidRPr="000C37A0" w:rsidRDefault="005A169D" w:rsidP="005A169D">
      <w:pPr>
        <w:pStyle w:val="NICEnormal"/>
      </w:pPr>
      <w:r>
        <w:t>c) Evidence of local arrangements to give tailored information to eligible groups when inviting them to receive the flu vaccine.</w:t>
      </w:r>
    </w:p>
    <w:p w14:paraId="4472D469" w14:textId="0F75EE3F" w:rsidR="005A169D" w:rsidRDefault="005A169D" w:rsidP="002F0A47">
      <w:pPr>
        <w:pStyle w:val="NICEnormal"/>
      </w:pPr>
      <w:r w:rsidRPr="000C37A0">
        <w:rPr>
          <w:b/>
          <w:i/>
        </w:rPr>
        <w:t>Data source:</w:t>
      </w:r>
      <w:r w:rsidRPr="000C37A0">
        <w:t xml:space="preserve"> </w:t>
      </w:r>
      <w:r w:rsidRPr="000D5BF2">
        <w:t>Local data collection, for example</w:t>
      </w:r>
      <w:r>
        <w:t>,</w:t>
      </w:r>
      <w:r w:rsidRPr="000D5BF2">
        <w:t xml:space="preserve"> GP records</w:t>
      </w:r>
      <w:r>
        <w:t>.</w:t>
      </w:r>
    </w:p>
    <w:p w14:paraId="7BE71753" w14:textId="77777777" w:rsidR="002F0A47" w:rsidRPr="000C37A0" w:rsidRDefault="002F0A47" w:rsidP="002F0A47">
      <w:pPr>
        <w:pStyle w:val="Heading3"/>
      </w:pPr>
      <w:bookmarkStart w:id="18" w:name="_Hlk15287499"/>
      <w:r w:rsidRPr="000C37A0">
        <w:t>Process</w:t>
      </w:r>
    </w:p>
    <w:bookmarkEnd w:id="18"/>
    <w:p w14:paraId="6B76BADE" w14:textId="2AE68C84" w:rsidR="002F0A47" w:rsidRPr="000C37A0" w:rsidRDefault="002F0A47" w:rsidP="002F0A47">
      <w:pPr>
        <w:pStyle w:val="NICEnormal"/>
        <w:rPr>
          <w:highlight w:val="cyan"/>
        </w:rPr>
      </w:pPr>
      <w:r>
        <w:t xml:space="preserve">a) </w:t>
      </w:r>
      <w:bookmarkStart w:id="19" w:name="_Hlk11072554"/>
      <w:r>
        <w:t>Proportion of people eligible to receive the flu vaccine who receive</w:t>
      </w:r>
      <w:r w:rsidR="00CA266D">
        <w:t>d</w:t>
      </w:r>
      <w:r>
        <w:t xml:space="preserve"> information tailored to their situation o</w:t>
      </w:r>
      <w:r w:rsidR="00CA266D">
        <w:t>r</w:t>
      </w:r>
      <w:r>
        <w:t xml:space="preserve"> clinical risk</w:t>
      </w:r>
      <w:bookmarkEnd w:id="19"/>
      <w:r w:rsidR="00CA266D">
        <w:t xml:space="preserve"> on invitation for vaccination.</w:t>
      </w:r>
    </w:p>
    <w:p w14:paraId="44EBD042" w14:textId="295C96F6" w:rsidR="002F0A47" w:rsidRPr="000C37A0" w:rsidRDefault="002F0A47" w:rsidP="002F0A47">
      <w:pPr>
        <w:pStyle w:val="NICEnormal"/>
      </w:pPr>
      <w:bookmarkStart w:id="20" w:name="_Hlk15288413"/>
      <w:r w:rsidRPr="000C37A0">
        <w:t xml:space="preserve">Numerator – </w:t>
      </w:r>
      <w:r w:rsidR="009B1927">
        <w:t>t</w:t>
      </w:r>
      <w:r>
        <w:t>he number of people in the denominator who receive</w:t>
      </w:r>
      <w:r w:rsidR="00CA266D">
        <w:t>d</w:t>
      </w:r>
      <w:r>
        <w:t xml:space="preserve"> information</w:t>
      </w:r>
      <w:r w:rsidR="00CA266D">
        <w:t xml:space="preserve"> </w:t>
      </w:r>
      <w:r w:rsidR="002C7EC3">
        <w:t>tailored to their situation or clinical risk on</w:t>
      </w:r>
      <w:r w:rsidR="00CA266D">
        <w:t xml:space="preserve"> invitation</w:t>
      </w:r>
      <w:r w:rsidR="002C7EC3">
        <w:t xml:space="preserve"> for vaccination</w:t>
      </w:r>
      <w:r w:rsidR="00CA266D">
        <w:t>.</w:t>
      </w:r>
    </w:p>
    <w:p w14:paraId="25A14653" w14:textId="60182A91" w:rsidR="002F0A47" w:rsidRDefault="002F0A47" w:rsidP="002F0A47">
      <w:pPr>
        <w:pStyle w:val="NICEnormal"/>
      </w:pPr>
      <w:r w:rsidRPr="000C37A0">
        <w:lastRenderedPageBreak/>
        <w:t xml:space="preserve">Denominator – </w:t>
      </w:r>
      <w:r w:rsidR="009B1927">
        <w:t>t</w:t>
      </w:r>
      <w:r>
        <w:t xml:space="preserve">he number of people </w:t>
      </w:r>
      <w:r w:rsidRPr="00BD79B4">
        <w:t>eligible to receive the flu vaccine</w:t>
      </w:r>
      <w:r w:rsidR="00AA271D">
        <w:t>.</w:t>
      </w:r>
    </w:p>
    <w:bookmarkEnd w:id="20"/>
    <w:p w14:paraId="3713A988" w14:textId="0C81B18D" w:rsidR="002F0A47" w:rsidRDefault="002F0A47" w:rsidP="002F0A47">
      <w:pPr>
        <w:pStyle w:val="NICEnormal"/>
      </w:pPr>
      <w:r w:rsidRPr="000C37A0">
        <w:rPr>
          <w:b/>
          <w:i/>
        </w:rPr>
        <w:t>Data source:</w:t>
      </w:r>
      <w:r w:rsidRPr="000C37A0">
        <w:t xml:space="preserve"> </w:t>
      </w:r>
      <w:r w:rsidR="000D5BF2" w:rsidRPr="000D5BF2">
        <w:t>Local data collection, for example GP</w:t>
      </w:r>
      <w:r w:rsidR="002C7EC3">
        <w:t>,</w:t>
      </w:r>
      <w:r w:rsidR="000D5BF2" w:rsidRPr="000D5BF2">
        <w:t xml:space="preserve"> records</w:t>
      </w:r>
      <w:r w:rsidR="00AA271D">
        <w:t>.</w:t>
      </w:r>
    </w:p>
    <w:p w14:paraId="4D476236" w14:textId="77777777" w:rsidR="002F0A47" w:rsidRPr="000C37A0" w:rsidRDefault="002F0A47" w:rsidP="002F0A47">
      <w:pPr>
        <w:pStyle w:val="Heading3"/>
      </w:pPr>
      <w:r w:rsidRPr="000C37A0">
        <w:t>Outcome</w:t>
      </w:r>
    </w:p>
    <w:p w14:paraId="468F823D" w14:textId="749168CE" w:rsidR="002F0A47" w:rsidRPr="000C37A0" w:rsidRDefault="00B566CD" w:rsidP="002F0A47">
      <w:pPr>
        <w:pStyle w:val="NICEnormal"/>
      </w:pPr>
      <w:r>
        <w:t>Flu</w:t>
      </w:r>
      <w:r w:rsidR="002F0A47">
        <w:t xml:space="preserve"> vaccine uptake</w:t>
      </w:r>
      <w:r w:rsidR="00857F01">
        <w:t xml:space="preserve"> </w:t>
      </w:r>
      <w:r w:rsidR="006C09C8">
        <w:t>in</w:t>
      </w:r>
      <w:r w:rsidR="00897596">
        <w:t xml:space="preserve"> </w:t>
      </w:r>
      <w:r w:rsidR="002F0A47">
        <w:t>eligible groups</w:t>
      </w:r>
      <w:r w:rsidR="00AA271D">
        <w:t>.</w:t>
      </w:r>
    </w:p>
    <w:p w14:paraId="0A844916" w14:textId="7D7043B3" w:rsidR="002F0A47" w:rsidRDefault="002F0A47" w:rsidP="002F0A47">
      <w:pPr>
        <w:pStyle w:val="NICEnormal"/>
      </w:pPr>
      <w:r w:rsidRPr="000C37A0">
        <w:rPr>
          <w:b/>
          <w:bCs/>
          <w:i/>
          <w:iCs/>
        </w:rPr>
        <w:t>Data source:</w:t>
      </w:r>
      <w:r w:rsidRPr="000C37A0">
        <w:rPr>
          <w:i/>
        </w:rPr>
        <w:t xml:space="preserve"> </w:t>
      </w:r>
      <w:hyperlink r:id="rId19" w:history="1">
        <w:r w:rsidR="000D5BF2" w:rsidRPr="00D16A33">
          <w:rPr>
            <w:rStyle w:val="Hyperlink"/>
          </w:rPr>
          <w:t>Seasonal flu vaccine uptake in GP patients</w:t>
        </w:r>
      </w:hyperlink>
      <w:r w:rsidR="000D5BF2">
        <w:t xml:space="preserve"> annual data</w:t>
      </w:r>
      <w:r w:rsidR="00AA271D">
        <w:t>.</w:t>
      </w:r>
    </w:p>
    <w:p w14:paraId="0FF48C30" w14:textId="77777777" w:rsidR="002F0A47" w:rsidRDefault="002F0A47" w:rsidP="002F0A47">
      <w:pPr>
        <w:pStyle w:val="Heading2"/>
      </w:pPr>
      <w:r w:rsidRPr="000C37A0">
        <w:t xml:space="preserve">What the quality statement means for </w:t>
      </w:r>
      <w:r>
        <w:t>different audiences</w:t>
      </w:r>
    </w:p>
    <w:p w14:paraId="6E79C1D4" w14:textId="669B7123" w:rsidR="002F0A47" w:rsidRPr="000C37A0" w:rsidRDefault="002F0A47" w:rsidP="002F0A47">
      <w:pPr>
        <w:pStyle w:val="NICEnormal"/>
      </w:pPr>
      <w:r w:rsidRPr="000C37A0">
        <w:rPr>
          <w:b/>
        </w:rPr>
        <w:t>Service providers</w:t>
      </w:r>
      <w:r>
        <w:t xml:space="preserve"> </w:t>
      </w:r>
      <w:r w:rsidR="00710EA4" w:rsidRPr="00710EA4">
        <w:rPr>
          <w:rStyle w:val="NICEnormalChar"/>
        </w:rPr>
        <w:t>(</w:t>
      </w:r>
      <w:r w:rsidR="00B62651">
        <w:rPr>
          <w:rStyle w:val="NICEnormalChar"/>
        </w:rPr>
        <w:t>GP</w:t>
      </w:r>
      <w:r w:rsidR="000B7616">
        <w:rPr>
          <w:rStyle w:val="NICEnormalChar"/>
        </w:rPr>
        <w:t xml:space="preserve"> practice</w:t>
      </w:r>
      <w:r w:rsidR="00B62651">
        <w:rPr>
          <w:rStyle w:val="NICEnormalChar"/>
        </w:rPr>
        <w:t>s</w:t>
      </w:r>
      <w:r w:rsidR="00710EA4" w:rsidRPr="00710EA4">
        <w:rPr>
          <w:rStyle w:val="NICEnormalChar"/>
        </w:rPr>
        <w:t xml:space="preserve">) ensure that systems are in place to identify people eligible </w:t>
      </w:r>
      <w:r w:rsidR="006E7300">
        <w:rPr>
          <w:rStyle w:val="NICEnormalChar"/>
        </w:rPr>
        <w:t>for the flu vaccine</w:t>
      </w:r>
      <w:r w:rsidR="00710EA4" w:rsidRPr="00710EA4">
        <w:rPr>
          <w:rStyle w:val="NICEnormalChar"/>
        </w:rPr>
        <w:t xml:space="preserve"> and </w:t>
      </w:r>
      <w:r w:rsidR="006E7300">
        <w:rPr>
          <w:rStyle w:val="NICEnormalChar"/>
        </w:rPr>
        <w:t>to supply</w:t>
      </w:r>
      <w:r w:rsidR="00710EA4" w:rsidRPr="00710EA4">
        <w:rPr>
          <w:rStyle w:val="NICEnormalChar"/>
        </w:rPr>
        <w:t xml:space="preserve"> </w:t>
      </w:r>
      <w:r w:rsidR="0068177B">
        <w:rPr>
          <w:rStyle w:val="NICEnormalChar"/>
        </w:rPr>
        <w:t>information and advice</w:t>
      </w:r>
      <w:r w:rsidR="00505F67">
        <w:rPr>
          <w:rStyle w:val="NICEnormalChar"/>
        </w:rPr>
        <w:t xml:space="preserve"> </w:t>
      </w:r>
      <w:r w:rsidR="0068177B">
        <w:rPr>
          <w:rStyle w:val="NICEnormalChar"/>
        </w:rPr>
        <w:t>that is relevant to their situation or clinical risk, including</w:t>
      </w:r>
      <w:r w:rsidR="00505F67">
        <w:rPr>
          <w:rStyle w:val="NICEnormalChar"/>
        </w:rPr>
        <w:t xml:space="preserve"> the</w:t>
      </w:r>
      <w:r w:rsidR="0068177B">
        <w:rPr>
          <w:rStyle w:val="NICEnormalChar"/>
        </w:rPr>
        <w:t xml:space="preserve"> benefits</w:t>
      </w:r>
      <w:r w:rsidR="00505F67">
        <w:rPr>
          <w:rStyle w:val="NICEnormalChar"/>
        </w:rPr>
        <w:t xml:space="preserve"> of flu vaccination.</w:t>
      </w:r>
    </w:p>
    <w:p w14:paraId="500DD6D4" w14:textId="337AE2A6" w:rsidR="002F0A47" w:rsidRPr="000C37A0" w:rsidRDefault="002F0A47" w:rsidP="002F0A47">
      <w:pPr>
        <w:pStyle w:val="NICEnormal"/>
      </w:pPr>
      <w:r w:rsidRPr="000C37A0">
        <w:rPr>
          <w:b/>
        </w:rPr>
        <w:t xml:space="preserve">Healthcare </w:t>
      </w:r>
      <w:r>
        <w:rPr>
          <w:b/>
        </w:rPr>
        <w:t>practitioners</w:t>
      </w:r>
      <w:r w:rsidRPr="000C37A0">
        <w:t xml:space="preserve"> </w:t>
      </w:r>
      <w:r w:rsidR="00710EA4">
        <w:t>(</w:t>
      </w:r>
      <w:bookmarkStart w:id="21" w:name="_Hlk11662467"/>
      <w:r w:rsidR="00710EA4" w:rsidRPr="00710EA4">
        <w:rPr>
          <w:rStyle w:val="NICEnormalChar"/>
        </w:rPr>
        <w:t>such as practice nurse</w:t>
      </w:r>
      <w:r w:rsidR="006E7300">
        <w:rPr>
          <w:rStyle w:val="NICEnormalChar"/>
        </w:rPr>
        <w:t>s</w:t>
      </w:r>
      <w:r w:rsidR="00710EA4" w:rsidRPr="00710EA4">
        <w:rPr>
          <w:rStyle w:val="NICEnormalChar"/>
        </w:rPr>
        <w:t>, midwi</w:t>
      </w:r>
      <w:r w:rsidR="006E7300">
        <w:rPr>
          <w:rStyle w:val="NICEnormalChar"/>
        </w:rPr>
        <w:t>v</w:t>
      </w:r>
      <w:r w:rsidR="00710EA4" w:rsidRPr="00710EA4">
        <w:rPr>
          <w:rStyle w:val="NICEnormalChar"/>
        </w:rPr>
        <w:t>e</w:t>
      </w:r>
      <w:r w:rsidR="006E7300">
        <w:rPr>
          <w:rStyle w:val="NICEnormalChar"/>
        </w:rPr>
        <w:t>s</w:t>
      </w:r>
      <w:r w:rsidR="00710EA4" w:rsidRPr="00710EA4">
        <w:rPr>
          <w:rStyle w:val="NICEnormalChar"/>
        </w:rPr>
        <w:t>, doctor</w:t>
      </w:r>
      <w:r w:rsidR="006E7300">
        <w:rPr>
          <w:rStyle w:val="NICEnormalChar"/>
        </w:rPr>
        <w:t>s</w:t>
      </w:r>
      <w:r w:rsidR="00710EA4" w:rsidRPr="00710EA4">
        <w:rPr>
          <w:rStyle w:val="NICEnormalChar"/>
        </w:rPr>
        <w:t>, pharmacist</w:t>
      </w:r>
      <w:r w:rsidR="006E7300">
        <w:rPr>
          <w:rStyle w:val="NICEnormalChar"/>
        </w:rPr>
        <w:t>s</w:t>
      </w:r>
      <w:r w:rsidR="00710EA4" w:rsidRPr="00710EA4">
        <w:rPr>
          <w:rStyle w:val="NICEnormalChar"/>
        </w:rPr>
        <w:t xml:space="preserve"> </w:t>
      </w:r>
      <w:r w:rsidR="006E7300">
        <w:rPr>
          <w:rStyle w:val="NICEnormalChar"/>
        </w:rPr>
        <w:t>and</w:t>
      </w:r>
      <w:r w:rsidR="00710EA4" w:rsidRPr="00710EA4">
        <w:rPr>
          <w:rStyle w:val="NICEnormalChar"/>
        </w:rPr>
        <w:t xml:space="preserve"> health visitor</w:t>
      </w:r>
      <w:bookmarkEnd w:id="21"/>
      <w:r w:rsidR="006E7300">
        <w:rPr>
          <w:rStyle w:val="NICEnormalChar"/>
        </w:rPr>
        <w:t>s</w:t>
      </w:r>
      <w:r w:rsidR="00710EA4" w:rsidRPr="00710EA4">
        <w:rPr>
          <w:rStyle w:val="NICEnormalChar"/>
        </w:rPr>
        <w:t xml:space="preserve">) invite people in eligible groups to receive flu vaccination </w:t>
      </w:r>
      <w:r w:rsidR="00564C1E">
        <w:rPr>
          <w:rStyle w:val="NICEnormalChar"/>
        </w:rPr>
        <w:t xml:space="preserve">and </w:t>
      </w:r>
      <w:r w:rsidR="006E7300">
        <w:rPr>
          <w:rStyle w:val="NICEnormalChar"/>
        </w:rPr>
        <w:t>include</w:t>
      </w:r>
      <w:r w:rsidR="00710EA4">
        <w:rPr>
          <w:rStyle w:val="NICEnormalChar"/>
        </w:rPr>
        <w:t xml:space="preserve"> </w:t>
      </w:r>
      <w:r w:rsidR="00710EA4" w:rsidRPr="00710EA4">
        <w:rPr>
          <w:rStyle w:val="NICEnormalChar"/>
        </w:rPr>
        <w:t xml:space="preserve">information and advice </w:t>
      </w:r>
      <w:r w:rsidR="006E7300">
        <w:rPr>
          <w:rStyle w:val="NICEnormalChar"/>
        </w:rPr>
        <w:t>in the invitation which is relevant to</w:t>
      </w:r>
      <w:r w:rsidR="00710EA4" w:rsidRPr="00710EA4">
        <w:rPr>
          <w:rStyle w:val="NICEnormalChar"/>
        </w:rPr>
        <w:t xml:space="preserve"> their individual situation or clinical risk</w:t>
      </w:r>
      <w:r w:rsidR="00CA266D">
        <w:rPr>
          <w:rStyle w:val="NICEnormalChar"/>
        </w:rPr>
        <w:t>.</w:t>
      </w:r>
    </w:p>
    <w:p w14:paraId="3DF763C0" w14:textId="5265305F" w:rsidR="002F0A47" w:rsidRPr="000C37A0" w:rsidRDefault="002F0A47" w:rsidP="002F0A47">
      <w:pPr>
        <w:pStyle w:val="NICEnormal"/>
      </w:pPr>
      <w:r w:rsidRPr="000C37A0">
        <w:rPr>
          <w:b/>
        </w:rPr>
        <w:t>Commissioners</w:t>
      </w:r>
      <w:r>
        <w:t xml:space="preserve"> </w:t>
      </w:r>
      <w:bookmarkStart w:id="22" w:name="_Hlk11662676"/>
      <w:r w:rsidR="00710EA4" w:rsidRPr="00710EA4">
        <w:rPr>
          <w:rStyle w:val="NICEnormalChar"/>
        </w:rPr>
        <w:t>(NHS England) ensure that they commission services that</w:t>
      </w:r>
      <w:r w:rsidR="00564C1E">
        <w:rPr>
          <w:rStyle w:val="NICEnormalChar"/>
        </w:rPr>
        <w:t xml:space="preserve"> have systems in place to</w:t>
      </w:r>
      <w:r w:rsidR="00710EA4" w:rsidRPr="00710EA4">
        <w:rPr>
          <w:rStyle w:val="NICEnormalChar"/>
        </w:rPr>
        <w:t xml:space="preserve"> invite people in eligible groups to receive flu vaccination</w:t>
      </w:r>
      <w:r w:rsidR="00564C1E">
        <w:rPr>
          <w:rStyle w:val="NICEnormalChar"/>
        </w:rPr>
        <w:t>, and that</w:t>
      </w:r>
      <w:r w:rsidR="00710EA4" w:rsidRPr="00710EA4">
        <w:rPr>
          <w:rStyle w:val="NICEnormalChar"/>
        </w:rPr>
        <w:t xml:space="preserve"> information and advice</w:t>
      </w:r>
      <w:r w:rsidR="00564C1E">
        <w:rPr>
          <w:rStyle w:val="NICEnormalChar"/>
        </w:rPr>
        <w:t xml:space="preserve"> is supplied </w:t>
      </w:r>
      <w:r w:rsidR="006E7300">
        <w:rPr>
          <w:rStyle w:val="NICEnormalChar"/>
        </w:rPr>
        <w:t xml:space="preserve">with the invitation </w:t>
      </w:r>
      <w:r w:rsidR="00564C1E">
        <w:rPr>
          <w:rStyle w:val="NICEnormalChar"/>
        </w:rPr>
        <w:t>that can be</w:t>
      </w:r>
      <w:r w:rsidR="00710EA4" w:rsidRPr="00710EA4">
        <w:rPr>
          <w:rStyle w:val="NICEnormalChar"/>
        </w:rPr>
        <w:t xml:space="preserve"> tailored to </w:t>
      </w:r>
      <w:r w:rsidR="00564C1E">
        <w:rPr>
          <w:rStyle w:val="NICEnormalChar"/>
        </w:rPr>
        <w:t xml:space="preserve">a </w:t>
      </w:r>
      <w:r w:rsidR="006E7300">
        <w:rPr>
          <w:rStyle w:val="NICEnormalChar"/>
        </w:rPr>
        <w:t xml:space="preserve">person’s </w:t>
      </w:r>
      <w:r w:rsidR="00710EA4" w:rsidRPr="00710EA4">
        <w:rPr>
          <w:rStyle w:val="NICEnormalChar"/>
        </w:rPr>
        <w:t>individual situation or clinical risk</w:t>
      </w:r>
      <w:bookmarkEnd w:id="22"/>
      <w:r w:rsidR="00CA266D">
        <w:rPr>
          <w:rStyle w:val="NICEnormalChar"/>
        </w:rPr>
        <w:t>.</w:t>
      </w:r>
    </w:p>
    <w:p w14:paraId="16AF2F5A" w14:textId="29627893" w:rsidR="002F0A47" w:rsidRPr="000C37A0" w:rsidRDefault="00472B68" w:rsidP="00710EA4">
      <w:pPr>
        <w:pStyle w:val="NICEnormal"/>
      </w:pPr>
      <w:r w:rsidRPr="00472B68">
        <w:rPr>
          <w:b/>
        </w:rPr>
        <w:t xml:space="preserve">People </w:t>
      </w:r>
      <w:r w:rsidR="006E7300">
        <w:rPr>
          <w:b/>
        </w:rPr>
        <w:t>who</w:t>
      </w:r>
      <w:r w:rsidRPr="00472B68">
        <w:rPr>
          <w:b/>
        </w:rPr>
        <w:t xml:space="preserve"> should have the flu vaccine </w:t>
      </w:r>
      <w:r w:rsidR="00564C1E" w:rsidRPr="00564C1E">
        <w:t xml:space="preserve">receive invitations </w:t>
      </w:r>
      <w:r w:rsidR="006E7300">
        <w:t xml:space="preserve">to attend </w:t>
      </w:r>
      <w:r w:rsidR="00564C1E" w:rsidRPr="00564C1E">
        <w:t xml:space="preserve">for flu </w:t>
      </w:r>
      <w:r w:rsidR="003A03A8">
        <w:t>vaccin</w:t>
      </w:r>
      <w:r w:rsidR="006E7300">
        <w:t>ation</w:t>
      </w:r>
      <w:r w:rsidR="00FC1B21">
        <w:t xml:space="preserve"> </w:t>
      </w:r>
      <w:r w:rsidR="00564C1E">
        <w:t xml:space="preserve">that outline why it is important that they have the </w:t>
      </w:r>
      <w:r w:rsidR="003A03A8">
        <w:t xml:space="preserve">vaccine </w:t>
      </w:r>
      <w:r w:rsidR="00564C1E">
        <w:t>and why getting flu could be particularly risky for them.</w:t>
      </w:r>
    </w:p>
    <w:p w14:paraId="59B83E39" w14:textId="77777777" w:rsidR="002F0A47" w:rsidRPr="000C37A0" w:rsidRDefault="002F0A47" w:rsidP="002F0A47">
      <w:pPr>
        <w:pStyle w:val="Heading2"/>
      </w:pPr>
      <w:r w:rsidRPr="000C37A0">
        <w:t>Source guidance</w:t>
      </w:r>
    </w:p>
    <w:p w14:paraId="0C380932" w14:textId="77777777" w:rsidR="002F0A47" w:rsidRDefault="003C3DA2" w:rsidP="002F0A47">
      <w:pPr>
        <w:pStyle w:val="NICEnormal"/>
        <w:rPr>
          <w:highlight w:val="cyan"/>
        </w:rPr>
      </w:pPr>
      <w:hyperlink r:id="rId20" w:history="1">
        <w:r w:rsidR="002F0A47" w:rsidRPr="005037F7">
          <w:rPr>
            <w:rStyle w:val="Hyperlink"/>
          </w:rPr>
          <w:t>Flu vaccination: increasing uptake</w:t>
        </w:r>
      </w:hyperlink>
      <w:r w:rsidR="002F0A47">
        <w:t xml:space="preserve"> (2018) NICE guideline NG103, recommendation 1.4.3</w:t>
      </w:r>
    </w:p>
    <w:p w14:paraId="5CC579A3" w14:textId="77777777" w:rsidR="002F0A47" w:rsidRPr="000C37A0" w:rsidRDefault="002F0A47" w:rsidP="002F0A47">
      <w:pPr>
        <w:pStyle w:val="Heading2"/>
      </w:pPr>
      <w:r w:rsidRPr="000C37A0">
        <w:lastRenderedPageBreak/>
        <w:t>Definitions of terms used in this quality statement</w:t>
      </w:r>
    </w:p>
    <w:p w14:paraId="5B149591" w14:textId="77777777" w:rsidR="005D0EB2" w:rsidRDefault="005D0EB2" w:rsidP="005D0EB2">
      <w:pPr>
        <w:pStyle w:val="Heading3"/>
      </w:pPr>
      <w:bookmarkStart w:id="23" w:name="_Hlk11831415"/>
      <w:r>
        <w:t>Eligible groups</w:t>
      </w:r>
    </w:p>
    <w:p w14:paraId="3FBAAFBF" w14:textId="3FB84A84" w:rsidR="005D0EB2" w:rsidRDefault="005D0EB2" w:rsidP="005D0EB2">
      <w:pPr>
        <w:pStyle w:val="NICEnormal"/>
      </w:pPr>
      <w:r>
        <w:t xml:space="preserve">People who are eligible </w:t>
      </w:r>
      <w:bookmarkEnd w:id="23"/>
      <w:r>
        <w:t xml:space="preserve">for flu vaccination in the NHS, as outlined in the </w:t>
      </w:r>
      <w:hyperlink r:id="rId21" w:history="1">
        <w:r w:rsidRPr="001C634B">
          <w:rPr>
            <w:rStyle w:val="Hyperlink"/>
          </w:rPr>
          <w:t>Green Book</w:t>
        </w:r>
      </w:hyperlink>
      <w:r w:rsidR="005F42EF">
        <w:rPr>
          <w:rStyle w:val="Hyperlink"/>
        </w:rPr>
        <w:t xml:space="preserve"> and </w:t>
      </w:r>
      <w:hyperlink r:id="rId22" w:history="1">
        <w:r w:rsidR="005F42EF" w:rsidRPr="001C634B">
          <w:rPr>
            <w:rStyle w:val="Hyperlink"/>
          </w:rPr>
          <w:t>annual flu letter</w:t>
        </w:r>
      </w:hyperlink>
      <w:r>
        <w:t xml:space="preserve">. For the purpose of this </w:t>
      </w:r>
      <w:r w:rsidR="00326F09">
        <w:t>quality standard</w:t>
      </w:r>
      <w:r>
        <w:t xml:space="preserve">, the eligible groups considered were: </w:t>
      </w:r>
    </w:p>
    <w:p w14:paraId="77F50494" w14:textId="77777777" w:rsidR="005D0EB2" w:rsidRDefault="005D0EB2" w:rsidP="00D05693">
      <w:pPr>
        <w:pStyle w:val="Bulletleft1"/>
      </w:pPr>
      <w:r>
        <w:t xml:space="preserve">children and adults aged 6 months to 64 years in a clinical risk group (as listed in the </w:t>
      </w:r>
      <w:hyperlink r:id="rId23" w:history="1">
        <w:r w:rsidRPr="001C634B">
          <w:rPr>
            <w:rStyle w:val="Hyperlink"/>
          </w:rPr>
          <w:t>annual flu letter</w:t>
        </w:r>
      </w:hyperlink>
      <w:r>
        <w:t>)</w:t>
      </w:r>
    </w:p>
    <w:p w14:paraId="0DBDABF0" w14:textId="77777777" w:rsidR="005D0EB2" w:rsidRDefault="005D0EB2" w:rsidP="00D05693">
      <w:pPr>
        <w:pStyle w:val="Bulletleft1"/>
      </w:pPr>
      <w:r w:rsidRPr="001C634B">
        <w:t>children and adults aged 6 months to 64 years in long-stay residential care homes</w:t>
      </w:r>
    </w:p>
    <w:p w14:paraId="4079C791" w14:textId="77777777" w:rsidR="005D0EB2" w:rsidRDefault="005D0EB2" w:rsidP="00D05693">
      <w:pPr>
        <w:pStyle w:val="Bulletleft1"/>
      </w:pPr>
      <w:r w:rsidRPr="001C634B">
        <w:t>pregnant women</w:t>
      </w:r>
    </w:p>
    <w:p w14:paraId="1AE9D40E" w14:textId="1C0F7B8D" w:rsidR="005D0EB2" w:rsidRDefault="005D0EB2" w:rsidP="00D05693">
      <w:pPr>
        <w:pStyle w:val="Bulletleft1"/>
      </w:pPr>
      <w:r>
        <w:t xml:space="preserve">people </w:t>
      </w:r>
      <w:r w:rsidR="00CC727C">
        <w:t>receiving</w:t>
      </w:r>
      <w:r>
        <w:t xml:space="preserve"> carer's allowance</w:t>
      </w:r>
    </w:p>
    <w:p w14:paraId="1778D06A" w14:textId="3B83664A" w:rsidR="005D0EB2" w:rsidRDefault="005D0EB2" w:rsidP="00D05693">
      <w:pPr>
        <w:pStyle w:val="Bulletleft1"/>
      </w:pPr>
      <w:r w:rsidRPr="001C634B">
        <w:t xml:space="preserve">close contacts of immunocompromised </w:t>
      </w:r>
      <w:r w:rsidR="006E7300">
        <w:t>people</w:t>
      </w:r>
    </w:p>
    <w:p w14:paraId="10E0363F" w14:textId="77777777" w:rsidR="005D0EB2" w:rsidRDefault="005D0EB2" w:rsidP="00D05693">
      <w:pPr>
        <w:pStyle w:val="Bulletleft1"/>
      </w:pPr>
      <w:r>
        <w:t>people who are the main informal carer of an elderly or disabled person whose welfare may be at risk if the carer falls ill.</w:t>
      </w:r>
    </w:p>
    <w:p w14:paraId="048DCA29" w14:textId="16635898" w:rsidR="005D0EB2" w:rsidRDefault="005D0EB2" w:rsidP="00D05693">
      <w:pPr>
        <w:pStyle w:val="Bulletleft1last"/>
      </w:pPr>
      <w:r w:rsidRPr="001C634B">
        <w:t>children aged 2 to 17 years who are not in a clinical risk group</w:t>
      </w:r>
      <w:r>
        <w:t xml:space="preserve"> (</w:t>
      </w:r>
      <w:r w:rsidR="00B80A33">
        <w:t>as part of a phased roll out</w:t>
      </w:r>
      <w:r w:rsidR="00CC727C">
        <w:t xml:space="preserve"> of the flu vaccination programme for this age group</w:t>
      </w:r>
      <w:r>
        <w:t>)</w:t>
      </w:r>
    </w:p>
    <w:p w14:paraId="292258E7" w14:textId="3423D0DC" w:rsidR="00326F09" w:rsidRPr="00326F09" w:rsidRDefault="00326F09" w:rsidP="00326F09">
      <w:pPr>
        <w:pStyle w:val="NICEnormal"/>
        <w:rPr>
          <w:highlight w:val="cyan"/>
        </w:rPr>
      </w:pPr>
      <w:r w:rsidRPr="00326F09">
        <w:t>[Adapted from NICE’s guideline on</w:t>
      </w:r>
      <w:r>
        <w:t xml:space="preserve"> </w:t>
      </w:r>
      <w:hyperlink r:id="rId24" w:history="1">
        <w:r w:rsidR="00CC727C">
          <w:rPr>
            <w:rStyle w:val="Hyperlink"/>
          </w:rPr>
          <w:t>flu vaccination: increasing uptake</w:t>
        </w:r>
      </w:hyperlink>
      <w:r w:rsidR="009A5818" w:rsidRPr="001B1C03">
        <w:t xml:space="preserve"> and </w:t>
      </w:r>
      <w:hyperlink r:id="rId25" w:history="1">
        <w:r w:rsidR="009A5818" w:rsidRPr="00D30306">
          <w:rPr>
            <w:rStyle w:val="Hyperlink"/>
          </w:rPr>
          <w:t>Influenza: the green book, chapter 19</w:t>
        </w:r>
      </w:hyperlink>
      <w:r w:rsidR="009A5818" w:rsidRPr="001B1C03">
        <w:t>]</w:t>
      </w:r>
    </w:p>
    <w:p w14:paraId="3DEC0ADD" w14:textId="73F3FDBB" w:rsidR="005D0EB2" w:rsidRDefault="005D0EB2" w:rsidP="005D0EB2">
      <w:pPr>
        <w:pStyle w:val="Heading3"/>
      </w:pPr>
      <w:r>
        <w:t>Situation</w:t>
      </w:r>
    </w:p>
    <w:p w14:paraId="34A127F1" w14:textId="295E96F8" w:rsidR="002F0A47" w:rsidRDefault="005D0EB2" w:rsidP="002F0A47">
      <w:pPr>
        <w:pStyle w:val="NICEnormal"/>
      </w:pPr>
      <w:r>
        <w:t>Any eligibility that is not classed as a clinical risk group, for example</w:t>
      </w:r>
      <w:r w:rsidR="00CC727C">
        <w:t>,</w:t>
      </w:r>
      <w:r>
        <w:t xml:space="preserve"> pregnan</w:t>
      </w:r>
      <w:r w:rsidR="006545F8">
        <w:t>t women</w:t>
      </w:r>
      <w:r>
        <w:t xml:space="preserve"> or </w:t>
      </w:r>
      <w:r w:rsidR="006545F8">
        <w:t xml:space="preserve">people </w:t>
      </w:r>
      <w:r w:rsidR="00CC727C">
        <w:t>receiving</w:t>
      </w:r>
      <w:r w:rsidR="006545F8">
        <w:t xml:space="preserve"> carer’s allowance.</w:t>
      </w:r>
    </w:p>
    <w:p w14:paraId="2CD27B6A" w14:textId="5D4464D9" w:rsidR="00F74306" w:rsidRPr="006545F8" w:rsidRDefault="00F74306" w:rsidP="002F0A47">
      <w:pPr>
        <w:pStyle w:val="NICEnormal"/>
      </w:pPr>
      <w:r>
        <w:t>[Expert opinion]</w:t>
      </w:r>
    </w:p>
    <w:p w14:paraId="25861966" w14:textId="77777777" w:rsidR="002F0A47" w:rsidRPr="000C37A0" w:rsidRDefault="002F0A47" w:rsidP="002F0A47">
      <w:pPr>
        <w:pStyle w:val="Heading2"/>
      </w:pPr>
      <w:r w:rsidRPr="000C37A0">
        <w:t>Equality and diversity considerations</w:t>
      </w:r>
    </w:p>
    <w:p w14:paraId="6271B1F4" w14:textId="5866AAE0" w:rsidR="00655FD5" w:rsidRDefault="00B159E9" w:rsidP="00655FD5">
      <w:pPr>
        <w:pStyle w:val="NICEnormal"/>
      </w:pPr>
      <w:r>
        <w:t>Service providers</w:t>
      </w:r>
      <w:r w:rsidR="00655FD5">
        <w:t xml:space="preserve"> should consider </w:t>
      </w:r>
      <w:r w:rsidR="00B468FF">
        <w:t>the prevalence of</w:t>
      </w:r>
      <w:r w:rsidR="001B1C03">
        <w:t xml:space="preserve"> </w:t>
      </w:r>
      <w:r w:rsidR="00FA1E18">
        <w:t>eligibilit</w:t>
      </w:r>
      <w:r>
        <w:t>ies</w:t>
      </w:r>
      <w:r w:rsidR="00FA1E18">
        <w:t xml:space="preserve"> in different demographics when producing information.</w:t>
      </w:r>
    </w:p>
    <w:p w14:paraId="228E91ED" w14:textId="75B62738" w:rsidR="006D5557" w:rsidRDefault="006D5557" w:rsidP="006D5557">
      <w:pPr>
        <w:pStyle w:val="NICEnormal"/>
      </w:pPr>
      <w:r>
        <w:t>There are some groups that are underserved by flu vaccination programmes such as:</w:t>
      </w:r>
    </w:p>
    <w:p w14:paraId="5280E925" w14:textId="77777777" w:rsidR="006D5557" w:rsidRDefault="006D5557" w:rsidP="00AB52F6">
      <w:pPr>
        <w:pStyle w:val="Bulletleft1"/>
      </w:pPr>
      <w:r>
        <w:t>people who are homeless or sleep rough</w:t>
      </w:r>
    </w:p>
    <w:p w14:paraId="367D0530" w14:textId="77777777" w:rsidR="006D5557" w:rsidRDefault="006D5557" w:rsidP="00AB52F6">
      <w:pPr>
        <w:pStyle w:val="Bulletleft1"/>
      </w:pPr>
      <w:r>
        <w:t>people who misuse substances</w:t>
      </w:r>
    </w:p>
    <w:p w14:paraId="753CC69F" w14:textId="77777777" w:rsidR="006D5557" w:rsidRDefault="006D5557" w:rsidP="00AB52F6">
      <w:pPr>
        <w:pStyle w:val="Bulletleft1"/>
      </w:pPr>
      <w:r>
        <w:lastRenderedPageBreak/>
        <w:t>asylum seekers</w:t>
      </w:r>
    </w:p>
    <w:p w14:paraId="379CA6D7" w14:textId="77777777" w:rsidR="006D5557" w:rsidRDefault="006D5557" w:rsidP="00AB52F6">
      <w:pPr>
        <w:pStyle w:val="Bulletleft1"/>
      </w:pPr>
      <w:r>
        <w:t>Gypsy, Traveller and Roma people</w:t>
      </w:r>
    </w:p>
    <w:p w14:paraId="0FB9614C" w14:textId="77777777" w:rsidR="006D5557" w:rsidRDefault="006D5557" w:rsidP="00AB52F6">
      <w:pPr>
        <w:pStyle w:val="Bulletleft1"/>
      </w:pPr>
      <w:r>
        <w:t>people with learning disabilities</w:t>
      </w:r>
    </w:p>
    <w:p w14:paraId="55D65642" w14:textId="77777777" w:rsidR="006D5557" w:rsidRDefault="006D5557" w:rsidP="00AB52F6">
      <w:pPr>
        <w:pStyle w:val="Bulletleft1last"/>
      </w:pPr>
      <w:r>
        <w:t>young people leaving long-term care</w:t>
      </w:r>
    </w:p>
    <w:p w14:paraId="2BCACE6F" w14:textId="680B72FF" w:rsidR="006D5557" w:rsidRDefault="006D5557" w:rsidP="0017627E">
      <w:pPr>
        <w:pStyle w:val="NICEnormal"/>
      </w:pPr>
      <w:r>
        <w:t>Consideration needs to be given to how best to invite these groups for flu vaccination and how best to enable access for them.</w:t>
      </w:r>
    </w:p>
    <w:p w14:paraId="4F003219" w14:textId="0F78E3E0" w:rsidR="002F0A47" w:rsidRPr="00655FD5" w:rsidRDefault="00655FD5" w:rsidP="0017627E">
      <w:pPr>
        <w:pStyle w:val="NICEnormal"/>
        <w:rPr>
          <w:highlight w:val="cyan"/>
        </w:rPr>
      </w:pPr>
      <w:r w:rsidRPr="00837BE9">
        <w:t xml:space="preserve">For people with additional needs related to a disability, impairment or sensory loss, information should be provided as set out in NHS England's </w:t>
      </w:r>
      <w:hyperlink r:id="rId26" w:history="1">
        <w:r w:rsidRPr="00837BE9">
          <w:rPr>
            <w:rStyle w:val="Hyperlink"/>
          </w:rPr>
          <w:t>Accessible Information Standard</w:t>
        </w:r>
      </w:hyperlink>
      <w:r w:rsidRPr="00837BE9">
        <w:t>.</w:t>
      </w:r>
    </w:p>
    <w:p w14:paraId="5AFAB5B9" w14:textId="70011CE1" w:rsidR="004F1E14" w:rsidRDefault="004F1E14">
      <w:r>
        <w:br w:type="page"/>
      </w:r>
    </w:p>
    <w:p w14:paraId="111223F9" w14:textId="22767910" w:rsidR="0017627E" w:rsidRPr="000C37A0" w:rsidRDefault="0017627E" w:rsidP="0017627E">
      <w:pPr>
        <w:pStyle w:val="Heading1"/>
      </w:pPr>
      <w:bookmarkStart w:id="24" w:name="_Quality_statement_3:"/>
      <w:bookmarkEnd w:id="24"/>
      <w:r w:rsidRPr="000C37A0">
        <w:lastRenderedPageBreak/>
        <w:t xml:space="preserve">Quality statement </w:t>
      </w:r>
      <w:r w:rsidR="009E3FEF">
        <w:t>3</w:t>
      </w:r>
      <w:r w:rsidRPr="00AC1DF5">
        <w:t xml:space="preserve">: </w:t>
      </w:r>
      <w:r w:rsidR="0030089E" w:rsidRPr="0030089E">
        <w:t>Information sharing</w:t>
      </w:r>
      <w:r w:rsidRPr="000C37A0">
        <w:t xml:space="preserve"> </w:t>
      </w:r>
    </w:p>
    <w:p w14:paraId="1178D302" w14:textId="77777777" w:rsidR="0017627E" w:rsidRPr="000C37A0" w:rsidRDefault="0017627E" w:rsidP="0017627E">
      <w:pPr>
        <w:pStyle w:val="Heading2"/>
      </w:pPr>
      <w:r w:rsidRPr="000C37A0">
        <w:t>Quality statement</w:t>
      </w:r>
    </w:p>
    <w:p w14:paraId="76005853" w14:textId="0FF6DDE9" w:rsidR="001D06BD" w:rsidRDefault="001D06BD" w:rsidP="0017627E">
      <w:pPr>
        <w:pStyle w:val="NICEnormal"/>
      </w:pPr>
      <w:r w:rsidRPr="001D06BD">
        <w:t xml:space="preserve">People in eligible groups who </w:t>
      </w:r>
      <w:r w:rsidR="00CC727C">
        <w:t>have</w:t>
      </w:r>
      <w:r w:rsidRPr="001D06BD">
        <w:t xml:space="preserve"> the flu vaccin</w:t>
      </w:r>
      <w:r w:rsidR="00CC727C">
        <w:t>e</w:t>
      </w:r>
      <w:r w:rsidRPr="001D06BD">
        <w:t xml:space="preserve"> in a </w:t>
      </w:r>
      <w:r w:rsidR="00223D6B">
        <w:t xml:space="preserve">setting </w:t>
      </w:r>
      <w:r w:rsidR="00CC727C">
        <w:t>other than</w:t>
      </w:r>
      <w:r w:rsidRPr="001D06BD">
        <w:t xml:space="preserve"> their GP surgery have </w:t>
      </w:r>
      <w:r w:rsidR="00CC727C">
        <w:t>their</w:t>
      </w:r>
      <w:r w:rsidRPr="001D06BD">
        <w:t xml:space="preserve"> vaccination status shared with their GP</w:t>
      </w:r>
      <w:r w:rsidR="00225B5D">
        <w:t>.</w:t>
      </w:r>
    </w:p>
    <w:p w14:paraId="1D400C6E" w14:textId="77777777" w:rsidR="0017627E" w:rsidRPr="000C37A0" w:rsidRDefault="0017627E" w:rsidP="0017627E">
      <w:pPr>
        <w:pStyle w:val="Heading2"/>
      </w:pPr>
      <w:r w:rsidRPr="000C37A0">
        <w:t xml:space="preserve">Rationale </w:t>
      </w:r>
    </w:p>
    <w:p w14:paraId="18879BD1" w14:textId="632A6DEB" w:rsidR="00897596" w:rsidRPr="00897596" w:rsidRDefault="002332E8" w:rsidP="00911E36">
      <w:pPr>
        <w:pStyle w:val="NICEnormal"/>
      </w:pPr>
      <w:r w:rsidRPr="00897596">
        <w:t xml:space="preserve">Timely, accurate and consistent recording of vaccination status in </w:t>
      </w:r>
      <w:r w:rsidR="00EF4655">
        <w:t xml:space="preserve">GP </w:t>
      </w:r>
      <w:r w:rsidRPr="00897596">
        <w:t xml:space="preserve">health records </w:t>
      </w:r>
      <w:r w:rsidR="004B5CDD" w:rsidRPr="00897596">
        <w:t xml:space="preserve">improves the accuracy of uptake figures and reduces unnecessary invites to people </w:t>
      </w:r>
      <w:r w:rsidR="00EF4655">
        <w:t xml:space="preserve">who </w:t>
      </w:r>
      <w:r w:rsidR="004B5CDD" w:rsidRPr="00897596">
        <w:t xml:space="preserve">have already </w:t>
      </w:r>
      <w:r w:rsidR="00EF4655">
        <w:t>had the vaccine</w:t>
      </w:r>
      <w:r w:rsidR="004B5CDD" w:rsidRPr="00897596">
        <w:t>.</w:t>
      </w:r>
      <w:r w:rsidR="00436C08" w:rsidRPr="00897596">
        <w:t xml:space="preserve"> </w:t>
      </w:r>
      <w:r w:rsidR="00917523" w:rsidRPr="00897596">
        <w:t>It is also important for clinical reasons</w:t>
      </w:r>
      <w:r w:rsidR="00AF6D98" w:rsidRPr="00897596">
        <w:t xml:space="preserve">, </w:t>
      </w:r>
      <w:r w:rsidR="00917523" w:rsidRPr="00897596">
        <w:t xml:space="preserve">such as </w:t>
      </w:r>
      <w:r w:rsidR="00911E36" w:rsidRPr="00911E36">
        <w:t xml:space="preserve">avoiding </w:t>
      </w:r>
      <w:r w:rsidR="00917523" w:rsidRPr="00897596">
        <w:t>any adverse events and inadvertently vaccinating a p</w:t>
      </w:r>
      <w:r w:rsidR="00EF4655">
        <w:t>erson</w:t>
      </w:r>
      <w:r w:rsidR="00917523" w:rsidRPr="00897596">
        <w:t xml:space="preserve"> twice. </w:t>
      </w:r>
      <w:r w:rsidR="00436C08" w:rsidRPr="00897596">
        <w:t>Accurate uptake figures help providers to plan future vaccination programmes</w:t>
      </w:r>
      <w:r w:rsidR="005F42EF" w:rsidRPr="00897596">
        <w:t xml:space="preserve"> </w:t>
      </w:r>
      <w:r w:rsidR="00436C08" w:rsidRPr="00897596">
        <w:t xml:space="preserve">and </w:t>
      </w:r>
      <w:r w:rsidR="00EF4655">
        <w:t xml:space="preserve">to </w:t>
      </w:r>
      <w:r w:rsidR="00436C08" w:rsidRPr="00897596">
        <w:t>meet their targets.</w:t>
      </w:r>
      <w:r w:rsidR="00985EB3" w:rsidRPr="00897596">
        <w:t xml:space="preserve"> </w:t>
      </w:r>
    </w:p>
    <w:p w14:paraId="02D08012" w14:textId="6F187684" w:rsidR="0017627E" w:rsidRPr="000C37A0" w:rsidRDefault="0017627E" w:rsidP="0017627E">
      <w:pPr>
        <w:pStyle w:val="Heading2"/>
      </w:pPr>
      <w:r w:rsidRPr="000C37A0">
        <w:t xml:space="preserve">Quality </w:t>
      </w:r>
      <w:r w:rsidRPr="00945D72">
        <w:t>measures</w:t>
      </w:r>
    </w:p>
    <w:p w14:paraId="5F4B3E9D" w14:textId="77777777" w:rsidR="0017627E" w:rsidRPr="000C37A0" w:rsidRDefault="0017627E" w:rsidP="0017627E">
      <w:pPr>
        <w:pStyle w:val="Heading3"/>
      </w:pPr>
      <w:r w:rsidRPr="00945D72">
        <w:t>Structure</w:t>
      </w:r>
    </w:p>
    <w:p w14:paraId="64ADFC9A" w14:textId="06597740" w:rsidR="0017627E" w:rsidRPr="000C37A0" w:rsidRDefault="00B80A33" w:rsidP="0017627E">
      <w:pPr>
        <w:pStyle w:val="NICEnormal"/>
      </w:pPr>
      <w:r>
        <w:t xml:space="preserve">a) </w:t>
      </w:r>
      <w:r w:rsidR="004E0152">
        <w:t>Evidence of local arrangements and written protocols for</w:t>
      </w:r>
      <w:r w:rsidR="00E308B1" w:rsidRPr="00E308B1">
        <w:t xml:space="preserve"> timely, accurate and consistent</w:t>
      </w:r>
      <w:r w:rsidR="00C43CEC" w:rsidRPr="00C43CEC">
        <w:t xml:space="preserve"> </w:t>
      </w:r>
      <w:r w:rsidR="00EF4655">
        <w:t xml:space="preserve">sharing of information about </w:t>
      </w:r>
      <w:r w:rsidR="00C43CEC" w:rsidRPr="00C43CEC">
        <w:t>vaccination status</w:t>
      </w:r>
      <w:r w:rsidR="004E0152">
        <w:t xml:space="preserve"> </w:t>
      </w:r>
      <w:r w:rsidR="00EF4655">
        <w:t>with GP practices</w:t>
      </w:r>
      <w:r w:rsidR="00EF4655" w:rsidDel="00EF4655">
        <w:t xml:space="preserve"> </w:t>
      </w:r>
      <w:r w:rsidR="00EF4655">
        <w:t>by</w:t>
      </w:r>
      <w:r w:rsidR="00225B5D">
        <w:t xml:space="preserve"> those providing flu vaccination</w:t>
      </w:r>
      <w:r w:rsidR="009F741B">
        <w:t>.</w:t>
      </w:r>
    </w:p>
    <w:p w14:paraId="01C08B8C" w14:textId="314077F1" w:rsidR="0017627E" w:rsidRDefault="0017627E" w:rsidP="0017627E">
      <w:pPr>
        <w:pStyle w:val="NICEnormal"/>
      </w:pPr>
      <w:r w:rsidRPr="000C37A0">
        <w:rPr>
          <w:b/>
          <w:i/>
        </w:rPr>
        <w:t>Data source:</w:t>
      </w:r>
      <w:r w:rsidRPr="000C37A0">
        <w:t xml:space="preserve"> </w:t>
      </w:r>
      <w:r w:rsidR="000905F4" w:rsidRPr="000905F4">
        <w:t>Local data collection, for example</w:t>
      </w:r>
      <w:r w:rsidR="00EF4655">
        <w:t>,</w:t>
      </w:r>
      <w:r w:rsidR="000905F4" w:rsidRPr="000905F4">
        <w:t xml:space="preserve"> </w:t>
      </w:r>
      <w:r w:rsidR="000905F4">
        <w:t>data</w:t>
      </w:r>
      <w:r w:rsidR="00EF4655">
        <w:t>-</w:t>
      </w:r>
      <w:r w:rsidR="000905F4">
        <w:t>sharing agreements</w:t>
      </w:r>
      <w:r w:rsidR="00AA271D">
        <w:t>.</w:t>
      </w:r>
    </w:p>
    <w:p w14:paraId="749F4048" w14:textId="45CD6E87" w:rsidR="009E5D00" w:rsidRPr="000C37A0" w:rsidRDefault="00B80A33" w:rsidP="009E5D00">
      <w:pPr>
        <w:pStyle w:val="NICEnormal"/>
      </w:pPr>
      <w:r>
        <w:t xml:space="preserve">b) </w:t>
      </w:r>
      <w:r w:rsidR="009E5D00">
        <w:t>Evidence of use</w:t>
      </w:r>
      <w:r w:rsidR="006129FE">
        <w:t xml:space="preserve"> </w:t>
      </w:r>
      <w:r w:rsidR="009E5D00">
        <w:t>of audit and monitoring systems</w:t>
      </w:r>
      <w:r w:rsidR="006129FE">
        <w:t xml:space="preserve"> by providers within a local health economy</w:t>
      </w:r>
      <w:r w:rsidR="009E5D00">
        <w:t xml:space="preserve"> to review uptake data or vaccination status in health records</w:t>
      </w:r>
      <w:r w:rsidR="009F741B">
        <w:t>.</w:t>
      </w:r>
    </w:p>
    <w:p w14:paraId="64828D19" w14:textId="203AD0B6" w:rsidR="009E5D00" w:rsidRDefault="009E5D00" w:rsidP="0017627E">
      <w:pPr>
        <w:pStyle w:val="NICEnormal"/>
      </w:pPr>
      <w:r w:rsidRPr="000C37A0">
        <w:rPr>
          <w:b/>
          <w:i/>
        </w:rPr>
        <w:t>Data source:</w:t>
      </w:r>
      <w:r w:rsidRPr="000C37A0">
        <w:t xml:space="preserve"> </w:t>
      </w:r>
      <w:r w:rsidRPr="000905F4">
        <w:t>Local data collection</w:t>
      </w:r>
      <w:r w:rsidR="008B7BBD">
        <w:t>, for example published data</w:t>
      </w:r>
      <w:r w:rsidR="00AA271D">
        <w:t>.</w:t>
      </w:r>
    </w:p>
    <w:p w14:paraId="1865FB96" w14:textId="77777777" w:rsidR="0017627E" w:rsidRPr="000C37A0" w:rsidRDefault="0017627E" w:rsidP="0017627E">
      <w:pPr>
        <w:pStyle w:val="Heading3"/>
      </w:pPr>
      <w:r w:rsidRPr="000C37A0">
        <w:t>Process</w:t>
      </w:r>
    </w:p>
    <w:p w14:paraId="1B71758C" w14:textId="2C52788D" w:rsidR="0017627E" w:rsidRPr="000C37A0" w:rsidRDefault="009E5D00" w:rsidP="0017627E">
      <w:pPr>
        <w:pStyle w:val="NICEnormal"/>
        <w:rPr>
          <w:highlight w:val="cyan"/>
        </w:rPr>
      </w:pPr>
      <w:r>
        <w:t>Proportion of</w:t>
      </w:r>
      <w:r w:rsidR="00783BD7">
        <w:t xml:space="preserve"> non-GP providers who notify the relevant GP when</w:t>
      </w:r>
      <w:r>
        <w:t xml:space="preserve"> people eligible to receive </w:t>
      </w:r>
      <w:r w:rsidR="00A00303">
        <w:t>the flu vaccine</w:t>
      </w:r>
      <w:r>
        <w:t xml:space="preserve"> </w:t>
      </w:r>
      <w:r w:rsidR="00783BD7">
        <w:t>are</w:t>
      </w:r>
      <w:r w:rsidR="009F741B">
        <w:t xml:space="preserve"> vaccinated </w:t>
      </w:r>
      <w:r w:rsidR="00EF4655">
        <w:t>in a setting other than</w:t>
      </w:r>
      <w:r w:rsidR="009F741B">
        <w:t xml:space="preserve"> their GP </w:t>
      </w:r>
      <w:r w:rsidR="00EF4655">
        <w:t>surgery</w:t>
      </w:r>
      <w:r w:rsidR="009F741B">
        <w:t>.</w:t>
      </w:r>
    </w:p>
    <w:p w14:paraId="6AB73D58" w14:textId="19FA8C59" w:rsidR="0017627E" w:rsidRPr="000C37A0" w:rsidRDefault="0017627E" w:rsidP="0017627E">
      <w:pPr>
        <w:pStyle w:val="NICEnormal"/>
      </w:pPr>
      <w:r w:rsidRPr="000C37A0">
        <w:t xml:space="preserve">Numerator – </w:t>
      </w:r>
      <w:r w:rsidR="00F176D9">
        <w:t xml:space="preserve">The number in the denominator </w:t>
      </w:r>
      <w:r w:rsidR="00783BD7" w:rsidRPr="00783BD7">
        <w:t>who notify the relevant GP when people eligible to receive the flu vaccine are vaccinated in a setting other than their GP surgery</w:t>
      </w:r>
      <w:r w:rsidR="00AA271D">
        <w:t>.</w:t>
      </w:r>
    </w:p>
    <w:p w14:paraId="12B94FBC" w14:textId="0481CB49" w:rsidR="0017627E" w:rsidRPr="000C37A0" w:rsidRDefault="0017627E" w:rsidP="0017627E">
      <w:pPr>
        <w:pStyle w:val="NICEnormal"/>
      </w:pPr>
      <w:r w:rsidRPr="000C37A0">
        <w:lastRenderedPageBreak/>
        <w:t xml:space="preserve">Denominator – </w:t>
      </w:r>
      <w:r w:rsidR="00A00303" w:rsidRPr="00A00303">
        <w:t xml:space="preserve">The number </w:t>
      </w:r>
      <w:r w:rsidR="00783BD7">
        <w:t>of non-GP providers of the flu vaccine</w:t>
      </w:r>
      <w:r w:rsidR="009F741B">
        <w:t>.</w:t>
      </w:r>
    </w:p>
    <w:p w14:paraId="6A348EF3" w14:textId="0C7485A8" w:rsidR="0017627E" w:rsidRDefault="0017627E" w:rsidP="0017627E">
      <w:pPr>
        <w:pStyle w:val="NICEnormal"/>
      </w:pPr>
      <w:r w:rsidRPr="000C37A0">
        <w:rPr>
          <w:b/>
          <w:i/>
        </w:rPr>
        <w:t>Data source:</w:t>
      </w:r>
      <w:r w:rsidRPr="000C37A0">
        <w:t xml:space="preserve"> </w:t>
      </w:r>
      <w:r w:rsidR="000905F4" w:rsidRPr="000905F4">
        <w:t>Local data collection, for example</w:t>
      </w:r>
      <w:r w:rsidR="00EF4655">
        <w:t>,</w:t>
      </w:r>
      <w:r w:rsidR="000905F4" w:rsidRPr="000905F4">
        <w:t xml:space="preserve"> data</w:t>
      </w:r>
      <w:r w:rsidR="00EF4655">
        <w:t>-</w:t>
      </w:r>
      <w:r w:rsidR="000905F4" w:rsidRPr="000905F4">
        <w:t>sharing agreements</w:t>
      </w:r>
      <w:r w:rsidR="00AA271D">
        <w:t>.</w:t>
      </w:r>
    </w:p>
    <w:p w14:paraId="44959DBC" w14:textId="77777777" w:rsidR="0017627E" w:rsidRPr="000C37A0" w:rsidRDefault="0017627E" w:rsidP="0017627E">
      <w:pPr>
        <w:pStyle w:val="Heading3"/>
      </w:pPr>
      <w:r w:rsidRPr="000C37A0">
        <w:t>Outcome</w:t>
      </w:r>
    </w:p>
    <w:p w14:paraId="5031D341" w14:textId="54A57824" w:rsidR="006D3A99" w:rsidRPr="000C37A0" w:rsidRDefault="00B566CD" w:rsidP="006D3A99">
      <w:pPr>
        <w:pStyle w:val="NICEnormal"/>
      </w:pPr>
      <w:r>
        <w:t>Flu</w:t>
      </w:r>
      <w:r w:rsidR="006D3A99">
        <w:t xml:space="preserve"> vaccine uptake in eligible groups</w:t>
      </w:r>
      <w:r w:rsidR="00AA271D">
        <w:t>.</w:t>
      </w:r>
    </w:p>
    <w:p w14:paraId="5A5036CE" w14:textId="6AFEE587" w:rsidR="0017627E" w:rsidRPr="000C37A0" w:rsidRDefault="0017627E" w:rsidP="000905F4">
      <w:pPr>
        <w:pStyle w:val="NICEnormal"/>
      </w:pPr>
      <w:r w:rsidRPr="000C37A0">
        <w:rPr>
          <w:b/>
          <w:bCs/>
          <w:i/>
          <w:iCs/>
        </w:rPr>
        <w:t>Data source:</w:t>
      </w:r>
      <w:r w:rsidRPr="000C37A0">
        <w:rPr>
          <w:i/>
        </w:rPr>
        <w:t xml:space="preserve"> </w:t>
      </w:r>
      <w:hyperlink r:id="rId27" w:history="1">
        <w:r w:rsidR="000905F4" w:rsidRPr="00D16A33">
          <w:rPr>
            <w:rStyle w:val="Hyperlink"/>
          </w:rPr>
          <w:t>Seasonal flu vaccine uptake in GP patients</w:t>
        </w:r>
      </w:hyperlink>
      <w:r w:rsidR="000905F4">
        <w:t xml:space="preserve"> annual data</w:t>
      </w:r>
      <w:r w:rsidR="00AA271D">
        <w:t>.</w:t>
      </w:r>
    </w:p>
    <w:p w14:paraId="52535D58" w14:textId="77777777" w:rsidR="0017627E" w:rsidRDefault="0017627E" w:rsidP="0017627E">
      <w:pPr>
        <w:pStyle w:val="Heading2"/>
      </w:pPr>
      <w:r w:rsidRPr="000C37A0">
        <w:t xml:space="preserve">What the quality statement means for </w:t>
      </w:r>
      <w:r>
        <w:t>different audiences</w:t>
      </w:r>
    </w:p>
    <w:p w14:paraId="62CF23F9" w14:textId="4690C532" w:rsidR="0017627E" w:rsidRPr="000C37A0" w:rsidRDefault="0017627E" w:rsidP="0017627E">
      <w:pPr>
        <w:pStyle w:val="NICEnormal"/>
      </w:pPr>
      <w:r w:rsidRPr="000C37A0">
        <w:rPr>
          <w:b/>
        </w:rPr>
        <w:t>Service providers</w:t>
      </w:r>
      <w:r>
        <w:t xml:space="preserve"> </w:t>
      </w:r>
      <w:bookmarkStart w:id="25" w:name="_Hlk11663959"/>
      <w:r>
        <w:t>(</w:t>
      </w:r>
      <w:r w:rsidR="003D0D88">
        <w:rPr>
          <w:rStyle w:val="NICEnormalChar"/>
        </w:rPr>
        <w:t>primary care services,</w:t>
      </w:r>
      <w:r w:rsidR="000905F4">
        <w:rPr>
          <w:rStyle w:val="NICEnormalChar"/>
        </w:rPr>
        <w:t xml:space="preserve"> secondary care services, pharmacies, school</w:t>
      </w:r>
      <w:r w:rsidR="00A92B2F">
        <w:rPr>
          <w:rStyle w:val="NICEnormalChar"/>
        </w:rPr>
        <w:t xml:space="preserve"> nursing teams</w:t>
      </w:r>
      <w:r w:rsidR="00931BE5">
        <w:rPr>
          <w:rStyle w:val="NICEnormalChar"/>
        </w:rPr>
        <w:t>, occupational health services</w:t>
      </w:r>
      <w:bookmarkEnd w:id="25"/>
      <w:r w:rsidR="00897596">
        <w:rPr>
          <w:rStyle w:val="NICEnormalChar"/>
        </w:rPr>
        <w:t xml:space="preserve">) </w:t>
      </w:r>
      <w:r>
        <w:t>ensure that</w:t>
      </w:r>
      <w:r w:rsidRPr="000C37A0">
        <w:t xml:space="preserve"> </w:t>
      </w:r>
      <w:r w:rsidR="00A92B2F">
        <w:t xml:space="preserve">they have </w:t>
      </w:r>
      <w:r w:rsidR="000905F4">
        <w:t>written</w:t>
      </w:r>
      <w:r w:rsidR="006630A9">
        <w:t xml:space="preserve"> information</w:t>
      </w:r>
      <w:r w:rsidR="00EF4655">
        <w:t>-</w:t>
      </w:r>
      <w:r w:rsidR="006630A9">
        <w:t>sharing</w:t>
      </w:r>
      <w:r w:rsidR="000905F4">
        <w:t xml:space="preserve"> protocols in place between </w:t>
      </w:r>
      <w:r w:rsidR="00A92B2F">
        <w:t xml:space="preserve">themselves and </w:t>
      </w:r>
      <w:r w:rsidR="000905F4">
        <w:t>GP practices</w:t>
      </w:r>
      <w:r w:rsidR="00A92B2F">
        <w:t xml:space="preserve"> so </w:t>
      </w:r>
      <w:r w:rsidR="00096D92">
        <w:t>that GP</w:t>
      </w:r>
      <w:r w:rsidR="00EF4655">
        <w:t xml:space="preserve"> </w:t>
      </w:r>
      <w:r w:rsidR="00A92B2F">
        <w:t>health record</w:t>
      </w:r>
      <w:r w:rsidR="00EF4655">
        <w:t>s have</w:t>
      </w:r>
      <w:r w:rsidR="00FA323F">
        <w:t xml:space="preserve"> </w:t>
      </w:r>
      <w:r w:rsidR="00EF4655">
        <w:t>up</w:t>
      </w:r>
      <w:r w:rsidR="00FA323F">
        <w:t>-</w:t>
      </w:r>
      <w:r w:rsidR="00EF4655">
        <w:t>to</w:t>
      </w:r>
      <w:r w:rsidR="00FA323F">
        <w:t>-</w:t>
      </w:r>
      <w:r w:rsidR="00EF4655">
        <w:t xml:space="preserve">date </w:t>
      </w:r>
      <w:r w:rsidR="00FA323F">
        <w:t>information on flu vaccination status</w:t>
      </w:r>
      <w:r w:rsidR="00A92B2F">
        <w:t xml:space="preserve">. Providers </w:t>
      </w:r>
      <w:r w:rsidR="009F741B">
        <w:t xml:space="preserve">of flu vaccination </w:t>
      </w:r>
      <w:r w:rsidR="00FA323F">
        <w:t>should work with</w:t>
      </w:r>
      <w:r w:rsidR="00A92B2F">
        <w:t xml:space="preserve"> GP practices to ensure the information is shared in a timely, accurate and consistent way.</w:t>
      </w:r>
    </w:p>
    <w:p w14:paraId="3FA3F707" w14:textId="25274874" w:rsidR="0017627E" w:rsidRPr="000C37A0" w:rsidRDefault="0017627E" w:rsidP="0017627E">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t>(</w:t>
      </w:r>
      <w:bookmarkStart w:id="26" w:name="_Hlk11664142"/>
      <w:r w:rsidR="000905F4" w:rsidRPr="000905F4">
        <w:rPr>
          <w:rStyle w:val="NICEnormalChar"/>
        </w:rPr>
        <w:t>such as practice nurse</w:t>
      </w:r>
      <w:r w:rsidR="00A92B2F">
        <w:rPr>
          <w:rStyle w:val="NICEnormalChar"/>
        </w:rPr>
        <w:t>s</w:t>
      </w:r>
      <w:r w:rsidR="000905F4" w:rsidRPr="000905F4">
        <w:rPr>
          <w:rStyle w:val="NICEnormalChar"/>
        </w:rPr>
        <w:t>, midwi</w:t>
      </w:r>
      <w:r w:rsidR="00A92B2F">
        <w:rPr>
          <w:rStyle w:val="NICEnormalChar"/>
        </w:rPr>
        <w:t>v</w:t>
      </w:r>
      <w:r w:rsidR="000905F4" w:rsidRPr="000905F4">
        <w:rPr>
          <w:rStyle w:val="NICEnormalChar"/>
        </w:rPr>
        <w:t>e</w:t>
      </w:r>
      <w:r w:rsidR="00A92B2F">
        <w:rPr>
          <w:rStyle w:val="NICEnormalChar"/>
        </w:rPr>
        <w:t>s</w:t>
      </w:r>
      <w:r w:rsidR="000905F4" w:rsidRPr="000905F4">
        <w:rPr>
          <w:rStyle w:val="NICEnormalChar"/>
        </w:rPr>
        <w:t>, doctor</w:t>
      </w:r>
      <w:r w:rsidR="00A92B2F">
        <w:rPr>
          <w:rStyle w:val="NICEnormalChar"/>
        </w:rPr>
        <w:t>s</w:t>
      </w:r>
      <w:r w:rsidR="000905F4" w:rsidRPr="000905F4">
        <w:rPr>
          <w:rStyle w:val="NICEnormalChar"/>
        </w:rPr>
        <w:t>, pharmacist</w:t>
      </w:r>
      <w:r w:rsidR="00A92B2F">
        <w:rPr>
          <w:rStyle w:val="NICEnormalChar"/>
        </w:rPr>
        <w:t>s</w:t>
      </w:r>
      <w:r w:rsidR="000905F4">
        <w:rPr>
          <w:rStyle w:val="NICEnormalChar"/>
        </w:rPr>
        <w:t xml:space="preserve">, </w:t>
      </w:r>
      <w:r w:rsidR="000905F4" w:rsidRPr="000905F4">
        <w:rPr>
          <w:rStyle w:val="NICEnormalChar"/>
        </w:rPr>
        <w:t>health visitor</w:t>
      </w:r>
      <w:r w:rsidR="00A92B2F">
        <w:rPr>
          <w:rStyle w:val="NICEnormalChar"/>
        </w:rPr>
        <w:t>s</w:t>
      </w:r>
      <w:r w:rsidR="009B1BBD">
        <w:rPr>
          <w:rStyle w:val="NICEnormalChar"/>
        </w:rPr>
        <w:t>, social care practitioner</w:t>
      </w:r>
      <w:r w:rsidR="00A92B2F">
        <w:rPr>
          <w:rStyle w:val="NICEnormalChar"/>
        </w:rPr>
        <w:t>s</w:t>
      </w:r>
      <w:r w:rsidR="000905F4">
        <w:rPr>
          <w:rStyle w:val="NICEnormalChar"/>
        </w:rPr>
        <w:t xml:space="preserve"> </w:t>
      </w:r>
      <w:r w:rsidR="00FA323F">
        <w:rPr>
          <w:rStyle w:val="NICEnormalChar"/>
        </w:rPr>
        <w:t>and</w:t>
      </w:r>
      <w:r w:rsidR="000905F4">
        <w:rPr>
          <w:rStyle w:val="NICEnormalChar"/>
        </w:rPr>
        <w:t xml:space="preserve"> care worker</w:t>
      </w:r>
      <w:r w:rsidR="00FA323F">
        <w:rPr>
          <w:rStyle w:val="NICEnormalChar"/>
        </w:rPr>
        <w:t>s</w:t>
      </w:r>
      <w:r>
        <w:rPr>
          <w:rStyle w:val="NICEnormalChar"/>
        </w:rPr>
        <w:t>)</w:t>
      </w:r>
      <w:r w:rsidRPr="00F616AD">
        <w:t xml:space="preserve"> </w:t>
      </w:r>
      <w:bookmarkEnd w:id="26"/>
      <w:r w:rsidR="00A92B2F">
        <w:t xml:space="preserve">who </w:t>
      </w:r>
      <w:r w:rsidR="00B27CEF">
        <w:t>give the</w:t>
      </w:r>
      <w:r w:rsidR="00A92B2F">
        <w:t xml:space="preserve"> flu vaccine </w:t>
      </w:r>
      <w:r w:rsidR="00FA323F">
        <w:t>in a setting other than a</w:t>
      </w:r>
      <w:r w:rsidR="00A92B2F">
        <w:t xml:space="preserve"> GP practice </w:t>
      </w:r>
      <w:r w:rsidR="006630A9">
        <w:t xml:space="preserve">provide information </w:t>
      </w:r>
      <w:r w:rsidR="00A92B2F">
        <w:t xml:space="preserve">on vaccination status </w:t>
      </w:r>
      <w:r w:rsidR="006630A9">
        <w:t xml:space="preserve">to </w:t>
      </w:r>
      <w:r w:rsidR="00A92B2F">
        <w:t xml:space="preserve">the </w:t>
      </w:r>
      <w:r w:rsidR="00FA323F">
        <w:t xml:space="preserve">person’s </w:t>
      </w:r>
      <w:r w:rsidR="006630A9">
        <w:t>GP practice in a timely and accurate way</w:t>
      </w:r>
      <w:r w:rsidR="00E20CBD">
        <w:t>,</w:t>
      </w:r>
      <w:r w:rsidR="00FC464C">
        <w:t xml:space="preserve"> in line with established protocols</w:t>
      </w:r>
      <w:r w:rsidR="00B27CEF">
        <w:t xml:space="preserve"> and agreements</w:t>
      </w:r>
      <w:r w:rsidR="00A92B2F">
        <w:t>.</w:t>
      </w:r>
    </w:p>
    <w:p w14:paraId="10488CC8" w14:textId="1B3C1A30" w:rsidR="0017627E" w:rsidRPr="000C37A0" w:rsidRDefault="0017627E" w:rsidP="0017627E">
      <w:pPr>
        <w:pStyle w:val="NICEnormal"/>
      </w:pPr>
      <w:r w:rsidRPr="000C37A0">
        <w:rPr>
          <w:b/>
        </w:rPr>
        <w:t>Commissioners</w:t>
      </w:r>
      <w:r>
        <w:t xml:space="preserve"> </w:t>
      </w:r>
      <w:bookmarkStart w:id="27" w:name="_Hlk11664323"/>
      <w:r w:rsidR="006630A9" w:rsidRPr="006630A9">
        <w:rPr>
          <w:rStyle w:val="NICEnormalChar"/>
        </w:rPr>
        <w:t xml:space="preserve">(NHS England) ensure that they commission </w:t>
      </w:r>
      <w:r w:rsidR="00B27CEF">
        <w:rPr>
          <w:rStyle w:val="NICEnormalChar"/>
        </w:rPr>
        <w:t>flu vaccin</w:t>
      </w:r>
      <w:r w:rsidR="00B92D25">
        <w:rPr>
          <w:rStyle w:val="NICEnormalChar"/>
        </w:rPr>
        <w:t>ation</w:t>
      </w:r>
      <w:r w:rsidR="00931BE5">
        <w:rPr>
          <w:rStyle w:val="NICEnormalChar"/>
        </w:rPr>
        <w:t xml:space="preserve"> </w:t>
      </w:r>
      <w:r w:rsidR="006630A9" w:rsidRPr="006630A9">
        <w:rPr>
          <w:rStyle w:val="NICEnormalChar"/>
        </w:rPr>
        <w:t xml:space="preserve">services </w:t>
      </w:r>
      <w:r w:rsidR="00A92B2F">
        <w:rPr>
          <w:rStyle w:val="NICEnormalChar"/>
        </w:rPr>
        <w:t xml:space="preserve">through services specifications </w:t>
      </w:r>
      <w:r w:rsidR="006630A9" w:rsidRPr="006630A9">
        <w:rPr>
          <w:rStyle w:val="NICEnormalChar"/>
        </w:rPr>
        <w:t xml:space="preserve">that </w:t>
      </w:r>
      <w:r w:rsidR="00A92B2F">
        <w:rPr>
          <w:rStyle w:val="NICEnormalChar"/>
        </w:rPr>
        <w:t xml:space="preserve">detail </w:t>
      </w:r>
      <w:r w:rsidR="003D0D88">
        <w:rPr>
          <w:rStyle w:val="NICEnormalChar"/>
        </w:rPr>
        <w:t xml:space="preserve">the </w:t>
      </w:r>
      <w:r w:rsidR="006630A9">
        <w:rPr>
          <w:rStyle w:val="NICEnormalChar"/>
        </w:rPr>
        <w:t>information</w:t>
      </w:r>
      <w:r w:rsidR="00FA323F">
        <w:rPr>
          <w:rStyle w:val="NICEnormalChar"/>
        </w:rPr>
        <w:t>-</w:t>
      </w:r>
      <w:r w:rsidR="006630A9">
        <w:rPr>
          <w:rStyle w:val="NICEnormalChar"/>
        </w:rPr>
        <w:t xml:space="preserve">sharing protocols </w:t>
      </w:r>
      <w:r w:rsidR="00FA323F">
        <w:rPr>
          <w:rStyle w:val="NICEnormalChar"/>
        </w:rPr>
        <w:t>for</w:t>
      </w:r>
      <w:bookmarkEnd w:id="27"/>
      <w:r w:rsidR="00A92B2F">
        <w:rPr>
          <w:rStyle w:val="NICEnormalChar"/>
        </w:rPr>
        <w:t xml:space="preserve"> notify</w:t>
      </w:r>
      <w:r w:rsidR="00FA323F">
        <w:rPr>
          <w:rStyle w:val="NICEnormalChar"/>
        </w:rPr>
        <w:t>ing</w:t>
      </w:r>
      <w:r w:rsidR="00A92B2F">
        <w:rPr>
          <w:rStyle w:val="NICEnormalChar"/>
        </w:rPr>
        <w:t xml:space="preserve"> a p</w:t>
      </w:r>
      <w:r w:rsidR="00FA323F">
        <w:rPr>
          <w:rStyle w:val="NICEnormalChar"/>
        </w:rPr>
        <w:t>erson’s</w:t>
      </w:r>
      <w:r w:rsidR="00A92B2F">
        <w:rPr>
          <w:rStyle w:val="NICEnormalChar"/>
        </w:rPr>
        <w:t xml:space="preserve"> GP surgery when </w:t>
      </w:r>
      <w:r w:rsidR="00FA323F">
        <w:rPr>
          <w:rStyle w:val="NICEnormalChar"/>
        </w:rPr>
        <w:t>a</w:t>
      </w:r>
      <w:r w:rsidR="00A92B2F">
        <w:rPr>
          <w:rStyle w:val="NICEnormalChar"/>
        </w:rPr>
        <w:t xml:space="preserve"> person</w:t>
      </w:r>
      <w:r w:rsidR="00FA323F">
        <w:rPr>
          <w:rStyle w:val="NICEnormalChar"/>
        </w:rPr>
        <w:t xml:space="preserve"> is vaccinated.</w:t>
      </w:r>
      <w:r w:rsidR="00FC464C">
        <w:rPr>
          <w:rStyle w:val="NICEnormalChar"/>
        </w:rPr>
        <w:t xml:space="preserve"> </w:t>
      </w:r>
      <w:r w:rsidR="00FA323F">
        <w:rPr>
          <w:rStyle w:val="NICEnormalChar"/>
        </w:rPr>
        <w:t>They ensure</w:t>
      </w:r>
      <w:r w:rsidR="00FC464C">
        <w:rPr>
          <w:rStyle w:val="NICEnormalChar"/>
        </w:rPr>
        <w:t xml:space="preserve"> that these services act in line with good patient data management practice</w:t>
      </w:r>
      <w:r w:rsidR="00A92B2F">
        <w:rPr>
          <w:rStyle w:val="NICEnormalChar"/>
        </w:rPr>
        <w:t>.</w:t>
      </w:r>
    </w:p>
    <w:p w14:paraId="42925B40" w14:textId="58F1E2E6" w:rsidR="006630A9" w:rsidRPr="000C37A0" w:rsidRDefault="00472B68" w:rsidP="006630A9">
      <w:pPr>
        <w:pStyle w:val="NICEnormal"/>
      </w:pPr>
      <w:r w:rsidRPr="00472B68">
        <w:rPr>
          <w:b/>
        </w:rPr>
        <w:t xml:space="preserve">People </w:t>
      </w:r>
      <w:r w:rsidR="00FA323F">
        <w:rPr>
          <w:b/>
        </w:rPr>
        <w:t>who</w:t>
      </w:r>
      <w:r w:rsidRPr="00472B68">
        <w:rPr>
          <w:b/>
        </w:rPr>
        <w:t xml:space="preserve"> have the flu vaccine </w:t>
      </w:r>
      <w:r w:rsidR="00FA323F" w:rsidRPr="00FA323F">
        <w:rPr>
          <w:bCs/>
        </w:rPr>
        <w:t>somewhere other than their GP practice</w:t>
      </w:r>
      <w:r w:rsidR="00FA323F">
        <w:rPr>
          <w:b/>
        </w:rPr>
        <w:t xml:space="preserve"> </w:t>
      </w:r>
      <w:r w:rsidR="001C7A80">
        <w:t xml:space="preserve">are reassured that their GP will be </w:t>
      </w:r>
      <w:r w:rsidR="00FA323F">
        <w:t>told</w:t>
      </w:r>
      <w:r w:rsidR="001C7A80">
        <w:t xml:space="preserve"> and that they should not get more invitations to have the </w:t>
      </w:r>
      <w:r w:rsidR="00931BE5">
        <w:t>vaccine</w:t>
      </w:r>
      <w:r w:rsidR="00AA271D">
        <w:t>.</w:t>
      </w:r>
    </w:p>
    <w:p w14:paraId="2DEB4F3C" w14:textId="77777777" w:rsidR="0017627E" w:rsidRPr="000C37A0" w:rsidRDefault="0017627E" w:rsidP="0017627E">
      <w:pPr>
        <w:pStyle w:val="Heading2"/>
      </w:pPr>
      <w:r w:rsidRPr="000C37A0">
        <w:t>Source guidance</w:t>
      </w:r>
    </w:p>
    <w:p w14:paraId="2176629A" w14:textId="14B91275" w:rsidR="005037F7" w:rsidRDefault="003C3DA2" w:rsidP="005037F7">
      <w:pPr>
        <w:pStyle w:val="NICEnormal"/>
        <w:rPr>
          <w:highlight w:val="cyan"/>
        </w:rPr>
      </w:pPr>
      <w:hyperlink r:id="rId28" w:history="1">
        <w:r w:rsidR="005037F7" w:rsidRPr="005037F7">
          <w:rPr>
            <w:rStyle w:val="Hyperlink"/>
          </w:rPr>
          <w:t>Flu vaccination: increasing uptake</w:t>
        </w:r>
      </w:hyperlink>
      <w:r w:rsidR="005037F7">
        <w:t xml:space="preserve"> (2018) NICE guideline NG103, recommendation 1.5.3</w:t>
      </w:r>
    </w:p>
    <w:p w14:paraId="083C4575" w14:textId="77777777" w:rsidR="0017627E" w:rsidRPr="000C37A0" w:rsidRDefault="0017627E" w:rsidP="0017627E">
      <w:pPr>
        <w:pStyle w:val="Heading2"/>
      </w:pPr>
      <w:r w:rsidRPr="000C37A0">
        <w:lastRenderedPageBreak/>
        <w:t>Definitions of terms used in this quality statement</w:t>
      </w:r>
    </w:p>
    <w:p w14:paraId="04F1912D" w14:textId="172C9E75" w:rsidR="004712D3" w:rsidRDefault="004712D3" w:rsidP="004712D3">
      <w:pPr>
        <w:pStyle w:val="Heading3"/>
      </w:pPr>
      <w:r>
        <w:t xml:space="preserve">Settings </w:t>
      </w:r>
      <w:r w:rsidR="00FA323F">
        <w:t>other than the</w:t>
      </w:r>
      <w:r>
        <w:t xml:space="preserve"> GP practice</w:t>
      </w:r>
    </w:p>
    <w:p w14:paraId="332DF3DF" w14:textId="5C1D8130" w:rsidR="004712D3" w:rsidRDefault="009A6551" w:rsidP="00EB0D3C">
      <w:pPr>
        <w:pStyle w:val="NICEnormal"/>
      </w:pPr>
      <w:r>
        <w:t xml:space="preserve">The flu vaccine may be given </w:t>
      </w:r>
      <w:r w:rsidR="00B537BC">
        <w:t>somewhere other than</w:t>
      </w:r>
      <w:r>
        <w:t xml:space="preserve"> the person’s GP practice, </w:t>
      </w:r>
      <w:r w:rsidR="00151A2F">
        <w:t xml:space="preserve">or </w:t>
      </w:r>
      <w:r>
        <w:t xml:space="preserve">by a healthcare practitioner </w:t>
      </w:r>
      <w:r w:rsidR="00FA323F">
        <w:t>who</w:t>
      </w:r>
      <w:r>
        <w:t xml:space="preserve"> does not work at the </w:t>
      </w:r>
      <w:r w:rsidR="00FA323F">
        <w:t xml:space="preserve">person’s </w:t>
      </w:r>
      <w:r>
        <w:t xml:space="preserve">GP </w:t>
      </w:r>
      <w:r w:rsidR="00E20CBD">
        <w:t>surgery</w:t>
      </w:r>
      <w:r>
        <w:t xml:space="preserve">. This can include receiving the vaccine in secondary care, at a </w:t>
      </w:r>
      <w:r w:rsidR="00151A2F">
        <w:t xml:space="preserve">community </w:t>
      </w:r>
      <w:r>
        <w:t>pharmacy, at school</w:t>
      </w:r>
      <w:r w:rsidR="00B92D25">
        <w:t xml:space="preserve"> or through an employer’s occupational health provider</w:t>
      </w:r>
      <w:r>
        <w:t>.</w:t>
      </w:r>
    </w:p>
    <w:p w14:paraId="739072CB" w14:textId="3AE9DFDD" w:rsidR="003B50BF" w:rsidRDefault="003B50BF" w:rsidP="00EB0D3C">
      <w:pPr>
        <w:pStyle w:val="NICEnormal"/>
      </w:pPr>
      <w:bookmarkStart w:id="28" w:name="_Hlk12454886"/>
      <w:r w:rsidRPr="00326F09">
        <w:t>[Adapted from NICE’s guideline on</w:t>
      </w:r>
      <w:r>
        <w:t xml:space="preserve"> </w:t>
      </w:r>
      <w:hyperlink r:id="rId29" w:history="1">
        <w:r w:rsidR="00E20CBD" w:rsidRPr="00E20CBD">
          <w:rPr>
            <w:rStyle w:val="Hyperlink"/>
          </w:rPr>
          <w:t>flu vaccination: increasing uptake</w:t>
        </w:r>
      </w:hyperlink>
      <w:r w:rsidR="00E20CBD">
        <w:t xml:space="preserve"> recommendation 1.5.3</w:t>
      </w:r>
      <w:r w:rsidR="008B7BBD">
        <w:t>,</w:t>
      </w:r>
      <w:r w:rsidR="008B7BBD" w:rsidRPr="008B7BBD">
        <w:t xml:space="preserve"> </w:t>
      </w:r>
      <w:hyperlink r:id="rId30" w:history="1">
        <w:r w:rsidR="008B7BBD" w:rsidRPr="008B7BBD">
          <w:rPr>
            <w:rStyle w:val="Hyperlink"/>
          </w:rPr>
          <w:t>The national flu immunisation programme 2019/20</w:t>
        </w:r>
      </w:hyperlink>
      <w:r w:rsidRPr="00326F09">
        <w:rPr>
          <w:rStyle w:val="Hyperlink"/>
          <w:color w:val="auto"/>
          <w:u w:val="none"/>
        </w:rPr>
        <w:t>]</w:t>
      </w:r>
    </w:p>
    <w:bookmarkEnd w:id="28"/>
    <w:p w14:paraId="6335EAB9" w14:textId="5DAC39B0" w:rsidR="0017627E" w:rsidRDefault="004712D3" w:rsidP="00416FE0">
      <w:pPr>
        <w:pStyle w:val="Heading3"/>
        <w:jc w:val="both"/>
      </w:pPr>
      <w:r>
        <w:t>Vaccination status</w:t>
      </w:r>
    </w:p>
    <w:p w14:paraId="0232B325" w14:textId="0EC08B71" w:rsidR="009A4A3E" w:rsidRDefault="00B63D3A" w:rsidP="00B96154">
      <w:pPr>
        <w:pStyle w:val="NICEnormal"/>
      </w:pPr>
      <w:r>
        <w:t xml:space="preserve">A </w:t>
      </w:r>
      <w:r w:rsidR="009A4A3E">
        <w:t xml:space="preserve">note in </w:t>
      </w:r>
      <w:r w:rsidR="00B537BC">
        <w:t>GP</w:t>
      </w:r>
      <w:r w:rsidR="009A4A3E">
        <w:t xml:space="preserve"> health records</w:t>
      </w:r>
      <w:r w:rsidR="00F075DD">
        <w:t xml:space="preserve"> </w:t>
      </w:r>
      <w:r>
        <w:t>of whether</w:t>
      </w:r>
      <w:r w:rsidR="004712D3">
        <w:t xml:space="preserve"> a person received the flu vaccin</w:t>
      </w:r>
      <w:r w:rsidR="00B537BC">
        <w:t>e</w:t>
      </w:r>
      <w:r w:rsidR="004712D3">
        <w:t xml:space="preserve"> in the current flu </w:t>
      </w:r>
      <w:r>
        <w:t>season</w:t>
      </w:r>
      <w:r w:rsidR="00AA271D">
        <w:t>.</w:t>
      </w:r>
    </w:p>
    <w:p w14:paraId="75BDE549" w14:textId="26D26E7F" w:rsidR="0017627E" w:rsidRPr="009A4A3E" w:rsidRDefault="009A4A3E" w:rsidP="00B96154">
      <w:pPr>
        <w:pStyle w:val="NICEnormal"/>
      </w:pPr>
      <w:r w:rsidRPr="00326F09">
        <w:t>[Adapted from NICE’s guideline on</w:t>
      </w:r>
      <w:r>
        <w:t xml:space="preserve"> </w:t>
      </w:r>
      <w:hyperlink r:id="rId31" w:history="1">
        <w:r w:rsidR="00E20CBD" w:rsidRPr="00E20CBD">
          <w:rPr>
            <w:rStyle w:val="Hyperlink"/>
          </w:rPr>
          <w:t>flu vaccination: increasing uptake</w:t>
        </w:r>
      </w:hyperlink>
      <w:r w:rsidR="00E20CBD">
        <w:t xml:space="preserve"> recommendation 1.5.3</w:t>
      </w:r>
      <w:r w:rsidRPr="00326F09">
        <w:rPr>
          <w:rStyle w:val="Hyperlink"/>
          <w:color w:val="auto"/>
          <w:u w:val="none"/>
        </w:rPr>
        <w:t>]</w:t>
      </w:r>
      <w:r w:rsidR="0017627E">
        <w:rPr>
          <w:rFonts w:cs="Arial"/>
          <w:b/>
          <w:bCs/>
          <w:kern w:val="32"/>
          <w:sz w:val="32"/>
          <w:szCs w:val="32"/>
        </w:rPr>
        <w:br w:type="page"/>
      </w:r>
    </w:p>
    <w:p w14:paraId="78EC714B" w14:textId="018E4DCF" w:rsidR="0017627E" w:rsidRPr="000C37A0" w:rsidRDefault="0017627E" w:rsidP="0017627E">
      <w:pPr>
        <w:pStyle w:val="Heading1"/>
      </w:pPr>
      <w:bookmarkStart w:id="29" w:name="_Quality_statement_4:"/>
      <w:bookmarkEnd w:id="29"/>
      <w:r w:rsidRPr="000C37A0">
        <w:lastRenderedPageBreak/>
        <w:t xml:space="preserve">Quality statement </w:t>
      </w:r>
      <w:r w:rsidR="009E3FEF">
        <w:t>4</w:t>
      </w:r>
      <w:r w:rsidRPr="00AC1DF5">
        <w:t xml:space="preserve">: </w:t>
      </w:r>
      <w:r w:rsidR="006E0ED4">
        <w:t>Vaccinating h</w:t>
      </w:r>
      <w:r w:rsidR="0030089E" w:rsidRPr="0030089E">
        <w:t>ealth and social care staff</w:t>
      </w:r>
      <w:r w:rsidRPr="000C37A0">
        <w:t xml:space="preserve"> </w:t>
      </w:r>
    </w:p>
    <w:p w14:paraId="0F62E154" w14:textId="77777777" w:rsidR="0017627E" w:rsidRPr="000C37A0" w:rsidRDefault="0017627E" w:rsidP="0017627E">
      <w:pPr>
        <w:pStyle w:val="Heading2"/>
      </w:pPr>
      <w:r w:rsidRPr="000C37A0">
        <w:t>Quality statement</w:t>
      </w:r>
    </w:p>
    <w:p w14:paraId="26FDFB33" w14:textId="209C1436" w:rsidR="0017627E" w:rsidRPr="000C37A0" w:rsidRDefault="006F23A6" w:rsidP="0017627E">
      <w:pPr>
        <w:pStyle w:val="NICEnormal"/>
      </w:pPr>
      <w:bookmarkStart w:id="30" w:name="_Hlk11919574"/>
      <w:r>
        <w:t>H</w:t>
      </w:r>
      <w:r w:rsidR="009A02C6" w:rsidRPr="009A02C6">
        <w:t xml:space="preserve">ealth and social care staff who have direct contact with </w:t>
      </w:r>
      <w:r w:rsidR="00B537BC">
        <w:t>people using services</w:t>
      </w:r>
      <w:r w:rsidR="00E81F72">
        <w:t xml:space="preserve"> </w:t>
      </w:r>
      <w:r>
        <w:t xml:space="preserve">receive flu vaccination </w:t>
      </w:r>
      <w:r w:rsidR="00436C08">
        <w:t>from</w:t>
      </w:r>
      <w:r>
        <w:t xml:space="preserve"> their employer</w:t>
      </w:r>
      <w:r w:rsidR="009A02C6" w:rsidRPr="009A02C6">
        <w:t>.</w:t>
      </w:r>
    </w:p>
    <w:bookmarkEnd w:id="30"/>
    <w:p w14:paraId="789A93D0" w14:textId="77777777" w:rsidR="0017627E" w:rsidRPr="000C37A0" w:rsidRDefault="0017627E" w:rsidP="0017627E">
      <w:pPr>
        <w:pStyle w:val="Heading2"/>
      </w:pPr>
      <w:r w:rsidRPr="000C37A0">
        <w:t xml:space="preserve">Rationale </w:t>
      </w:r>
    </w:p>
    <w:p w14:paraId="5D258CEB" w14:textId="0BDF6F04" w:rsidR="0017627E" w:rsidRPr="000C37A0" w:rsidRDefault="0055061B" w:rsidP="0017627E">
      <w:pPr>
        <w:pStyle w:val="NICEnormal"/>
      </w:pPr>
      <w:r>
        <w:t xml:space="preserve">Vaccinating </w:t>
      </w:r>
      <w:r w:rsidR="00931BE5">
        <w:t>frontline</w:t>
      </w:r>
      <w:r>
        <w:t xml:space="preserve"> health and social</w:t>
      </w:r>
      <w:r w:rsidR="009C2235">
        <w:t xml:space="preserve"> care</w:t>
      </w:r>
      <w:r>
        <w:t xml:space="preserve"> staff reduces </w:t>
      </w:r>
      <w:r w:rsidR="00EA7870">
        <w:t xml:space="preserve">the </w:t>
      </w:r>
      <w:r>
        <w:t xml:space="preserve">risk of transmission of flu to </w:t>
      </w:r>
      <w:r w:rsidR="00EA7870">
        <w:t xml:space="preserve">vulnerable </w:t>
      </w:r>
      <w:r>
        <w:t xml:space="preserve">people </w:t>
      </w:r>
      <w:r w:rsidR="00EA7870">
        <w:t xml:space="preserve">and can protect the workers themselves from the effects of flu. </w:t>
      </w:r>
      <w:r>
        <w:t xml:space="preserve">It is the responsibility of employers to facilitate flu vaccination </w:t>
      </w:r>
      <w:r w:rsidR="00430150">
        <w:t>for</w:t>
      </w:r>
      <w:r>
        <w:t xml:space="preserve"> staff</w:t>
      </w:r>
      <w:r w:rsidR="00430150">
        <w:t xml:space="preserve"> who have direct contact with people using services</w:t>
      </w:r>
      <w:r>
        <w:t>.</w:t>
      </w:r>
    </w:p>
    <w:p w14:paraId="049C050B" w14:textId="77777777" w:rsidR="0017627E" w:rsidRPr="000C37A0" w:rsidRDefault="0017627E" w:rsidP="0017627E">
      <w:pPr>
        <w:pStyle w:val="Heading2"/>
      </w:pPr>
      <w:r w:rsidRPr="000C37A0">
        <w:t xml:space="preserve">Quality </w:t>
      </w:r>
      <w:r w:rsidRPr="00945D72">
        <w:t>measures</w:t>
      </w:r>
    </w:p>
    <w:p w14:paraId="17243382" w14:textId="77777777" w:rsidR="0017627E" w:rsidRPr="000C37A0" w:rsidRDefault="0017627E" w:rsidP="0017627E">
      <w:pPr>
        <w:pStyle w:val="Heading3"/>
      </w:pPr>
      <w:r w:rsidRPr="00945D72">
        <w:t>Structure</w:t>
      </w:r>
    </w:p>
    <w:p w14:paraId="62D8AE35" w14:textId="15B290CC" w:rsidR="0017627E" w:rsidRPr="000C37A0" w:rsidRDefault="007F3EAA" w:rsidP="0017627E">
      <w:pPr>
        <w:pStyle w:val="NICEnormal"/>
      </w:pPr>
      <w:r>
        <w:t xml:space="preserve">a) </w:t>
      </w:r>
      <w:r w:rsidR="0055061B">
        <w:t>Evidence of local arrangements to make flu vaccination available to health and social care staff</w:t>
      </w:r>
      <w:r w:rsidR="00EA7870">
        <w:t xml:space="preserve"> </w:t>
      </w:r>
      <w:r w:rsidR="00EA7870" w:rsidRPr="00EA7870">
        <w:t xml:space="preserve">who have direct contact with </w:t>
      </w:r>
      <w:r w:rsidR="009B4DD4">
        <w:t>people using services</w:t>
      </w:r>
      <w:r w:rsidR="0055061B">
        <w:t>.</w:t>
      </w:r>
    </w:p>
    <w:p w14:paraId="2DA018FF" w14:textId="671E57F7" w:rsidR="0017627E" w:rsidRDefault="0017627E" w:rsidP="0017627E">
      <w:pPr>
        <w:pStyle w:val="NICEnormal"/>
      </w:pPr>
      <w:r w:rsidRPr="000C37A0">
        <w:rPr>
          <w:b/>
          <w:i/>
        </w:rPr>
        <w:t>Data source:</w:t>
      </w:r>
      <w:r w:rsidRPr="000C37A0">
        <w:t xml:space="preserve"> </w:t>
      </w:r>
      <w:r w:rsidR="007D6780">
        <w:t>Local data collection, for example</w:t>
      </w:r>
      <w:r w:rsidR="009B4DD4">
        <w:t>,</w:t>
      </w:r>
      <w:r w:rsidR="007D6780">
        <w:t xml:space="preserve"> staff health policy</w:t>
      </w:r>
      <w:r w:rsidR="00AA271D">
        <w:t>.</w:t>
      </w:r>
    </w:p>
    <w:p w14:paraId="14D95341" w14:textId="0E361E80" w:rsidR="0024226F" w:rsidRDefault="007F3EAA" w:rsidP="0017627E">
      <w:pPr>
        <w:pStyle w:val="NICEnormal"/>
      </w:pPr>
      <w:r>
        <w:t xml:space="preserve">b) </w:t>
      </w:r>
      <w:r w:rsidR="0024226F">
        <w:t>Evidence of local arrangements to use audit and monitoring systems</w:t>
      </w:r>
      <w:r w:rsidR="001358FD">
        <w:t xml:space="preserve"> to plan flu vaccine delivery to health and social care staff</w:t>
      </w:r>
      <w:r>
        <w:t>.</w:t>
      </w:r>
    </w:p>
    <w:p w14:paraId="35AE23FD" w14:textId="12218A8E" w:rsidR="001358FD" w:rsidRDefault="001358FD" w:rsidP="0017627E">
      <w:pPr>
        <w:pStyle w:val="NICEnormal"/>
      </w:pPr>
      <w:r w:rsidRPr="000C37A0">
        <w:rPr>
          <w:b/>
          <w:i/>
        </w:rPr>
        <w:t>Data source:</w:t>
      </w:r>
      <w:r w:rsidRPr="000C37A0">
        <w:t xml:space="preserve"> </w:t>
      </w:r>
      <w:r>
        <w:t>Local data collection, for example</w:t>
      </w:r>
      <w:r w:rsidR="009B4DD4">
        <w:t>,</w:t>
      </w:r>
      <w:r>
        <w:t xml:space="preserve"> staff health policy</w:t>
      </w:r>
      <w:r w:rsidR="00AA271D">
        <w:t>.</w:t>
      </w:r>
    </w:p>
    <w:p w14:paraId="5E07F1C0" w14:textId="77777777" w:rsidR="0017627E" w:rsidRPr="000C37A0" w:rsidRDefault="0017627E" w:rsidP="0017627E">
      <w:pPr>
        <w:pStyle w:val="Heading3"/>
      </w:pPr>
      <w:r w:rsidRPr="000C37A0">
        <w:t>Process</w:t>
      </w:r>
    </w:p>
    <w:p w14:paraId="71D23A13" w14:textId="342946D4" w:rsidR="0017627E" w:rsidRPr="000C37A0" w:rsidRDefault="006E0ED4" w:rsidP="0017627E">
      <w:pPr>
        <w:pStyle w:val="NICEnormal"/>
        <w:rPr>
          <w:highlight w:val="cyan"/>
        </w:rPr>
      </w:pPr>
      <w:r>
        <w:t xml:space="preserve">a) </w:t>
      </w:r>
      <w:r w:rsidR="00164CFB">
        <w:t>P</w:t>
      </w:r>
      <w:r w:rsidR="00E97613">
        <w:t>roportion of doctors</w:t>
      </w:r>
      <w:r w:rsidR="00663091">
        <w:t xml:space="preserve"> with direct contact with people using services who </w:t>
      </w:r>
      <w:r w:rsidR="00E97613">
        <w:t>receive flu vaccination</w:t>
      </w:r>
      <w:r w:rsidR="007F3EAA">
        <w:t>.</w:t>
      </w:r>
    </w:p>
    <w:p w14:paraId="290AD740" w14:textId="2E8F025E" w:rsidR="0017627E" w:rsidRPr="000C37A0" w:rsidRDefault="0017627E" w:rsidP="0017627E">
      <w:pPr>
        <w:pStyle w:val="NICEnormal"/>
      </w:pPr>
      <w:r w:rsidRPr="000C37A0">
        <w:t xml:space="preserve">Numerator – </w:t>
      </w:r>
      <w:r w:rsidR="00E97613">
        <w:t>The number in the denominator who receive flu vaccination</w:t>
      </w:r>
      <w:r w:rsidR="007F3EAA">
        <w:t>.</w:t>
      </w:r>
    </w:p>
    <w:p w14:paraId="6D2FC38F" w14:textId="223422D5" w:rsidR="009D1AAE" w:rsidRPr="000C37A0" w:rsidRDefault="0017627E" w:rsidP="0017627E">
      <w:pPr>
        <w:pStyle w:val="NICEnormal"/>
      </w:pPr>
      <w:r w:rsidRPr="000C37A0">
        <w:t xml:space="preserve">Denominator – </w:t>
      </w:r>
      <w:r w:rsidR="002D5550">
        <w:t>The number of</w:t>
      </w:r>
      <w:r w:rsidR="00E97613">
        <w:t xml:space="preserve"> doctors</w:t>
      </w:r>
      <w:r w:rsidR="0046622D">
        <w:t xml:space="preserve"> </w:t>
      </w:r>
      <w:r w:rsidR="00663091">
        <w:t>with</w:t>
      </w:r>
      <w:r w:rsidR="0046622D">
        <w:t xml:space="preserve"> direct contact</w:t>
      </w:r>
      <w:r w:rsidR="009B4DD4">
        <w:t xml:space="preserve"> with people using services</w:t>
      </w:r>
      <w:r w:rsidR="007F3EAA">
        <w:t>.</w:t>
      </w:r>
      <w:r>
        <w:t xml:space="preserve"> </w:t>
      </w:r>
    </w:p>
    <w:p w14:paraId="684136C9" w14:textId="7908C785" w:rsidR="0017627E" w:rsidRDefault="0017627E" w:rsidP="0017627E">
      <w:pPr>
        <w:pStyle w:val="NICEnormal"/>
      </w:pPr>
      <w:r w:rsidRPr="000C37A0">
        <w:rPr>
          <w:b/>
          <w:i/>
        </w:rPr>
        <w:t>Data source:</w:t>
      </w:r>
      <w:r w:rsidRPr="000C37A0">
        <w:t xml:space="preserve"> </w:t>
      </w:r>
      <w:hyperlink r:id="rId32" w:history="1">
        <w:r w:rsidR="007D6780">
          <w:rPr>
            <w:rStyle w:val="Hyperlink"/>
          </w:rPr>
          <w:t>Seasonal flu vaccine uptake in healthcare workers</w:t>
        </w:r>
      </w:hyperlink>
      <w:r w:rsidR="007D6780">
        <w:t xml:space="preserve"> annual data</w:t>
      </w:r>
      <w:r w:rsidR="00AA271D">
        <w:t>.</w:t>
      </w:r>
    </w:p>
    <w:p w14:paraId="489EA3B2" w14:textId="44913F23" w:rsidR="00E97613" w:rsidRPr="000C37A0" w:rsidRDefault="006E0ED4" w:rsidP="00E97613">
      <w:pPr>
        <w:pStyle w:val="NICEnormal"/>
        <w:rPr>
          <w:highlight w:val="cyan"/>
        </w:rPr>
      </w:pPr>
      <w:r>
        <w:lastRenderedPageBreak/>
        <w:t xml:space="preserve">b) </w:t>
      </w:r>
      <w:r w:rsidR="00E97613">
        <w:t xml:space="preserve">Proportion of nurses </w:t>
      </w:r>
      <w:r w:rsidR="00663091">
        <w:t xml:space="preserve">with direct contact with people using services who </w:t>
      </w:r>
      <w:r w:rsidR="00E97613">
        <w:t>receive flu vaccination</w:t>
      </w:r>
      <w:r w:rsidR="007F3EAA">
        <w:t>.</w:t>
      </w:r>
    </w:p>
    <w:p w14:paraId="08FAB604" w14:textId="132FF676" w:rsidR="00E97613" w:rsidRPr="000C37A0" w:rsidRDefault="00E97613" w:rsidP="00E97613">
      <w:pPr>
        <w:pStyle w:val="NICEnormal"/>
      </w:pPr>
      <w:r w:rsidRPr="000C37A0">
        <w:t xml:space="preserve">Numerator – </w:t>
      </w:r>
      <w:r>
        <w:t>The number in the denominator who receive flu vaccination</w:t>
      </w:r>
      <w:r w:rsidR="007F3EAA">
        <w:t>.</w:t>
      </w:r>
    </w:p>
    <w:p w14:paraId="15255C78" w14:textId="5068C796" w:rsidR="00E97613" w:rsidRPr="000C37A0" w:rsidRDefault="00E97613" w:rsidP="00E97613">
      <w:pPr>
        <w:pStyle w:val="NICEnormal"/>
      </w:pPr>
      <w:r w:rsidRPr="000C37A0">
        <w:t xml:space="preserve">Denominator – </w:t>
      </w:r>
      <w:r w:rsidR="002D5550">
        <w:t>The number of</w:t>
      </w:r>
      <w:r>
        <w:t xml:space="preserve"> nurses</w:t>
      </w:r>
      <w:r w:rsidR="0046622D" w:rsidRPr="0046622D">
        <w:t xml:space="preserve"> </w:t>
      </w:r>
      <w:r w:rsidR="00663091">
        <w:t>with</w:t>
      </w:r>
      <w:r w:rsidR="0046622D" w:rsidRPr="0046622D">
        <w:t xml:space="preserve"> direct contact</w:t>
      </w:r>
      <w:r w:rsidR="0046622D" w:rsidRPr="0046622D">
        <w:rPr>
          <w:rStyle w:val="CommentReference"/>
          <w:sz w:val="24"/>
          <w:szCs w:val="24"/>
        </w:rPr>
        <w:t xml:space="preserve"> </w:t>
      </w:r>
      <w:r w:rsidR="002D5550">
        <w:rPr>
          <w:rStyle w:val="CommentReference"/>
          <w:sz w:val="24"/>
          <w:szCs w:val="24"/>
        </w:rPr>
        <w:t>with people using services</w:t>
      </w:r>
      <w:r w:rsidR="00AA271D">
        <w:t>.</w:t>
      </w:r>
    </w:p>
    <w:p w14:paraId="4C5EDE9C" w14:textId="3578847F" w:rsidR="007D6780" w:rsidRDefault="00E97613" w:rsidP="007D6780">
      <w:pPr>
        <w:pStyle w:val="NICEnormal"/>
      </w:pPr>
      <w:r w:rsidRPr="000C37A0">
        <w:rPr>
          <w:b/>
          <w:i/>
        </w:rPr>
        <w:t>Data source:</w:t>
      </w:r>
      <w:r w:rsidRPr="000C37A0">
        <w:t xml:space="preserve"> </w:t>
      </w:r>
      <w:hyperlink r:id="rId33" w:history="1">
        <w:r w:rsidR="007D6780">
          <w:rPr>
            <w:rStyle w:val="Hyperlink"/>
          </w:rPr>
          <w:t>Seasonal flu vaccine uptake in healthcare workers</w:t>
        </w:r>
      </w:hyperlink>
      <w:r w:rsidR="007D6780">
        <w:t xml:space="preserve"> annual data</w:t>
      </w:r>
      <w:r w:rsidR="00AA271D">
        <w:t>.</w:t>
      </w:r>
    </w:p>
    <w:p w14:paraId="09D2E8E7" w14:textId="2F28EE9C" w:rsidR="00E97613" w:rsidRPr="000C37A0" w:rsidRDefault="006E0ED4" w:rsidP="00E97613">
      <w:pPr>
        <w:pStyle w:val="NICEnormal"/>
        <w:rPr>
          <w:highlight w:val="cyan"/>
        </w:rPr>
      </w:pPr>
      <w:r>
        <w:t xml:space="preserve">c) </w:t>
      </w:r>
      <w:r w:rsidR="00E97613">
        <w:t xml:space="preserve">Proportion of </w:t>
      </w:r>
      <w:r w:rsidR="00E97613" w:rsidRPr="00E97613">
        <w:t>clinical staff</w:t>
      </w:r>
      <w:r w:rsidR="00E97613">
        <w:t xml:space="preserve"> </w:t>
      </w:r>
      <w:r w:rsidR="00663091">
        <w:t xml:space="preserve">other than doctors and nurses with direct contact with people using services </w:t>
      </w:r>
      <w:r w:rsidR="00E97613">
        <w:t>who receive flu vaccination</w:t>
      </w:r>
      <w:r w:rsidR="007F3EAA">
        <w:t>.</w:t>
      </w:r>
    </w:p>
    <w:p w14:paraId="7B3DAC33" w14:textId="5056B348" w:rsidR="00E97613" w:rsidRPr="000C37A0" w:rsidRDefault="00E97613" w:rsidP="00E97613">
      <w:pPr>
        <w:pStyle w:val="NICEnormal"/>
      </w:pPr>
      <w:r w:rsidRPr="000C37A0">
        <w:t xml:space="preserve">Numerator – </w:t>
      </w:r>
      <w:r>
        <w:t>The number in the denominator who receive flu vaccination</w:t>
      </w:r>
      <w:r w:rsidR="007F3EAA">
        <w:t>.</w:t>
      </w:r>
    </w:p>
    <w:p w14:paraId="080408E8" w14:textId="1A0F3DD3" w:rsidR="00E97613" w:rsidRPr="000C37A0" w:rsidRDefault="00E97613" w:rsidP="00E97613">
      <w:pPr>
        <w:pStyle w:val="NICEnormal"/>
      </w:pPr>
      <w:r w:rsidRPr="000C37A0">
        <w:t xml:space="preserve">Denominator – </w:t>
      </w:r>
      <w:r w:rsidR="00663091">
        <w:t>The number of</w:t>
      </w:r>
      <w:r w:rsidRPr="00E97613">
        <w:t xml:space="preserve"> clinical staff</w:t>
      </w:r>
      <w:r w:rsidR="0046622D" w:rsidRPr="0046622D">
        <w:t xml:space="preserve"> </w:t>
      </w:r>
      <w:r w:rsidR="00663091">
        <w:t>other than doctors and nurses with</w:t>
      </w:r>
      <w:r w:rsidR="0046622D" w:rsidRPr="0046622D">
        <w:t xml:space="preserve"> direct contact</w:t>
      </w:r>
      <w:r w:rsidR="00663091">
        <w:t xml:space="preserve"> with people using services</w:t>
      </w:r>
      <w:r w:rsidR="007F3EAA">
        <w:t>.</w:t>
      </w:r>
    </w:p>
    <w:p w14:paraId="255D4B11" w14:textId="6B7FD8E5" w:rsidR="007D6780" w:rsidRDefault="00E97613" w:rsidP="007D6780">
      <w:pPr>
        <w:pStyle w:val="NICEnormal"/>
      </w:pPr>
      <w:r w:rsidRPr="000C37A0">
        <w:rPr>
          <w:b/>
          <w:i/>
        </w:rPr>
        <w:t>Data source:</w:t>
      </w:r>
      <w:r w:rsidRPr="000C37A0">
        <w:t xml:space="preserve"> </w:t>
      </w:r>
      <w:hyperlink r:id="rId34" w:history="1">
        <w:r w:rsidR="007D6780">
          <w:rPr>
            <w:rStyle w:val="Hyperlink"/>
          </w:rPr>
          <w:t>Seasonal flu vaccine uptake in healthcare workers</w:t>
        </w:r>
      </w:hyperlink>
      <w:r w:rsidR="007D6780">
        <w:t xml:space="preserve"> annual data</w:t>
      </w:r>
      <w:r w:rsidR="00AA271D">
        <w:t>.</w:t>
      </w:r>
    </w:p>
    <w:p w14:paraId="36899308" w14:textId="792FE005" w:rsidR="00E97613" w:rsidRPr="000C37A0" w:rsidRDefault="006E0ED4" w:rsidP="00E97613">
      <w:pPr>
        <w:pStyle w:val="NICEnormal"/>
        <w:rPr>
          <w:highlight w:val="cyan"/>
        </w:rPr>
      </w:pPr>
      <w:r>
        <w:t xml:space="preserve">d) </w:t>
      </w:r>
      <w:r w:rsidR="00E97613">
        <w:t xml:space="preserve">Proportion of support staff </w:t>
      </w:r>
      <w:r w:rsidR="00AE20E4">
        <w:t xml:space="preserve">with direct contact with people using services </w:t>
      </w:r>
      <w:r w:rsidR="00E97613">
        <w:t>who receive flu vaccination</w:t>
      </w:r>
      <w:r w:rsidR="00AA271D">
        <w:t>.</w:t>
      </w:r>
    </w:p>
    <w:p w14:paraId="56DA685B" w14:textId="3CB21DB2" w:rsidR="00E97613" w:rsidRPr="000C37A0" w:rsidRDefault="00E97613" w:rsidP="00E97613">
      <w:pPr>
        <w:pStyle w:val="NICEnormal"/>
      </w:pPr>
      <w:r w:rsidRPr="000C37A0">
        <w:t xml:space="preserve">Numerator – </w:t>
      </w:r>
      <w:r>
        <w:t>The number in the denominator who receive flu vaccination</w:t>
      </w:r>
      <w:r w:rsidR="00AA271D">
        <w:t>.</w:t>
      </w:r>
    </w:p>
    <w:p w14:paraId="13E24BB8" w14:textId="21CB2B89" w:rsidR="00E97613" w:rsidRPr="000C37A0" w:rsidRDefault="00E97613" w:rsidP="00E97613">
      <w:pPr>
        <w:pStyle w:val="NICEnormal"/>
      </w:pPr>
      <w:r w:rsidRPr="000C37A0">
        <w:t xml:space="preserve">Denominator – </w:t>
      </w:r>
      <w:r w:rsidR="00D306B8">
        <w:t>The number of</w:t>
      </w:r>
      <w:r>
        <w:t xml:space="preserve"> support staff</w:t>
      </w:r>
      <w:r w:rsidR="0046622D" w:rsidRPr="0046622D">
        <w:t xml:space="preserve"> </w:t>
      </w:r>
      <w:r w:rsidR="00F0648E">
        <w:t>with</w:t>
      </w:r>
      <w:r w:rsidR="0046622D" w:rsidRPr="0046622D">
        <w:t xml:space="preserve"> direct contact</w:t>
      </w:r>
      <w:r w:rsidR="00D306B8">
        <w:t xml:space="preserve"> with people using services</w:t>
      </w:r>
      <w:r w:rsidR="00AA271D">
        <w:t>.</w:t>
      </w:r>
    </w:p>
    <w:p w14:paraId="5EF91AB8" w14:textId="6FD0CF14" w:rsidR="007D6780" w:rsidRDefault="00E97613" w:rsidP="007D6780">
      <w:pPr>
        <w:pStyle w:val="NICEnormal"/>
      </w:pPr>
      <w:r w:rsidRPr="000C37A0">
        <w:rPr>
          <w:b/>
          <w:i/>
        </w:rPr>
        <w:t>Data source:</w:t>
      </w:r>
      <w:r w:rsidRPr="000C37A0">
        <w:t xml:space="preserve"> </w:t>
      </w:r>
      <w:hyperlink r:id="rId35" w:history="1">
        <w:r w:rsidR="007D6780">
          <w:rPr>
            <w:rStyle w:val="Hyperlink"/>
          </w:rPr>
          <w:t>Seasonal flu vaccine uptake in healthcare workers</w:t>
        </w:r>
      </w:hyperlink>
      <w:r w:rsidR="007D6780">
        <w:t xml:space="preserve"> annual data</w:t>
      </w:r>
      <w:r w:rsidR="00AA271D">
        <w:t>.</w:t>
      </w:r>
    </w:p>
    <w:p w14:paraId="61CD6B34" w14:textId="0A51F3F3" w:rsidR="00E97613" w:rsidRPr="000C37A0" w:rsidRDefault="006E0ED4" w:rsidP="00E97613">
      <w:pPr>
        <w:pStyle w:val="NICEnormal"/>
        <w:rPr>
          <w:highlight w:val="cyan"/>
        </w:rPr>
      </w:pPr>
      <w:r>
        <w:t xml:space="preserve">e) </w:t>
      </w:r>
      <w:r w:rsidR="00E97613">
        <w:t xml:space="preserve">Proportion of social care </w:t>
      </w:r>
      <w:r w:rsidR="00663091">
        <w:t>workers</w:t>
      </w:r>
      <w:r w:rsidR="00E97613">
        <w:t xml:space="preserve"> </w:t>
      </w:r>
      <w:r w:rsidR="00F0648E">
        <w:t xml:space="preserve">with direct contact with people using services </w:t>
      </w:r>
      <w:r w:rsidR="00E97613">
        <w:t>who receive the flu vaccination</w:t>
      </w:r>
      <w:r w:rsidR="00AA271D">
        <w:t>.</w:t>
      </w:r>
    </w:p>
    <w:p w14:paraId="20969C02" w14:textId="05086834" w:rsidR="00E97613" w:rsidRPr="000C37A0" w:rsidRDefault="00E97613" w:rsidP="00E97613">
      <w:pPr>
        <w:pStyle w:val="NICEnormal"/>
      </w:pPr>
      <w:r w:rsidRPr="000C37A0">
        <w:t xml:space="preserve">Numerator – </w:t>
      </w:r>
      <w:r>
        <w:t>The number in the denominator who receive flu vaccination</w:t>
      </w:r>
      <w:r w:rsidR="00AA271D">
        <w:t>.</w:t>
      </w:r>
    </w:p>
    <w:p w14:paraId="4CEBC4B4" w14:textId="210912B4" w:rsidR="00E97613" w:rsidRPr="000C37A0" w:rsidRDefault="00E97613" w:rsidP="00E97613">
      <w:pPr>
        <w:pStyle w:val="NICEnormal"/>
      </w:pPr>
      <w:r w:rsidRPr="000C37A0">
        <w:t xml:space="preserve">Denominator – </w:t>
      </w:r>
      <w:r w:rsidR="00663091">
        <w:t xml:space="preserve">The number of </w:t>
      </w:r>
      <w:r>
        <w:t xml:space="preserve">social care </w:t>
      </w:r>
      <w:r w:rsidR="00663091">
        <w:t>workers</w:t>
      </w:r>
      <w:r w:rsidR="0046622D" w:rsidRPr="0046622D">
        <w:t xml:space="preserve"> </w:t>
      </w:r>
      <w:r w:rsidR="00F0648E">
        <w:t>with</w:t>
      </w:r>
      <w:r w:rsidR="0046622D" w:rsidRPr="0046622D">
        <w:t xml:space="preserve"> direct contact</w:t>
      </w:r>
      <w:r w:rsidR="00663091">
        <w:t xml:space="preserve"> with people using services</w:t>
      </w:r>
      <w:r w:rsidR="0046622D">
        <w:t>.</w:t>
      </w:r>
    </w:p>
    <w:p w14:paraId="0AB62C6C" w14:textId="4E9F3D23" w:rsidR="00E97613" w:rsidRDefault="00E97613" w:rsidP="00E97613">
      <w:pPr>
        <w:pStyle w:val="NICEnormal"/>
      </w:pPr>
      <w:r w:rsidRPr="000C37A0">
        <w:rPr>
          <w:b/>
          <w:i/>
        </w:rPr>
        <w:t>Data source:</w:t>
      </w:r>
      <w:r w:rsidRPr="000C37A0">
        <w:t xml:space="preserve"> </w:t>
      </w:r>
      <w:r w:rsidR="007D6780">
        <w:t>Local data collection, for example</w:t>
      </w:r>
      <w:r w:rsidR="00D306B8">
        <w:t>,</w:t>
      </w:r>
      <w:r w:rsidR="007D6780">
        <w:t xml:space="preserve"> employment records</w:t>
      </w:r>
      <w:r w:rsidR="00AA271D">
        <w:t>.</w:t>
      </w:r>
    </w:p>
    <w:p w14:paraId="39D24B4F" w14:textId="77777777" w:rsidR="0017627E" w:rsidRPr="000C37A0" w:rsidRDefault="0017627E" w:rsidP="0017627E">
      <w:pPr>
        <w:pStyle w:val="Heading3"/>
      </w:pPr>
      <w:r w:rsidRPr="000C37A0">
        <w:lastRenderedPageBreak/>
        <w:t>Outcome</w:t>
      </w:r>
    </w:p>
    <w:p w14:paraId="61FEF583" w14:textId="393DECD0" w:rsidR="00571550" w:rsidRPr="00571550" w:rsidRDefault="00BA1A10" w:rsidP="00571550">
      <w:pPr>
        <w:spacing w:after="240" w:line="360" w:lineRule="auto"/>
        <w:rPr>
          <w:rFonts w:ascii="Arial" w:hAnsi="Arial"/>
        </w:rPr>
      </w:pPr>
      <w:bookmarkStart w:id="31" w:name="_Hlk11415793"/>
      <w:r>
        <w:rPr>
          <w:rFonts w:ascii="Arial" w:hAnsi="Arial"/>
        </w:rPr>
        <w:t xml:space="preserve">a) </w:t>
      </w:r>
      <w:r w:rsidR="00571550" w:rsidRPr="00571550">
        <w:rPr>
          <w:rFonts w:ascii="Arial" w:hAnsi="Arial"/>
        </w:rPr>
        <w:t xml:space="preserve"> </w:t>
      </w:r>
      <w:r w:rsidR="00B63D3A">
        <w:rPr>
          <w:rFonts w:ascii="Arial" w:hAnsi="Arial"/>
        </w:rPr>
        <w:t>Flu</w:t>
      </w:r>
      <w:r w:rsidR="00571550" w:rsidRPr="00571550">
        <w:rPr>
          <w:rFonts w:ascii="Arial" w:hAnsi="Arial"/>
        </w:rPr>
        <w:t xml:space="preserve"> vaccine uptake </w:t>
      </w:r>
      <w:r w:rsidR="006E0ED4">
        <w:rPr>
          <w:rFonts w:ascii="Arial" w:hAnsi="Arial"/>
        </w:rPr>
        <w:t xml:space="preserve">rates </w:t>
      </w:r>
      <w:r w:rsidR="00D306B8">
        <w:rPr>
          <w:rFonts w:ascii="Arial" w:hAnsi="Arial"/>
        </w:rPr>
        <w:t>for</w:t>
      </w:r>
      <w:r w:rsidR="00571550" w:rsidRPr="00571550">
        <w:rPr>
          <w:rFonts w:ascii="Arial" w:hAnsi="Arial"/>
        </w:rPr>
        <w:t xml:space="preserve"> </w:t>
      </w:r>
      <w:r w:rsidR="00571550">
        <w:rPr>
          <w:rFonts w:ascii="Arial" w:hAnsi="Arial"/>
        </w:rPr>
        <w:t>healthcare staff</w:t>
      </w:r>
      <w:r w:rsidR="00B772B6">
        <w:rPr>
          <w:rFonts w:ascii="Arial" w:hAnsi="Arial"/>
        </w:rPr>
        <w:t xml:space="preserve"> </w:t>
      </w:r>
      <w:r w:rsidR="00B772B6" w:rsidRPr="00B772B6">
        <w:rPr>
          <w:rFonts w:ascii="Arial" w:hAnsi="Arial"/>
        </w:rPr>
        <w:t>who have direct contact with people using services</w:t>
      </w:r>
      <w:r w:rsidR="00AA271D">
        <w:rPr>
          <w:rFonts w:ascii="Arial" w:hAnsi="Arial"/>
        </w:rPr>
        <w:t>.</w:t>
      </w:r>
    </w:p>
    <w:p w14:paraId="03919FE1" w14:textId="07DB8054" w:rsidR="007D6780" w:rsidRDefault="0017627E" w:rsidP="007D6780">
      <w:pPr>
        <w:pStyle w:val="NICEnormal"/>
      </w:pPr>
      <w:r w:rsidRPr="000C37A0">
        <w:rPr>
          <w:b/>
          <w:bCs/>
          <w:i/>
          <w:iCs/>
        </w:rPr>
        <w:t>Data source:</w:t>
      </w:r>
      <w:r w:rsidRPr="000C37A0">
        <w:rPr>
          <w:i/>
        </w:rPr>
        <w:t xml:space="preserve"> </w:t>
      </w:r>
      <w:hyperlink r:id="rId36" w:history="1">
        <w:r w:rsidR="007D6780">
          <w:rPr>
            <w:rStyle w:val="Hyperlink"/>
          </w:rPr>
          <w:t>Seasonal flu vaccine uptake in healthcare workers</w:t>
        </w:r>
      </w:hyperlink>
      <w:r w:rsidR="007D6780">
        <w:t xml:space="preserve"> annual data</w:t>
      </w:r>
      <w:r w:rsidR="00AA271D">
        <w:t>.</w:t>
      </w:r>
    </w:p>
    <w:bookmarkEnd w:id="31"/>
    <w:p w14:paraId="27E0D03C" w14:textId="17B2C500" w:rsidR="0017627E" w:rsidRPr="000C37A0" w:rsidRDefault="00BA1A10" w:rsidP="0017627E">
      <w:pPr>
        <w:pStyle w:val="NICEnormal"/>
      </w:pPr>
      <w:r>
        <w:t>b</w:t>
      </w:r>
      <w:r w:rsidR="00571550">
        <w:t xml:space="preserve">) </w:t>
      </w:r>
      <w:r w:rsidR="00571550" w:rsidRPr="00571550">
        <w:t xml:space="preserve"> </w:t>
      </w:r>
      <w:r w:rsidR="00B566CD">
        <w:t>Flu</w:t>
      </w:r>
      <w:r w:rsidR="00571550" w:rsidRPr="00571550">
        <w:t xml:space="preserve"> vaccine uptake </w:t>
      </w:r>
      <w:r w:rsidR="006E0ED4">
        <w:t xml:space="preserve">rates </w:t>
      </w:r>
      <w:r w:rsidR="00D306B8">
        <w:t>for</w:t>
      </w:r>
      <w:r w:rsidR="00571550" w:rsidRPr="00571550">
        <w:t xml:space="preserve"> social care staff</w:t>
      </w:r>
      <w:r w:rsidR="00B772B6">
        <w:t xml:space="preserve"> </w:t>
      </w:r>
      <w:r w:rsidR="00B772B6" w:rsidRPr="00B772B6">
        <w:t>who have direct contact with people using services</w:t>
      </w:r>
      <w:r w:rsidR="00AA271D">
        <w:t>.</w:t>
      </w:r>
    </w:p>
    <w:p w14:paraId="76A16430" w14:textId="29AF6A69" w:rsidR="0017627E" w:rsidRDefault="0017627E" w:rsidP="0017627E">
      <w:pPr>
        <w:pStyle w:val="NICEnormal"/>
      </w:pPr>
      <w:r w:rsidRPr="000C37A0">
        <w:rPr>
          <w:b/>
          <w:bCs/>
          <w:i/>
          <w:iCs/>
        </w:rPr>
        <w:t>Data source:</w:t>
      </w:r>
      <w:r w:rsidRPr="000C37A0">
        <w:rPr>
          <w:i/>
        </w:rPr>
        <w:t xml:space="preserve"> </w:t>
      </w:r>
      <w:r w:rsidR="007D6780">
        <w:t>Local data collection, for example</w:t>
      </w:r>
      <w:r w:rsidR="00D306B8">
        <w:t>,</w:t>
      </w:r>
      <w:r w:rsidR="007D6780">
        <w:t xml:space="preserve"> employment records</w:t>
      </w:r>
      <w:r w:rsidR="00AA271D">
        <w:t>.</w:t>
      </w:r>
    </w:p>
    <w:p w14:paraId="288D6FD6" w14:textId="77777777" w:rsidR="0017627E" w:rsidRDefault="0017627E" w:rsidP="0017627E">
      <w:pPr>
        <w:pStyle w:val="Heading2"/>
      </w:pPr>
      <w:r w:rsidRPr="000C37A0">
        <w:t xml:space="preserve">What the quality statement means for </w:t>
      </w:r>
      <w:r>
        <w:t>different audiences</w:t>
      </w:r>
    </w:p>
    <w:p w14:paraId="37EE3075" w14:textId="2B9D0680" w:rsidR="0017627E" w:rsidRPr="000C37A0" w:rsidRDefault="006E0ED4" w:rsidP="0017627E">
      <w:pPr>
        <w:pStyle w:val="NICEnormal"/>
      </w:pPr>
      <w:r>
        <w:rPr>
          <w:b/>
        </w:rPr>
        <w:t>Employers</w:t>
      </w:r>
      <w:r w:rsidR="00F54851">
        <w:rPr>
          <w:b/>
        </w:rPr>
        <w:t xml:space="preserve"> </w:t>
      </w:r>
      <w:r w:rsidR="00F54851" w:rsidRPr="00F54851">
        <w:rPr>
          <w:b/>
        </w:rPr>
        <w:t xml:space="preserve">of health and care staff </w:t>
      </w:r>
      <w:r w:rsidR="002701A1">
        <w:t xml:space="preserve">(such as </w:t>
      </w:r>
      <w:r w:rsidR="002701A1" w:rsidRPr="002701A1">
        <w:t>NHS organisations, independent contractors, local authorities, and private and voluntary sector employers of social care staff</w:t>
      </w:r>
      <w:r w:rsidR="0017627E">
        <w:rPr>
          <w:rStyle w:val="NICEnormalChar"/>
        </w:rPr>
        <w:t>)</w:t>
      </w:r>
      <w:r w:rsidR="0017627E" w:rsidRPr="00F616AD">
        <w:t xml:space="preserve"> </w:t>
      </w:r>
      <w:r w:rsidR="0017627E">
        <w:t>ensure that</w:t>
      </w:r>
      <w:r w:rsidR="0017627E" w:rsidRPr="000C37A0">
        <w:t xml:space="preserve"> </w:t>
      </w:r>
      <w:r w:rsidR="009B1BBD">
        <w:t xml:space="preserve">they </w:t>
      </w:r>
      <w:r>
        <w:t>make the</w:t>
      </w:r>
      <w:r w:rsidR="009B1BBD">
        <w:t xml:space="preserve"> flu vaccination </w:t>
      </w:r>
      <w:r>
        <w:t xml:space="preserve">available </w:t>
      </w:r>
      <w:r w:rsidR="009B1BBD">
        <w:t xml:space="preserve">to </w:t>
      </w:r>
      <w:r w:rsidR="001B162E">
        <w:t>h</w:t>
      </w:r>
      <w:r w:rsidR="001B162E" w:rsidRPr="001B162E">
        <w:t xml:space="preserve">ealth and social care staff </w:t>
      </w:r>
      <w:bookmarkStart w:id="32" w:name="_Hlk14872064"/>
      <w:r w:rsidR="001B162E" w:rsidRPr="001B162E">
        <w:t>who have direct contact with people using services</w:t>
      </w:r>
      <w:bookmarkEnd w:id="32"/>
      <w:r w:rsidR="00D306B8">
        <w:t>.</w:t>
      </w:r>
      <w:r w:rsidR="000D34C8">
        <w:t xml:space="preserve"> </w:t>
      </w:r>
      <w:r w:rsidR="00D306B8">
        <w:t>They ensure</w:t>
      </w:r>
      <w:r w:rsidR="000D34C8">
        <w:t xml:space="preserve"> that their staff </w:t>
      </w:r>
      <w:r w:rsidR="00D306B8">
        <w:t>know about</w:t>
      </w:r>
      <w:r w:rsidR="000D34C8">
        <w:t xml:space="preserve"> their eligibility, the benefits and importance of vaccination for different staff groups</w:t>
      </w:r>
      <w:r w:rsidR="00A03C50">
        <w:t>.</w:t>
      </w:r>
      <w:r w:rsidR="000D34C8">
        <w:t xml:space="preserve"> </w:t>
      </w:r>
      <w:r w:rsidR="00A03C50">
        <w:t>T</w:t>
      </w:r>
      <w:r w:rsidR="00D306B8">
        <w:t xml:space="preserve">hey </w:t>
      </w:r>
      <w:r w:rsidR="000D34C8">
        <w:t xml:space="preserve">use </w:t>
      </w:r>
      <w:r w:rsidR="00D306B8">
        <w:t>various means</w:t>
      </w:r>
      <w:r w:rsidR="000D34C8">
        <w:t xml:space="preserve"> to encourage</w:t>
      </w:r>
      <w:r w:rsidR="00E96569">
        <w:t xml:space="preserve"> and facilitate</w:t>
      </w:r>
      <w:r w:rsidR="000D34C8">
        <w:t xml:space="preserve"> uptake</w:t>
      </w:r>
      <w:r w:rsidR="007F3EAA">
        <w:t>.</w:t>
      </w:r>
    </w:p>
    <w:p w14:paraId="47C5CCCC" w14:textId="0D01061A" w:rsidR="0017627E" w:rsidRPr="000C37A0" w:rsidRDefault="0017627E" w:rsidP="0017627E">
      <w:pPr>
        <w:pStyle w:val="NICEnormal"/>
      </w:pPr>
      <w:r w:rsidRPr="000C37A0">
        <w:rPr>
          <w:b/>
        </w:rPr>
        <w:t>Health</w:t>
      </w:r>
      <w:r>
        <w:rPr>
          <w:b/>
        </w:rPr>
        <w:t xml:space="preserve"> and social </w:t>
      </w:r>
      <w:r w:rsidRPr="000C37A0">
        <w:rPr>
          <w:b/>
        </w:rPr>
        <w:t xml:space="preserve">care </w:t>
      </w:r>
      <w:r w:rsidR="006E0ED4">
        <w:rPr>
          <w:b/>
        </w:rPr>
        <w:t>staff</w:t>
      </w:r>
      <w:r w:rsidR="006E0ED4" w:rsidRPr="000C37A0">
        <w:t xml:space="preserve"> </w:t>
      </w:r>
      <w:r w:rsidR="001B162E" w:rsidRPr="001B162E">
        <w:t xml:space="preserve">who have direct contact with people using services </w:t>
      </w:r>
      <w:r>
        <w:t>(</w:t>
      </w:r>
      <w:r w:rsidR="009B1BBD" w:rsidRPr="009B1BBD">
        <w:rPr>
          <w:rStyle w:val="NICEnormalChar"/>
        </w:rPr>
        <w:t>such as nurse</w:t>
      </w:r>
      <w:r w:rsidR="0057359B">
        <w:rPr>
          <w:rStyle w:val="NICEnormalChar"/>
        </w:rPr>
        <w:t>s</w:t>
      </w:r>
      <w:r w:rsidR="009B1BBD" w:rsidRPr="009B1BBD">
        <w:rPr>
          <w:rStyle w:val="NICEnormalChar"/>
        </w:rPr>
        <w:t>, midwi</w:t>
      </w:r>
      <w:r w:rsidR="0057359B">
        <w:rPr>
          <w:rStyle w:val="NICEnormalChar"/>
        </w:rPr>
        <w:t>v</w:t>
      </w:r>
      <w:r w:rsidR="009B1BBD" w:rsidRPr="009B1BBD">
        <w:rPr>
          <w:rStyle w:val="NICEnormalChar"/>
        </w:rPr>
        <w:t>e</w:t>
      </w:r>
      <w:r w:rsidR="0057359B">
        <w:rPr>
          <w:rStyle w:val="NICEnormalChar"/>
        </w:rPr>
        <w:t>s</w:t>
      </w:r>
      <w:r w:rsidR="009B1BBD" w:rsidRPr="009B1BBD">
        <w:rPr>
          <w:rStyle w:val="NICEnormalChar"/>
        </w:rPr>
        <w:t>, doctor</w:t>
      </w:r>
      <w:r w:rsidR="0057359B">
        <w:rPr>
          <w:rStyle w:val="NICEnormalChar"/>
        </w:rPr>
        <w:t>s</w:t>
      </w:r>
      <w:r w:rsidR="009B1BBD" w:rsidRPr="009B1BBD">
        <w:rPr>
          <w:rStyle w:val="NICEnormalChar"/>
        </w:rPr>
        <w:t>, pharmacist</w:t>
      </w:r>
      <w:r w:rsidR="0057359B">
        <w:rPr>
          <w:rStyle w:val="NICEnormalChar"/>
        </w:rPr>
        <w:t>s</w:t>
      </w:r>
      <w:r w:rsidR="009B1BBD" w:rsidRPr="009B1BBD">
        <w:rPr>
          <w:rStyle w:val="NICEnormalChar"/>
        </w:rPr>
        <w:t>, health visitor</w:t>
      </w:r>
      <w:r w:rsidR="0057359B">
        <w:rPr>
          <w:rStyle w:val="NICEnormalChar"/>
        </w:rPr>
        <w:t>s</w:t>
      </w:r>
      <w:r w:rsidR="009B1BBD">
        <w:rPr>
          <w:rStyle w:val="NICEnormalChar"/>
        </w:rPr>
        <w:t>,</w:t>
      </w:r>
      <w:r w:rsidR="00112A21">
        <w:rPr>
          <w:rStyle w:val="NICEnormalChar"/>
        </w:rPr>
        <w:t xml:space="preserve"> clinical support staff,</w:t>
      </w:r>
      <w:r w:rsidR="009B1BBD">
        <w:rPr>
          <w:rStyle w:val="NICEnormalChar"/>
        </w:rPr>
        <w:t xml:space="preserve"> social care practitioner</w:t>
      </w:r>
      <w:r w:rsidR="0057359B">
        <w:rPr>
          <w:rStyle w:val="NICEnormalChar"/>
        </w:rPr>
        <w:t>s</w:t>
      </w:r>
      <w:r w:rsidR="009B1BBD" w:rsidRPr="009B1BBD">
        <w:rPr>
          <w:rStyle w:val="NICEnormalChar"/>
        </w:rPr>
        <w:t xml:space="preserve"> </w:t>
      </w:r>
      <w:r w:rsidR="0057359B">
        <w:rPr>
          <w:rStyle w:val="NICEnormalChar"/>
        </w:rPr>
        <w:t>and</w:t>
      </w:r>
      <w:r w:rsidR="009B1BBD" w:rsidRPr="009B1BBD">
        <w:rPr>
          <w:rStyle w:val="NICEnormalChar"/>
        </w:rPr>
        <w:t xml:space="preserve"> care worker</w:t>
      </w:r>
      <w:r w:rsidR="0057359B">
        <w:rPr>
          <w:rStyle w:val="NICEnormalChar"/>
        </w:rPr>
        <w:t>s</w:t>
      </w:r>
      <w:r>
        <w:rPr>
          <w:rStyle w:val="NICEnormalChar"/>
        </w:rPr>
        <w:t>)</w:t>
      </w:r>
      <w:r w:rsidRPr="00F616AD">
        <w:t xml:space="preserve"> </w:t>
      </w:r>
      <w:r w:rsidR="009B1BBD">
        <w:t xml:space="preserve">are aware </w:t>
      </w:r>
      <w:r w:rsidR="0057359B">
        <w:t>that they can have</w:t>
      </w:r>
      <w:r w:rsidR="009B1BBD">
        <w:t xml:space="preserve"> flu vaccination</w:t>
      </w:r>
      <w:r w:rsidR="006E0ED4">
        <w:t xml:space="preserve">, </w:t>
      </w:r>
      <w:r w:rsidR="00EB78F5">
        <w:t xml:space="preserve">and </w:t>
      </w:r>
      <w:r w:rsidR="0057359B">
        <w:t xml:space="preserve">know about </w:t>
      </w:r>
      <w:r w:rsidR="00EB78F5">
        <w:t>the benefits to the people they care for, their co-workers, their families and themselves</w:t>
      </w:r>
      <w:r w:rsidR="007F3EAA">
        <w:t>.</w:t>
      </w:r>
    </w:p>
    <w:p w14:paraId="0A4E9537" w14:textId="1FC45573" w:rsidR="0017627E" w:rsidRPr="000C37A0" w:rsidRDefault="0017627E" w:rsidP="0017627E">
      <w:pPr>
        <w:pStyle w:val="NICEnormal"/>
      </w:pPr>
      <w:r w:rsidRPr="000C37A0">
        <w:rPr>
          <w:b/>
        </w:rPr>
        <w:t>Commissioners</w:t>
      </w:r>
      <w:r>
        <w:t xml:space="preserve"> </w:t>
      </w:r>
      <w:r w:rsidR="009B1BBD" w:rsidRPr="006630A9">
        <w:rPr>
          <w:rStyle w:val="NICEnormalChar"/>
        </w:rPr>
        <w:t xml:space="preserve">(NHS England) ensure that they commission services that </w:t>
      </w:r>
      <w:r w:rsidR="009B1BBD">
        <w:rPr>
          <w:rStyle w:val="NICEnormalChar"/>
        </w:rPr>
        <w:t xml:space="preserve">provide flu vaccination to </w:t>
      </w:r>
      <w:r w:rsidR="00E86CA6">
        <w:rPr>
          <w:rStyle w:val="NICEnormalChar"/>
        </w:rPr>
        <w:t xml:space="preserve">the </w:t>
      </w:r>
      <w:r w:rsidR="001D3B7D">
        <w:rPr>
          <w:rStyle w:val="NICEnormalChar"/>
        </w:rPr>
        <w:t xml:space="preserve">frontline </w:t>
      </w:r>
      <w:r w:rsidR="009B1BBD">
        <w:rPr>
          <w:rStyle w:val="NICEnormalChar"/>
        </w:rPr>
        <w:t xml:space="preserve">health and social care </w:t>
      </w:r>
      <w:r w:rsidR="00E86CA6">
        <w:rPr>
          <w:rStyle w:val="NICEnormalChar"/>
        </w:rPr>
        <w:t>staff</w:t>
      </w:r>
      <w:r w:rsidR="007F3EAA">
        <w:rPr>
          <w:rStyle w:val="NICEnormalChar"/>
        </w:rPr>
        <w:t xml:space="preserve"> they employ</w:t>
      </w:r>
      <w:r w:rsidR="00644D60">
        <w:rPr>
          <w:rStyle w:val="NICEnormalChar"/>
        </w:rPr>
        <w:t xml:space="preserve"> and commission the leaders of services to prioritise flu vaccination programmes for their staff</w:t>
      </w:r>
      <w:r w:rsidR="007F3EAA">
        <w:rPr>
          <w:rStyle w:val="NICEnormalChar"/>
        </w:rPr>
        <w:t>.</w:t>
      </w:r>
    </w:p>
    <w:p w14:paraId="304E17F6" w14:textId="77777777" w:rsidR="0017627E" w:rsidRPr="000C37A0" w:rsidRDefault="0017627E" w:rsidP="0017627E">
      <w:pPr>
        <w:pStyle w:val="Heading2"/>
      </w:pPr>
      <w:r w:rsidRPr="000C37A0">
        <w:t>Source guidance</w:t>
      </w:r>
    </w:p>
    <w:p w14:paraId="1B05C1F0" w14:textId="34B36626" w:rsidR="005037F7" w:rsidRDefault="003C3DA2" w:rsidP="005037F7">
      <w:pPr>
        <w:pStyle w:val="NICEnormal"/>
        <w:rPr>
          <w:highlight w:val="cyan"/>
        </w:rPr>
      </w:pPr>
      <w:hyperlink r:id="rId37" w:history="1">
        <w:r w:rsidR="005037F7" w:rsidRPr="005037F7">
          <w:rPr>
            <w:rStyle w:val="Hyperlink"/>
          </w:rPr>
          <w:t>Flu vaccination: increasing uptake</w:t>
        </w:r>
      </w:hyperlink>
      <w:r w:rsidR="005037F7">
        <w:t xml:space="preserve"> (2018) NICE guideline NG103, recommendation 1.7.1</w:t>
      </w:r>
    </w:p>
    <w:p w14:paraId="1E51F3AA" w14:textId="77777777" w:rsidR="0017627E" w:rsidRPr="000C37A0" w:rsidRDefault="0017627E" w:rsidP="0017627E">
      <w:pPr>
        <w:pStyle w:val="Heading2"/>
      </w:pPr>
      <w:r w:rsidRPr="000C37A0">
        <w:lastRenderedPageBreak/>
        <w:t>Definitions of terms used in this quality statement</w:t>
      </w:r>
    </w:p>
    <w:p w14:paraId="42210846" w14:textId="4A0EE36F" w:rsidR="0017627E" w:rsidRDefault="00441803" w:rsidP="0017627E">
      <w:pPr>
        <w:pStyle w:val="Heading3"/>
      </w:pPr>
      <w:r>
        <w:t>D</w:t>
      </w:r>
      <w:r w:rsidRPr="00441803">
        <w:t>irect contact with p</w:t>
      </w:r>
      <w:r w:rsidR="00E86CA6">
        <w:t>eople using services</w:t>
      </w:r>
    </w:p>
    <w:p w14:paraId="08474378" w14:textId="571EF0EB" w:rsidR="0017627E" w:rsidRDefault="003624D2" w:rsidP="0017627E">
      <w:pPr>
        <w:pStyle w:val="NICEnormal"/>
      </w:pPr>
      <w:r>
        <w:t xml:space="preserve">Providing care or assessments in person in GP practices, hospitals, </w:t>
      </w:r>
      <w:r w:rsidRPr="003624D2">
        <w:t xml:space="preserve">community-based care services </w:t>
      </w:r>
      <w:r w:rsidR="00E86CA6">
        <w:t>(</w:t>
      </w:r>
      <w:r w:rsidRPr="003624D2">
        <w:t>to people in their own homes</w:t>
      </w:r>
      <w:r w:rsidR="00E86CA6">
        <w:t>)</w:t>
      </w:r>
      <w:r w:rsidRPr="003624D2">
        <w:t>, or in</w:t>
      </w:r>
      <w:r>
        <w:t xml:space="preserve"> </w:t>
      </w:r>
      <w:r w:rsidRPr="003624D2">
        <w:t>residential care homes or other long-stay care facilities</w:t>
      </w:r>
      <w:r w:rsidR="007F3EAA">
        <w:t>.</w:t>
      </w:r>
    </w:p>
    <w:p w14:paraId="3D867046" w14:textId="2D85E7EC" w:rsidR="00C84F28" w:rsidRDefault="00C84F28" w:rsidP="0017627E">
      <w:pPr>
        <w:pStyle w:val="NICEnormal"/>
      </w:pPr>
      <w:r w:rsidRPr="00326F09">
        <w:t>[Adapted from NICE’s guideline on</w:t>
      </w:r>
      <w:r>
        <w:t xml:space="preserve"> </w:t>
      </w:r>
      <w:hyperlink r:id="rId38" w:history="1">
        <w:r w:rsidR="0053405B" w:rsidRPr="0053405B">
          <w:rPr>
            <w:rStyle w:val="Hyperlink"/>
          </w:rPr>
          <w:t>flu vaccination: increasing uptake</w:t>
        </w:r>
      </w:hyperlink>
      <w:r w:rsidR="0053405B">
        <w:t xml:space="preserve"> recommendation 1.7.1</w:t>
      </w:r>
      <w:r w:rsidRPr="00326F09">
        <w:rPr>
          <w:rStyle w:val="Hyperlink"/>
          <w:color w:val="auto"/>
          <w:u w:val="none"/>
        </w:rPr>
        <w:t>]</w:t>
      </w:r>
    </w:p>
    <w:p w14:paraId="7DC5A157" w14:textId="58B87158" w:rsidR="003624D2" w:rsidRDefault="003624D2" w:rsidP="003624D2">
      <w:pPr>
        <w:pStyle w:val="Heading3"/>
      </w:pPr>
      <w:r>
        <w:t>Employer</w:t>
      </w:r>
      <w:r w:rsidR="009C4DF1">
        <w:t xml:space="preserve"> </w:t>
      </w:r>
      <w:bookmarkStart w:id="33" w:name="_Hlk14340207"/>
      <w:r w:rsidR="009C4DF1">
        <w:t>of health and care staff</w:t>
      </w:r>
      <w:bookmarkEnd w:id="33"/>
    </w:p>
    <w:p w14:paraId="21CB93FF" w14:textId="529A6EFD" w:rsidR="003624D2" w:rsidRDefault="003624D2" w:rsidP="003624D2">
      <w:pPr>
        <w:pStyle w:val="NICEnormal"/>
      </w:pPr>
      <w:r>
        <w:t>An organisation that employs health or social care staff</w:t>
      </w:r>
      <w:r w:rsidR="00C84F28">
        <w:t>.</w:t>
      </w:r>
      <w:r>
        <w:t xml:space="preserve"> </w:t>
      </w:r>
      <w:r w:rsidR="00C84F28" w:rsidRPr="00C84F28">
        <w:t>This includes NHS organisations, independent contractors, local authorities, and private and voluntary sector employers of social care staff.</w:t>
      </w:r>
    </w:p>
    <w:p w14:paraId="14F43D9D" w14:textId="2A161347" w:rsidR="0017627E" w:rsidRPr="00677509" w:rsidRDefault="00C84F28" w:rsidP="00677509">
      <w:pPr>
        <w:pStyle w:val="NICEnormal"/>
        <w:rPr>
          <w:highlight w:val="cyan"/>
        </w:rPr>
      </w:pPr>
      <w:r w:rsidRPr="00326F09">
        <w:t>[Adapted from NICE’s guideline on</w:t>
      </w:r>
      <w:r>
        <w:t xml:space="preserve"> </w:t>
      </w:r>
      <w:hyperlink r:id="rId39" w:history="1">
        <w:r w:rsidR="00DC3F41" w:rsidRPr="00DC3F41">
          <w:rPr>
            <w:rStyle w:val="Hyperlink"/>
          </w:rPr>
          <w:t>flu vaccination: increasing uptake</w:t>
        </w:r>
      </w:hyperlink>
      <w:r w:rsidR="00DC3F41">
        <w:t xml:space="preserve"> recommendation 1.7.1</w:t>
      </w:r>
      <w:r w:rsidRPr="00326F09">
        <w:rPr>
          <w:rStyle w:val="Hyperlink"/>
          <w:color w:val="auto"/>
          <w:u w:val="none"/>
        </w:rPr>
        <w:t>]</w:t>
      </w:r>
      <w:r w:rsidR="0017627E">
        <w:rPr>
          <w:rFonts w:cs="Arial"/>
          <w:b/>
          <w:bCs/>
          <w:kern w:val="32"/>
          <w:sz w:val="32"/>
          <w:szCs w:val="32"/>
        </w:rPr>
        <w:br w:type="page"/>
      </w:r>
    </w:p>
    <w:p w14:paraId="144709AF" w14:textId="77777777" w:rsidR="009C399D" w:rsidRPr="000C37A0" w:rsidRDefault="009C399D" w:rsidP="002E309E">
      <w:pPr>
        <w:pStyle w:val="Heading1"/>
      </w:pPr>
      <w:bookmarkStart w:id="34" w:name="_Update_information_2"/>
      <w:bookmarkEnd w:id="34"/>
      <w:r w:rsidRPr="000C37A0">
        <w:lastRenderedPageBreak/>
        <w:t>About this quality standard</w:t>
      </w:r>
    </w:p>
    <w:p w14:paraId="044B355A"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544A68B4"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459FA545" w14:textId="77777777" w:rsidR="008668A6" w:rsidRDefault="008668A6" w:rsidP="007F0FC4">
      <w:pPr>
        <w:pStyle w:val="NICEnormal"/>
      </w:pPr>
      <w:r w:rsidRPr="008668A6">
        <w:t xml:space="preserve">Information about </w:t>
      </w:r>
      <w:hyperlink r:id="rId40"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189426C7" w14:textId="68B47ABC" w:rsidR="00A2601C" w:rsidRPr="000C37A0" w:rsidRDefault="008668A6" w:rsidP="007F0FC4">
      <w:pPr>
        <w:pStyle w:val="NICEnormal"/>
      </w:pPr>
      <w:r>
        <w:t xml:space="preserve">See </w:t>
      </w:r>
      <w:hyperlink r:id="rId41" w:history="1">
        <w:r w:rsidR="006E63A5" w:rsidRPr="006E63A5">
          <w:rPr>
            <w:rStyle w:val="Hyperlink"/>
          </w:rPr>
          <w:t>quality standard advisory committe</w:t>
        </w:r>
        <w:r w:rsidR="006E63A5">
          <w:rPr>
            <w:rStyle w:val="Hyperlink"/>
          </w:rPr>
          <w:t>es</w:t>
        </w:r>
      </w:hyperlink>
      <w:r w:rsidR="006E63A5">
        <w:t xml:space="preserve"> on the website for d</w:t>
      </w:r>
      <w:r>
        <w:t xml:space="preserve">etails of standing committee </w:t>
      </w:r>
      <w:r w:rsidR="00EB0D3C">
        <w:t>1</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6E63A5">
        <w:t xml:space="preserve">on the </w:t>
      </w:r>
      <w:hyperlink r:id="rId42" w:history="1">
        <w:r w:rsidR="006E63A5" w:rsidRPr="00F54851">
          <w:rPr>
            <w:rStyle w:val="Hyperlink"/>
          </w:rPr>
          <w:t>quality standard’s webpage</w:t>
        </w:r>
      </w:hyperlink>
      <w:r w:rsidR="006E63A5">
        <w:t>.</w:t>
      </w:r>
    </w:p>
    <w:p w14:paraId="06A06A8D" w14:textId="3532DC8F" w:rsidR="005961B7" w:rsidRDefault="003F0671" w:rsidP="005961B7">
      <w:pPr>
        <w:pStyle w:val="NICEnormal"/>
      </w:pPr>
      <w:r w:rsidRPr="003F0671">
        <w:t>This quality standard has been included in the NICE Pathway on</w:t>
      </w:r>
      <w:r w:rsidR="00F54851">
        <w:t xml:space="preserve"> </w:t>
      </w:r>
      <w:hyperlink r:id="rId43" w:history="1">
        <w:r w:rsidR="00105D4D" w:rsidRPr="00105D4D">
          <w:rPr>
            <w:rStyle w:val="Hyperlink"/>
          </w:rPr>
          <w:t>influenza</w:t>
        </w:r>
      </w:hyperlink>
      <w:r w:rsidRPr="003F0671">
        <w:t>, which brings together everything we have said on</w:t>
      </w:r>
      <w:r w:rsidR="00D6620C">
        <w:t xml:space="preserve"> a topic</w:t>
      </w:r>
      <w:r w:rsidRPr="003F0671">
        <w:t xml:space="preserve"> in an interactive flowchart.</w:t>
      </w:r>
      <w:r w:rsidR="005961B7" w:rsidRPr="00A11AA8">
        <w:t>.</w:t>
      </w:r>
    </w:p>
    <w:p w14:paraId="532456EC" w14:textId="0338CCEA" w:rsidR="00873667" w:rsidRDefault="009336F4" w:rsidP="005961B7">
      <w:pPr>
        <w:pStyle w:val="NICEnormal"/>
      </w:pPr>
      <w:r w:rsidRPr="001B48BE">
        <w:t>NICE</w:t>
      </w:r>
      <w:r>
        <w:t xml:space="preserve"> has produced a</w:t>
      </w:r>
      <w:r w:rsidRPr="001B48BE">
        <w:t xml:space="preserve"> </w:t>
      </w:r>
      <w:hyperlink r:id="rId44" w:history="1">
        <w:r w:rsidRPr="00A357D4">
          <w:rPr>
            <w:rStyle w:val="Hyperlink"/>
          </w:rPr>
          <w:t>quality standard service improvement template</w:t>
        </w:r>
      </w:hyperlink>
      <w:r w:rsidR="00A11AA8" w:rsidRPr="00A357D4">
        <w:t xml:space="preserve"> </w:t>
      </w:r>
      <w:r w:rsidRPr="00A357D4">
        <w:t>to</w:t>
      </w:r>
      <w:r>
        <w:t xml:space="preserve"> help</w:t>
      </w:r>
      <w:r w:rsidRPr="001B48BE">
        <w:t xml:space="preserve"> providers make an initial assessment of their service compared with a selection of quality statements. </w:t>
      </w:r>
      <w:r>
        <w:t>This tool is updated monthly to include new quality standards.</w:t>
      </w:r>
    </w:p>
    <w:p w14:paraId="34278250"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Northern Ireland Executive. NICE guidance or other products may include references </w:t>
      </w:r>
      <w:r w:rsidRPr="009303A0">
        <w:lastRenderedPageBreak/>
        <w:t>to organisations or people responsible for commissioning or providing care that may be relevant only to England.</w:t>
      </w:r>
    </w:p>
    <w:p w14:paraId="6ABF0416" w14:textId="77777777" w:rsidR="008E05A3" w:rsidRDefault="008E05A3" w:rsidP="008E05A3">
      <w:pPr>
        <w:pStyle w:val="Heading2"/>
      </w:pPr>
      <w:r>
        <w:t>Improving outcomes</w:t>
      </w:r>
    </w:p>
    <w:p w14:paraId="3D0CB5B4" w14:textId="77777777" w:rsidR="008E05A3" w:rsidRDefault="008E05A3" w:rsidP="008E05A3">
      <w:pPr>
        <w:pStyle w:val="NICEnormal"/>
      </w:pPr>
      <w:r>
        <w:t>This quality standard is expected to contribute to improvements in the following outcomes:</w:t>
      </w:r>
    </w:p>
    <w:p w14:paraId="2BA3A1F1" w14:textId="5CD8624F" w:rsidR="008E05A3" w:rsidRPr="008F1714" w:rsidRDefault="009346D5" w:rsidP="008D4ECF">
      <w:pPr>
        <w:pStyle w:val="Bulletleft1"/>
      </w:pPr>
      <w:r>
        <w:t>d</w:t>
      </w:r>
      <w:r w:rsidR="00200B1F" w:rsidRPr="00200B1F">
        <w:t>isease burden on NHS services</w:t>
      </w:r>
    </w:p>
    <w:p w14:paraId="3F887570" w14:textId="2787CEDE" w:rsidR="008E05A3" w:rsidRPr="009346D5" w:rsidRDefault="009346D5" w:rsidP="008D4ECF">
      <w:pPr>
        <w:pStyle w:val="Bulletleft1"/>
      </w:pPr>
      <w:r>
        <w:t>l</w:t>
      </w:r>
      <w:r w:rsidRPr="009346D5">
        <w:t xml:space="preserve">ost productivity </w:t>
      </w:r>
      <w:r w:rsidR="00751B42">
        <w:t xml:space="preserve">of health and social care staff </w:t>
      </w:r>
      <w:r w:rsidRPr="009346D5">
        <w:t>through sick leav</w:t>
      </w:r>
      <w:r>
        <w:t>e</w:t>
      </w:r>
    </w:p>
    <w:p w14:paraId="2D6692D3" w14:textId="576661EA" w:rsidR="009346D5" w:rsidRPr="009346D5" w:rsidRDefault="009346D5" w:rsidP="008D4ECF">
      <w:pPr>
        <w:pStyle w:val="Bulletleft1"/>
      </w:pPr>
      <w:r>
        <w:t>l</w:t>
      </w:r>
      <w:r w:rsidRPr="009346D5">
        <w:t>ost education opportunities due to school absence</w:t>
      </w:r>
    </w:p>
    <w:p w14:paraId="1F74D242" w14:textId="14DFE28C" w:rsidR="009346D5" w:rsidRDefault="009346D5" w:rsidP="008D4ECF">
      <w:pPr>
        <w:pStyle w:val="Bulletleft1"/>
      </w:pPr>
      <w:r>
        <w:t>f</w:t>
      </w:r>
      <w:r w:rsidRPr="009346D5">
        <w:t>lu associated mortality</w:t>
      </w:r>
    </w:p>
    <w:p w14:paraId="2544DAC0" w14:textId="77777777" w:rsidR="009346D5" w:rsidRDefault="009346D5" w:rsidP="009346D5">
      <w:pPr>
        <w:pStyle w:val="Bulletleft1"/>
        <w:numPr>
          <w:ilvl w:val="0"/>
          <w:numId w:val="0"/>
        </w:numPr>
      </w:pPr>
    </w:p>
    <w:p w14:paraId="710E3030" w14:textId="77777777" w:rsidR="008E05A3" w:rsidRDefault="008E05A3" w:rsidP="008E05A3">
      <w:pPr>
        <w:pStyle w:val="NICEnormal"/>
      </w:pPr>
      <w:r>
        <w:t xml:space="preserve">It is also expected to </w:t>
      </w:r>
      <w:r w:rsidRPr="000C37A0">
        <w:t xml:space="preserve">support delivery of </w:t>
      </w:r>
      <w:r>
        <w:t>the Department of Health</w:t>
      </w:r>
      <w:r w:rsidR="00D510A8">
        <w:t xml:space="preserve"> and Social Care</w:t>
      </w:r>
      <w:r>
        <w:t xml:space="preserve"> </w:t>
      </w:r>
      <w:r w:rsidRPr="000C37A0">
        <w:t>outcome frameworks</w:t>
      </w:r>
      <w:r>
        <w:t>:</w:t>
      </w:r>
    </w:p>
    <w:p w14:paraId="485B8DDC" w14:textId="77777777" w:rsidR="005F56C3" w:rsidRPr="00B8364C" w:rsidRDefault="00B8364C" w:rsidP="005F56C3">
      <w:pPr>
        <w:pStyle w:val="Bulletleft1"/>
        <w:rPr>
          <w:rStyle w:val="Hyperlink"/>
        </w:rPr>
      </w:pPr>
      <w:r>
        <w:fldChar w:fldCharType="begin"/>
      </w:r>
      <w:r w:rsidR="00D6620C">
        <w:instrText>HYPERLINK "https://digital.nhs.uk/data-and-information/publications/ci-hub/social-care"</w:instrText>
      </w:r>
      <w:r>
        <w:fldChar w:fldCharType="separate"/>
      </w:r>
      <w:r w:rsidR="005F56C3" w:rsidRPr="00B8364C">
        <w:rPr>
          <w:rStyle w:val="Hyperlink"/>
        </w:rPr>
        <w:t>Adult social care outcomes framework</w:t>
      </w:r>
    </w:p>
    <w:p w14:paraId="7B5E0477" w14:textId="77777777" w:rsidR="005F56C3" w:rsidRPr="00D6620C" w:rsidRDefault="00B8364C" w:rsidP="005F56C3">
      <w:pPr>
        <w:pStyle w:val="Bulletleft1"/>
        <w:rPr>
          <w:rStyle w:val="Hyperlink"/>
        </w:rPr>
      </w:pPr>
      <w:r>
        <w:fldChar w:fldCharType="end"/>
      </w:r>
      <w:r w:rsidR="00D6620C">
        <w:fldChar w:fldCharType="begin"/>
      </w:r>
      <w:r w:rsidR="00D6620C">
        <w:instrText xml:space="preserve"> HYPERLINK "https://digital.nhs.uk/data-and-information/publications/clinical-indicators/nhs-outcomes-framework" </w:instrText>
      </w:r>
      <w:r w:rsidR="00D6620C">
        <w:fldChar w:fldCharType="separate"/>
      </w:r>
      <w:r w:rsidR="005F56C3" w:rsidRPr="00D6620C">
        <w:rPr>
          <w:rStyle w:val="Hyperlink"/>
        </w:rPr>
        <w:t>NHS outcomes framework</w:t>
      </w:r>
    </w:p>
    <w:p w14:paraId="60DE3760" w14:textId="77777777" w:rsidR="008E05A3" w:rsidRPr="00C06427" w:rsidRDefault="00D6620C" w:rsidP="005F56C3">
      <w:pPr>
        <w:pStyle w:val="Bulletleft1last"/>
      </w:pPr>
      <w:r>
        <w:rPr>
          <w:lang w:val="en-GB"/>
        </w:rPr>
        <w:fldChar w:fldCharType="end"/>
      </w:r>
      <w:hyperlink r:id="rId45" w:history="1">
        <w:r w:rsidR="005F56C3" w:rsidRPr="00FB546F">
          <w:rPr>
            <w:rStyle w:val="Hyperlink"/>
          </w:rPr>
          <w:t>Public health outcomes framework for England</w:t>
        </w:r>
      </w:hyperlink>
      <w:r w:rsidR="005F56C3">
        <w:t>.</w:t>
      </w:r>
    </w:p>
    <w:p w14:paraId="47FF3850" w14:textId="77777777" w:rsidR="00945D72" w:rsidRDefault="00945D72" w:rsidP="00E57EE0">
      <w:pPr>
        <w:pStyle w:val="Heading2"/>
      </w:pPr>
      <w:r>
        <w:t>Resource impact</w:t>
      </w:r>
    </w:p>
    <w:p w14:paraId="2520381F" w14:textId="26778CD4"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46" w:history="1">
        <w:r w:rsidRPr="00BD5844">
          <w:rPr>
            <w:rStyle w:val="Hyperlink"/>
          </w:rPr>
          <w:t>resource impact products</w:t>
        </w:r>
      </w:hyperlink>
      <w:r w:rsidRPr="004C4D07">
        <w:t xml:space="preserve"> for the </w:t>
      </w:r>
      <w:r w:rsidR="00BD5844">
        <w:t>NICE guideline on flu vaccination: increasing uptake</w:t>
      </w:r>
      <w:r w:rsidRPr="004C4D07">
        <w:t xml:space="preserve"> to help estimate local costs</w:t>
      </w:r>
      <w:r w:rsidR="00BD5844">
        <w:t>.</w:t>
      </w:r>
    </w:p>
    <w:p w14:paraId="0A2104AE" w14:textId="77777777" w:rsidR="00A2601C" w:rsidRPr="000C37A0" w:rsidRDefault="00A2601C" w:rsidP="00E57EE0">
      <w:pPr>
        <w:pStyle w:val="Heading2"/>
      </w:pPr>
      <w:r w:rsidRPr="000C37A0">
        <w:t>Diversity, equality and language</w:t>
      </w:r>
    </w:p>
    <w:p w14:paraId="2FBD2A5B" w14:textId="2B19B429" w:rsidR="00A2601C" w:rsidRDefault="00A2601C" w:rsidP="00A2601C">
      <w:pPr>
        <w:pStyle w:val="NICEnormal"/>
      </w:pPr>
      <w:r w:rsidRPr="000C37A0">
        <w:t xml:space="preserve">During the development of this quality standard, equality issues </w:t>
      </w:r>
      <w:r w:rsidR="00EC651B">
        <w:t>were</w:t>
      </w:r>
      <w:r w:rsidRPr="000C37A0">
        <w:t xml:space="preserve"> considered and </w:t>
      </w:r>
      <w:hyperlink r:id="rId47" w:history="1">
        <w:r w:rsidRPr="00596238">
          <w:rPr>
            <w:rStyle w:val="Hyperlink"/>
          </w:rPr>
          <w:t>equality assessments</w:t>
        </w:r>
      </w:hyperlink>
      <w:r>
        <w:t xml:space="preserve"> </w:t>
      </w:r>
      <w:r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070E9FCE"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w:t>
      </w:r>
      <w:r w:rsidRPr="00945D72">
        <w:lastRenderedPageBreak/>
        <w:t>Nothing in this quality standard should be interpreted in a way that would be inconsistent with compliance with those duties.</w:t>
      </w:r>
    </w:p>
    <w:p w14:paraId="571564E5" w14:textId="77777777" w:rsidR="000D7DEE" w:rsidRDefault="000D7DEE" w:rsidP="009C399D">
      <w:pPr>
        <w:pStyle w:val="NICEnormal"/>
      </w:pPr>
      <w:bookmarkStart w:id="35" w:name="_Update_information"/>
      <w:bookmarkStart w:id="36" w:name="_Update_information_1"/>
      <w:bookmarkEnd w:id="35"/>
      <w:bookmarkEnd w:id="36"/>
      <w:r>
        <w:t xml:space="preserve">ISBN: </w:t>
      </w:r>
    </w:p>
    <w:p w14:paraId="6ACC94D5" w14:textId="5F8ADB54" w:rsidR="005C4239" w:rsidRPr="00E80EE3" w:rsidRDefault="005C4239" w:rsidP="005C4239">
      <w:r w:rsidRPr="00EA3805">
        <w:rPr>
          <w:rStyle w:val="NICEnormalChar"/>
        </w:rPr>
        <w:t xml:space="preserve">© NICE </w:t>
      </w:r>
      <w:r w:rsidR="00BF7BAB" w:rsidRPr="00596238">
        <w:rPr>
          <w:rStyle w:val="NICEnormalChar"/>
        </w:rPr>
        <w:t>2019</w:t>
      </w:r>
      <w:r w:rsidRPr="00BF7BAB">
        <w:rPr>
          <w:rStyle w:val="NICEnormalChar"/>
        </w:rPr>
        <w:t>.</w:t>
      </w:r>
      <w:r w:rsidRPr="00EA3805">
        <w:rPr>
          <w:rStyle w:val="NICEnormalChar"/>
        </w:rPr>
        <w:t xml:space="preserve"> All rights reserved</w:t>
      </w:r>
      <w:r w:rsidRPr="00EA3805">
        <w:rPr>
          <w:rStyle w:val="NICEnormalChar"/>
          <w:rFonts w:cs="Arial"/>
        </w:rPr>
        <w:t xml:space="preserve">. </w:t>
      </w:r>
      <w:r w:rsidR="007063EC" w:rsidRPr="00C35831">
        <w:rPr>
          <w:rStyle w:val="NICEnormalChar"/>
          <w:rFonts w:cs="Arial"/>
        </w:rPr>
        <w:t xml:space="preserve">Subject to </w:t>
      </w:r>
      <w:hyperlink r:id="rId48" w:anchor="notice-of-rights" w:history="1">
        <w:r w:rsidR="007063EC">
          <w:rPr>
            <w:rStyle w:val="Hyperlink"/>
            <w:rFonts w:ascii="Arial" w:hAnsi="Arial" w:cs="Arial"/>
          </w:rPr>
          <w:t>Notice of rights</w:t>
        </w:r>
      </w:hyperlink>
      <w:r w:rsidRPr="00EA3805">
        <w:rPr>
          <w:rStyle w:val="NICEnormalChar"/>
        </w:rPr>
        <w:t>.</w:t>
      </w:r>
    </w:p>
    <w:p w14:paraId="4576A1F2" w14:textId="77777777" w:rsidR="005C4239" w:rsidRPr="000C37A0" w:rsidRDefault="005C4239" w:rsidP="009C399D">
      <w:pPr>
        <w:pStyle w:val="NICEnormal"/>
      </w:pPr>
    </w:p>
    <w:sectPr w:rsidR="005C4239" w:rsidRPr="000C37A0" w:rsidSect="00BB264E">
      <w:headerReference w:type="default" r:id="rId49"/>
      <w:footerReference w:type="default" r:id="rId50"/>
      <w:headerReference w:type="first" r:id="rId5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7FE71" w14:textId="77777777" w:rsidR="008217EE" w:rsidRDefault="008217EE">
      <w:r>
        <w:separator/>
      </w:r>
    </w:p>
  </w:endnote>
  <w:endnote w:type="continuationSeparator" w:id="0">
    <w:p w14:paraId="5325E806" w14:textId="77777777" w:rsidR="008217EE" w:rsidRDefault="008217EE">
      <w:r>
        <w:continuationSeparator/>
      </w:r>
    </w:p>
  </w:endnote>
  <w:endnote w:type="continuationNotice" w:id="1">
    <w:p w14:paraId="7BFD19A8" w14:textId="77777777" w:rsidR="008217EE" w:rsidRDefault="00821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E130" w14:textId="3DB0760E" w:rsidR="008217EE" w:rsidRDefault="008217EE" w:rsidP="0039398D">
    <w:pPr>
      <w:pStyle w:val="Footer"/>
      <w:tabs>
        <w:tab w:val="clear" w:pos="4153"/>
        <w:tab w:val="clear" w:pos="8306"/>
        <w:tab w:val="center" w:pos="4536"/>
        <w:tab w:val="right" w:pos="9781"/>
      </w:tabs>
    </w:pPr>
    <w:r>
      <w:t xml:space="preserve">Quality standard </w:t>
    </w:r>
    <w:r w:rsidRPr="009C399D">
      <w:t xml:space="preserve">for </w:t>
    </w:r>
    <w:r w:rsidRPr="008819B1">
      <w:t>Flu vaccination: increasing uptake</w:t>
    </w:r>
    <w:r w:rsidRPr="009C399D">
      <w:t xml:space="preserve"> DRAFT</w:t>
    </w:r>
    <w:r>
      <w:t xml:space="preserve"> </w:t>
    </w:r>
    <w:r w:rsidRPr="009C399D">
      <w:t>(</w:t>
    </w:r>
    <w:r>
      <w:t>August 2019)</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07A8D" w14:textId="77777777" w:rsidR="008217EE" w:rsidRDefault="008217EE">
      <w:r>
        <w:separator/>
      </w:r>
    </w:p>
  </w:footnote>
  <w:footnote w:type="continuationSeparator" w:id="0">
    <w:p w14:paraId="6142C288" w14:textId="77777777" w:rsidR="008217EE" w:rsidRDefault="008217EE">
      <w:r>
        <w:continuationSeparator/>
      </w:r>
    </w:p>
  </w:footnote>
  <w:footnote w:type="continuationNotice" w:id="1">
    <w:p w14:paraId="140EAB7B" w14:textId="77777777" w:rsidR="008217EE" w:rsidRDefault="00821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2F1F" w14:textId="6FA502E6" w:rsidR="008217EE" w:rsidRPr="00862CDE" w:rsidRDefault="008217EE" w:rsidP="00E81DC0">
    <w:pPr>
      <w:pStyle w:val="Header"/>
      <w:tabs>
        <w:tab w:val="clear" w:pos="4153"/>
        <w:tab w:val="clear" w:pos="8306"/>
        <w:tab w:val="center" w:pos="4678"/>
        <w:tab w:val="right" w:pos="9781"/>
      </w:tabs>
    </w:pP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B3D3" w14:textId="77777777" w:rsidR="008217EE" w:rsidRPr="004245E7" w:rsidRDefault="008217EE"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2D245F0"/>
    <w:multiLevelType w:val="hybridMultilevel"/>
    <w:tmpl w:val="97B4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75A97"/>
    <w:multiLevelType w:val="hybridMultilevel"/>
    <w:tmpl w:val="1D4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54C46"/>
    <w:multiLevelType w:val="multilevel"/>
    <w:tmpl w:val="62B2B69C"/>
    <w:lvl w:ilvl="0">
      <w:start w:val="1"/>
      <w:numFmt w:val="decimal"/>
      <w:lvlText w:val="%1"/>
      <w:lvlJc w:val="left"/>
      <w:pPr>
        <w:ind w:left="405" w:hanging="405"/>
      </w:pPr>
      <w:rPr>
        <w:rFonts w:hint="default"/>
      </w:rPr>
    </w:lvl>
    <w:lvl w:ilvl="1">
      <w:start w:val="1"/>
      <w:numFmt w:val="decimal"/>
      <w:pStyle w:val="PHENumberedbodytext"/>
      <w:lvlText w:val="%2."/>
      <w:lvlJc w:val="left"/>
      <w:pPr>
        <w:ind w:left="405" w:hanging="405"/>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2"/>
  </w:num>
  <w:num w:numId="3">
    <w:abstractNumId w:val="3"/>
  </w:num>
  <w:num w:numId="4">
    <w:abstractNumId w:val="9"/>
  </w:num>
  <w:num w:numId="5">
    <w:abstractNumId w:val="10"/>
  </w:num>
  <w:num w:numId="6">
    <w:abstractNumId w:val="4"/>
  </w:num>
  <w:num w:numId="7">
    <w:abstractNumId w:val="8"/>
  </w:num>
  <w:num w:numId="8">
    <w:abstractNumId w:val="0"/>
  </w:num>
  <w:num w:numId="9">
    <w:abstractNumId w:val="5"/>
  </w:num>
  <w:num w:numId="10">
    <w:abstractNumId w:val="13"/>
  </w:num>
  <w:num w:numId="11">
    <w:abstractNumId w:val="2"/>
  </w:num>
  <w:num w:numId="12">
    <w:abstractNumId w:val="7"/>
  </w:num>
  <w:num w:numId="13">
    <w:abstractNumId w:val="6"/>
  </w:num>
  <w:num w:numId="14">
    <w:abstractNumId w:val="4"/>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E6"/>
    <w:rsid w:val="00000B96"/>
    <w:rsid w:val="00004977"/>
    <w:rsid w:val="00005435"/>
    <w:rsid w:val="00005C6C"/>
    <w:rsid w:val="000074E4"/>
    <w:rsid w:val="000119FB"/>
    <w:rsid w:val="00017D5D"/>
    <w:rsid w:val="00021B0F"/>
    <w:rsid w:val="00025C0E"/>
    <w:rsid w:val="00025DFE"/>
    <w:rsid w:val="0004471C"/>
    <w:rsid w:val="00044C44"/>
    <w:rsid w:val="000455E5"/>
    <w:rsid w:val="000466B7"/>
    <w:rsid w:val="00050875"/>
    <w:rsid w:val="000508E5"/>
    <w:rsid w:val="00062810"/>
    <w:rsid w:val="0006542F"/>
    <w:rsid w:val="00072C07"/>
    <w:rsid w:val="000769BD"/>
    <w:rsid w:val="00080F81"/>
    <w:rsid w:val="00085E49"/>
    <w:rsid w:val="00087E35"/>
    <w:rsid w:val="000905F4"/>
    <w:rsid w:val="00090DEB"/>
    <w:rsid w:val="000915D2"/>
    <w:rsid w:val="000954FC"/>
    <w:rsid w:val="00096D92"/>
    <w:rsid w:val="0009765E"/>
    <w:rsid w:val="00097C40"/>
    <w:rsid w:val="000A1EC0"/>
    <w:rsid w:val="000A22D2"/>
    <w:rsid w:val="000A3B2F"/>
    <w:rsid w:val="000A44B3"/>
    <w:rsid w:val="000B11AC"/>
    <w:rsid w:val="000B4548"/>
    <w:rsid w:val="000B6D8E"/>
    <w:rsid w:val="000B706A"/>
    <w:rsid w:val="000B73AC"/>
    <w:rsid w:val="000B7616"/>
    <w:rsid w:val="000B7DF2"/>
    <w:rsid w:val="000C206A"/>
    <w:rsid w:val="000C2858"/>
    <w:rsid w:val="000C37A0"/>
    <w:rsid w:val="000C5BD1"/>
    <w:rsid w:val="000C7DE9"/>
    <w:rsid w:val="000D34C8"/>
    <w:rsid w:val="000D4448"/>
    <w:rsid w:val="000D5BF2"/>
    <w:rsid w:val="000D6099"/>
    <w:rsid w:val="000D7DEE"/>
    <w:rsid w:val="000E65EC"/>
    <w:rsid w:val="000E69EB"/>
    <w:rsid w:val="000F15D0"/>
    <w:rsid w:val="000F575E"/>
    <w:rsid w:val="00101F34"/>
    <w:rsid w:val="0010234C"/>
    <w:rsid w:val="001036BD"/>
    <w:rsid w:val="00105471"/>
    <w:rsid w:val="00105D4D"/>
    <w:rsid w:val="00107153"/>
    <w:rsid w:val="00107753"/>
    <w:rsid w:val="00110418"/>
    <w:rsid w:val="00110CFB"/>
    <w:rsid w:val="00111C98"/>
    <w:rsid w:val="00112A21"/>
    <w:rsid w:val="00121EE2"/>
    <w:rsid w:val="00123C16"/>
    <w:rsid w:val="00125350"/>
    <w:rsid w:val="001358FD"/>
    <w:rsid w:val="00137415"/>
    <w:rsid w:val="00140D52"/>
    <w:rsid w:val="001416E6"/>
    <w:rsid w:val="001431E8"/>
    <w:rsid w:val="00143468"/>
    <w:rsid w:val="00146231"/>
    <w:rsid w:val="00151A2F"/>
    <w:rsid w:val="0015204D"/>
    <w:rsid w:val="00154BBF"/>
    <w:rsid w:val="001559C2"/>
    <w:rsid w:val="00160048"/>
    <w:rsid w:val="00161AA0"/>
    <w:rsid w:val="001638F4"/>
    <w:rsid w:val="00164CFB"/>
    <w:rsid w:val="00165478"/>
    <w:rsid w:val="00166AEE"/>
    <w:rsid w:val="001674EA"/>
    <w:rsid w:val="001727EE"/>
    <w:rsid w:val="0017627E"/>
    <w:rsid w:val="001919B2"/>
    <w:rsid w:val="0019284C"/>
    <w:rsid w:val="0019737D"/>
    <w:rsid w:val="001A13D3"/>
    <w:rsid w:val="001A4A14"/>
    <w:rsid w:val="001A683D"/>
    <w:rsid w:val="001B0506"/>
    <w:rsid w:val="001B162E"/>
    <w:rsid w:val="001B1C03"/>
    <w:rsid w:val="001B39D1"/>
    <w:rsid w:val="001B440E"/>
    <w:rsid w:val="001B48BE"/>
    <w:rsid w:val="001C0D56"/>
    <w:rsid w:val="001C5EC6"/>
    <w:rsid w:val="001C6197"/>
    <w:rsid w:val="001C634B"/>
    <w:rsid w:val="001C7A80"/>
    <w:rsid w:val="001D060C"/>
    <w:rsid w:val="001D06BD"/>
    <w:rsid w:val="001D0710"/>
    <w:rsid w:val="001D3B7D"/>
    <w:rsid w:val="001D4AC0"/>
    <w:rsid w:val="001D6438"/>
    <w:rsid w:val="001E14D7"/>
    <w:rsid w:val="001E40FD"/>
    <w:rsid w:val="001E4C6D"/>
    <w:rsid w:val="001E59CB"/>
    <w:rsid w:val="001E67A5"/>
    <w:rsid w:val="001F1994"/>
    <w:rsid w:val="001F5285"/>
    <w:rsid w:val="001F5A5F"/>
    <w:rsid w:val="00200B1F"/>
    <w:rsid w:val="002079AF"/>
    <w:rsid w:val="00210C6B"/>
    <w:rsid w:val="0021292F"/>
    <w:rsid w:val="00214453"/>
    <w:rsid w:val="00216D76"/>
    <w:rsid w:val="00223D6B"/>
    <w:rsid w:val="00225B5D"/>
    <w:rsid w:val="002326A3"/>
    <w:rsid w:val="002332E8"/>
    <w:rsid w:val="00235CAB"/>
    <w:rsid w:val="00236A1B"/>
    <w:rsid w:val="00237235"/>
    <w:rsid w:val="0024226F"/>
    <w:rsid w:val="002423D0"/>
    <w:rsid w:val="00243A09"/>
    <w:rsid w:val="00247682"/>
    <w:rsid w:val="00250ECF"/>
    <w:rsid w:val="00252600"/>
    <w:rsid w:val="002537AE"/>
    <w:rsid w:val="002552EF"/>
    <w:rsid w:val="00256D2D"/>
    <w:rsid w:val="0026124C"/>
    <w:rsid w:val="002633D4"/>
    <w:rsid w:val="00266F63"/>
    <w:rsid w:val="002701A1"/>
    <w:rsid w:val="00275ED0"/>
    <w:rsid w:val="002805A4"/>
    <w:rsid w:val="00281F19"/>
    <w:rsid w:val="0028292C"/>
    <w:rsid w:val="00285A5A"/>
    <w:rsid w:val="00285F26"/>
    <w:rsid w:val="002907C3"/>
    <w:rsid w:val="00292CDE"/>
    <w:rsid w:val="00294E7E"/>
    <w:rsid w:val="00296314"/>
    <w:rsid w:val="002963A6"/>
    <w:rsid w:val="00296E6A"/>
    <w:rsid w:val="00297B7B"/>
    <w:rsid w:val="002B6A57"/>
    <w:rsid w:val="002B7354"/>
    <w:rsid w:val="002C14F3"/>
    <w:rsid w:val="002C7EC3"/>
    <w:rsid w:val="002D0B5B"/>
    <w:rsid w:val="002D23BE"/>
    <w:rsid w:val="002D5550"/>
    <w:rsid w:val="002E309E"/>
    <w:rsid w:val="002E592B"/>
    <w:rsid w:val="002F0A47"/>
    <w:rsid w:val="002F2B0F"/>
    <w:rsid w:val="002F2DA3"/>
    <w:rsid w:val="002F2FDE"/>
    <w:rsid w:val="002F5565"/>
    <w:rsid w:val="002F5830"/>
    <w:rsid w:val="003000EE"/>
    <w:rsid w:val="0030089E"/>
    <w:rsid w:val="00300F1E"/>
    <w:rsid w:val="0030411C"/>
    <w:rsid w:val="003114C7"/>
    <w:rsid w:val="0031664C"/>
    <w:rsid w:val="00316AC0"/>
    <w:rsid w:val="0031792A"/>
    <w:rsid w:val="00320264"/>
    <w:rsid w:val="00320C1C"/>
    <w:rsid w:val="0032193D"/>
    <w:rsid w:val="00324002"/>
    <w:rsid w:val="0032638D"/>
    <w:rsid w:val="00326F09"/>
    <w:rsid w:val="00330013"/>
    <w:rsid w:val="00330D52"/>
    <w:rsid w:val="00331ACE"/>
    <w:rsid w:val="003330E6"/>
    <w:rsid w:val="0033672B"/>
    <w:rsid w:val="0034026E"/>
    <w:rsid w:val="00340E3F"/>
    <w:rsid w:val="00342EE9"/>
    <w:rsid w:val="00343300"/>
    <w:rsid w:val="00351101"/>
    <w:rsid w:val="003536D4"/>
    <w:rsid w:val="0035790B"/>
    <w:rsid w:val="0036012F"/>
    <w:rsid w:val="00360A23"/>
    <w:rsid w:val="00362226"/>
    <w:rsid w:val="003624D2"/>
    <w:rsid w:val="00365F2A"/>
    <w:rsid w:val="00367FB4"/>
    <w:rsid w:val="0037145F"/>
    <w:rsid w:val="00374DAC"/>
    <w:rsid w:val="00376D89"/>
    <w:rsid w:val="003774F9"/>
    <w:rsid w:val="003830E1"/>
    <w:rsid w:val="00384867"/>
    <w:rsid w:val="00386611"/>
    <w:rsid w:val="00390D3F"/>
    <w:rsid w:val="00392571"/>
    <w:rsid w:val="0039398D"/>
    <w:rsid w:val="0039630D"/>
    <w:rsid w:val="00396A79"/>
    <w:rsid w:val="003A03A8"/>
    <w:rsid w:val="003A5EA0"/>
    <w:rsid w:val="003A67E1"/>
    <w:rsid w:val="003B0C19"/>
    <w:rsid w:val="003B27E1"/>
    <w:rsid w:val="003B50BF"/>
    <w:rsid w:val="003B5652"/>
    <w:rsid w:val="003C33AC"/>
    <w:rsid w:val="003C36AC"/>
    <w:rsid w:val="003C3DA2"/>
    <w:rsid w:val="003C664B"/>
    <w:rsid w:val="003C6AA4"/>
    <w:rsid w:val="003D0D88"/>
    <w:rsid w:val="003D2BA3"/>
    <w:rsid w:val="003D7182"/>
    <w:rsid w:val="003E2324"/>
    <w:rsid w:val="003E684D"/>
    <w:rsid w:val="003F0671"/>
    <w:rsid w:val="003F34F3"/>
    <w:rsid w:val="003F384B"/>
    <w:rsid w:val="003F432B"/>
    <w:rsid w:val="0040035A"/>
    <w:rsid w:val="004036B9"/>
    <w:rsid w:val="00407AA3"/>
    <w:rsid w:val="004108C8"/>
    <w:rsid w:val="00413C89"/>
    <w:rsid w:val="004142D7"/>
    <w:rsid w:val="0041523F"/>
    <w:rsid w:val="0041619C"/>
    <w:rsid w:val="00416FE0"/>
    <w:rsid w:val="00420EAB"/>
    <w:rsid w:val="00421801"/>
    <w:rsid w:val="00430150"/>
    <w:rsid w:val="004315B7"/>
    <w:rsid w:val="00431F71"/>
    <w:rsid w:val="0043377F"/>
    <w:rsid w:val="00436C08"/>
    <w:rsid w:val="004377EF"/>
    <w:rsid w:val="00437D6E"/>
    <w:rsid w:val="00440FCF"/>
    <w:rsid w:val="00441726"/>
    <w:rsid w:val="00441803"/>
    <w:rsid w:val="00442404"/>
    <w:rsid w:val="00443EAA"/>
    <w:rsid w:val="0044582F"/>
    <w:rsid w:val="00450C26"/>
    <w:rsid w:val="004519B2"/>
    <w:rsid w:val="004542AD"/>
    <w:rsid w:val="00455403"/>
    <w:rsid w:val="00461997"/>
    <w:rsid w:val="004633C2"/>
    <w:rsid w:val="00464DD3"/>
    <w:rsid w:val="0046622D"/>
    <w:rsid w:val="00466E33"/>
    <w:rsid w:val="00470637"/>
    <w:rsid w:val="004712D3"/>
    <w:rsid w:val="00472B68"/>
    <w:rsid w:val="00472E9D"/>
    <w:rsid w:val="00473804"/>
    <w:rsid w:val="004820E9"/>
    <w:rsid w:val="0048361F"/>
    <w:rsid w:val="00487F32"/>
    <w:rsid w:val="00492676"/>
    <w:rsid w:val="00496A43"/>
    <w:rsid w:val="004A17BC"/>
    <w:rsid w:val="004A483C"/>
    <w:rsid w:val="004A5941"/>
    <w:rsid w:val="004A6604"/>
    <w:rsid w:val="004B1B34"/>
    <w:rsid w:val="004B2FF5"/>
    <w:rsid w:val="004B514C"/>
    <w:rsid w:val="004B557C"/>
    <w:rsid w:val="004B5CDD"/>
    <w:rsid w:val="004B6B38"/>
    <w:rsid w:val="004C1702"/>
    <w:rsid w:val="004C52B4"/>
    <w:rsid w:val="004D0721"/>
    <w:rsid w:val="004D604A"/>
    <w:rsid w:val="004D730D"/>
    <w:rsid w:val="004D7548"/>
    <w:rsid w:val="004E0152"/>
    <w:rsid w:val="004E3CBA"/>
    <w:rsid w:val="004E6D59"/>
    <w:rsid w:val="004F1E14"/>
    <w:rsid w:val="004F2E1F"/>
    <w:rsid w:val="004F60EA"/>
    <w:rsid w:val="00501BA6"/>
    <w:rsid w:val="00501F9E"/>
    <w:rsid w:val="0050212B"/>
    <w:rsid w:val="005037F7"/>
    <w:rsid w:val="00504C78"/>
    <w:rsid w:val="00505F67"/>
    <w:rsid w:val="00506F85"/>
    <w:rsid w:val="0051659A"/>
    <w:rsid w:val="00520A07"/>
    <w:rsid w:val="00523175"/>
    <w:rsid w:val="00526C07"/>
    <w:rsid w:val="005314A6"/>
    <w:rsid w:val="0053387C"/>
    <w:rsid w:val="0053405B"/>
    <w:rsid w:val="00535F85"/>
    <w:rsid w:val="00536F93"/>
    <w:rsid w:val="00537199"/>
    <w:rsid w:val="005417FE"/>
    <w:rsid w:val="00543DA2"/>
    <w:rsid w:val="0054478C"/>
    <w:rsid w:val="00546F6D"/>
    <w:rsid w:val="00547500"/>
    <w:rsid w:val="0055061B"/>
    <w:rsid w:val="005512B7"/>
    <w:rsid w:val="00556603"/>
    <w:rsid w:val="00557EFD"/>
    <w:rsid w:val="0056329A"/>
    <w:rsid w:val="00563589"/>
    <w:rsid w:val="00564179"/>
    <w:rsid w:val="00564C1E"/>
    <w:rsid w:val="00565690"/>
    <w:rsid w:val="00567852"/>
    <w:rsid w:val="00571550"/>
    <w:rsid w:val="0057359B"/>
    <w:rsid w:val="005736BB"/>
    <w:rsid w:val="005740FB"/>
    <w:rsid w:val="0057666B"/>
    <w:rsid w:val="0057765E"/>
    <w:rsid w:val="00584FB7"/>
    <w:rsid w:val="00585548"/>
    <w:rsid w:val="005860F4"/>
    <w:rsid w:val="0058620E"/>
    <w:rsid w:val="00587FEE"/>
    <w:rsid w:val="00590850"/>
    <w:rsid w:val="0059202D"/>
    <w:rsid w:val="005949D6"/>
    <w:rsid w:val="005961B7"/>
    <w:rsid w:val="00596238"/>
    <w:rsid w:val="005A169D"/>
    <w:rsid w:val="005A19AC"/>
    <w:rsid w:val="005A23E8"/>
    <w:rsid w:val="005A2573"/>
    <w:rsid w:val="005A6ED4"/>
    <w:rsid w:val="005B533A"/>
    <w:rsid w:val="005B5ED8"/>
    <w:rsid w:val="005B62AB"/>
    <w:rsid w:val="005C051F"/>
    <w:rsid w:val="005C2E0E"/>
    <w:rsid w:val="005C3884"/>
    <w:rsid w:val="005C4239"/>
    <w:rsid w:val="005C5388"/>
    <w:rsid w:val="005C54AE"/>
    <w:rsid w:val="005C762E"/>
    <w:rsid w:val="005D098C"/>
    <w:rsid w:val="005D0EB2"/>
    <w:rsid w:val="005D565E"/>
    <w:rsid w:val="005D68E9"/>
    <w:rsid w:val="005E0528"/>
    <w:rsid w:val="005E59C0"/>
    <w:rsid w:val="005F05C8"/>
    <w:rsid w:val="005F42EF"/>
    <w:rsid w:val="005F56C3"/>
    <w:rsid w:val="00601807"/>
    <w:rsid w:val="00603E56"/>
    <w:rsid w:val="00605FFA"/>
    <w:rsid w:val="0060662A"/>
    <w:rsid w:val="006129FE"/>
    <w:rsid w:val="00614313"/>
    <w:rsid w:val="00614492"/>
    <w:rsid w:val="00614BDA"/>
    <w:rsid w:val="00624592"/>
    <w:rsid w:val="00625085"/>
    <w:rsid w:val="00625425"/>
    <w:rsid w:val="0062771A"/>
    <w:rsid w:val="006329C0"/>
    <w:rsid w:val="00632D32"/>
    <w:rsid w:val="006331B4"/>
    <w:rsid w:val="006343F3"/>
    <w:rsid w:val="006379CB"/>
    <w:rsid w:val="00642818"/>
    <w:rsid w:val="00642906"/>
    <w:rsid w:val="00644D60"/>
    <w:rsid w:val="0065030D"/>
    <w:rsid w:val="00650F20"/>
    <w:rsid w:val="00653D4A"/>
    <w:rsid w:val="00653F03"/>
    <w:rsid w:val="006545F8"/>
    <w:rsid w:val="00655662"/>
    <w:rsid w:val="00655FD5"/>
    <w:rsid w:val="006575AD"/>
    <w:rsid w:val="006606CD"/>
    <w:rsid w:val="006619B1"/>
    <w:rsid w:val="00662CC1"/>
    <w:rsid w:val="00663091"/>
    <w:rsid w:val="006630A9"/>
    <w:rsid w:val="00663753"/>
    <w:rsid w:val="0066393B"/>
    <w:rsid w:val="006729F4"/>
    <w:rsid w:val="00675607"/>
    <w:rsid w:val="00676FE5"/>
    <w:rsid w:val="00677509"/>
    <w:rsid w:val="0068177B"/>
    <w:rsid w:val="00684B03"/>
    <w:rsid w:val="006944DA"/>
    <w:rsid w:val="00697C19"/>
    <w:rsid w:val="006A22FF"/>
    <w:rsid w:val="006A4AFC"/>
    <w:rsid w:val="006A721F"/>
    <w:rsid w:val="006B636A"/>
    <w:rsid w:val="006C09C8"/>
    <w:rsid w:val="006C3053"/>
    <w:rsid w:val="006D2D59"/>
    <w:rsid w:val="006D3A99"/>
    <w:rsid w:val="006D46E1"/>
    <w:rsid w:val="006D5557"/>
    <w:rsid w:val="006D5D57"/>
    <w:rsid w:val="006D73F1"/>
    <w:rsid w:val="006E0ED4"/>
    <w:rsid w:val="006E1859"/>
    <w:rsid w:val="006E63A5"/>
    <w:rsid w:val="006E7300"/>
    <w:rsid w:val="006F23A6"/>
    <w:rsid w:val="006F2CFA"/>
    <w:rsid w:val="006F49C7"/>
    <w:rsid w:val="006F636E"/>
    <w:rsid w:val="006F767A"/>
    <w:rsid w:val="00705A3D"/>
    <w:rsid w:val="007063EC"/>
    <w:rsid w:val="00710EA4"/>
    <w:rsid w:val="00725018"/>
    <w:rsid w:val="007266BB"/>
    <w:rsid w:val="00732519"/>
    <w:rsid w:val="007328FC"/>
    <w:rsid w:val="00744CBC"/>
    <w:rsid w:val="00751AF7"/>
    <w:rsid w:val="00751B42"/>
    <w:rsid w:val="007532E5"/>
    <w:rsid w:val="0075675A"/>
    <w:rsid w:val="00756973"/>
    <w:rsid w:val="00761A5F"/>
    <w:rsid w:val="00764268"/>
    <w:rsid w:val="00764D8F"/>
    <w:rsid w:val="00765EEE"/>
    <w:rsid w:val="007717BD"/>
    <w:rsid w:val="00774B24"/>
    <w:rsid w:val="0077744C"/>
    <w:rsid w:val="00780F54"/>
    <w:rsid w:val="0078251F"/>
    <w:rsid w:val="00783BD7"/>
    <w:rsid w:val="00786049"/>
    <w:rsid w:val="00786B7D"/>
    <w:rsid w:val="007874F1"/>
    <w:rsid w:val="00792012"/>
    <w:rsid w:val="0079286C"/>
    <w:rsid w:val="00795748"/>
    <w:rsid w:val="0079598E"/>
    <w:rsid w:val="00796D25"/>
    <w:rsid w:val="00797594"/>
    <w:rsid w:val="00797A72"/>
    <w:rsid w:val="007A174B"/>
    <w:rsid w:val="007A36BD"/>
    <w:rsid w:val="007A4EEE"/>
    <w:rsid w:val="007A5EE4"/>
    <w:rsid w:val="007B26E7"/>
    <w:rsid w:val="007B4420"/>
    <w:rsid w:val="007B6FE4"/>
    <w:rsid w:val="007B7A95"/>
    <w:rsid w:val="007C48E2"/>
    <w:rsid w:val="007C7A14"/>
    <w:rsid w:val="007D0A66"/>
    <w:rsid w:val="007D23BD"/>
    <w:rsid w:val="007D3183"/>
    <w:rsid w:val="007D5398"/>
    <w:rsid w:val="007D6780"/>
    <w:rsid w:val="007E0C5F"/>
    <w:rsid w:val="007E2035"/>
    <w:rsid w:val="007E33AA"/>
    <w:rsid w:val="007E7CEA"/>
    <w:rsid w:val="007F0FC4"/>
    <w:rsid w:val="007F12C5"/>
    <w:rsid w:val="007F3EAA"/>
    <w:rsid w:val="007F418B"/>
    <w:rsid w:val="007F423B"/>
    <w:rsid w:val="007F76B9"/>
    <w:rsid w:val="0080070C"/>
    <w:rsid w:val="00801A1E"/>
    <w:rsid w:val="0080418B"/>
    <w:rsid w:val="00804468"/>
    <w:rsid w:val="008122CD"/>
    <w:rsid w:val="00812520"/>
    <w:rsid w:val="0081326F"/>
    <w:rsid w:val="00820E9A"/>
    <w:rsid w:val="008217EE"/>
    <w:rsid w:val="008243CC"/>
    <w:rsid w:val="008266D8"/>
    <w:rsid w:val="00831BA3"/>
    <w:rsid w:val="00837BE9"/>
    <w:rsid w:val="008478FB"/>
    <w:rsid w:val="008505C3"/>
    <w:rsid w:val="008517D8"/>
    <w:rsid w:val="00851DC0"/>
    <w:rsid w:val="00855A80"/>
    <w:rsid w:val="00857F01"/>
    <w:rsid w:val="008616D6"/>
    <w:rsid w:val="00862C0C"/>
    <w:rsid w:val="008668A6"/>
    <w:rsid w:val="00867310"/>
    <w:rsid w:val="008723E4"/>
    <w:rsid w:val="00873325"/>
    <w:rsid w:val="00873667"/>
    <w:rsid w:val="008819B1"/>
    <w:rsid w:val="008827EC"/>
    <w:rsid w:val="00882C0D"/>
    <w:rsid w:val="0088544F"/>
    <w:rsid w:val="008919A5"/>
    <w:rsid w:val="00891FB1"/>
    <w:rsid w:val="00897596"/>
    <w:rsid w:val="008A01DE"/>
    <w:rsid w:val="008B2AAD"/>
    <w:rsid w:val="008B3A8C"/>
    <w:rsid w:val="008B405D"/>
    <w:rsid w:val="008B62E3"/>
    <w:rsid w:val="008B7BBD"/>
    <w:rsid w:val="008C0EEC"/>
    <w:rsid w:val="008C2554"/>
    <w:rsid w:val="008D40F1"/>
    <w:rsid w:val="008D4623"/>
    <w:rsid w:val="008D4ECF"/>
    <w:rsid w:val="008D6069"/>
    <w:rsid w:val="008D7139"/>
    <w:rsid w:val="008E05A3"/>
    <w:rsid w:val="008E209F"/>
    <w:rsid w:val="008E401C"/>
    <w:rsid w:val="008E5159"/>
    <w:rsid w:val="008E5219"/>
    <w:rsid w:val="008E7585"/>
    <w:rsid w:val="008F1714"/>
    <w:rsid w:val="00901CFA"/>
    <w:rsid w:val="009034F0"/>
    <w:rsid w:val="00906818"/>
    <w:rsid w:val="0090798C"/>
    <w:rsid w:val="00911E36"/>
    <w:rsid w:val="00911FBC"/>
    <w:rsid w:val="009129DA"/>
    <w:rsid w:val="00916992"/>
    <w:rsid w:val="00917523"/>
    <w:rsid w:val="009177D6"/>
    <w:rsid w:val="00923B7B"/>
    <w:rsid w:val="0092471B"/>
    <w:rsid w:val="009259CB"/>
    <w:rsid w:val="00927F46"/>
    <w:rsid w:val="0093125C"/>
    <w:rsid w:val="00931BE5"/>
    <w:rsid w:val="009336F4"/>
    <w:rsid w:val="009346D5"/>
    <w:rsid w:val="00943103"/>
    <w:rsid w:val="0094366C"/>
    <w:rsid w:val="00945D72"/>
    <w:rsid w:val="00946D64"/>
    <w:rsid w:val="0095194B"/>
    <w:rsid w:val="009536EB"/>
    <w:rsid w:val="00953ADF"/>
    <w:rsid w:val="00956224"/>
    <w:rsid w:val="009604F1"/>
    <w:rsid w:val="00965E85"/>
    <w:rsid w:val="00966D18"/>
    <w:rsid w:val="009721E0"/>
    <w:rsid w:val="00974A92"/>
    <w:rsid w:val="00985EB3"/>
    <w:rsid w:val="009908D9"/>
    <w:rsid w:val="00991940"/>
    <w:rsid w:val="00992D22"/>
    <w:rsid w:val="00995310"/>
    <w:rsid w:val="00996023"/>
    <w:rsid w:val="0099668B"/>
    <w:rsid w:val="00996921"/>
    <w:rsid w:val="009A0202"/>
    <w:rsid w:val="009A02C6"/>
    <w:rsid w:val="009A28A1"/>
    <w:rsid w:val="009A36EB"/>
    <w:rsid w:val="009A4A3E"/>
    <w:rsid w:val="009A5818"/>
    <w:rsid w:val="009A6551"/>
    <w:rsid w:val="009B00F0"/>
    <w:rsid w:val="009B1927"/>
    <w:rsid w:val="009B1BBD"/>
    <w:rsid w:val="009B47CD"/>
    <w:rsid w:val="009B4DD4"/>
    <w:rsid w:val="009B621A"/>
    <w:rsid w:val="009B6B98"/>
    <w:rsid w:val="009B7760"/>
    <w:rsid w:val="009C2235"/>
    <w:rsid w:val="009C399D"/>
    <w:rsid w:val="009C45D9"/>
    <w:rsid w:val="009C4DF1"/>
    <w:rsid w:val="009C62EA"/>
    <w:rsid w:val="009D1AAE"/>
    <w:rsid w:val="009D48C5"/>
    <w:rsid w:val="009D4BF3"/>
    <w:rsid w:val="009D5227"/>
    <w:rsid w:val="009D649C"/>
    <w:rsid w:val="009D654C"/>
    <w:rsid w:val="009D67A0"/>
    <w:rsid w:val="009D7B87"/>
    <w:rsid w:val="009E0E34"/>
    <w:rsid w:val="009E3AB6"/>
    <w:rsid w:val="009E3FEF"/>
    <w:rsid w:val="009E5A6A"/>
    <w:rsid w:val="009E5D00"/>
    <w:rsid w:val="009E6CC0"/>
    <w:rsid w:val="009F295D"/>
    <w:rsid w:val="009F422D"/>
    <w:rsid w:val="009F57F8"/>
    <w:rsid w:val="009F741B"/>
    <w:rsid w:val="00A00303"/>
    <w:rsid w:val="00A00A41"/>
    <w:rsid w:val="00A03C50"/>
    <w:rsid w:val="00A0661A"/>
    <w:rsid w:val="00A06657"/>
    <w:rsid w:val="00A10A63"/>
    <w:rsid w:val="00A11AA8"/>
    <w:rsid w:val="00A13B92"/>
    <w:rsid w:val="00A14DDD"/>
    <w:rsid w:val="00A1575E"/>
    <w:rsid w:val="00A168EE"/>
    <w:rsid w:val="00A23E19"/>
    <w:rsid w:val="00A25082"/>
    <w:rsid w:val="00A2601C"/>
    <w:rsid w:val="00A3104F"/>
    <w:rsid w:val="00A31182"/>
    <w:rsid w:val="00A357D4"/>
    <w:rsid w:val="00A3625B"/>
    <w:rsid w:val="00A375DF"/>
    <w:rsid w:val="00A37C6D"/>
    <w:rsid w:val="00A40D68"/>
    <w:rsid w:val="00A41862"/>
    <w:rsid w:val="00A46FC5"/>
    <w:rsid w:val="00A51E2C"/>
    <w:rsid w:val="00A5242A"/>
    <w:rsid w:val="00A52976"/>
    <w:rsid w:val="00A55532"/>
    <w:rsid w:val="00A573DE"/>
    <w:rsid w:val="00A6128A"/>
    <w:rsid w:val="00A615E9"/>
    <w:rsid w:val="00A61D50"/>
    <w:rsid w:val="00A63EEB"/>
    <w:rsid w:val="00A66866"/>
    <w:rsid w:val="00A711AD"/>
    <w:rsid w:val="00A71AD4"/>
    <w:rsid w:val="00A738A6"/>
    <w:rsid w:val="00A807D3"/>
    <w:rsid w:val="00A81287"/>
    <w:rsid w:val="00A8339B"/>
    <w:rsid w:val="00A8613D"/>
    <w:rsid w:val="00A86D3D"/>
    <w:rsid w:val="00A92B2F"/>
    <w:rsid w:val="00A943FB"/>
    <w:rsid w:val="00A945DB"/>
    <w:rsid w:val="00AA1B70"/>
    <w:rsid w:val="00AA238F"/>
    <w:rsid w:val="00AA271D"/>
    <w:rsid w:val="00AA6DF8"/>
    <w:rsid w:val="00AB0B57"/>
    <w:rsid w:val="00AB1599"/>
    <w:rsid w:val="00AB2948"/>
    <w:rsid w:val="00AB39FA"/>
    <w:rsid w:val="00AB52F6"/>
    <w:rsid w:val="00AC1DF5"/>
    <w:rsid w:val="00AC4E2B"/>
    <w:rsid w:val="00AD1746"/>
    <w:rsid w:val="00AD23AC"/>
    <w:rsid w:val="00AD2882"/>
    <w:rsid w:val="00AD4904"/>
    <w:rsid w:val="00AD54FB"/>
    <w:rsid w:val="00AD6933"/>
    <w:rsid w:val="00AD6B7B"/>
    <w:rsid w:val="00AE20E4"/>
    <w:rsid w:val="00AF0C05"/>
    <w:rsid w:val="00AF1A2D"/>
    <w:rsid w:val="00AF2870"/>
    <w:rsid w:val="00AF2F13"/>
    <w:rsid w:val="00AF4640"/>
    <w:rsid w:val="00AF6D98"/>
    <w:rsid w:val="00AF7E41"/>
    <w:rsid w:val="00B0644A"/>
    <w:rsid w:val="00B11627"/>
    <w:rsid w:val="00B159E9"/>
    <w:rsid w:val="00B23D01"/>
    <w:rsid w:val="00B25869"/>
    <w:rsid w:val="00B27CEF"/>
    <w:rsid w:val="00B32E61"/>
    <w:rsid w:val="00B36AFB"/>
    <w:rsid w:val="00B40743"/>
    <w:rsid w:val="00B45C62"/>
    <w:rsid w:val="00B4637A"/>
    <w:rsid w:val="00B468FF"/>
    <w:rsid w:val="00B46B19"/>
    <w:rsid w:val="00B47722"/>
    <w:rsid w:val="00B537BC"/>
    <w:rsid w:val="00B56416"/>
    <w:rsid w:val="00B566CD"/>
    <w:rsid w:val="00B60D70"/>
    <w:rsid w:val="00B62651"/>
    <w:rsid w:val="00B6392E"/>
    <w:rsid w:val="00B63D3A"/>
    <w:rsid w:val="00B643AF"/>
    <w:rsid w:val="00B70E00"/>
    <w:rsid w:val="00B72AC4"/>
    <w:rsid w:val="00B75441"/>
    <w:rsid w:val="00B758EA"/>
    <w:rsid w:val="00B772B6"/>
    <w:rsid w:val="00B80A33"/>
    <w:rsid w:val="00B8364C"/>
    <w:rsid w:val="00B87306"/>
    <w:rsid w:val="00B92D25"/>
    <w:rsid w:val="00B96154"/>
    <w:rsid w:val="00BA0271"/>
    <w:rsid w:val="00BA09D7"/>
    <w:rsid w:val="00BA1A10"/>
    <w:rsid w:val="00BA565B"/>
    <w:rsid w:val="00BA5F37"/>
    <w:rsid w:val="00BA62C3"/>
    <w:rsid w:val="00BA796A"/>
    <w:rsid w:val="00BB047B"/>
    <w:rsid w:val="00BB264E"/>
    <w:rsid w:val="00BB2C70"/>
    <w:rsid w:val="00BB53C4"/>
    <w:rsid w:val="00BB6398"/>
    <w:rsid w:val="00BC087C"/>
    <w:rsid w:val="00BC0E86"/>
    <w:rsid w:val="00BC3163"/>
    <w:rsid w:val="00BC346B"/>
    <w:rsid w:val="00BC6E3E"/>
    <w:rsid w:val="00BD0055"/>
    <w:rsid w:val="00BD0372"/>
    <w:rsid w:val="00BD2C58"/>
    <w:rsid w:val="00BD5844"/>
    <w:rsid w:val="00BD79B4"/>
    <w:rsid w:val="00BE11A2"/>
    <w:rsid w:val="00BE1818"/>
    <w:rsid w:val="00BE5349"/>
    <w:rsid w:val="00BF12F2"/>
    <w:rsid w:val="00BF1609"/>
    <w:rsid w:val="00BF7BAB"/>
    <w:rsid w:val="00C02170"/>
    <w:rsid w:val="00C06427"/>
    <w:rsid w:val="00C12D81"/>
    <w:rsid w:val="00C139CA"/>
    <w:rsid w:val="00C14689"/>
    <w:rsid w:val="00C203DC"/>
    <w:rsid w:val="00C20FF4"/>
    <w:rsid w:val="00C21269"/>
    <w:rsid w:val="00C3084E"/>
    <w:rsid w:val="00C31CB5"/>
    <w:rsid w:val="00C351DE"/>
    <w:rsid w:val="00C37DD9"/>
    <w:rsid w:val="00C408D2"/>
    <w:rsid w:val="00C43CEC"/>
    <w:rsid w:val="00C5090E"/>
    <w:rsid w:val="00C51429"/>
    <w:rsid w:val="00C54DDB"/>
    <w:rsid w:val="00C64D38"/>
    <w:rsid w:val="00C67798"/>
    <w:rsid w:val="00C7530B"/>
    <w:rsid w:val="00C81EAB"/>
    <w:rsid w:val="00C81FFC"/>
    <w:rsid w:val="00C82916"/>
    <w:rsid w:val="00C84F28"/>
    <w:rsid w:val="00C85683"/>
    <w:rsid w:val="00C86158"/>
    <w:rsid w:val="00C87A72"/>
    <w:rsid w:val="00C87C81"/>
    <w:rsid w:val="00C92DEB"/>
    <w:rsid w:val="00C92E4B"/>
    <w:rsid w:val="00C9368B"/>
    <w:rsid w:val="00C93E76"/>
    <w:rsid w:val="00CA25F5"/>
    <w:rsid w:val="00CA266D"/>
    <w:rsid w:val="00CA3397"/>
    <w:rsid w:val="00CA7F64"/>
    <w:rsid w:val="00CC49E1"/>
    <w:rsid w:val="00CC4AF8"/>
    <w:rsid w:val="00CC727C"/>
    <w:rsid w:val="00CC7EBD"/>
    <w:rsid w:val="00CD15C1"/>
    <w:rsid w:val="00CD2501"/>
    <w:rsid w:val="00CD55EC"/>
    <w:rsid w:val="00CD6176"/>
    <w:rsid w:val="00CE24CE"/>
    <w:rsid w:val="00CE3400"/>
    <w:rsid w:val="00CF0125"/>
    <w:rsid w:val="00CF3F24"/>
    <w:rsid w:val="00CF6047"/>
    <w:rsid w:val="00D001AB"/>
    <w:rsid w:val="00D03D7F"/>
    <w:rsid w:val="00D03E30"/>
    <w:rsid w:val="00D0461A"/>
    <w:rsid w:val="00D04FE6"/>
    <w:rsid w:val="00D05693"/>
    <w:rsid w:val="00D11B7B"/>
    <w:rsid w:val="00D16A33"/>
    <w:rsid w:val="00D16F1C"/>
    <w:rsid w:val="00D20902"/>
    <w:rsid w:val="00D20D96"/>
    <w:rsid w:val="00D219F5"/>
    <w:rsid w:val="00D230E9"/>
    <w:rsid w:val="00D30306"/>
    <w:rsid w:val="00D306B8"/>
    <w:rsid w:val="00D312A3"/>
    <w:rsid w:val="00D31E08"/>
    <w:rsid w:val="00D3323B"/>
    <w:rsid w:val="00D33377"/>
    <w:rsid w:val="00D33813"/>
    <w:rsid w:val="00D34EB2"/>
    <w:rsid w:val="00D3612A"/>
    <w:rsid w:val="00D3703A"/>
    <w:rsid w:val="00D37703"/>
    <w:rsid w:val="00D37F25"/>
    <w:rsid w:val="00D42B05"/>
    <w:rsid w:val="00D47C22"/>
    <w:rsid w:val="00D510A8"/>
    <w:rsid w:val="00D51925"/>
    <w:rsid w:val="00D630FB"/>
    <w:rsid w:val="00D6620C"/>
    <w:rsid w:val="00D73CCC"/>
    <w:rsid w:val="00D73E5E"/>
    <w:rsid w:val="00D75EBA"/>
    <w:rsid w:val="00D82A0E"/>
    <w:rsid w:val="00D85BEE"/>
    <w:rsid w:val="00D92DE2"/>
    <w:rsid w:val="00D93BE6"/>
    <w:rsid w:val="00DA0D7C"/>
    <w:rsid w:val="00DA0EC8"/>
    <w:rsid w:val="00DA7E58"/>
    <w:rsid w:val="00DB1E37"/>
    <w:rsid w:val="00DB40A4"/>
    <w:rsid w:val="00DB5B3C"/>
    <w:rsid w:val="00DC0120"/>
    <w:rsid w:val="00DC09BE"/>
    <w:rsid w:val="00DC2B6A"/>
    <w:rsid w:val="00DC3F41"/>
    <w:rsid w:val="00DC4A4C"/>
    <w:rsid w:val="00DC6ECE"/>
    <w:rsid w:val="00DC7DE3"/>
    <w:rsid w:val="00DD0834"/>
    <w:rsid w:val="00DD0B16"/>
    <w:rsid w:val="00DD0D33"/>
    <w:rsid w:val="00DD2783"/>
    <w:rsid w:val="00DD34E8"/>
    <w:rsid w:val="00DD7A1C"/>
    <w:rsid w:val="00DE2912"/>
    <w:rsid w:val="00DE54C5"/>
    <w:rsid w:val="00DE604A"/>
    <w:rsid w:val="00DE643F"/>
    <w:rsid w:val="00DF1FB8"/>
    <w:rsid w:val="00DF47DC"/>
    <w:rsid w:val="00DF689F"/>
    <w:rsid w:val="00DF7D98"/>
    <w:rsid w:val="00DF7E01"/>
    <w:rsid w:val="00E0002B"/>
    <w:rsid w:val="00E07B17"/>
    <w:rsid w:val="00E07EA2"/>
    <w:rsid w:val="00E20CBD"/>
    <w:rsid w:val="00E228A6"/>
    <w:rsid w:val="00E308B1"/>
    <w:rsid w:val="00E30D61"/>
    <w:rsid w:val="00E33907"/>
    <w:rsid w:val="00E34E46"/>
    <w:rsid w:val="00E37FF5"/>
    <w:rsid w:val="00E40C60"/>
    <w:rsid w:val="00E42962"/>
    <w:rsid w:val="00E4622C"/>
    <w:rsid w:val="00E46571"/>
    <w:rsid w:val="00E4671F"/>
    <w:rsid w:val="00E477D1"/>
    <w:rsid w:val="00E51FFB"/>
    <w:rsid w:val="00E56C33"/>
    <w:rsid w:val="00E57EE0"/>
    <w:rsid w:val="00E61294"/>
    <w:rsid w:val="00E619E1"/>
    <w:rsid w:val="00E61BD2"/>
    <w:rsid w:val="00E7140D"/>
    <w:rsid w:val="00E714D8"/>
    <w:rsid w:val="00E72A13"/>
    <w:rsid w:val="00E72F93"/>
    <w:rsid w:val="00E7440D"/>
    <w:rsid w:val="00E74ECF"/>
    <w:rsid w:val="00E75FE6"/>
    <w:rsid w:val="00E77356"/>
    <w:rsid w:val="00E81DC0"/>
    <w:rsid w:val="00E81F72"/>
    <w:rsid w:val="00E86CA6"/>
    <w:rsid w:val="00E90988"/>
    <w:rsid w:val="00E91B86"/>
    <w:rsid w:val="00E96396"/>
    <w:rsid w:val="00E96569"/>
    <w:rsid w:val="00E97613"/>
    <w:rsid w:val="00EA166E"/>
    <w:rsid w:val="00EA25B0"/>
    <w:rsid w:val="00EA46D3"/>
    <w:rsid w:val="00EA6BD9"/>
    <w:rsid w:val="00EA6C72"/>
    <w:rsid w:val="00EA7870"/>
    <w:rsid w:val="00EB0D3C"/>
    <w:rsid w:val="00EB78F5"/>
    <w:rsid w:val="00EC3E4C"/>
    <w:rsid w:val="00EC651B"/>
    <w:rsid w:val="00EC657D"/>
    <w:rsid w:val="00ED280A"/>
    <w:rsid w:val="00ED4BDD"/>
    <w:rsid w:val="00ED7B65"/>
    <w:rsid w:val="00EE1CF3"/>
    <w:rsid w:val="00EE2914"/>
    <w:rsid w:val="00EE54B0"/>
    <w:rsid w:val="00EF4655"/>
    <w:rsid w:val="00EF4686"/>
    <w:rsid w:val="00EF486D"/>
    <w:rsid w:val="00F01794"/>
    <w:rsid w:val="00F0648E"/>
    <w:rsid w:val="00F075DD"/>
    <w:rsid w:val="00F101F0"/>
    <w:rsid w:val="00F121B6"/>
    <w:rsid w:val="00F15712"/>
    <w:rsid w:val="00F176D9"/>
    <w:rsid w:val="00F234AA"/>
    <w:rsid w:val="00F24994"/>
    <w:rsid w:val="00F26274"/>
    <w:rsid w:val="00F26A9F"/>
    <w:rsid w:val="00F26E68"/>
    <w:rsid w:val="00F27584"/>
    <w:rsid w:val="00F312CC"/>
    <w:rsid w:val="00F33A58"/>
    <w:rsid w:val="00F457B0"/>
    <w:rsid w:val="00F47734"/>
    <w:rsid w:val="00F50622"/>
    <w:rsid w:val="00F507A7"/>
    <w:rsid w:val="00F51134"/>
    <w:rsid w:val="00F54851"/>
    <w:rsid w:val="00F57470"/>
    <w:rsid w:val="00F616AD"/>
    <w:rsid w:val="00F66F8F"/>
    <w:rsid w:val="00F67756"/>
    <w:rsid w:val="00F67F43"/>
    <w:rsid w:val="00F71B73"/>
    <w:rsid w:val="00F72328"/>
    <w:rsid w:val="00F74306"/>
    <w:rsid w:val="00F754D9"/>
    <w:rsid w:val="00F84C68"/>
    <w:rsid w:val="00F85D59"/>
    <w:rsid w:val="00F906CE"/>
    <w:rsid w:val="00F93012"/>
    <w:rsid w:val="00F94638"/>
    <w:rsid w:val="00F94B9A"/>
    <w:rsid w:val="00F95DFF"/>
    <w:rsid w:val="00F9616D"/>
    <w:rsid w:val="00FA11E9"/>
    <w:rsid w:val="00FA1E18"/>
    <w:rsid w:val="00FA323F"/>
    <w:rsid w:val="00FB0280"/>
    <w:rsid w:val="00FB15A2"/>
    <w:rsid w:val="00FB17B1"/>
    <w:rsid w:val="00FC1B21"/>
    <w:rsid w:val="00FC464C"/>
    <w:rsid w:val="00FC4C80"/>
    <w:rsid w:val="00FC5E08"/>
    <w:rsid w:val="00FC7CA7"/>
    <w:rsid w:val="00FC7EC0"/>
    <w:rsid w:val="00FD3D7B"/>
    <w:rsid w:val="00FD6DF9"/>
    <w:rsid w:val="00FE0037"/>
    <w:rsid w:val="00FF454E"/>
    <w:rsid w:val="00FF7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4C1419F"/>
  <w15:docId w15:val="{01E36288-FB95-4177-8753-CD2F256E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A6551"/>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AF0C05"/>
    <w:pPr>
      <w:numPr>
        <w:numId w:val="10"/>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AF0C05"/>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7"/>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AF0C05"/>
    <w:pPr>
      <w:numPr>
        <w:numId w:val="3"/>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AF0C05"/>
    <w:pPr>
      <w:numPr>
        <w:numId w:val="8"/>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AF0C05"/>
    <w:pPr>
      <w:numPr>
        <w:numId w:val="6"/>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AF0C05"/>
    <w:pPr>
      <w:numPr>
        <w:numId w:val="9"/>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5037F7"/>
    <w:rPr>
      <w:color w:val="605E5C"/>
      <w:shd w:val="clear" w:color="auto" w:fill="E1DFDD"/>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locked/>
    <w:rsid w:val="00BA1A10"/>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8D4ECF"/>
    <w:rPr>
      <w:sz w:val="24"/>
      <w:szCs w:val="24"/>
      <w:lang w:eastAsia="en-US"/>
    </w:rPr>
  </w:style>
  <w:style w:type="paragraph" w:customStyle="1" w:styleId="PHENumberedbodytext">
    <w:name w:val="PHE Numbered body text"/>
    <w:basedOn w:val="Normal"/>
    <w:rsid w:val="008D4ECF"/>
    <w:pPr>
      <w:numPr>
        <w:ilvl w:val="1"/>
        <w:numId w:val="12"/>
      </w:numPr>
      <w:spacing w:line="320" w:lineRule="atLeast"/>
      <w:ind w:right="794"/>
    </w:pPr>
    <w:rPr>
      <w:rFonts w:ascii="Arial" w:eastAsia="Calibri" w:hAnsi="Arial"/>
      <w:szCs w:val="22"/>
      <w:lang w:eastAsia="en-GB"/>
    </w:rPr>
  </w:style>
  <w:style w:type="character" w:customStyle="1" w:styleId="UnresolvedMention1">
    <w:name w:val="Unresolved Mention1"/>
    <w:basedOn w:val="DefaultParagraphFont"/>
    <w:uiPriority w:val="99"/>
    <w:semiHidden/>
    <w:unhideWhenUsed/>
    <w:rsid w:val="00AF0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5809">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57116163">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influenza-the-green-book-chapter-19" TargetMode="External"/><Relationship Id="rId18" Type="http://schemas.openxmlformats.org/officeDocument/2006/relationships/hyperlink" Target="https://www.england.nhs.uk/ourwork/accessibleinfo/" TargetMode="External"/><Relationship Id="rId26" Type="http://schemas.openxmlformats.org/officeDocument/2006/relationships/hyperlink" Target="https://www.england.nhs.uk/ourwork/accessibleinfo/" TargetMode="External"/><Relationship Id="rId39" Type="http://schemas.openxmlformats.org/officeDocument/2006/relationships/hyperlink" Target="https://www.nice.org.uk/guidance/ng103" TargetMode="External"/><Relationship Id="rId3" Type="http://schemas.openxmlformats.org/officeDocument/2006/relationships/styles" Target="styles.xml"/><Relationship Id="rId21" Type="http://schemas.openxmlformats.org/officeDocument/2006/relationships/hyperlink" Target="https://www.gov.uk/government/publications/influenza-the-green-book-chapter-19" TargetMode="External"/><Relationship Id="rId34" Type="http://schemas.openxmlformats.org/officeDocument/2006/relationships/hyperlink" Target="https://www.gov.uk/government/collections/vaccine-uptake" TargetMode="External"/><Relationship Id="rId42" Type="http://schemas.openxmlformats.org/officeDocument/2006/relationships/hyperlink" Target="https://www.nice.org.uk/guidance/indevelopment/gid-qsXXXXX/documents" TargetMode="External"/><Relationship Id="rId47" Type="http://schemas.openxmlformats.org/officeDocument/2006/relationships/hyperlink" Target="https://www.nice.org.uk/guidance/indevelopment/gid-qs10071"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ng103" TargetMode="External"/><Relationship Id="rId17" Type="http://schemas.openxmlformats.org/officeDocument/2006/relationships/hyperlink" Target="https://www.nice.org.uk/guidance/ng103" TargetMode="External"/><Relationship Id="rId25" Type="http://schemas.openxmlformats.org/officeDocument/2006/relationships/hyperlink" Target="https://www.gov.uk/government/publications/influenza-the-green-book-chapter-19" TargetMode="External"/><Relationship Id="rId33" Type="http://schemas.openxmlformats.org/officeDocument/2006/relationships/hyperlink" Target="https://www.gov.uk/government/collections/vaccine-uptake" TargetMode="External"/><Relationship Id="rId38" Type="http://schemas.openxmlformats.org/officeDocument/2006/relationships/hyperlink" Target="https://www.nice.org.uk/guidance/ng103" TargetMode="External"/><Relationship Id="rId46" Type="http://schemas.openxmlformats.org/officeDocument/2006/relationships/hyperlink" Target="https://www.nice.org.uk/guidance/ng103/resources" TargetMode="External"/><Relationship Id="rId2" Type="http://schemas.openxmlformats.org/officeDocument/2006/relationships/numbering" Target="numbering.xml"/><Relationship Id="rId16" Type="http://schemas.openxmlformats.org/officeDocument/2006/relationships/hyperlink" Target="https://www.gov.uk/government/publications/influenza-the-green-book-chapter-19" TargetMode="External"/><Relationship Id="rId20" Type="http://schemas.openxmlformats.org/officeDocument/2006/relationships/hyperlink" Target="https://www.nice.org.uk/guidance/ng103" TargetMode="External"/><Relationship Id="rId29" Type="http://schemas.openxmlformats.org/officeDocument/2006/relationships/hyperlink" Target="https://www.nice.org.uk/guidance/ng103" TargetMode="External"/><Relationship Id="rId41" Type="http://schemas.openxmlformats.org/officeDocument/2006/relationships/hyperlink" Target="http://www.nice.org.uk/Get-Involved/Meetings-in-public/Quality-Standards-Advisory-Commit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vaccine-uptake" TargetMode="External"/><Relationship Id="rId24" Type="http://schemas.openxmlformats.org/officeDocument/2006/relationships/hyperlink" Target="https://www.nice.org.uk/guidance/ng103" TargetMode="External"/><Relationship Id="rId32" Type="http://schemas.openxmlformats.org/officeDocument/2006/relationships/hyperlink" Target="https://www.gov.uk/government/collections/vaccine-uptake" TargetMode="External"/><Relationship Id="rId37" Type="http://schemas.openxmlformats.org/officeDocument/2006/relationships/hyperlink" Target="https://www.nice.org.uk/guidance/ng103" TargetMode="External"/><Relationship Id="rId40" Type="http://schemas.openxmlformats.org/officeDocument/2006/relationships/hyperlink" Target="https://www.nice.org.uk/standards-and-indicators/timeline-developing-quality-standards" TargetMode="External"/><Relationship Id="rId45" Type="http://schemas.openxmlformats.org/officeDocument/2006/relationships/hyperlink" Target="https://www.gov.uk/government/collections/public-health-outcomes-framework"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ng103" TargetMode="External"/><Relationship Id="rId23" Type="http://schemas.openxmlformats.org/officeDocument/2006/relationships/hyperlink" Target="https://www.gov.uk/government/publications/national-flu-immunisation-programme-plan" TargetMode="External"/><Relationship Id="rId28" Type="http://schemas.openxmlformats.org/officeDocument/2006/relationships/hyperlink" Target="https://www.nice.org.uk/guidance/ng103" TargetMode="External"/><Relationship Id="rId36" Type="http://schemas.openxmlformats.org/officeDocument/2006/relationships/hyperlink" Target="https://www.gov.uk/government/collections/vaccine-uptake" TargetMode="External"/><Relationship Id="rId49" Type="http://schemas.openxmlformats.org/officeDocument/2006/relationships/header" Target="header1.xml"/><Relationship Id="rId10" Type="http://schemas.openxmlformats.org/officeDocument/2006/relationships/hyperlink" Target="http://www.nice.org.uk/Standards-and-Indicators/Developing-NICE-quality-standards-/Quality-standards-topic-library" TargetMode="External"/><Relationship Id="rId19" Type="http://schemas.openxmlformats.org/officeDocument/2006/relationships/hyperlink" Target="https://www.gov.uk/government/collections/vaccine-uptake" TargetMode="External"/><Relationship Id="rId31" Type="http://schemas.openxmlformats.org/officeDocument/2006/relationships/hyperlink" Target="https://www.nice.org.uk/guidance/ng103" TargetMode="External"/><Relationship Id="rId44" Type="http://schemas.openxmlformats.org/officeDocument/2006/relationships/hyperlink" Target="https://www.nice.org.uk/about/what-we-do/into-practice/measuring-the-uptake-of-nice-guidanc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qs145" TargetMode="External"/><Relationship Id="rId14" Type="http://schemas.openxmlformats.org/officeDocument/2006/relationships/hyperlink" Target="https://www.gov.uk/government/publications/national-flu-immunisation-programme-plan" TargetMode="External"/><Relationship Id="rId22" Type="http://schemas.openxmlformats.org/officeDocument/2006/relationships/hyperlink" Target="https://www.gov.uk/government/publications/national-flu-immunisation-programme-plan" TargetMode="External"/><Relationship Id="rId27" Type="http://schemas.openxmlformats.org/officeDocument/2006/relationships/hyperlink" Target="https://www.gov.uk/government/collections/vaccine-uptake" TargetMode="External"/><Relationship Id="rId30" Type="http://schemas.openxmlformats.org/officeDocument/2006/relationships/hyperlink" Target="https://www.england.nhs.uk/publication/vaccine-ordering-for-2019-20-influenza-season-letters/" TargetMode="External"/><Relationship Id="rId35" Type="http://schemas.openxmlformats.org/officeDocument/2006/relationships/hyperlink" Target="https://www.gov.uk/government/collections/vaccine-uptake" TargetMode="External"/><Relationship Id="rId43" Type="http://schemas.openxmlformats.org/officeDocument/2006/relationships/hyperlink" Target="https://pathways.nice.org.uk/pathways/influenza" TargetMode="External"/><Relationship Id="rId48" Type="http://schemas.openxmlformats.org/officeDocument/2006/relationships/hyperlink" Target="https://www.nice.org.uk/terms-and-conditions" TargetMode="External"/><Relationship Id="rId8" Type="http://schemas.openxmlformats.org/officeDocument/2006/relationships/hyperlink" Target="http://pathways.nice.org.uk/pathways/patient-experience-in-adult-nhs-services" TargetMode="Externa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6EA5-73AD-414D-BFD5-B82E3BAF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3FD0C901</Template>
  <TotalTime>0</TotalTime>
  <Pages>22</Pages>
  <Words>3991</Words>
  <Characters>26045</Characters>
  <Application>Microsoft Office Word</Application>
  <DocSecurity>0</DocSecurity>
  <Lines>217</Lines>
  <Paragraphs>59</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29977</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Daniel Smithson</dc:creator>
  <cp:lastModifiedBy>Jamie Jason</cp:lastModifiedBy>
  <cp:revision>2</cp:revision>
  <cp:lastPrinted>2019-07-10T07:53:00Z</cp:lastPrinted>
  <dcterms:created xsi:type="dcterms:W3CDTF">2019-07-30T14:16:00Z</dcterms:created>
  <dcterms:modified xsi:type="dcterms:W3CDTF">2019-07-30T14:16:00Z</dcterms:modified>
</cp:coreProperties>
</file>