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2CFA558C" w:rsidR="00572C22" w:rsidRPr="00572C22" w:rsidRDefault="005615C5" w:rsidP="00572C22">
      <w:pPr>
        <w:pStyle w:val="Heading1"/>
        <w:jc w:val="center"/>
      </w:pPr>
      <w:r>
        <w:rPr>
          <w:rFonts w:cs="Arial"/>
          <w:bCs w:val="0"/>
          <w:szCs w:val="28"/>
        </w:rPr>
        <w:t>Cerebral palsy in adults</w:t>
      </w:r>
    </w:p>
    <w:p w14:paraId="03AB8C41" w14:textId="77777777" w:rsidR="00572C22" w:rsidRDefault="00572C22" w:rsidP="00572C22">
      <w:pPr>
        <w:pStyle w:val="Header"/>
        <w:rPr>
          <w:rFonts w:cs="Arial"/>
          <w:b/>
          <w:bCs/>
        </w:rPr>
      </w:pPr>
    </w:p>
    <w:p w14:paraId="673045E5" w14:textId="17C4F138"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5615C5">
        <w:rPr>
          <w:rFonts w:cs="Arial"/>
          <w:bCs/>
        </w:rPr>
        <w:t>5pm</w:t>
      </w:r>
      <w:r w:rsidR="00572C22" w:rsidRPr="0049596F">
        <w:rPr>
          <w:rFonts w:cs="Arial"/>
          <w:bCs/>
        </w:rPr>
        <w:t xml:space="preserve"> on </w:t>
      </w:r>
      <w:r w:rsidR="005615C5">
        <w:rPr>
          <w:rFonts w:cs="Arial"/>
          <w:bCs/>
        </w:rPr>
        <w:t>30/09/19</w:t>
      </w:r>
    </w:p>
    <w:p w14:paraId="3537E1A5" w14:textId="77777777" w:rsidR="0049596F" w:rsidRDefault="0049596F" w:rsidP="00572C22">
      <w:pPr>
        <w:pStyle w:val="Header"/>
        <w:rPr>
          <w:rFonts w:cs="Arial"/>
          <w:b/>
          <w:bCs/>
        </w:rPr>
      </w:pPr>
    </w:p>
    <w:p w14:paraId="41F64971" w14:textId="2004AC67" w:rsidR="00572C22" w:rsidRPr="0049596F" w:rsidRDefault="0049596F" w:rsidP="00572C22">
      <w:pPr>
        <w:pStyle w:val="Header"/>
        <w:rPr>
          <w:rFonts w:cs="Arial"/>
        </w:rPr>
      </w:pPr>
      <w:r>
        <w:rPr>
          <w:rFonts w:cs="Arial"/>
          <w:b/>
          <w:bCs/>
        </w:rPr>
        <w:t>Please email your completed form to</w:t>
      </w:r>
      <w:r w:rsidR="00572C22" w:rsidRPr="0049596F">
        <w:rPr>
          <w:rFonts w:cs="Arial"/>
          <w:bCs/>
        </w:rPr>
        <w:t>:</w:t>
      </w:r>
      <w:r w:rsidR="00572C22" w:rsidRPr="0049596F">
        <w:rPr>
          <w:rFonts w:cs="Arial"/>
          <w:b/>
          <w:bCs/>
        </w:rPr>
        <w:t xml:space="preserve"> </w:t>
      </w:r>
      <w:r w:rsidRPr="0049596F">
        <w:rPr>
          <w:rFonts w:cs="Arial"/>
        </w:rPr>
        <w:t>QSconsultations</w:t>
      </w:r>
      <w:r w:rsidR="00572C22" w:rsidRPr="0049596F">
        <w:rPr>
          <w:rFonts w:cs="Arial"/>
        </w:rPr>
        <w:t>@nice.org.uk</w:t>
      </w:r>
    </w:p>
    <w:p w14:paraId="206C596E" w14:textId="77777777" w:rsidR="00572C22" w:rsidRPr="005F370B" w:rsidRDefault="00572C22" w:rsidP="00572C22">
      <w:pPr>
        <w:pStyle w:val="Heading1"/>
        <w:rPr>
          <w:rFonts w:cs="Arial"/>
          <w:sz w:val="24"/>
          <w:szCs w:val="24"/>
        </w:rPr>
      </w:pPr>
    </w:p>
    <w:p w14:paraId="77433B97" w14:textId="77777777" w:rsidR="0049596F" w:rsidRPr="0049596F" w:rsidRDefault="0049596F" w:rsidP="0049596F">
      <w:pPr>
        <w:shd w:val="clear" w:color="auto" w:fill="FFFFFF"/>
        <w:spacing w:after="120"/>
        <w:rPr>
          <w:rFonts w:ascii="Arial" w:hAnsi="Arial" w:cs="Arial"/>
          <w:bCs/>
          <w:lang w:val="en"/>
        </w:rPr>
      </w:pPr>
      <w:r w:rsidRPr="0049596F">
        <w:rPr>
          <w:rFonts w:ascii="Arial" w:hAnsi="Arial" w:cs="Arial"/>
          <w:bCs/>
          <w:lang w:val="en"/>
        </w:rPr>
        <w:t xml:space="preserve">Please read the checklist for submitting comments at the end of this form. We cannot accept forms that are not filled in correctly. </w:t>
      </w:r>
    </w:p>
    <w:p w14:paraId="6951F934" w14:textId="1EAE9BBE" w:rsidR="0049596F" w:rsidRDefault="0049596F" w:rsidP="0049596F">
      <w:pPr>
        <w:shd w:val="clear" w:color="auto" w:fill="FFFFFF"/>
        <w:spacing w:line="276" w:lineRule="auto"/>
        <w:rPr>
          <w:rFonts w:ascii="Arial" w:hAnsi="Arial" w:cs="Arial"/>
        </w:rPr>
      </w:pPr>
      <w:r w:rsidRPr="0049596F">
        <w:rPr>
          <w:rFonts w:ascii="Arial" w:hAnsi="Arial" w:cs="Arial"/>
        </w:rPr>
        <w:t>We would like to hear your views on these questions:</w:t>
      </w:r>
    </w:p>
    <w:p w14:paraId="2B997FFF" w14:textId="77777777" w:rsidR="0095430D" w:rsidRPr="0049596F" w:rsidRDefault="0095430D" w:rsidP="0049596F">
      <w:pPr>
        <w:shd w:val="clear" w:color="auto" w:fill="FFFFFF"/>
        <w:spacing w:line="276" w:lineRule="auto"/>
        <w:rPr>
          <w:rFonts w:ascii="Arial" w:hAnsi="Arial" w:cs="Arial"/>
        </w:rPr>
      </w:pPr>
    </w:p>
    <w:p w14:paraId="4FA22646" w14:textId="77777777" w:rsidR="0095430D" w:rsidRPr="0095430D" w:rsidRDefault="0095430D" w:rsidP="0095430D">
      <w:pPr>
        <w:pStyle w:val="Heading1"/>
        <w:rPr>
          <w:rFonts w:cs="Arial"/>
          <w:b w:val="0"/>
          <w:kern w:val="0"/>
          <w:sz w:val="24"/>
          <w:szCs w:val="24"/>
          <w:lang w:val="en"/>
        </w:rPr>
      </w:pPr>
      <w:r w:rsidRPr="0095430D">
        <w:rPr>
          <w:rFonts w:cs="Arial"/>
          <w:b w:val="0"/>
          <w:kern w:val="0"/>
          <w:sz w:val="24"/>
          <w:szCs w:val="24"/>
          <w:lang w:val="en"/>
        </w:rPr>
        <w:t>1.</w:t>
      </w:r>
      <w:r w:rsidRPr="0095430D">
        <w:rPr>
          <w:rFonts w:cs="Arial"/>
          <w:b w:val="0"/>
          <w:kern w:val="0"/>
          <w:sz w:val="24"/>
          <w:szCs w:val="24"/>
          <w:lang w:val="en"/>
        </w:rPr>
        <w:tab/>
        <w:t>Does this draft quality standard accurately reflect the key areas for quality improvement?</w:t>
      </w:r>
    </w:p>
    <w:p w14:paraId="1AA33A07" w14:textId="77777777" w:rsidR="0095430D" w:rsidRPr="0095430D" w:rsidRDefault="0095430D" w:rsidP="0095430D">
      <w:pPr>
        <w:pStyle w:val="Heading1"/>
        <w:rPr>
          <w:rFonts w:cs="Arial"/>
          <w:b w:val="0"/>
          <w:kern w:val="0"/>
          <w:sz w:val="24"/>
          <w:szCs w:val="24"/>
          <w:lang w:val="en"/>
        </w:rPr>
      </w:pPr>
      <w:r w:rsidRPr="0095430D">
        <w:rPr>
          <w:rFonts w:cs="Arial"/>
          <w:b w:val="0"/>
          <w:kern w:val="0"/>
          <w:sz w:val="24"/>
          <w:szCs w:val="24"/>
          <w:lang w:val="en"/>
        </w:rPr>
        <w:t>2.</w:t>
      </w:r>
      <w:r w:rsidRPr="0095430D">
        <w:rPr>
          <w:rFonts w:cs="Arial"/>
          <w:b w:val="0"/>
          <w:kern w:val="0"/>
          <w:sz w:val="24"/>
          <w:szCs w:val="24"/>
          <w:lang w:val="en"/>
        </w:rPr>
        <w:tab/>
        <w:t>Are local systems and structures in place to collect data for the proposed quality measures? If not, how feasible would it be for these to be put in place?</w:t>
      </w:r>
    </w:p>
    <w:p w14:paraId="02F5D5EB" w14:textId="77777777" w:rsidR="0095430D" w:rsidRPr="0095430D" w:rsidRDefault="0095430D" w:rsidP="0095430D">
      <w:pPr>
        <w:pStyle w:val="Heading1"/>
        <w:rPr>
          <w:rFonts w:cs="Arial"/>
          <w:b w:val="0"/>
          <w:kern w:val="0"/>
          <w:sz w:val="24"/>
          <w:szCs w:val="24"/>
          <w:lang w:val="en"/>
        </w:rPr>
      </w:pPr>
      <w:r w:rsidRPr="0095430D">
        <w:rPr>
          <w:rFonts w:cs="Arial"/>
          <w:b w:val="0"/>
          <w:kern w:val="0"/>
          <w:sz w:val="24"/>
          <w:szCs w:val="24"/>
          <w:lang w:val="en"/>
        </w:rPr>
        <w:t>3.</w:t>
      </w:r>
      <w:r w:rsidRPr="0095430D">
        <w:rPr>
          <w:rFonts w:cs="Arial"/>
          <w:b w:val="0"/>
          <w:kern w:val="0"/>
          <w:sz w:val="24"/>
          <w:szCs w:val="24"/>
          <w:lang w:val="en"/>
        </w:rPr>
        <w:tab/>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2C1C54C4" w14:textId="77777777" w:rsidR="0095430D" w:rsidRPr="0095430D" w:rsidRDefault="0095430D" w:rsidP="0095430D">
      <w:pPr>
        <w:pStyle w:val="Heading1"/>
        <w:rPr>
          <w:rFonts w:cs="Arial"/>
          <w:b w:val="0"/>
          <w:kern w:val="0"/>
          <w:sz w:val="24"/>
          <w:szCs w:val="24"/>
          <w:lang w:val="en"/>
        </w:rPr>
      </w:pPr>
      <w:r w:rsidRPr="0095430D">
        <w:rPr>
          <w:rFonts w:cs="Arial"/>
          <w:b w:val="0"/>
          <w:kern w:val="0"/>
          <w:sz w:val="24"/>
          <w:szCs w:val="24"/>
          <w:lang w:val="en"/>
        </w:rPr>
        <w:t>4.</w:t>
      </w:r>
      <w:r w:rsidRPr="0095430D">
        <w:rPr>
          <w:rFonts w:cs="Arial"/>
          <w:b w:val="0"/>
          <w:kern w:val="0"/>
          <w:sz w:val="24"/>
          <w:szCs w:val="24"/>
          <w:lang w:val="en"/>
        </w:rPr>
        <w:tab/>
        <w:t>For draft quality statement 1: This statement includes a definition of a multidisciplinary team experienced in the management of neurological impairments. Is this definition appropriate?</w:t>
      </w:r>
    </w:p>
    <w:p w14:paraId="55ECA61E" w14:textId="77777777" w:rsidR="0095430D" w:rsidRPr="0095430D" w:rsidRDefault="0095430D" w:rsidP="0095430D">
      <w:pPr>
        <w:pStyle w:val="Heading1"/>
        <w:rPr>
          <w:rFonts w:cs="Arial"/>
          <w:b w:val="0"/>
          <w:kern w:val="0"/>
          <w:sz w:val="24"/>
          <w:szCs w:val="24"/>
          <w:lang w:val="en"/>
        </w:rPr>
      </w:pPr>
      <w:r w:rsidRPr="0095430D">
        <w:rPr>
          <w:rFonts w:cs="Arial"/>
          <w:b w:val="0"/>
          <w:kern w:val="0"/>
          <w:sz w:val="24"/>
          <w:szCs w:val="24"/>
          <w:lang w:val="en"/>
        </w:rPr>
        <w:t>5.</w:t>
      </w:r>
      <w:r w:rsidRPr="0095430D">
        <w:rPr>
          <w:rFonts w:cs="Arial"/>
          <w:b w:val="0"/>
          <w:kern w:val="0"/>
          <w:sz w:val="24"/>
          <w:szCs w:val="24"/>
          <w:lang w:val="en"/>
        </w:rPr>
        <w:tab/>
        <w:t>For draft quality statements 3 and 4: Draft quality statement 3 refers to a professional with expertise in independent living. Draft quality statement 4 refers to a professional with expertise in vocational skills and independent living. In practice, is this likely to be the same professional?</w:t>
      </w:r>
    </w:p>
    <w:p w14:paraId="79DE37FD" w14:textId="3AD0276A" w:rsidR="005615C5" w:rsidRDefault="0095430D" w:rsidP="0095430D">
      <w:pPr>
        <w:pStyle w:val="Heading1"/>
        <w:rPr>
          <w:rFonts w:cs="Arial"/>
          <w:b w:val="0"/>
          <w:kern w:val="0"/>
          <w:sz w:val="24"/>
          <w:szCs w:val="24"/>
          <w:lang w:val="en"/>
        </w:rPr>
      </w:pPr>
      <w:r w:rsidRPr="0095430D">
        <w:rPr>
          <w:rFonts w:cs="Arial"/>
          <w:b w:val="0"/>
          <w:kern w:val="0"/>
          <w:sz w:val="24"/>
          <w:szCs w:val="24"/>
          <w:lang w:val="en"/>
        </w:rPr>
        <w:t>6.</w:t>
      </w:r>
      <w:r w:rsidRPr="0095430D">
        <w:rPr>
          <w:rFonts w:cs="Arial"/>
          <w:b w:val="0"/>
          <w:kern w:val="0"/>
          <w:sz w:val="24"/>
          <w:szCs w:val="24"/>
          <w:lang w:val="en"/>
        </w:rPr>
        <w:tab/>
        <w:t>Do you have an example from practice of implementing the NICE guideline that underpins this quality standard? If so, please provide details on the comments form.</w:t>
      </w:r>
    </w:p>
    <w:p w14:paraId="5E84D5D0" w14:textId="77777777" w:rsidR="0095430D" w:rsidRPr="0095430D" w:rsidRDefault="0095430D" w:rsidP="0095430D">
      <w:pPr>
        <w:pStyle w:val="Paragraphnonumbers"/>
        <w:rPr>
          <w:lang w:val="en"/>
        </w:rPr>
      </w:pPr>
      <w:bookmarkStart w:id="0" w:name="_GoBack"/>
      <w:bookmarkEnd w:id="0"/>
    </w:p>
    <w:p w14:paraId="0AF18B3F" w14:textId="7007E4B7" w:rsidR="00572C22" w:rsidRPr="0095430D" w:rsidRDefault="00572C22" w:rsidP="00572C22">
      <w:pPr>
        <w:pStyle w:val="Heading1"/>
        <w:rPr>
          <w:rFonts w:cs="Arial"/>
          <w:b w:val="0"/>
          <w:kern w:val="0"/>
          <w:sz w:val="24"/>
          <w:szCs w:val="24"/>
          <w:lang w:val="en"/>
        </w:rPr>
      </w:pPr>
      <w:r w:rsidRPr="0095430D">
        <w:rPr>
          <w:rFonts w:cs="Arial"/>
          <w:b w:val="0"/>
          <w:kern w:val="0"/>
          <w:sz w:val="24"/>
          <w:szCs w:val="24"/>
          <w:lang w:val="en"/>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lastRenderedPageBreak/>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lastRenderedPageBreak/>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8"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95430D">
      <w:fldChar w:fldCharType="begin"/>
    </w:r>
    <w:r w:rsidR="0095430D">
      <w:instrText xml:space="preserve"> NUMPAGES  </w:instrText>
    </w:r>
    <w:r w:rsidR="0095430D">
      <w:fldChar w:fldCharType="separate"/>
    </w:r>
    <w:r w:rsidR="007F238D">
      <w:rPr>
        <w:noProof/>
      </w:rPr>
      <w:t>1</w:t>
    </w:r>
    <w:r w:rsidR="0095430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 w:numId="23">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159CE"/>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49596F"/>
    <w:rsid w:val="005025A1"/>
    <w:rsid w:val="005615C5"/>
    <w:rsid w:val="00572C22"/>
    <w:rsid w:val="006921E1"/>
    <w:rsid w:val="006F4B25"/>
    <w:rsid w:val="006F6496"/>
    <w:rsid w:val="00736348"/>
    <w:rsid w:val="00760908"/>
    <w:rsid w:val="007F238D"/>
    <w:rsid w:val="00861B92"/>
    <w:rsid w:val="008814FB"/>
    <w:rsid w:val="008F5E30"/>
    <w:rsid w:val="00914D7F"/>
    <w:rsid w:val="0095430D"/>
    <w:rsid w:val="009E680B"/>
    <w:rsid w:val="00A15A1F"/>
    <w:rsid w:val="00A3325A"/>
    <w:rsid w:val="00A43013"/>
    <w:rsid w:val="00A51BD7"/>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452453">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topicengagement@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5EEAF4BB</Template>
  <TotalTime>8</TotalTime>
  <Pages>3</Pages>
  <Words>705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4</cp:revision>
  <dcterms:created xsi:type="dcterms:W3CDTF">2019-08-29T14:19:00Z</dcterms:created>
  <dcterms:modified xsi:type="dcterms:W3CDTF">2019-09-03T10:14:00Z</dcterms:modified>
</cp:coreProperties>
</file>