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75C1795F" w:rsidR="00572C22" w:rsidRDefault="008A6865" w:rsidP="008A6865">
      <w:pPr>
        <w:pStyle w:val="Header"/>
        <w:jc w:val="center"/>
        <w:rPr>
          <w:rFonts w:cs="Arial"/>
          <w:b/>
          <w:kern w:val="32"/>
          <w:sz w:val="28"/>
          <w:szCs w:val="28"/>
        </w:rPr>
      </w:pPr>
      <w:r w:rsidRPr="008A6865">
        <w:rPr>
          <w:rFonts w:cs="Arial"/>
          <w:b/>
          <w:kern w:val="32"/>
          <w:sz w:val="28"/>
          <w:szCs w:val="28"/>
        </w:rPr>
        <w:t>Brain tumours (primary) and brain metastases in adults</w:t>
      </w:r>
    </w:p>
    <w:p w14:paraId="1A5A365D" w14:textId="77777777" w:rsidR="008A6865" w:rsidRDefault="008A6865" w:rsidP="008A6865">
      <w:pPr>
        <w:pStyle w:val="Header"/>
        <w:jc w:val="center"/>
        <w:rPr>
          <w:rFonts w:cs="Arial"/>
          <w:b/>
          <w:bCs/>
        </w:rPr>
      </w:pPr>
    </w:p>
    <w:p w14:paraId="673045E5" w14:textId="00FB36CC"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8A6865">
        <w:rPr>
          <w:rFonts w:cs="Arial"/>
          <w:bCs/>
        </w:rPr>
        <w:t>5pm</w:t>
      </w:r>
      <w:r w:rsidR="00572C22" w:rsidRPr="0049596F">
        <w:rPr>
          <w:rFonts w:cs="Arial"/>
          <w:bCs/>
        </w:rPr>
        <w:t xml:space="preserve"> on </w:t>
      </w:r>
      <w:r w:rsidR="008A6865">
        <w:rPr>
          <w:rFonts w:cs="Arial"/>
          <w:bCs/>
        </w:rPr>
        <w:t>06/09/21</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551F5885" w:rsidR="002C10C3"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2E93BF42" w14:textId="77777777" w:rsidR="008A6865" w:rsidRDefault="008A6865" w:rsidP="008A6865">
      <w:pPr>
        <w:pStyle w:val="Paragraphnonumbers"/>
        <w:spacing w:after="0" w:line="240" w:lineRule="auto"/>
        <w:ind w:left="720"/>
      </w:pPr>
    </w:p>
    <w:p w14:paraId="38C3FA73" w14:textId="351AC08A" w:rsidR="008A6865" w:rsidRDefault="008A6865" w:rsidP="008A6865">
      <w:pPr>
        <w:pStyle w:val="Paragraphnonumbers"/>
        <w:numPr>
          <w:ilvl w:val="0"/>
          <w:numId w:val="25"/>
        </w:numPr>
      </w:pPr>
      <w:r>
        <w:t>For draft quality statement 4: Is it feasible to carry out an assessment and discussion about the risk of late effects of treatment at the first follow-up appointment after treatment? If not, please say why and if possible, suggest an alternative timescale.</w:t>
      </w:r>
    </w:p>
    <w:p w14:paraId="7BB7CC23" w14:textId="0472F32A" w:rsidR="008A6865" w:rsidRPr="0058027B" w:rsidRDefault="008A6865" w:rsidP="008A6865">
      <w:pPr>
        <w:pStyle w:val="Paragraphnonumbers"/>
        <w:numPr>
          <w:ilvl w:val="0"/>
          <w:numId w:val="25"/>
        </w:numPr>
        <w:spacing w:after="0" w:line="240" w:lineRule="auto"/>
      </w:pPr>
      <w:r>
        <w:t>For draft quality statement 5: Stakeholders have highlighted the need to improve access to neurological rehabilitation for adults with brain tumours. Do we have the right focus for this statement? If not, please identify the key action needed for improvement.</w:t>
      </w:r>
    </w:p>
    <w:p w14:paraId="1FFDF104" w14:textId="77777777" w:rsidR="002C10C3" w:rsidRPr="0058027B" w:rsidRDefault="002C10C3" w:rsidP="002C10C3">
      <w:pPr>
        <w:pStyle w:val="Paragraphnonumbers"/>
        <w:spacing w:after="0" w:line="240" w:lineRule="auto"/>
      </w:pPr>
    </w:p>
    <w:p w14:paraId="7F26B3CC" w14:textId="4071DB1E" w:rsidR="00012E53" w:rsidRPr="0058027B" w:rsidRDefault="00012E53" w:rsidP="003F1680">
      <w:pPr>
        <w:shd w:val="clear" w:color="auto" w:fill="FFFFFF"/>
        <w:spacing w:after="120"/>
        <w:rPr>
          <w:rFonts w:ascii="Arial" w:hAnsi="Arial" w:cs="Arial"/>
          <w:bCs/>
          <w:lang w:val="en"/>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lastRenderedPageBreak/>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lastRenderedPageBreak/>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11"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A6865"/>
    <w:rsid w:val="008B4D06"/>
    <w:rsid w:val="008F5E30"/>
    <w:rsid w:val="00914D7F"/>
    <w:rsid w:val="00973221"/>
    <w:rsid w:val="009B03FA"/>
    <w:rsid w:val="009E680B"/>
    <w:rsid w:val="00A15A1F"/>
    <w:rsid w:val="00A3325A"/>
    <w:rsid w:val="00A43013"/>
    <w:rsid w:val="00A45DFF"/>
    <w:rsid w:val="00A51BD7"/>
    <w:rsid w:val="00AF108A"/>
    <w:rsid w:val="00B02E55"/>
    <w:rsid w:val="00B036C1"/>
    <w:rsid w:val="00B5431F"/>
    <w:rsid w:val="00B719FE"/>
    <w:rsid w:val="00BD6354"/>
    <w:rsid w:val="00BD7926"/>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692146789">
      <w:bodyDiv w:val="1"/>
      <w:marLeft w:val="0"/>
      <w:marRight w:val="0"/>
      <w:marTop w:val="0"/>
      <w:marBottom w:val="0"/>
      <w:divBdr>
        <w:top w:val="none" w:sz="0" w:space="0" w:color="auto"/>
        <w:left w:val="none" w:sz="0" w:space="0" w:color="auto"/>
        <w:bottom w:val="none" w:sz="0" w:space="0" w:color="auto"/>
        <w:right w:val="none" w:sz="0" w:space="0" w:color="auto"/>
      </w:divBdr>
    </w:div>
    <w:div w:id="1870408263">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Sconsultations@nice.org.uk" TargetMode="External"/><Relationship Id="rId5" Type="http://schemas.openxmlformats.org/officeDocument/2006/relationships/styles" Target="styles.xml"/><Relationship Id="rId10" Type="http://schemas.openxmlformats.org/officeDocument/2006/relationships/hyperlink" Target="https://www.nice.org.uk/standards-and-indicators/get-involved/support-a-quality-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2</cp:revision>
  <dcterms:created xsi:type="dcterms:W3CDTF">2021-07-28T14:39:00Z</dcterms:created>
  <dcterms:modified xsi:type="dcterms:W3CDTF">2021-07-28T14:39:00Z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