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48DCF2D" w:rsidR="00572C22" w:rsidRPr="00572C22" w:rsidRDefault="00AC1956" w:rsidP="00572C22">
      <w:pPr>
        <w:pStyle w:val="Heading1"/>
        <w:jc w:val="center"/>
      </w:pPr>
      <w:r>
        <w:rPr>
          <w:rFonts w:cs="Arial"/>
          <w:bCs w:val="0"/>
          <w:szCs w:val="28"/>
        </w:rPr>
        <w:t>Ovarian cancer (update)</w:t>
      </w:r>
    </w:p>
    <w:p w14:paraId="03AB8C41" w14:textId="77777777" w:rsidR="00572C22" w:rsidRDefault="00572C22" w:rsidP="00572C22">
      <w:pPr>
        <w:pStyle w:val="Header"/>
        <w:rPr>
          <w:rFonts w:cs="Arial"/>
          <w:b/>
          <w:bCs/>
        </w:rPr>
      </w:pPr>
    </w:p>
    <w:p w14:paraId="673045E5" w14:textId="2C0C7264" w:rsidR="00572C22" w:rsidRPr="005F370B" w:rsidRDefault="00572C22" w:rsidP="008316C1">
      <w:pPr>
        <w:pStyle w:val="Header"/>
        <w:spacing w:line="276" w:lineRule="auto"/>
        <w:rPr>
          <w:rFonts w:cs="Arial"/>
          <w:bCs/>
          <w:u w:val="single"/>
        </w:rPr>
      </w:pPr>
      <w:r w:rsidRPr="005F370B">
        <w:rPr>
          <w:rFonts w:cs="Arial"/>
          <w:b/>
          <w:bCs/>
        </w:rPr>
        <w:t>Stakeholder engagement – deadline for comments</w:t>
      </w:r>
      <w:r w:rsidR="008407E4">
        <w:rPr>
          <w:rFonts w:cs="Arial"/>
          <w:b/>
          <w:bCs/>
        </w:rPr>
        <w:t xml:space="preserve"> </w:t>
      </w:r>
      <w:r w:rsidR="008407E4" w:rsidRPr="008407E4">
        <w:rPr>
          <w:rFonts w:cs="Arial"/>
          <w:u w:val="single"/>
        </w:rPr>
        <w:t>5pm</w:t>
      </w:r>
      <w:r w:rsidRPr="008407E4">
        <w:rPr>
          <w:rFonts w:cs="Arial"/>
          <w:bCs/>
          <w:u w:val="single"/>
        </w:rPr>
        <w:t xml:space="preserve"> on </w:t>
      </w:r>
      <w:r w:rsidR="00AC1956">
        <w:rPr>
          <w:rFonts w:cs="Arial"/>
          <w:bCs/>
          <w:u w:val="single"/>
        </w:rPr>
        <w:t>22</w:t>
      </w:r>
      <w:r w:rsidR="008A4348">
        <w:rPr>
          <w:rFonts w:cs="Arial"/>
          <w:bCs/>
          <w:u w:val="single"/>
        </w:rPr>
        <w:t xml:space="preserve"> December 2023.</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2D0852E1" w14:textId="40FAC3BA" w:rsidR="007F66D3" w:rsidRDefault="00B852BD" w:rsidP="002F2026">
      <w:pPr>
        <w:pStyle w:val="NICEnormal"/>
        <w:spacing w:line="276" w:lineRule="auto"/>
      </w:pPr>
      <w:r>
        <w:rPr>
          <w:rFonts w:cs="Arial"/>
        </w:rPr>
        <w:t xml:space="preserve">This quality standard </w:t>
      </w:r>
      <w:r w:rsidR="007C40F5">
        <w:rPr>
          <w:rFonts w:cs="Arial"/>
        </w:rPr>
        <w:t xml:space="preserve">will cover </w:t>
      </w:r>
      <w:r w:rsidR="007C40F5" w:rsidRPr="007C40F5">
        <w:t>identifying and managing familial and genetic risk, the recognition and management of ovarian cancer in adults</w:t>
      </w:r>
      <w:r w:rsidR="008B438C">
        <w:t>.</w:t>
      </w:r>
      <w:r w:rsidR="004C6159">
        <w:t xml:space="preserve"> </w:t>
      </w:r>
    </w:p>
    <w:p w14:paraId="45F3B507" w14:textId="33AB7A84" w:rsidR="00F97A74" w:rsidRPr="00F97A74" w:rsidRDefault="007F66D3" w:rsidP="002F2026">
      <w:pPr>
        <w:pStyle w:val="NICEnormal"/>
        <w:spacing w:line="276" w:lineRule="auto"/>
        <w:rPr>
          <w:rStyle w:val="CommentReference"/>
          <w:sz w:val="24"/>
          <w:szCs w:val="24"/>
        </w:rPr>
      </w:pPr>
      <w:r>
        <w:t>T</w:t>
      </w:r>
      <w:r>
        <w:rPr>
          <w:rFonts w:cs="Arial"/>
        </w:rPr>
        <w:t>he topic was identified for update due to the publication of new NICE source guidance (see below).</w:t>
      </w:r>
    </w:p>
    <w:p w14:paraId="0EC78134" w14:textId="78A751A2" w:rsidR="008B438C" w:rsidRDefault="008B438C" w:rsidP="008B438C">
      <w:pPr>
        <w:pStyle w:val="NICEnormal"/>
        <w:spacing w:line="276" w:lineRule="auto"/>
      </w:pPr>
      <w:r>
        <w:t>The key potential development sources for this quality standard are:</w:t>
      </w:r>
      <w:r w:rsidRPr="00B852BD">
        <w:rPr>
          <w:highlight w:val="lightGray"/>
        </w:rPr>
        <w:t xml:space="preserve"> </w:t>
      </w:r>
    </w:p>
    <w:p w14:paraId="796B9F91" w14:textId="12289F76" w:rsidR="004A2AC8" w:rsidRDefault="00933CC0" w:rsidP="004A2AC8">
      <w:pPr>
        <w:pStyle w:val="ListParagraph"/>
        <w:numPr>
          <w:ilvl w:val="0"/>
          <w:numId w:val="30"/>
        </w:numPr>
        <w:shd w:val="clear" w:color="auto" w:fill="FFFFFF"/>
        <w:spacing w:line="276" w:lineRule="auto"/>
        <w:rPr>
          <w:rFonts w:ascii="Arial" w:hAnsi="Arial"/>
          <w:lang w:eastAsia="en-US"/>
        </w:rPr>
      </w:pPr>
      <w:hyperlink r:id="rId8" w:history="1">
        <w:r w:rsidR="00FB2BBB">
          <w:rPr>
            <w:rStyle w:val="Hyperlink"/>
            <w:rFonts w:ascii="Arial" w:hAnsi="Arial"/>
            <w:lang w:eastAsia="en-US"/>
          </w:rPr>
          <w:t>Ovarian cancer: identifying and managing familial and genetic risk</w:t>
        </w:r>
      </w:hyperlink>
      <w:r w:rsidR="004A2AC8" w:rsidRPr="004A2AC8">
        <w:rPr>
          <w:rFonts w:ascii="Arial" w:hAnsi="Arial"/>
          <w:lang w:eastAsia="en-US"/>
        </w:rPr>
        <w:t xml:space="preserve"> (in development</w:t>
      </w:r>
      <w:r w:rsidR="00FB2BBB">
        <w:rPr>
          <w:rFonts w:ascii="Arial" w:hAnsi="Arial"/>
          <w:lang w:eastAsia="en-US"/>
        </w:rPr>
        <w:t>, due to publish March 2024</w:t>
      </w:r>
      <w:r w:rsidR="004A2AC8" w:rsidRPr="004A2AC8">
        <w:rPr>
          <w:rFonts w:ascii="Arial" w:hAnsi="Arial"/>
          <w:lang w:eastAsia="en-US"/>
        </w:rPr>
        <w:t>)</w:t>
      </w:r>
    </w:p>
    <w:p w14:paraId="5CEF2A79" w14:textId="5D1E5655" w:rsidR="004A2AC8" w:rsidRPr="004A2AC8" w:rsidRDefault="00933CC0" w:rsidP="004A2AC8">
      <w:pPr>
        <w:pStyle w:val="ListParagraph"/>
        <w:numPr>
          <w:ilvl w:val="0"/>
          <w:numId w:val="30"/>
        </w:numPr>
        <w:shd w:val="clear" w:color="auto" w:fill="FFFFFF"/>
        <w:spacing w:line="276" w:lineRule="auto"/>
        <w:rPr>
          <w:rFonts w:ascii="Arial" w:hAnsi="Arial"/>
          <w:lang w:eastAsia="en-US"/>
        </w:rPr>
      </w:pPr>
      <w:hyperlink r:id="rId9" w:history="1">
        <w:r w:rsidR="00AC1956">
          <w:rPr>
            <w:rStyle w:val="Hyperlink"/>
            <w:rFonts w:ascii="Arial" w:hAnsi="Arial"/>
            <w:lang w:eastAsia="en-US"/>
          </w:rPr>
          <w:t>Ovarian cancer: recognition and initial management (CG122)</w:t>
        </w:r>
      </w:hyperlink>
      <w:r w:rsidR="000825CA">
        <w:rPr>
          <w:rFonts w:ascii="Arial" w:hAnsi="Arial"/>
          <w:lang w:eastAsia="en-US"/>
        </w:rPr>
        <w:t xml:space="preserve"> </w:t>
      </w:r>
    </w:p>
    <w:p w14:paraId="5ED62C3F" w14:textId="77777777" w:rsidR="008A4348" w:rsidRDefault="008A4348" w:rsidP="008316C1">
      <w:pPr>
        <w:shd w:val="clear" w:color="auto" w:fill="FFFFFF"/>
        <w:spacing w:line="276" w:lineRule="auto"/>
        <w:rPr>
          <w:rFonts w:ascii="Arial" w:hAnsi="Arial" w:cs="Arial"/>
        </w:rPr>
      </w:pPr>
    </w:p>
    <w:p w14:paraId="562E24E4" w14:textId="737C72DD"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0AD9A8FF"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06AC9070" w14:textId="212654EA" w:rsidR="006B56B7" w:rsidRDefault="006B56B7" w:rsidP="006B56B7">
      <w:pPr>
        <w:pStyle w:val="Heading1"/>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71537EB" w14:textId="60DC4035" w:rsidR="00BE733E" w:rsidRDefault="00BE733E" w:rsidP="00B852BD">
      <w:pPr>
        <w:keepNext/>
        <w:spacing w:after="120"/>
        <w:outlineLvl w:val="0"/>
        <w:rPr>
          <w:rFonts w:ascii="Arial" w:hAnsi="Arial"/>
          <w:b/>
          <w:bCs/>
          <w:kern w:val="32"/>
          <w:sz w:val="28"/>
          <w:szCs w:val="32"/>
        </w:rPr>
      </w:pPr>
    </w:p>
    <w:p w14:paraId="7C981581" w14:textId="77777777" w:rsidR="00BE733E" w:rsidRDefault="00BE733E">
      <w:pPr>
        <w:rPr>
          <w:rFonts w:ascii="Arial" w:hAnsi="Arial"/>
          <w:b/>
          <w:bCs/>
          <w:kern w:val="32"/>
          <w:sz w:val="28"/>
          <w:szCs w:val="32"/>
        </w:rPr>
      </w:pPr>
      <w:r>
        <w:rPr>
          <w:rFonts w:ascii="Arial" w:hAnsi="Arial"/>
          <w:b/>
          <w:bCs/>
          <w:kern w:val="32"/>
          <w:sz w:val="28"/>
          <w:szCs w:val="32"/>
        </w:rPr>
        <w:br w:type="page"/>
      </w:r>
    </w:p>
    <w:p w14:paraId="24382914" w14:textId="3F702FC9" w:rsidR="00572C22"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p>
    <w:tbl>
      <w:tblPr>
        <w:tblStyle w:val="TableGrid"/>
        <w:tblW w:w="0" w:type="auto"/>
        <w:tblLayout w:type="fixed"/>
        <w:tblLook w:val="0420" w:firstRow="1" w:lastRow="0" w:firstColumn="0" w:lastColumn="0" w:noHBand="0" w:noVBand="1"/>
      </w:tblPr>
      <w:tblGrid>
        <w:gridCol w:w="3681"/>
        <w:gridCol w:w="4111"/>
        <w:gridCol w:w="3543"/>
        <w:gridCol w:w="2552"/>
      </w:tblGrid>
      <w:tr w:rsidR="00FE619A" w:rsidRPr="005F370B" w14:paraId="6A6768B7" w14:textId="77777777" w:rsidTr="00FE619A">
        <w:tc>
          <w:tcPr>
            <w:tcW w:w="3681" w:type="dxa"/>
            <w:tcBorders>
              <w:bottom w:val="nil"/>
            </w:tcBorders>
          </w:tcPr>
          <w:p w14:paraId="27EE82B0" w14:textId="77777777" w:rsidR="00FE619A" w:rsidRPr="005F370B" w:rsidRDefault="00FE619A" w:rsidP="00E11962">
            <w:pPr>
              <w:pStyle w:val="Paragraphnonumbers"/>
              <w:spacing w:after="120"/>
              <w:rPr>
                <w:rFonts w:cs="Arial"/>
                <w:b/>
              </w:rPr>
            </w:pPr>
            <w:r w:rsidRPr="005F370B">
              <w:rPr>
                <w:rFonts w:cs="Arial"/>
                <w:b/>
              </w:rPr>
              <w:t>Key area for quality improvement</w:t>
            </w:r>
          </w:p>
        </w:tc>
        <w:tc>
          <w:tcPr>
            <w:tcW w:w="4111" w:type="dxa"/>
            <w:tcBorders>
              <w:bottom w:val="nil"/>
            </w:tcBorders>
          </w:tcPr>
          <w:p w14:paraId="0418749B" w14:textId="77777777" w:rsidR="00FE619A" w:rsidRPr="000F0114" w:rsidRDefault="00FE619A" w:rsidP="00E11962">
            <w:pPr>
              <w:pStyle w:val="Paragraphnonumbers"/>
              <w:rPr>
                <w:rFonts w:cs="Arial"/>
                <w:b/>
              </w:rPr>
            </w:pPr>
            <w:r w:rsidRPr="005F370B">
              <w:rPr>
                <w:rFonts w:cs="Arial"/>
                <w:b/>
              </w:rPr>
              <w:t>Why is this a key area for quality improvement?</w:t>
            </w:r>
          </w:p>
        </w:tc>
        <w:tc>
          <w:tcPr>
            <w:tcW w:w="3543" w:type="dxa"/>
            <w:tcBorders>
              <w:bottom w:val="nil"/>
            </w:tcBorders>
          </w:tcPr>
          <w:p w14:paraId="393E098B" w14:textId="77777777" w:rsidR="00FE619A" w:rsidRPr="005F370B" w:rsidRDefault="00FE619A" w:rsidP="00E11962">
            <w:pPr>
              <w:pStyle w:val="Paragraphnonumbers"/>
              <w:rPr>
                <w:rFonts w:cs="Arial"/>
                <w:b/>
              </w:rPr>
            </w:pPr>
            <w:r>
              <w:rPr>
                <w:rFonts w:cs="Arial"/>
                <w:b/>
              </w:rPr>
              <w:t>Data sources</w:t>
            </w:r>
          </w:p>
        </w:tc>
        <w:tc>
          <w:tcPr>
            <w:tcW w:w="2552" w:type="dxa"/>
            <w:tcBorders>
              <w:bottom w:val="nil"/>
            </w:tcBorders>
          </w:tcPr>
          <w:p w14:paraId="1C00EBEB" w14:textId="77777777" w:rsidR="00FE619A" w:rsidRPr="000F0114" w:rsidRDefault="00FE619A" w:rsidP="00E11962">
            <w:pPr>
              <w:pStyle w:val="Paragraphnonumbers"/>
              <w:rPr>
                <w:rFonts w:cs="Arial"/>
                <w:b/>
              </w:rPr>
            </w:pPr>
            <w:r w:rsidRPr="005F370B">
              <w:rPr>
                <w:rFonts w:cs="Arial"/>
                <w:b/>
              </w:rPr>
              <w:t>Supporting information</w:t>
            </w:r>
          </w:p>
        </w:tc>
      </w:tr>
      <w:tr w:rsidR="00FE619A" w:rsidRPr="005F370B" w14:paraId="54D2A995" w14:textId="77777777" w:rsidTr="00FE619A">
        <w:tc>
          <w:tcPr>
            <w:tcW w:w="3681" w:type="dxa"/>
            <w:tcBorders>
              <w:top w:val="nil"/>
            </w:tcBorders>
          </w:tcPr>
          <w:p w14:paraId="1C292639" w14:textId="77777777" w:rsidR="00FE619A" w:rsidRPr="005F370B" w:rsidRDefault="00FE619A" w:rsidP="00E11962">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71AC2834" w14:textId="77777777" w:rsidR="00FE619A" w:rsidRPr="005F370B" w:rsidRDefault="00FE619A" w:rsidP="00E11962">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3543" w:type="dxa"/>
            <w:tcBorders>
              <w:top w:val="nil"/>
            </w:tcBorders>
          </w:tcPr>
          <w:p w14:paraId="748F4860" w14:textId="77777777" w:rsidR="00FE619A" w:rsidRDefault="00FE619A" w:rsidP="00E11962">
            <w:pPr>
              <w:pStyle w:val="Paragraphnonumbers"/>
              <w:rPr>
                <w:rFonts w:cs="Arial"/>
              </w:rPr>
            </w:pPr>
            <w:r>
              <w:rPr>
                <w:rFonts w:cs="Arial"/>
              </w:rPr>
              <w:t xml:space="preserve">As the quality statements must be measurable, please include any information on available data sources. </w:t>
            </w:r>
          </w:p>
          <w:p w14:paraId="37D883E3" w14:textId="77777777" w:rsidR="00FE619A" w:rsidRDefault="00FE619A" w:rsidP="00E11962">
            <w:pPr>
              <w:pStyle w:val="Paragraphnonumbers"/>
              <w:rPr>
                <w:rFonts w:cs="Arial"/>
              </w:rPr>
            </w:pPr>
            <w:r>
              <w:rPr>
                <w:rFonts w:cs="Arial"/>
              </w:rPr>
              <w:t xml:space="preserve">Information can include: </w:t>
            </w:r>
          </w:p>
          <w:p w14:paraId="08485C6E" w14:textId="77777777" w:rsidR="00FE619A" w:rsidRDefault="00FE619A" w:rsidP="00E11962">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5B0EADF1" w14:textId="77777777" w:rsidR="00FE619A" w:rsidRDefault="00FE619A" w:rsidP="00E11962">
            <w:pPr>
              <w:pStyle w:val="Paragraphnonumbers"/>
              <w:numPr>
                <w:ilvl w:val="0"/>
                <w:numId w:val="23"/>
              </w:numPr>
              <w:rPr>
                <w:rFonts w:cs="Arial"/>
              </w:rPr>
            </w:pPr>
            <w:r>
              <w:rPr>
                <w:rFonts w:cs="Arial"/>
              </w:rPr>
              <w:t xml:space="preserve">National audits </w:t>
            </w:r>
          </w:p>
          <w:p w14:paraId="5D33E96A" w14:textId="77777777" w:rsidR="00FE619A" w:rsidRDefault="00FE619A" w:rsidP="00E11962">
            <w:pPr>
              <w:pStyle w:val="Paragraphnonumbers"/>
              <w:numPr>
                <w:ilvl w:val="0"/>
                <w:numId w:val="23"/>
              </w:numPr>
              <w:rPr>
                <w:rFonts w:cs="Arial"/>
              </w:rPr>
            </w:pPr>
            <w:r>
              <w:rPr>
                <w:rFonts w:cs="Arial"/>
              </w:rPr>
              <w:t xml:space="preserve">Other data sources </w:t>
            </w:r>
          </w:p>
        </w:tc>
        <w:tc>
          <w:tcPr>
            <w:tcW w:w="2552" w:type="dxa"/>
            <w:tcBorders>
              <w:top w:val="nil"/>
            </w:tcBorders>
          </w:tcPr>
          <w:p w14:paraId="2B8E72CF" w14:textId="77777777" w:rsidR="00FE619A" w:rsidRDefault="00FE619A" w:rsidP="00E11962">
            <w:pPr>
              <w:pStyle w:val="Paragraphnonumbers"/>
              <w:rPr>
                <w:rFonts w:cs="Arial"/>
              </w:rPr>
            </w:pPr>
            <w:r>
              <w:rPr>
                <w:rFonts w:cs="Arial"/>
              </w:rPr>
              <w:t xml:space="preserve">Information can include: </w:t>
            </w:r>
          </w:p>
          <w:p w14:paraId="12D726E0" w14:textId="77777777" w:rsidR="00FE619A" w:rsidRPr="00317E46" w:rsidRDefault="00FE619A" w:rsidP="00E11962">
            <w:pPr>
              <w:pStyle w:val="Paragraphnonumbers"/>
              <w:numPr>
                <w:ilvl w:val="0"/>
                <w:numId w:val="23"/>
              </w:numPr>
              <w:rPr>
                <w:rFonts w:cs="Arial"/>
              </w:rPr>
            </w:pPr>
            <w:r w:rsidRPr="585B9BCD">
              <w:rPr>
                <w:rFonts w:cs="Arial"/>
              </w:rPr>
              <w:t>Sections or recommendations in a NICE / NICE accredited guideline relating to the key areas for quality improvement</w:t>
            </w:r>
          </w:p>
          <w:p w14:paraId="62FB1147" w14:textId="77777777" w:rsidR="00FE619A" w:rsidRPr="005F370B" w:rsidRDefault="00FE619A" w:rsidP="00E11962">
            <w:pPr>
              <w:pStyle w:val="Paragraphnonumbers"/>
              <w:rPr>
                <w:rFonts w:cs="Arial"/>
                <w:b/>
              </w:rPr>
            </w:pPr>
            <w:r w:rsidRPr="005F370B">
              <w:rPr>
                <w:rFonts w:cs="Arial"/>
              </w:rPr>
              <w:t>Type directly into this table.</w:t>
            </w:r>
            <w:r>
              <w:rPr>
                <w:rFonts w:cs="Arial"/>
              </w:rPr>
              <w:t xml:space="preserve"> </w:t>
            </w:r>
            <w:r w:rsidRPr="005F370B">
              <w:rPr>
                <w:rFonts w:cs="Arial"/>
              </w:rPr>
              <w:t xml:space="preserve">Don’t paste other tables into this table as your comments could get lost. </w:t>
            </w:r>
          </w:p>
        </w:tc>
      </w:tr>
      <w:tr w:rsidR="00FE619A" w:rsidRPr="005F370B" w14:paraId="21BE3324" w14:textId="77777777" w:rsidTr="00FE619A">
        <w:trPr>
          <w:cantSplit/>
        </w:trPr>
        <w:tc>
          <w:tcPr>
            <w:tcW w:w="3681" w:type="dxa"/>
            <w:shd w:val="clear" w:color="auto" w:fill="auto"/>
          </w:tcPr>
          <w:p w14:paraId="30C09C56" w14:textId="77777777" w:rsidR="00FE619A" w:rsidRPr="005F370B" w:rsidRDefault="00FE619A" w:rsidP="00E11962">
            <w:pPr>
              <w:pStyle w:val="TableText1"/>
              <w:spacing w:line="276" w:lineRule="auto"/>
              <w:rPr>
                <w:rFonts w:cs="Arial"/>
                <w:b/>
                <w:sz w:val="24"/>
              </w:rPr>
            </w:pPr>
            <w:r w:rsidRPr="005F370B">
              <w:rPr>
                <w:rFonts w:cs="Arial"/>
                <w:b/>
                <w:sz w:val="24"/>
              </w:rPr>
              <w:lastRenderedPageBreak/>
              <w:t xml:space="preserve">Example: </w:t>
            </w:r>
          </w:p>
          <w:p w14:paraId="683A5599" w14:textId="77777777" w:rsidR="00FE619A" w:rsidRPr="005F370B" w:rsidRDefault="00FE619A" w:rsidP="00E11962">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111" w:type="dxa"/>
            <w:shd w:val="clear" w:color="auto" w:fill="auto"/>
          </w:tcPr>
          <w:p w14:paraId="20F2BDED" w14:textId="77777777" w:rsidR="00FE619A" w:rsidRPr="005F370B" w:rsidRDefault="00FE619A" w:rsidP="00E11962">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1B6D03CB" w14:textId="77777777" w:rsidR="00FE619A" w:rsidRPr="005F370B" w:rsidRDefault="00FE619A" w:rsidP="00E11962">
            <w:pPr>
              <w:pStyle w:val="TableText1"/>
              <w:spacing w:line="276" w:lineRule="auto"/>
              <w:rPr>
                <w:rFonts w:cs="Arial"/>
                <w:sz w:val="24"/>
              </w:rPr>
            </w:pPr>
          </w:p>
          <w:p w14:paraId="40373C4B" w14:textId="77777777" w:rsidR="00FE619A" w:rsidRPr="005F370B" w:rsidRDefault="00FE619A" w:rsidP="00E11962">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3" w:type="dxa"/>
          </w:tcPr>
          <w:p w14:paraId="2210CFE8" w14:textId="78668282" w:rsidR="00FE619A" w:rsidRPr="005F370B" w:rsidRDefault="00FE619A" w:rsidP="00E11962">
            <w:pPr>
              <w:pStyle w:val="Paragraphnonumbers"/>
              <w:rPr>
                <w:rFonts w:cs="Arial"/>
              </w:rPr>
            </w:pPr>
            <w:r w:rsidRPr="00FE619A">
              <w:rPr>
                <w:rFonts w:cs="Arial"/>
                <w:b/>
                <w:bCs/>
              </w:rPr>
              <w:t>Example:</w:t>
            </w:r>
            <w:r w:rsidRPr="005F370B">
              <w:rPr>
                <w:rFonts w:cs="Arial"/>
              </w:rPr>
              <w:t xml:space="preserve"> Please see the Royal College of Physicians national COPD audit which highlights findings of data collection for quality indicators relating to pulmonary rehabilitation. </w:t>
            </w:r>
            <w:hyperlink r:id="rId11" w:history="1">
              <w:r w:rsidRPr="005F370B">
                <w:rPr>
                  <w:rStyle w:val="Hyperlink"/>
                  <w:rFonts w:cs="Arial"/>
                </w:rPr>
                <w:t>http://www.rcplondon.ac.uk/resources/chronic-obstructive-pulmonary-disease-audit</w:t>
              </w:r>
            </w:hyperlink>
          </w:p>
        </w:tc>
        <w:tc>
          <w:tcPr>
            <w:tcW w:w="2552" w:type="dxa"/>
            <w:shd w:val="clear" w:color="auto" w:fill="auto"/>
          </w:tcPr>
          <w:p w14:paraId="7A04B5C5" w14:textId="17AD3530" w:rsidR="00FE619A" w:rsidRPr="005F370B" w:rsidRDefault="00FE619A" w:rsidP="00E11962">
            <w:pPr>
              <w:pStyle w:val="Paragraphnonumbers"/>
              <w:rPr>
                <w:rFonts w:cs="Arial"/>
              </w:rPr>
            </w:pPr>
            <w:r w:rsidRPr="00FE619A">
              <w:rPr>
                <w:rFonts w:cs="Arial"/>
                <w:b/>
                <w:bCs/>
              </w:rPr>
              <w:t>Example:</w:t>
            </w:r>
            <w:r>
              <w:rPr>
                <w:rFonts w:cs="Arial"/>
              </w:rPr>
              <w:t xml:space="preserve"> NICE guideline NGXX rec 1.1</w:t>
            </w:r>
          </w:p>
        </w:tc>
      </w:tr>
      <w:tr w:rsidR="00FE619A" w:rsidRPr="005F370B" w14:paraId="635A8343" w14:textId="77777777" w:rsidTr="00FE619A">
        <w:tc>
          <w:tcPr>
            <w:tcW w:w="3681" w:type="dxa"/>
          </w:tcPr>
          <w:p w14:paraId="18BCA733" w14:textId="77777777" w:rsidR="00FE619A" w:rsidRPr="005F370B" w:rsidRDefault="00FE619A" w:rsidP="00E11962">
            <w:pPr>
              <w:pStyle w:val="Paragraphnonumbers"/>
              <w:spacing w:after="120"/>
              <w:rPr>
                <w:rFonts w:cs="Arial"/>
              </w:rPr>
            </w:pPr>
            <w:r w:rsidRPr="005F370B">
              <w:rPr>
                <w:rFonts w:cs="Arial"/>
              </w:rPr>
              <w:t>Key area for quality improvement 1</w:t>
            </w:r>
          </w:p>
        </w:tc>
        <w:tc>
          <w:tcPr>
            <w:tcW w:w="4111" w:type="dxa"/>
          </w:tcPr>
          <w:p w14:paraId="18670F12" w14:textId="77777777" w:rsidR="00FE619A" w:rsidRPr="005F370B" w:rsidRDefault="00FE619A" w:rsidP="00E11962">
            <w:pPr>
              <w:pStyle w:val="Paragraphnonumbers"/>
              <w:rPr>
                <w:rFonts w:cs="Arial"/>
              </w:rPr>
            </w:pPr>
          </w:p>
        </w:tc>
        <w:tc>
          <w:tcPr>
            <w:tcW w:w="3543" w:type="dxa"/>
          </w:tcPr>
          <w:p w14:paraId="44B9DA37" w14:textId="77777777" w:rsidR="00FE619A" w:rsidRPr="005F370B" w:rsidRDefault="00FE619A" w:rsidP="00E11962">
            <w:pPr>
              <w:pStyle w:val="Paragraphnonumbers"/>
              <w:rPr>
                <w:rFonts w:cs="Arial"/>
              </w:rPr>
            </w:pPr>
          </w:p>
        </w:tc>
        <w:tc>
          <w:tcPr>
            <w:tcW w:w="2552" w:type="dxa"/>
          </w:tcPr>
          <w:p w14:paraId="28F53E0F" w14:textId="77777777" w:rsidR="00FE619A" w:rsidRPr="005F370B" w:rsidRDefault="00FE619A" w:rsidP="00E11962">
            <w:pPr>
              <w:pStyle w:val="Paragraphnonumbers"/>
              <w:rPr>
                <w:rFonts w:cs="Arial"/>
              </w:rPr>
            </w:pPr>
          </w:p>
        </w:tc>
      </w:tr>
      <w:tr w:rsidR="00FE619A" w:rsidRPr="005F370B" w14:paraId="2E27C53F" w14:textId="77777777" w:rsidTr="00FE619A">
        <w:tc>
          <w:tcPr>
            <w:tcW w:w="3681" w:type="dxa"/>
          </w:tcPr>
          <w:p w14:paraId="226A9BED" w14:textId="77777777" w:rsidR="00FE619A" w:rsidRPr="005F370B" w:rsidRDefault="00FE619A" w:rsidP="00E11962">
            <w:pPr>
              <w:pStyle w:val="Paragraphnonumbers"/>
              <w:spacing w:after="120"/>
              <w:rPr>
                <w:rFonts w:cs="Arial"/>
              </w:rPr>
            </w:pPr>
            <w:r w:rsidRPr="005F370B">
              <w:rPr>
                <w:rFonts w:cs="Arial"/>
              </w:rPr>
              <w:t>Key area for quality improvement 2</w:t>
            </w:r>
          </w:p>
        </w:tc>
        <w:tc>
          <w:tcPr>
            <w:tcW w:w="4111" w:type="dxa"/>
          </w:tcPr>
          <w:p w14:paraId="6EEC8CDD" w14:textId="77777777" w:rsidR="00FE619A" w:rsidRPr="005F370B" w:rsidRDefault="00FE619A" w:rsidP="00E11962">
            <w:pPr>
              <w:pStyle w:val="Paragraphnonumbers"/>
              <w:rPr>
                <w:rFonts w:cs="Arial"/>
              </w:rPr>
            </w:pPr>
          </w:p>
        </w:tc>
        <w:tc>
          <w:tcPr>
            <w:tcW w:w="3543" w:type="dxa"/>
          </w:tcPr>
          <w:p w14:paraId="03E4FC37" w14:textId="77777777" w:rsidR="00FE619A" w:rsidRPr="005F370B" w:rsidRDefault="00FE619A" w:rsidP="00E11962">
            <w:pPr>
              <w:pStyle w:val="Paragraphnonumbers"/>
              <w:rPr>
                <w:rFonts w:cs="Arial"/>
              </w:rPr>
            </w:pPr>
          </w:p>
        </w:tc>
        <w:tc>
          <w:tcPr>
            <w:tcW w:w="2552" w:type="dxa"/>
          </w:tcPr>
          <w:p w14:paraId="02AC7C43" w14:textId="77777777" w:rsidR="00FE619A" w:rsidRPr="005F370B" w:rsidRDefault="00FE619A" w:rsidP="00E11962">
            <w:pPr>
              <w:pStyle w:val="Paragraphnonumbers"/>
              <w:rPr>
                <w:rFonts w:cs="Arial"/>
              </w:rPr>
            </w:pPr>
          </w:p>
        </w:tc>
      </w:tr>
      <w:tr w:rsidR="00FE619A" w:rsidRPr="005F370B" w14:paraId="419B8473" w14:textId="77777777" w:rsidTr="00FE619A">
        <w:tc>
          <w:tcPr>
            <w:tcW w:w="3681" w:type="dxa"/>
          </w:tcPr>
          <w:p w14:paraId="46C6D07D" w14:textId="77777777" w:rsidR="00FE619A" w:rsidRPr="005F370B" w:rsidRDefault="00FE619A" w:rsidP="00E11962">
            <w:pPr>
              <w:pStyle w:val="Paragraphnonumbers"/>
              <w:spacing w:after="120"/>
              <w:rPr>
                <w:rFonts w:cs="Arial"/>
              </w:rPr>
            </w:pPr>
            <w:r w:rsidRPr="005F370B">
              <w:rPr>
                <w:rFonts w:cs="Arial"/>
              </w:rPr>
              <w:t>Key area for quality improvement 3</w:t>
            </w:r>
          </w:p>
        </w:tc>
        <w:tc>
          <w:tcPr>
            <w:tcW w:w="4111" w:type="dxa"/>
          </w:tcPr>
          <w:p w14:paraId="54392AA5" w14:textId="77777777" w:rsidR="00FE619A" w:rsidRPr="005F370B" w:rsidRDefault="00FE619A" w:rsidP="00E11962">
            <w:pPr>
              <w:pStyle w:val="Paragraphnonumbers"/>
              <w:rPr>
                <w:rFonts w:cs="Arial"/>
              </w:rPr>
            </w:pPr>
          </w:p>
        </w:tc>
        <w:tc>
          <w:tcPr>
            <w:tcW w:w="3543" w:type="dxa"/>
          </w:tcPr>
          <w:p w14:paraId="3025D09D" w14:textId="77777777" w:rsidR="00FE619A" w:rsidRPr="005F370B" w:rsidRDefault="00FE619A" w:rsidP="00E11962">
            <w:pPr>
              <w:pStyle w:val="Paragraphnonumbers"/>
              <w:rPr>
                <w:rFonts w:cs="Arial"/>
              </w:rPr>
            </w:pPr>
          </w:p>
        </w:tc>
        <w:tc>
          <w:tcPr>
            <w:tcW w:w="2552" w:type="dxa"/>
          </w:tcPr>
          <w:p w14:paraId="35C0D441" w14:textId="77777777" w:rsidR="00FE619A" w:rsidRPr="005F370B" w:rsidRDefault="00FE619A" w:rsidP="00E11962">
            <w:pPr>
              <w:pStyle w:val="Paragraphnonumbers"/>
              <w:rPr>
                <w:rFonts w:cs="Arial"/>
              </w:rPr>
            </w:pPr>
          </w:p>
        </w:tc>
      </w:tr>
      <w:tr w:rsidR="00FE619A" w:rsidRPr="005F370B" w14:paraId="2AC9D31F" w14:textId="77777777" w:rsidTr="00FE619A">
        <w:tc>
          <w:tcPr>
            <w:tcW w:w="3681" w:type="dxa"/>
          </w:tcPr>
          <w:p w14:paraId="06350A85" w14:textId="77777777" w:rsidR="00FE619A" w:rsidRPr="005F370B" w:rsidRDefault="00FE619A" w:rsidP="00E11962">
            <w:pPr>
              <w:pStyle w:val="Paragraphnonumbers"/>
              <w:spacing w:after="120"/>
              <w:rPr>
                <w:rFonts w:cs="Arial"/>
              </w:rPr>
            </w:pPr>
            <w:r w:rsidRPr="005F370B">
              <w:rPr>
                <w:rFonts w:cs="Arial"/>
              </w:rPr>
              <w:t>Key area for quality improvement 4</w:t>
            </w:r>
          </w:p>
        </w:tc>
        <w:tc>
          <w:tcPr>
            <w:tcW w:w="4111" w:type="dxa"/>
          </w:tcPr>
          <w:p w14:paraId="3BE14285" w14:textId="77777777" w:rsidR="00FE619A" w:rsidRPr="005F370B" w:rsidRDefault="00FE619A" w:rsidP="00E11962">
            <w:pPr>
              <w:pStyle w:val="Paragraphnonumbers"/>
              <w:rPr>
                <w:rFonts w:cs="Arial"/>
              </w:rPr>
            </w:pPr>
          </w:p>
        </w:tc>
        <w:tc>
          <w:tcPr>
            <w:tcW w:w="3543" w:type="dxa"/>
          </w:tcPr>
          <w:p w14:paraId="4BC1B69E" w14:textId="77777777" w:rsidR="00FE619A" w:rsidRPr="005F370B" w:rsidRDefault="00FE619A" w:rsidP="00E11962">
            <w:pPr>
              <w:pStyle w:val="Paragraphnonumbers"/>
              <w:rPr>
                <w:rFonts w:cs="Arial"/>
              </w:rPr>
            </w:pPr>
          </w:p>
        </w:tc>
        <w:tc>
          <w:tcPr>
            <w:tcW w:w="2552" w:type="dxa"/>
          </w:tcPr>
          <w:p w14:paraId="61879E1E" w14:textId="77777777" w:rsidR="00FE619A" w:rsidRPr="005F370B" w:rsidRDefault="00FE619A" w:rsidP="00E11962">
            <w:pPr>
              <w:pStyle w:val="Paragraphnonumbers"/>
              <w:rPr>
                <w:rFonts w:cs="Arial"/>
              </w:rPr>
            </w:pPr>
          </w:p>
        </w:tc>
      </w:tr>
      <w:tr w:rsidR="00FE619A" w:rsidRPr="005F370B" w14:paraId="30516C88" w14:textId="77777777" w:rsidTr="00FE619A">
        <w:tc>
          <w:tcPr>
            <w:tcW w:w="3681" w:type="dxa"/>
          </w:tcPr>
          <w:p w14:paraId="1BB50728" w14:textId="77777777" w:rsidR="00FE619A" w:rsidRPr="005F370B" w:rsidRDefault="00FE619A" w:rsidP="00E11962">
            <w:pPr>
              <w:pStyle w:val="Paragraphnonumbers"/>
              <w:spacing w:after="120"/>
              <w:rPr>
                <w:rFonts w:cs="Arial"/>
              </w:rPr>
            </w:pPr>
            <w:r w:rsidRPr="005F370B">
              <w:rPr>
                <w:rFonts w:cs="Arial"/>
              </w:rPr>
              <w:t>Key area for quality improvement 5</w:t>
            </w:r>
          </w:p>
        </w:tc>
        <w:tc>
          <w:tcPr>
            <w:tcW w:w="4111" w:type="dxa"/>
          </w:tcPr>
          <w:p w14:paraId="0AE05A88" w14:textId="77777777" w:rsidR="00FE619A" w:rsidRPr="005F370B" w:rsidRDefault="00FE619A" w:rsidP="00E11962">
            <w:pPr>
              <w:pStyle w:val="Paragraphnonumbers"/>
              <w:rPr>
                <w:rFonts w:cs="Arial"/>
              </w:rPr>
            </w:pPr>
          </w:p>
        </w:tc>
        <w:tc>
          <w:tcPr>
            <w:tcW w:w="3543" w:type="dxa"/>
          </w:tcPr>
          <w:p w14:paraId="5BFDD471" w14:textId="77777777" w:rsidR="00FE619A" w:rsidRPr="005F370B" w:rsidRDefault="00FE619A" w:rsidP="00E11962">
            <w:pPr>
              <w:pStyle w:val="Paragraphnonumbers"/>
              <w:rPr>
                <w:rFonts w:cs="Arial"/>
              </w:rPr>
            </w:pPr>
          </w:p>
        </w:tc>
        <w:tc>
          <w:tcPr>
            <w:tcW w:w="2552" w:type="dxa"/>
          </w:tcPr>
          <w:p w14:paraId="33CBE65E" w14:textId="77777777" w:rsidR="00FE619A" w:rsidRPr="005F370B" w:rsidRDefault="00FE619A" w:rsidP="00E11962">
            <w:pPr>
              <w:pStyle w:val="Paragraphnonumbers"/>
              <w:rPr>
                <w:rFonts w:cs="Arial"/>
              </w:rPr>
            </w:pPr>
          </w:p>
        </w:tc>
      </w:tr>
    </w:tbl>
    <w:p w14:paraId="601BDCB2" w14:textId="77777777" w:rsidR="00FE619A" w:rsidRPr="00FE619A" w:rsidRDefault="00FE619A" w:rsidP="00FE619A">
      <w:pPr>
        <w:pStyle w:val="Paragraphnonumbers"/>
      </w:pPr>
    </w:p>
    <w:p w14:paraId="36D3CEAB" w14:textId="2022A2DF"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2"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933CC0">
      <w:fldChar w:fldCharType="begin"/>
    </w:r>
    <w:r w:rsidR="00933CC0">
      <w:instrText xml:space="preserve"> NUMPAGES  </w:instrText>
    </w:r>
    <w:r w:rsidR="00933CC0">
      <w:fldChar w:fldCharType="separate"/>
    </w:r>
    <w:r w:rsidR="007F238D">
      <w:rPr>
        <w:noProof/>
      </w:rPr>
      <w:t>1</w:t>
    </w:r>
    <w:r w:rsidR="00933CC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C7507"/>
    <w:multiLevelType w:val="hybridMultilevel"/>
    <w:tmpl w:val="E3B428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6261EB"/>
    <w:multiLevelType w:val="hybridMultilevel"/>
    <w:tmpl w:val="9690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846A66"/>
    <w:multiLevelType w:val="hybridMultilevel"/>
    <w:tmpl w:val="171E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1"/>
  </w:num>
  <w:num w:numId="2" w16cid:durableId="1265963433">
    <w:abstractNumId w:val="23"/>
  </w:num>
  <w:num w:numId="3" w16cid:durableId="1345547568">
    <w:abstractNumId w:val="23"/>
    <w:lvlOverride w:ilvl="0">
      <w:startOverride w:val="1"/>
    </w:lvlOverride>
  </w:num>
  <w:num w:numId="4" w16cid:durableId="1505821975">
    <w:abstractNumId w:val="23"/>
    <w:lvlOverride w:ilvl="0">
      <w:startOverride w:val="1"/>
    </w:lvlOverride>
  </w:num>
  <w:num w:numId="5" w16cid:durableId="17439273">
    <w:abstractNumId w:val="23"/>
    <w:lvlOverride w:ilvl="0">
      <w:startOverride w:val="1"/>
    </w:lvlOverride>
  </w:num>
  <w:num w:numId="6" w16cid:durableId="1523321808">
    <w:abstractNumId w:val="23"/>
    <w:lvlOverride w:ilvl="0">
      <w:startOverride w:val="1"/>
    </w:lvlOverride>
  </w:num>
  <w:num w:numId="7" w16cid:durableId="376930024">
    <w:abstractNumId w:val="23"/>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7"/>
  </w:num>
  <w:num w:numId="22" w16cid:durableId="208689605">
    <w:abstractNumId w:val="10"/>
  </w:num>
  <w:num w:numId="23" w16cid:durableId="664625187">
    <w:abstractNumId w:val="12"/>
  </w:num>
  <w:num w:numId="24" w16cid:durableId="1377654833">
    <w:abstractNumId w:val="19"/>
  </w:num>
  <w:num w:numId="25" w16cid:durableId="367607251">
    <w:abstractNumId w:val="24"/>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20"/>
  </w:num>
  <w:num w:numId="29" w16cid:durableId="2121407834">
    <w:abstractNumId w:val="16"/>
  </w:num>
  <w:num w:numId="30" w16cid:durableId="1504203920">
    <w:abstractNumId w:val="22"/>
  </w:num>
  <w:num w:numId="31" w16cid:durableId="1176267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60108"/>
    <w:rsid w:val="00070065"/>
    <w:rsid w:val="000825CA"/>
    <w:rsid w:val="000A4FEE"/>
    <w:rsid w:val="000B5939"/>
    <w:rsid w:val="000F66A5"/>
    <w:rsid w:val="00100812"/>
    <w:rsid w:val="001107B3"/>
    <w:rsid w:val="00111CCE"/>
    <w:rsid w:val="001134E7"/>
    <w:rsid w:val="001536B0"/>
    <w:rsid w:val="0017149E"/>
    <w:rsid w:val="0017169E"/>
    <w:rsid w:val="00181A4A"/>
    <w:rsid w:val="001B0EE9"/>
    <w:rsid w:val="001B65B3"/>
    <w:rsid w:val="002029A6"/>
    <w:rsid w:val="002408EA"/>
    <w:rsid w:val="002819D7"/>
    <w:rsid w:val="002C1A7E"/>
    <w:rsid w:val="002D3376"/>
    <w:rsid w:val="002E17EF"/>
    <w:rsid w:val="002F2026"/>
    <w:rsid w:val="00311ED0"/>
    <w:rsid w:val="00345509"/>
    <w:rsid w:val="003648C5"/>
    <w:rsid w:val="0036740E"/>
    <w:rsid w:val="003722FA"/>
    <w:rsid w:val="00385C55"/>
    <w:rsid w:val="00386D5E"/>
    <w:rsid w:val="003C7AAF"/>
    <w:rsid w:val="003F30B7"/>
    <w:rsid w:val="003F5304"/>
    <w:rsid w:val="004075B6"/>
    <w:rsid w:val="00420952"/>
    <w:rsid w:val="00433EFF"/>
    <w:rsid w:val="00443081"/>
    <w:rsid w:val="00446BEE"/>
    <w:rsid w:val="004A2AC8"/>
    <w:rsid w:val="004A52C3"/>
    <w:rsid w:val="004C6159"/>
    <w:rsid w:val="005025A1"/>
    <w:rsid w:val="00526BF3"/>
    <w:rsid w:val="00553D90"/>
    <w:rsid w:val="00572C22"/>
    <w:rsid w:val="005E660F"/>
    <w:rsid w:val="00644C45"/>
    <w:rsid w:val="006921E1"/>
    <w:rsid w:val="006B56B7"/>
    <w:rsid w:val="006B6510"/>
    <w:rsid w:val="006F4B25"/>
    <w:rsid w:val="006F6496"/>
    <w:rsid w:val="00736348"/>
    <w:rsid w:val="00760908"/>
    <w:rsid w:val="00762EAD"/>
    <w:rsid w:val="007C40F5"/>
    <w:rsid w:val="007F238D"/>
    <w:rsid w:val="007F66D3"/>
    <w:rsid w:val="008316C1"/>
    <w:rsid w:val="008407E4"/>
    <w:rsid w:val="00861B92"/>
    <w:rsid w:val="008814FB"/>
    <w:rsid w:val="00885607"/>
    <w:rsid w:val="00886738"/>
    <w:rsid w:val="008A4348"/>
    <w:rsid w:val="008B438C"/>
    <w:rsid w:val="008F5E30"/>
    <w:rsid w:val="00900279"/>
    <w:rsid w:val="00914D7F"/>
    <w:rsid w:val="00922981"/>
    <w:rsid w:val="00933CC0"/>
    <w:rsid w:val="00951BA1"/>
    <w:rsid w:val="009649CA"/>
    <w:rsid w:val="009E680B"/>
    <w:rsid w:val="00A11FD3"/>
    <w:rsid w:val="00A15A1F"/>
    <w:rsid w:val="00A3325A"/>
    <w:rsid w:val="00A43013"/>
    <w:rsid w:val="00A746CC"/>
    <w:rsid w:val="00AB1630"/>
    <w:rsid w:val="00AC1956"/>
    <w:rsid w:val="00AF108A"/>
    <w:rsid w:val="00B02E55"/>
    <w:rsid w:val="00B036C1"/>
    <w:rsid w:val="00B5431F"/>
    <w:rsid w:val="00B55AC5"/>
    <w:rsid w:val="00B56D7A"/>
    <w:rsid w:val="00B73FB9"/>
    <w:rsid w:val="00B852BD"/>
    <w:rsid w:val="00B876BA"/>
    <w:rsid w:val="00BC0709"/>
    <w:rsid w:val="00BE733E"/>
    <w:rsid w:val="00BF7FE0"/>
    <w:rsid w:val="00C04DB6"/>
    <w:rsid w:val="00C14790"/>
    <w:rsid w:val="00C40980"/>
    <w:rsid w:val="00C67B74"/>
    <w:rsid w:val="00C81104"/>
    <w:rsid w:val="00C96411"/>
    <w:rsid w:val="00C9654E"/>
    <w:rsid w:val="00CB5671"/>
    <w:rsid w:val="00CF58B7"/>
    <w:rsid w:val="00D16861"/>
    <w:rsid w:val="00D351C1"/>
    <w:rsid w:val="00D35EFB"/>
    <w:rsid w:val="00D504B3"/>
    <w:rsid w:val="00D86BF0"/>
    <w:rsid w:val="00D91BCE"/>
    <w:rsid w:val="00D93E7A"/>
    <w:rsid w:val="00E202D8"/>
    <w:rsid w:val="00E51920"/>
    <w:rsid w:val="00E64120"/>
    <w:rsid w:val="00E64E34"/>
    <w:rsid w:val="00E660A1"/>
    <w:rsid w:val="00E81857"/>
    <w:rsid w:val="00EA3CCF"/>
    <w:rsid w:val="00ED77B6"/>
    <w:rsid w:val="00F055F1"/>
    <w:rsid w:val="00F10DC5"/>
    <w:rsid w:val="00F610AF"/>
    <w:rsid w:val="00F97A74"/>
    <w:rsid w:val="00FA2C5A"/>
    <w:rsid w:val="00FB2BBB"/>
    <w:rsid w:val="00FC2D11"/>
    <w:rsid w:val="00FC6230"/>
    <w:rsid w:val="00FE619A"/>
    <w:rsid w:val="00FF2A7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character" w:styleId="UnresolvedMention">
    <w:name w:val="Unresolved Mention"/>
    <w:basedOn w:val="DefaultParagraphFont"/>
    <w:uiPriority w:val="99"/>
    <w:semiHidden/>
    <w:unhideWhenUsed/>
    <w:rsid w:val="004A2AC8"/>
    <w:rPr>
      <w:color w:val="605E5C"/>
      <w:shd w:val="clear" w:color="auto" w:fill="E1DFDD"/>
    </w:rPr>
  </w:style>
  <w:style w:type="paragraph" w:styleId="Revision">
    <w:name w:val="Revision"/>
    <w:hidden/>
    <w:uiPriority w:val="99"/>
    <w:semiHidden/>
    <w:rsid w:val="000F66A5"/>
    <w:rPr>
      <w:sz w:val="24"/>
      <w:szCs w:val="24"/>
    </w:rPr>
  </w:style>
  <w:style w:type="character" w:styleId="FollowedHyperlink">
    <w:name w:val="FollowedHyperlink"/>
    <w:basedOn w:val="DefaultParagraphFont"/>
    <w:semiHidden/>
    <w:unhideWhenUsed/>
    <w:rsid w:val="004C6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3438">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22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mailto:QualityStandards@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london.ac.uk/resources/chronic-obstructive-pulmonary-disease-au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https://www.nice.org.uk/guidance/cg1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5445</Characters>
  <Application>Microsoft Office Word</Application>
  <DocSecurity>0</DocSecurity>
  <Lines>45</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2023-12-04T11:23:00Z</dcterms:created>
  <dcterms:modified xsi:type="dcterms:W3CDTF">2023-12-04T11:23:00Z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2023-12-04T11:23:58Z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40159243-b8ed-445d-aed5-fcc5a0b1c697</vt:lpwstr>
  </property>
  <property fmtid="{D5CDD505-2E9C-101B-9397-08002B2CF9AE}" pid="8" name="MSIP_Label_c69d85d5-6d9e-4305-a294-1f636ec0f2d6_ContentBits">
    <vt:lpwstr>0</vt:lpwstr>
  </property>
</Properties>
</file>