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E7DEA" w14:textId="77777777" w:rsidR="00052675" w:rsidRDefault="008B277C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2017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8B277C">
          <w:rPr>
            <w:rStyle w:val="Hyperlink"/>
            <w:rFonts w:cs="Arial"/>
            <w:b/>
            <w:bCs/>
            <w:sz w:val="28"/>
            <w:szCs w:val="28"/>
          </w:rPr>
          <w:t>Home care: delivering personal care and practical support to older people living in their own homes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NG21</w:t>
      </w:r>
    </w:p>
    <w:p w14:paraId="19613D12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270A4D2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8B277C">
        <w:rPr>
          <w:b/>
          <w:bCs/>
          <w:sz w:val="24"/>
          <w:szCs w:val="24"/>
        </w:rPr>
        <w:t>no to update</w:t>
      </w:r>
      <w:r w:rsidR="00D85FF6">
        <w:rPr>
          <w:b/>
          <w:bCs/>
          <w:sz w:val="24"/>
          <w:szCs w:val="24"/>
        </w:rPr>
        <w:t>’</w:t>
      </w:r>
    </w:p>
    <w:p w14:paraId="766FD87D" w14:textId="77777777" w:rsidR="009968C8" w:rsidRDefault="009968C8" w:rsidP="00730953"/>
    <w:p w14:paraId="3BD12933" w14:textId="77777777" w:rsidR="009968C8" w:rsidRDefault="009968C8" w:rsidP="00730953"/>
    <w:p w14:paraId="622651AE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8B277C">
        <w:t>9am, Monday, 6 November 2017</w:t>
      </w:r>
    </w:p>
    <w:p w14:paraId="73187D57" w14:textId="77777777" w:rsidR="00730953" w:rsidRDefault="00742302" w:rsidP="00742302">
      <w:pPr>
        <w:tabs>
          <w:tab w:val="left" w:pos="10695"/>
        </w:tabs>
      </w:pPr>
      <w:r>
        <w:tab/>
      </w:r>
    </w:p>
    <w:p w14:paraId="0D8D597C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8B277C">
        <w:t>9am, Monday 20 November 2017</w:t>
      </w:r>
    </w:p>
    <w:p w14:paraId="02AEACAA" w14:textId="77777777" w:rsidR="00730953" w:rsidRDefault="00730953" w:rsidP="00590FD2">
      <w:pPr>
        <w:jc w:val="center"/>
      </w:pPr>
    </w:p>
    <w:p w14:paraId="0222953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0D3239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3C3B701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06505F2E" w14:textId="77777777" w:rsidR="00CA6BC7" w:rsidRPr="00742302" w:rsidRDefault="00CA6BC7" w:rsidP="00742302">
            <w:pPr>
              <w:rPr>
                <w:szCs w:val="22"/>
              </w:rPr>
            </w:pPr>
          </w:p>
          <w:p w14:paraId="54600DF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40392FB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82A52CB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AB704A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A3A120C" w14:textId="7C808CBE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971831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AD31FF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F09FBED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2D128E49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BE96288" w14:textId="77777777" w:rsidR="00590FD2" w:rsidRPr="00742302" w:rsidRDefault="00590FD2" w:rsidP="00742302">
            <w:pPr>
              <w:rPr>
                <w:szCs w:val="22"/>
              </w:rPr>
            </w:pPr>
          </w:p>
          <w:p w14:paraId="0375D759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750DF5B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07D134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959638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54B4E77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4F8AA3A4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3980FB9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6BA0067E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5260B4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4B49B21" w14:textId="77777777" w:rsidR="00590FD2" w:rsidRDefault="00590FD2" w:rsidP="00590FD2"/>
    <w:p w14:paraId="6FAFFE94" w14:textId="77777777" w:rsidR="009968C8" w:rsidRDefault="0065419E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DC65971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8F5ADE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D62309F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4AF0252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9CEC18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BE443C0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F07C43D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7800276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2AAEBD6" w14:textId="77777777" w:rsidTr="00C42103">
        <w:tc>
          <w:tcPr>
            <w:tcW w:w="188" w:type="pct"/>
          </w:tcPr>
          <w:p w14:paraId="441D7C5E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3A38E8E2" w14:textId="77777777" w:rsidR="007D33D0" w:rsidRPr="00590FD2" w:rsidRDefault="007D33D0" w:rsidP="002E10E3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E10E3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44AEB9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93BB566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19EAE719" w14:textId="77777777" w:rsidTr="00C42103">
        <w:tc>
          <w:tcPr>
            <w:tcW w:w="188" w:type="pct"/>
          </w:tcPr>
          <w:p w14:paraId="32264C28" w14:textId="386C0486" w:rsidR="007D33D0" w:rsidRPr="00590FD2" w:rsidRDefault="00E707F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0244651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4E6CC9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542ACC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28B1C9A" w14:textId="77777777" w:rsidTr="00C42103">
        <w:tc>
          <w:tcPr>
            <w:tcW w:w="188" w:type="pct"/>
          </w:tcPr>
          <w:p w14:paraId="63B0625A" w14:textId="609320F8" w:rsidR="007D33D0" w:rsidRPr="00590FD2" w:rsidRDefault="00E707F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0BA005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AAC0E2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5A7D45F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4FC7D" w14:textId="77777777" w:rsidR="00590FD2" w:rsidRDefault="00590FD2" w:rsidP="00590FD2">
      <w:pPr>
        <w:rPr>
          <w:sz w:val="18"/>
        </w:rPr>
      </w:pPr>
    </w:p>
    <w:p w14:paraId="5EE7184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29A8C71" w14:textId="77777777" w:rsidR="00590FD2" w:rsidRDefault="00590FD2" w:rsidP="00590FD2"/>
    <w:p w14:paraId="5E0ABD8A" w14:textId="156BA7C9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E10E3">
        <w:rPr>
          <w:b/>
          <w:sz w:val="24"/>
          <w:szCs w:val="24"/>
        </w:rPr>
        <w:t xml:space="preserve">9am, </w:t>
      </w:r>
      <w:r w:rsidR="0065419E">
        <w:rPr>
          <w:b/>
          <w:sz w:val="24"/>
          <w:szCs w:val="24"/>
        </w:rPr>
        <w:t>Monday, 20</w:t>
      </w:r>
      <w:bookmarkStart w:id="0" w:name="_GoBack"/>
      <w:bookmarkEnd w:id="0"/>
      <w:r w:rsidR="002E10E3">
        <w:rPr>
          <w:b/>
          <w:sz w:val="24"/>
          <w:szCs w:val="24"/>
        </w:rPr>
        <w:t xml:space="preserve"> November 2017</w:t>
      </w:r>
    </w:p>
    <w:p w14:paraId="5D1645F3" w14:textId="77777777" w:rsidR="001E1F8F" w:rsidRDefault="001E1F8F" w:rsidP="00A21BBC">
      <w:pPr>
        <w:rPr>
          <w:b/>
          <w:sz w:val="20"/>
        </w:rPr>
      </w:pPr>
    </w:p>
    <w:p w14:paraId="3A866DEB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233A6C3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291713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5E60E" w14:textId="77777777" w:rsidR="008B277C" w:rsidRDefault="008B277C" w:rsidP="0065467A">
      <w:r>
        <w:separator/>
      </w:r>
    </w:p>
  </w:endnote>
  <w:endnote w:type="continuationSeparator" w:id="0">
    <w:p w14:paraId="7330585A" w14:textId="77777777" w:rsidR="008B277C" w:rsidRDefault="008B277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65516" w14:textId="77777777" w:rsidR="008B277C" w:rsidRDefault="008B277C" w:rsidP="0065467A">
      <w:r>
        <w:separator/>
      </w:r>
    </w:p>
  </w:footnote>
  <w:footnote w:type="continuationSeparator" w:id="0">
    <w:p w14:paraId="54252817" w14:textId="77777777" w:rsidR="008B277C" w:rsidRDefault="008B277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CA440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94206D" wp14:editId="5DACC70B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5F7AE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1BDB8C2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7C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E10E3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19E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8B277C"/>
    <w:rsid w:val="00971831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707F4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5780B6"/>
  <w15:docId w15:val="{9D916572-F327-4002-898A-4EF499A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1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69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4</cp:revision>
  <cp:lastPrinted>2016-08-02T11:05:00Z</cp:lastPrinted>
  <dcterms:created xsi:type="dcterms:W3CDTF">2017-11-01T10:02:00Z</dcterms:created>
  <dcterms:modified xsi:type="dcterms:W3CDTF">2017-11-01T13:30:00Z</dcterms:modified>
</cp:coreProperties>
</file>