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FD2" w:rsidRDefault="00590FD2" w:rsidP="004B7469">
      <w:pPr>
        <w:pStyle w:val="Header"/>
        <w:ind w:left="426"/>
        <w:jc w:val="center"/>
        <w:rPr>
          <w:b/>
        </w:rPr>
      </w:pPr>
      <w:r>
        <w:rPr>
          <w:b/>
        </w:rPr>
        <w:t xml:space="preserve">National Institute for Health and </w:t>
      </w:r>
      <w:r w:rsidR="002F6CA2">
        <w:rPr>
          <w:b/>
        </w:rPr>
        <w:t>Care</w:t>
      </w:r>
      <w:r>
        <w:rPr>
          <w:b/>
        </w:rPr>
        <w:t xml:space="preserve"> Excellence </w:t>
      </w:r>
    </w:p>
    <w:p w:rsidR="00A63151" w:rsidRDefault="00A63151" w:rsidP="004B7469">
      <w:pPr>
        <w:ind w:left="426"/>
        <w:jc w:val="center"/>
        <w:rPr>
          <w:b/>
          <w:sz w:val="28"/>
        </w:rPr>
      </w:pPr>
    </w:p>
    <w:p w:rsidR="00C441AA" w:rsidRPr="00C441AA" w:rsidRDefault="002F6CA2" w:rsidP="004B7469">
      <w:pPr>
        <w:pStyle w:val="Heading3"/>
        <w:spacing w:after="120"/>
        <w:ind w:left="426"/>
      </w:pPr>
      <w:r w:rsidRPr="00EC755D">
        <w:t xml:space="preserve">Surveillance Review of </w:t>
      </w:r>
      <w:hyperlink r:id="rId5" w:history="1">
        <w:r w:rsidR="00DE60D2" w:rsidRPr="00DE60D2">
          <w:rPr>
            <w:rStyle w:val="Hyperlink"/>
          </w:rPr>
          <w:t>PH56 – Vitamin D: increasing supplement use in at-risk groups</w:t>
        </w:r>
      </w:hyperlink>
    </w:p>
    <w:p w:rsidR="00590FD2" w:rsidRPr="00590FD2" w:rsidRDefault="00590FD2" w:rsidP="004B7469">
      <w:pPr>
        <w:pStyle w:val="Heading3"/>
        <w:ind w:left="426"/>
        <w:rPr>
          <w:b w:val="0"/>
          <w:sz w:val="28"/>
          <w:szCs w:val="28"/>
        </w:rPr>
      </w:pPr>
      <w:r w:rsidRPr="00590FD2">
        <w:rPr>
          <w:b w:val="0"/>
        </w:rPr>
        <w:t xml:space="preserve">  </w:t>
      </w:r>
      <w:r w:rsidR="00EC755D">
        <w:rPr>
          <w:b w:val="0"/>
          <w:sz w:val="28"/>
          <w:szCs w:val="28"/>
        </w:rPr>
        <w:t>Stakeholder Comments Form</w:t>
      </w:r>
    </w:p>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6"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7" w:history="1">
              <w:r w:rsidRPr="00B6318A">
                <w:rPr>
                  <w:rStyle w:val="Hyperlink"/>
                  <w:rFonts w:eastAsiaTheme="majorEastAsia"/>
                  <w:b/>
                  <w:sz w:val="24"/>
                  <w:szCs w:val="24"/>
                </w:rPr>
                <w:t xml:space="preserve">registered stakeholder </w:t>
              </w:r>
              <w:r w:rsidRPr="00B6318A">
                <w:rPr>
                  <w:rStyle w:val="Hyperlink"/>
                  <w:rFonts w:eastAsiaTheme="majorEastAsia"/>
                  <w:b/>
                  <w:sz w:val="24"/>
                  <w:szCs w:val="24"/>
                </w:rPr>
                <w:t>o</w:t>
              </w:r>
              <w:r w:rsidRPr="00B6318A">
                <w:rPr>
                  <w:rStyle w:val="Hyperlink"/>
                  <w:rFonts w:eastAsiaTheme="majorEastAsia"/>
                  <w:b/>
                  <w:sz w:val="24"/>
                  <w:szCs w:val="24"/>
                </w:rPr>
                <w:t>rganisation</w:t>
              </w:r>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A22FB5" w:rsidRDefault="004401A2" w:rsidP="004B7469">
      <w:pPr>
        <w:ind w:left="426"/>
        <w:jc w:val="center"/>
        <w:rPr>
          <w:b/>
          <w:szCs w:val="22"/>
        </w:rPr>
      </w:pPr>
      <w:r w:rsidRPr="004401A2">
        <w:rPr>
          <w:b/>
          <w:i/>
        </w:rPr>
        <w:t>Please note an overview of the process for reviewing NICE published guidelines can be found</w:t>
      </w:r>
      <w:r w:rsidRPr="00A22FB5">
        <w:rPr>
          <w:rStyle w:val="Hyperlink"/>
          <w:bCs/>
          <w:sz w:val="24"/>
          <w:szCs w:val="24"/>
        </w:rPr>
        <w:t xml:space="preserve"> </w:t>
      </w:r>
      <w:hyperlink r:id="rId8" w:history="1">
        <w:r w:rsidR="00A22FB5" w:rsidRPr="00A22FB5">
          <w:rPr>
            <w:rStyle w:val="Hyperlink"/>
            <w:b/>
            <w:bCs/>
            <w:sz w:val="24"/>
            <w:szCs w:val="24"/>
          </w:rPr>
          <w:t>here</w:t>
        </w:r>
      </w:hyperlink>
    </w:p>
    <w:p w:rsidR="00A22FB5" w:rsidRDefault="00A22FB5" w:rsidP="004B7469">
      <w:pPr>
        <w:ind w:left="426"/>
      </w:pPr>
    </w:p>
    <w:p w:rsidR="00552430" w:rsidRDefault="00552430" w:rsidP="00552430">
      <w:pPr>
        <w:ind w:left="426"/>
        <w:rPr>
          <w:rFonts w:cs="Arial"/>
        </w:rPr>
      </w:pPr>
      <w:r>
        <w:rPr>
          <w:rFonts w:cs="Arial"/>
        </w:rPr>
        <w:t>In order to guide your comments, please refer to the following question:</w:t>
      </w:r>
    </w:p>
    <w:p w:rsidR="00552430" w:rsidRDefault="00552430" w:rsidP="00552430">
      <w:pPr>
        <w:ind w:left="426"/>
      </w:pPr>
    </w:p>
    <w:p w:rsidR="00552430" w:rsidRPr="00BA3358"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w:t>
      </w:r>
      <w:r w:rsidR="00DE60D2">
        <w:rPr>
          <w:rFonts w:cs="Arial"/>
        </w:rPr>
        <w:t xml:space="preserve">should be placed on the public health </w:t>
      </w:r>
      <w:hyperlink r:id="rId9" w:history="1">
        <w:r w:rsidR="00DE60D2" w:rsidRPr="00DE60D2">
          <w:rPr>
            <w:rStyle w:val="Hyperlink"/>
            <w:rFonts w:cs="Arial"/>
          </w:rPr>
          <w:t>static list</w:t>
        </w:r>
      </w:hyperlink>
      <w:r w:rsidRPr="00BA3358">
        <w:rPr>
          <w:rFonts w:cs="Arial"/>
        </w:rPr>
        <w:t>?</w:t>
      </w:r>
    </w:p>
    <w:p w:rsidR="00552430" w:rsidRDefault="00552430" w:rsidP="00552430">
      <w:pPr>
        <w:ind w:left="426"/>
      </w:pPr>
    </w:p>
    <w:p w:rsidR="00552430" w:rsidRDefault="00552430" w:rsidP="004B7469">
      <w:pPr>
        <w:ind w:left="426"/>
        <w:rPr>
          <w:rFonts w:cs="Arial"/>
          <w:szCs w:val="22"/>
        </w:rPr>
      </w:pPr>
      <w:r w:rsidRPr="00F07568">
        <w:rPr>
          <w:rFonts w:cs="Arial"/>
          <w:szCs w:val="22"/>
        </w:rPr>
        <w:t>If a stakeholder wishes to draw our attention to published literature, please supply the full reference.</w:t>
      </w:r>
    </w:p>
    <w:p w:rsidR="00F07568" w:rsidRPr="00552430" w:rsidRDefault="00F07568" w:rsidP="004B7469">
      <w:pPr>
        <w:ind w:left="426"/>
        <w:rPr>
          <w:rFonts w:cs="Arial"/>
          <w:szCs w:val="22"/>
        </w:rPr>
      </w:pPr>
    </w:p>
    <w:tbl>
      <w:tblPr>
        <w:tblW w:w="0" w:type="auto"/>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51"/>
        <w:gridCol w:w="11765"/>
      </w:tblGrid>
      <w:tr w:rsidR="003A37A3" w:rsidRPr="00590FD2" w:rsidTr="003A37A3">
        <w:trPr>
          <w:trHeight w:val="1304"/>
        </w:trPr>
        <w:tc>
          <w:tcPr>
            <w:tcW w:w="2551" w:type="dxa"/>
            <w:shd w:val="clear" w:color="auto" w:fill="D9D9D9" w:themeFill="background1" w:themeFillShade="D9"/>
            <w:vAlign w:val="center"/>
          </w:tcPr>
          <w:p w:rsidR="003A37A3" w:rsidRPr="004401A2" w:rsidRDefault="003A37A3" w:rsidP="00521873">
            <w:pPr>
              <w:pStyle w:val="Heading1"/>
              <w:spacing w:before="0"/>
              <w:ind w:left="426"/>
              <w:rPr>
                <w:rFonts w:ascii="Arial" w:hAnsi="Arial" w:cs="Arial"/>
                <w:color w:val="auto"/>
                <w:sz w:val="22"/>
                <w:szCs w:val="22"/>
              </w:rPr>
            </w:pPr>
            <w:r>
              <w:rPr>
                <w:rFonts w:ascii="Arial" w:hAnsi="Arial" w:cs="Arial"/>
                <w:color w:val="auto"/>
                <w:sz w:val="22"/>
                <w:szCs w:val="22"/>
              </w:rPr>
              <w:t xml:space="preserve">1. Do you agree the guideline </w:t>
            </w:r>
            <w:r w:rsidR="00DE60D2">
              <w:rPr>
                <w:rFonts w:ascii="Arial" w:hAnsi="Arial" w:cs="Arial"/>
                <w:color w:val="auto"/>
                <w:sz w:val="22"/>
                <w:szCs w:val="22"/>
              </w:rPr>
              <w:t>should be placed on the static list</w:t>
            </w:r>
            <w:r w:rsidRPr="004401A2">
              <w:rPr>
                <w:rFonts w:ascii="Arial" w:hAnsi="Arial" w:cs="Arial"/>
                <w:color w:val="auto"/>
                <w:sz w:val="22"/>
                <w:szCs w:val="22"/>
              </w:rPr>
              <w:t>?</w:t>
            </w:r>
          </w:p>
        </w:tc>
        <w:tc>
          <w:tcPr>
            <w:tcW w:w="11765" w:type="dxa"/>
            <w:shd w:val="clear" w:color="auto" w:fill="D9D9D9" w:themeFill="background1" w:themeFillShade="D9"/>
            <w:vAlign w:val="center"/>
          </w:tcPr>
          <w:p w:rsidR="003A37A3" w:rsidRDefault="003A37A3" w:rsidP="00590D59">
            <w:pPr>
              <w:pStyle w:val="Heading1"/>
              <w:spacing w:before="0"/>
              <w:ind w:left="426"/>
              <w:rPr>
                <w:rFonts w:ascii="Arial" w:hAnsi="Arial" w:cs="Arial"/>
                <w:color w:val="auto"/>
                <w:sz w:val="22"/>
                <w:szCs w:val="22"/>
              </w:rPr>
            </w:pPr>
            <w:r w:rsidRPr="004401A2">
              <w:rPr>
                <w:rFonts w:ascii="Arial" w:hAnsi="Arial" w:cs="Arial"/>
                <w:color w:val="auto"/>
                <w:sz w:val="22"/>
                <w:szCs w:val="22"/>
              </w:rPr>
              <w:t>Comments</w:t>
            </w:r>
          </w:p>
          <w:p w:rsidR="003A37A3" w:rsidRDefault="003A37A3" w:rsidP="00590D59">
            <w:pPr>
              <w:ind w:left="426"/>
            </w:pPr>
          </w:p>
          <w:p w:rsidR="003A37A3" w:rsidRPr="001A7EC0" w:rsidRDefault="003A37A3" w:rsidP="00590D59">
            <w:pPr>
              <w:ind w:left="426"/>
              <w:rPr>
                <w:b/>
              </w:rPr>
            </w:pPr>
            <w:r w:rsidRPr="001A7EC0">
              <w:rPr>
                <w:b/>
              </w:rPr>
              <w:t>If you disagree please explain why</w:t>
            </w:r>
          </w:p>
          <w:p w:rsidR="003A37A3" w:rsidRPr="001F4937" w:rsidRDefault="001F4937" w:rsidP="00590D59">
            <w:pPr>
              <w:pStyle w:val="Heading1"/>
              <w:spacing w:before="0"/>
              <w:ind w:left="426"/>
              <w:rPr>
                <w:rFonts w:ascii="Arial" w:hAnsi="Arial" w:cs="Arial"/>
                <w:b w:val="0"/>
                <w:color w:val="auto"/>
                <w:sz w:val="22"/>
                <w:szCs w:val="22"/>
              </w:rPr>
            </w:pPr>
            <w:r w:rsidRPr="001F4937">
              <w:rPr>
                <w:rFonts w:ascii="Arial" w:hAnsi="Arial" w:cs="Arial"/>
                <w:b w:val="0"/>
                <w:color w:val="auto"/>
                <w:sz w:val="22"/>
                <w:szCs w:val="22"/>
              </w:rPr>
              <w:t>Please insert each new comment in a new row</w:t>
            </w:r>
          </w:p>
        </w:tc>
      </w:tr>
      <w:tr w:rsidR="003A37A3" w:rsidRPr="00590FD2" w:rsidTr="003A37A3">
        <w:tc>
          <w:tcPr>
            <w:tcW w:w="2551" w:type="dxa"/>
          </w:tcPr>
          <w:p w:rsidR="003A37A3" w:rsidRPr="001A7EC0" w:rsidRDefault="003A37A3" w:rsidP="004B7469">
            <w:pPr>
              <w:ind w:left="426"/>
              <w:rPr>
                <w:rFonts w:cs="Arial"/>
                <w:szCs w:val="22"/>
              </w:rPr>
            </w:pPr>
            <w:r w:rsidRPr="001A7EC0">
              <w:rPr>
                <w:rFonts w:cs="Arial"/>
                <w:szCs w:val="22"/>
              </w:rPr>
              <w:t>Agree / Disagree (please delete as appropriate)</w:t>
            </w:r>
          </w:p>
        </w:tc>
        <w:tc>
          <w:tcPr>
            <w:tcW w:w="11765" w:type="dxa"/>
          </w:tcPr>
          <w:p w:rsidR="003A37A3" w:rsidRPr="001A7EC0" w:rsidRDefault="003A37A3" w:rsidP="00B52809">
            <w:pPr>
              <w:ind w:left="426"/>
              <w:rPr>
                <w:rFonts w:cs="Arial"/>
                <w:szCs w:val="22"/>
                <w:u w:val="single"/>
              </w:rPr>
            </w:pPr>
            <w:r w:rsidRPr="001A7EC0">
              <w:rPr>
                <w:rFonts w:cs="Arial"/>
                <w:szCs w:val="22"/>
                <w:u w:val="single"/>
              </w:rPr>
              <w:t>Comments on proposal not to update the guid</w:t>
            </w:r>
            <w:r>
              <w:rPr>
                <w:rFonts w:cs="Arial"/>
                <w:szCs w:val="22"/>
                <w:u w:val="single"/>
              </w:rPr>
              <w:t>eline</w:t>
            </w:r>
          </w:p>
          <w:p w:rsidR="003A37A3" w:rsidRPr="001A7EC0" w:rsidRDefault="003A37A3" w:rsidP="00B52809">
            <w:pPr>
              <w:ind w:left="426"/>
              <w:rPr>
                <w:rFonts w:cs="Arial"/>
                <w:szCs w:val="22"/>
              </w:rPr>
            </w:pPr>
          </w:p>
        </w:tc>
      </w:tr>
      <w:tr w:rsidR="003A37A3" w:rsidRPr="00590FD2" w:rsidTr="003A37A3">
        <w:tc>
          <w:tcPr>
            <w:tcW w:w="2551" w:type="dxa"/>
          </w:tcPr>
          <w:p w:rsidR="003A37A3" w:rsidRPr="001A7EC0" w:rsidRDefault="003A37A3" w:rsidP="004B7469">
            <w:pPr>
              <w:ind w:left="426"/>
              <w:rPr>
                <w:rFonts w:cs="Arial"/>
                <w:szCs w:val="22"/>
              </w:rPr>
            </w:pPr>
          </w:p>
        </w:tc>
        <w:tc>
          <w:tcPr>
            <w:tcW w:w="11765" w:type="dxa"/>
          </w:tcPr>
          <w:p w:rsidR="003A37A3" w:rsidRPr="001A7EC0" w:rsidRDefault="003A37A3" w:rsidP="004B7469">
            <w:pPr>
              <w:ind w:left="426"/>
              <w:rPr>
                <w:rFonts w:cs="Arial"/>
                <w:szCs w:val="22"/>
              </w:rPr>
            </w:pPr>
          </w:p>
        </w:tc>
      </w:tr>
      <w:tr w:rsidR="003A37A3" w:rsidRPr="00590FD2" w:rsidTr="003A37A3">
        <w:tc>
          <w:tcPr>
            <w:tcW w:w="2551" w:type="dxa"/>
          </w:tcPr>
          <w:p w:rsidR="003A37A3" w:rsidRPr="001A7EC0" w:rsidRDefault="003A37A3" w:rsidP="004B7469">
            <w:pPr>
              <w:ind w:left="426"/>
              <w:rPr>
                <w:rFonts w:cs="Arial"/>
                <w:szCs w:val="22"/>
              </w:rPr>
            </w:pPr>
          </w:p>
        </w:tc>
        <w:tc>
          <w:tcPr>
            <w:tcW w:w="11765" w:type="dxa"/>
          </w:tcPr>
          <w:p w:rsidR="003A37A3" w:rsidRPr="001A7EC0" w:rsidRDefault="003A37A3" w:rsidP="004B7469">
            <w:pPr>
              <w:ind w:left="426"/>
              <w:rPr>
                <w:rFonts w:cs="Arial"/>
                <w:szCs w:val="22"/>
              </w:rPr>
            </w:pPr>
          </w:p>
        </w:tc>
      </w:tr>
      <w:tr w:rsidR="001F4937" w:rsidRPr="00590FD2" w:rsidTr="003A37A3">
        <w:tc>
          <w:tcPr>
            <w:tcW w:w="2551" w:type="dxa"/>
          </w:tcPr>
          <w:p w:rsidR="001F4937" w:rsidRPr="001A7EC0" w:rsidRDefault="001F4937" w:rsidP="004B7469">
            <w:pPr>
              <w:ind w:left="426"/>
              <w:rPr>
                <w:rFonts w:cs="Arial"/>
                <w:szCs w:val="22"/>
              </w:rPr>
            </w:pPr>
          </w:p>
        </w:tc>
        <w:tc>
          <w:tcPr>
            <w:tcW w:w="11765" w:type="dxa"/>
          </w:tcPr>
          <w:p w:rsidR="001F4937" w:rsidRPr="001A7EC0" w:rsidRDefault="001F4937" w:rsidP="004B7469">
            <w:pPr>
              <w:ind w:left="426"/>
              <w:rPr>
                <w:rFonts w:cs="Arial"/>
                <w:szCs w:val="22"/>
              </w:rPr>
            </w:pPr>
          </w:p>
        </w:tc>
      </w:tr>
      <w:tr w:rsidR="001F4937" w:rsidRPr="00590FD2" w:rsidTr="003A37A3">
        <w:tc>
          <w:tcPr>
            <w:tcW w:w="2551" w:type="dxa"/>
          </w:tcPr>
          <w:p w:rsidR="001F4937" w:rsidRPr="001A7EC0" w:rsidRDefault="001F4937" w:rsidP="004B7469">
            <w:pPr>
              <w:ind w:left="426"/>
              <w:rPr>
                <w:rFonts w:cs="Arial"/>
                <w:szCs w:val="22"/>
              </w:rPr>
            </w:pPr>
          </w:p>
        </w:tc>
        <w:tc>
          <w:tcPr>
            <w:tcW w:w="11765" w:type="dxa"/>
          </w:tcPr>
          <w:p w:rsidR="001F4937" w:rsidRPr="001A7EC0" w:rsidRDefault="001F4937" w:rsidP="004B7469">
            <w:pPr>
              <w:ind w:left="426"/>
              <w:rPr>
                <w:rFonts w:cs="Arial"/>
                <w:szCs w:val="22"/>
              </w:rPr>
            </w:pPr>
          </w:p>
        </w:tc>
      </w:tr>
    </w:tbl>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lastRenderedPageBreak/>
        <w:t xml:space="preserve">Do you have any comments on equality issues or areas excluded from the original </w:t>
      </w:r>
      <w:hyperlink r:id="rId10" w:history="1">
        <w:r w:rsidRPr="00DE60D2">
          <w:rPr>
            <w:rStyle w:val="Hyperlink"/>
            <w:rFonts w:ascii="Arial" w:hAnsi="Arial" w:cs="Arial"/>
            <w:sz w:val="22"/>
            <w:szCs w:val="22"/>
          </w:rPr>
          <w:t>sco</w:t>
        </w:r>
        <w:r w:rsidRPr="00DE60D2">
          <w:rPr>
            <w:rStyle w:val="Hyperlink"/>
            <w:rFonts w:ascii="Arial" w:hAnsi="Arial" w:cs="Arial"/>
            <w:sz w:val="22"/>
            <w:szCs w:val="22"/>
          </w:rPr>
          <w:t>p</w:t>
        </w:r>
        <w:r w:rsidRPr="00DE60D2">
          <w:rPr>
            <w:rStyle w:val="Hyperlink"/>
            <w:rFonts w:ascii="Arial" w:hAnsi="Arial" w:cs="Arial"/>
            <w:sz w:val="22"/>
            <w:szCs w:val="22"/>
          </w:rPr>
          <w:t>e</w:t>
        </w:r>
      </w:hyperlink>
      <w:r>
        <w:rPr>
          <w:rFonts w:ascii="Arial" w:hAnsi="Arial" w:cs="Arial"/>
          <w:color w:val="auto"/>
          <w:sz w:val="22"/>
          <w:szCs w:val="22"/>
        </w:rPr>
        <w:t>?</w:t>
      </w:r>
    </w:p>
    <w:p w:rsidR="00590D59" w:rsidRDefault="00590D59" w:rsidP="00590D59">
      <w:pPr>
        <w:ind w:left="426"/>
      </w:pPr>
    </w:p>
    <w:p w:rsidR="00590D59" w:rsidRDefault="00590D59" w:rsidP="004B7469">
      <w:pPr>
        <w:ind w:left="426"/>
        <w:rPr>
          <w:sz w:val="18"/>
        </w:rPr>
      </w:pPr>
    </w:p>
    <w:tbl>
      <w:tblPr>
        <w:tblW w:w="14283" w:type="dxa"/>
        <w:tblInd w:w="5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283"/>
      </w:tblGrid>
      <w:tr w:rsidR="00590D59" w:rsidRPr="00590FD2" w:rsidTr="00D42CAD">
        <w:tc>
          <w:tcPr>
            <w:tcW w:w="14283"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FD2" w:rsidRDefault="00590FD2" w:rsidP="004B7469">
      <w:pPr>
        <w:ind w:left="426"/>
        <w:rPr>
          <w:sz w:val="18"/>
        </w:rPr>
      </w:pPr>
      <w:r>
        <w:rPr>
          <w:sz w:val="18"/>
        </w:rPr>
        <w:t>Please add extra rows as needed</w:t>
      </w:r>
    </w:p>
    <w:p w:rsidR="00590FD2" w:rsidRDefault="00590FD2" w:rsidP="004B7469">
      <w:pPr>
        <w:ind w:left="426"/>
        <w:rPr>
          <w:sz w:val="18"/>
        </w:rPr>
      </w:pPr>
    </w:p>
    <w:p w:rsidR="00E67B72" w:rsidRDefault="00E67B72" w:rsidP="004B7469">
      <w:pPr>
        <w:ind w:left="426"/>
        <w:rPr>
          <w:sz w:val="18"/>
        </w:rPr>
      </w:pPr>
    </w:p>
    <w:p w:rsidR="00E67B72" w:rsidRDefault="00E67B72" w:rsidP="004B7469">
      <w:pPr>
        <w:ind w:left="426"/>
        <w:rPr>
          <w:sz w:val="18"/>
        </w:rPr>
      </w:pPr>
    </w:p>
    <w:p w:rsidR="00E67B72" w:rsidRDefault="00E67B72" w:rsidP="004B7469">
      <w:pPr>
        <w:ind w:left="426"/>
        <w:rPr>
          <w:sz w:val="18"/>
        </w:rPr>
      </w:pPr>
    </w:p>
    <w:p w:rsidR="00E67B72" w:rsidRDefault="00E67B72" w:rsidP="004B7469">
      <w:pPr>
        <w:ind w:left="426"/>
        <w:rPr>
          <w:sz w:val="18"/>
        </w:rPr>
      </w:pPr>
    </w:p>
    <w:p w:rsidR="003A37A3" w:rsidRPr="00B6318A" w:rsidRDefault="00590FD2" w:rsidP="004B7469">
      <w:pPr>
        <w:ind w:left="426"/>
      </w:pPr>
      <w:r w:rsidRPr="00E2582E">
        <w:rPr>
          <w:b/>
          <w:sz w:val="24"/>
          <w:szCs w:val="24"/>
        </w:rPr>
        <w:t>Please email this form to</w:t>
      </w:r>
      <w:r w:rsidRPr="005F4ABD">
        <w:rPr>
          <w:b/>
          <w:sz w:val="24"/>
          <w:szCs w:val="24"/>
        </w:rPr>
        <w:t xml:space="preserve">: </w:t>
      </w:r>
      <w:hyperlink r:id="rId11" w:history="1">
        <w:r w:rsidR="00474E3A" w:rsidRPr="00B6318A">
          <w:rPr>
            <w:rStyle w:val="Hyperlink"/>
            <w:rFonts w:cs="Arial"/>
            <w:szCs w:val="22"/>
          </w:rPr>
          <w:t>ph&amp;sccsurveillance@nice.org.uk</w:t>
        </w:r>
      </w:hyperlink>
      <w:r w:rsidRPr="00B6318A">
        <w:rPr>
          <w:b/>
          <w:color w:val="99CCFF"/>
          <w:sz w:val="24"/>
          <w:szCs w:val="24"/>
        </w:rPr>
        <w:t xml:space="preserve"> </w:t>
      </w:r>
    </w:p>
    <w:p w:rsidR="00590FD2" w:rsidRDefault="00590FD2" w:rsidP="004B7469">
      <w:pPr>
        <w:ind w:left="426"/>
        <w:rPr>
          <w:b/>
          <w:sz w:val="24"/>
          <w:szCs w:val="24"/>
        </w:rPr>
      </w:pPr>
      <w:r w:rsidRPr="00B6318A">
        <w:rPr>
          <w:b/>
          <w:sz w:val="24"/>
          <w:szCs w:val="24"/>
        </w:rPr>
        <w:t xml:space="preserve">Closing date: </w:t>
      </w:r>
      <w:r w:rsidR="002F6CA2" w:rsidRPr="00B6318A">
        <w:rPr>
          <w:b/>
          <w:sz w:val="24"/>
          <w:szCs w:val="24"/>
        </w:rPr>
        <w:t xml:space="preserve">5pm </w:t>
      </w:r>
      <w:r w:rsidR="00B6318A">
        <w:rPr>
          <w:b/>
          <w:sz w:val="24"/>
          <w:szCs w:val="24"/>
        </w:rPr>
        <w:t>05 May 2017</w:t>
      </w:r>
      <w:bookmarkStart w:id="0" w:name="_GoBack"/>
      <w:bookmarkEnd w:id="0"/>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FD2"/>
    <w:rsid w:val="000C620D"/>
    <w:rsid w:val="0012043E"/>
    <w:rsid w:val="00164DB4"/>
    <w:rsid w:val="00173431"/>
    <w:rsid w:val="00174B95"/>
    <w:rsid w:val="001A7EC0"/>
    <w:rsid w:val="001F4937"/>
    <w:rsid w:val="00256D21"/>
    <w:rsid w:val="002F6CA2"/>
    <w:rsid w:val="0030159C"/>
    <w:rsid w:val="00364185"/>
    <w:rsid w:val="003A37A3"/>
    <w:rsid w:val="003C1C9C"/>
    <w:rsid w:val="003D6BC1"/>
    <w:rsid w:val="004401A2"/>
    <w:rsid w:val="00441442"/>
    <w:rsid w:val="0045070A"/>
    <w:rsid w:val="00474E3A"/>
    <w:rsid w:val="0047628F"/>
    <w:rsid w:val="004A6750"/>
    <w:rsid w:val="004B7469"/>
    <w:rsid w:val="004D226F"/>
    <w:rsid w:val="004D5990"/>
    <w:rsid w:val="00521873"/>
    <w:rsid w:val="00552430"/>
    <w:rsid w:val="00576811"/>
    <w:rsid w:val="00590D59"/>
    <w:rsid w:val="00590FD2"/>
    <w:rsid w:val="006040E9"/>
    <w:rsid w:val="00630AAB"/>
    <w:rsid w:val="00684994"/>
    <w:rsid w:val="00707586"/>
    <w:rsid w:val="007429E1"/>
    <w:rsid w:val="00775A77"/>
    <w:rsid w:val="007814FE"/>
    <w:rsid w:val="007B3816"/>
    <w:rsid w:val="009816A4"/>
    <w:rsid w:val="00990D42"/>
    <w:rsid w:val="009D1D12"/>
    <w:rsid w:val="00A13459"/>
    <w:rsid w:val="00A1730A"/>
    <w:rsid w:val="00A22182"/>
    <w:rsid w:val="00A22FB5"/>
    <w:rsid w:val="00A63151"/>
    <w:rsid w:val="00B356ED"/>
    <w:rsid w:val="00B6318A"/>
    <w:rsid w:val="00B65621"/>
    <w:rsid w:val="00BA3358"/>
    <w:rsid w:val="00BA7285"/>
    <w:rsid w:val="00BF679A"/>
    <w:rsid w:val="00C27015"/>
    <w:rsid w:val="00C441AA"/>
    <w:rsid w:val="00D0414E"/>
    <w:rsid w:val="00DB1645"/>
    <w:rsid w:val="00DE60D2"/>
    <w:rsid w:val="00E30A66"/>
    <w:rsid w:val="00E40E31"/>
    <w:rsid w:val="00E510BA"/>
    <w:rsid w:val="00E67B72"/>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55838F8-6259-4BAB-9E13-B8CCCA51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semiHidden/>
    <w:unhideWhenUsed/>
    <w:rsid w:val="006040E9"/>
    <w:rPr>
      <w:sz w:val="16"/>
      <w:szCs w:val="16"/>
    </w:rPr>
  </w:style>
  <w:style w:type="paragraph" w:styleId="CommentText">
    <w:name w:val="annotation text"/>
    <w:basedOn w:val="Normal"/>
    <w:link w:val="CommentTextChar"/>
    <w:uiPriority w:val="99"/>
    <w:semiHidden/>
    <w:unhideWhenUsed/>
    <w:rsid w:val="006040E9"/>
    <w:rPr>
      <w:sz w:val="20"/>
    </w:rPr>
  </w:style>
  <w:style w:type="character" w:customStyle="1" w:styleId="CommentTextChar">
    <w:name w:val="Comment Text Char"/>
    <w:basedOn w:val="DefaultParagraphFont"/>
    <w:link w:val="CommentText"/>
    <w:uiPriority w:val="99"/>
    <w:semiHidden/>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About/what-we-do/our-programmes/developing-NICE-guidelines-the-manua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ph56/documents/stakeholder-li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ce.org.uk/get-involved/stakeholder-registration" TargetMode="External"/><Relationship Id="rId11" Type="http://schemas.openxmlformats.org/officeDocument/2006/relationships/hyperlink" Target="mailto:ph&amp;sccsurveillance@nice.org.uk" TargetMode="External"/><Relationship Id="rId5" Type="http://schemas.openxmlformats.org/officeDocument/2006/relationships/hyperlink" Target="https://www.nice.org.uk/guidance/ph56/chapter/1-Recommendations" TargetMode="External"/><Relationship Id="rId10" Type="http://schemas.openxmlformats.org/officeDocument/2006/relationships/hyperlink" Target="https://www.nice.org.uk/guidance/PH56/documents/implementing-vitamin-d-guidance-final-scope-2" TargetMode="External"/><Relationship Id="rId4" Type="http://schemas.openxmlformats.org/officeDocument/2006/relationships/webSettings" Target="webSettings.xml"/><Relationship Id="rId9" Type="http://schemas.openxmlformats.org/officeDocument/2006/relationships/hyperlink" Target="https://www.nice.org.uk/about/what-we-do/our-programmes/nice-guidance/nice-guidelines/types-of-guideline/static-public-health-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22FBA954</Template>
  <TotalTime>0</TotalTime>
  <Pages>2</Pages>
  <Words>259</Words>
  <Characters>2141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Amanda Upton</cp:lastModifiedBy>
  <cp:revision>2</cp:revision>
  <dcterms:created xsi:type="dcterms:W3CDTF">2017-04-19T14:46:00Z</dcterms:created>
  <dcterms:modified xsi:type="dcterms:W3CDTF">2017-04-19T14:46:00Z</dcterms:modified>
</cp:coreProperties>
</file>