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C441AA" w:rsidRPr="00B80646" w:rsidRDefault="002F6CA2" w:rsidP="004B7469">
      <w:pPr>
        <w:pStyle w:val="Heading3"/>
        <w:spacing w:after="120"/>
        <w:ind w:left="426"/>
        <w:rPr>
          <w:sz w:val="36"/>
          <w:szCs w:val="36"/>
        </w:rPr>
      </w:pPr>
      <w:r w:rsidRPr="00B80646">
        <w:rPr>
          <w:sz w:val="36"/>
          <w:szCs w:val="36"/>
        </w:rPr>
        <w:t xml:space="preserve">Surveillance Review of </w:t>
      </w:r>
      <w:r w:rsidR="005D42D2" w:rsidRPr="005D42D2">
        <w:rPr>
          <w:sz w:val="36"/>
          <w:szCs w:val="36"/>
        </w:rPr>
        <w:t>CG150 Headaches in over 12s: diagnosis and management</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C92C07">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w:t>
      </w:r>
      <w:r w:rsidR="008C4B7D">
        <w:rPr>
          <w:rFonts w:cs="Arial"/>
          <w:sz w:val="28"/>
          <w:szCs w:val="28"/>
        </w:rPr>
        <w:t>ecommendations database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r w:rsidR="008C4B7D" w:rsidTr="00C51BC4">
        <w:trPr>
          <w:cantSplit/>
        </w:trPr>
        <w:tc>
          <w:tcPr>
            <w:tcW w:w="2551" w:type="dxa"/>
            <w:shd w:val="clear" w:color="auto" w:fill="auto"/>
          </w:tcPr>
          <w:p w:rsidR="008C4B7D" w:rsidRDefault="008C4B7D" w:rsidP="00847255">
            <w:pPr>
              <w:pStyle w:val="GDGtabletext"/>
              <w:rPr>
                <w:sz w:val="24"/>
              </w:rPr>
            </w:pPr>
          </w:p>
        </w:tc>
        <w:tc>
          <w:tcPr>
            <w:tcW w:w="11765" w:type="dxa"/>
            <w:shd w:val="clear" w:color="auto" w:fill="auto"/>
          </w:tcPr>
          <w:p w:rsidR="008C4B7D" w:rsidRDefault="008C4B7D" w:rsidP="00847255">
            <w:pPr>
              <w:pStyle w:val="GDGtabletext"/>
              <w:rPr>
                <w:sz w:val="24"/>
                <w:lang w:val="en-GB"/>
              </w:rPr>
            </w:pPr>
          </w:p>
        </w:tc>
      </w:tr>
    </w:tbl>
    <w:p w:rsidR="00C51BC4" w:rsidRDefault="00C51BC4" w:rsidP="00C51BC4"/>
    <w:p w:rsidR="008C4B7D" w:rsidRPr="00C51BC4" w:rsidRDefault="008C4B7D" w:rsidP="00C51BC4"/>
    <w:tbl>
      <w:tblPr>
        <w:tblW w:w="4614" w:type="pct"/>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036"/>
        <w:gridCol w:w="2204"/>
        <w:gridCol w:w="10074"/>
      </w:tblGrid>
      <w:tr w:rsidR="00C51BC4" w:rsidTr="004F624A">
        <w:trPr>
          <w:cantSplit/>
          <w:tblHeader/>
        </w:trPr>
        <w:tc>
          <w:tcPr>
            <w:tcW w:w="1481" w:type="pct"/>
            <w:gridSpan w:val="2"/>
            <w:shd w:val="clear" w:color="auto" w:fill="C6D9F1"/>
          </w:tcPr>
          <w:p w:rsidR="00C51BC4" w:rsidRDefault="00C51BC4" w:rsidP="00E37183">
            <w:pPr>
              <w:pStyle w:val="GDGtabletext"/>
              <w:rPr>
                <w:b/>
                <w:sz w:val="24"/>
              </w:rPr>
            </w:pPr>
            <w:r>
              <w:rPr>
                <w:b/>
                <w:sz w:val="24"/>
              </w:rPr>
              <w:t>2. Do you agree with the proposal to remove these research recommendations from the NICE version and research database?</w:t>
            </w:r>
          </w:p>
        </w:tc>
        <w:tc>
          <w:tcPr>
            <w:tcW w:w="3519" w:type="pct"/>
            <w:shd w:val="clear" w:color="auto" w:fill="C6D9F1"/>
          </w:tcPr>
          <w:p w:rsidR="00C51BC4" w:rsidRDefault="00C51BC4" w:rsidP="00E37183">
            <w:pPr>
              <w:pStyle w:val="GDGtabletext"/>
              <w:rPr>
                <w:b/>
                <w:sz w:val="24"/>
              </w:rPr>
            </w:pPr>
            <w:r>
              <w:rPr>
                <w:b/>
                <w:sz w:val="24"/>
              </w:rPr>
              <w:t>Comments</w:t>
            </w:r>
          </w:p>
          <w:p w:rsidR="00C51BC4" w:rsidRDefault="00C51BC4" w:rsidP="00C51BC4">
            <w:pPr>
              <w:pStyle w:val="GDGtabletext"/>
              <w:tabs>
                <w:tab w:val="left" w:pos="13650"/>
              </w:tabs>
              <w:rPr>
                <w:b/>
                <w:sz w:val="24"/>
              </w:rPr>
            </w:pPr>
            <w:r>
              <w:rPr>
                <w:b/>
                <w:sz w:val="24"/>
              </w:rPr>
              <w:tab/>
            </w:r>
          </w:p>
          <w:p w:rsidR="00C51BC4" w:rsidRPr="002E1B0D" w:rsidRDefault="00C51BC4" w:rsidP="00E37183">
            <w:pPr>
              <w:pStyle w:val="GDGtabletext"/>
              <w:rPr>
                <w:sz w:val="24"/>
              </w:rPr>
            </w:pPr>
            <w:r>
              <w:rPr>
                <w:b/>
                <w:sz w:val="24"/>
              </w:rPr>
              <w:t>If you disagree, please explain why</w:t>
            </w:r>
          </w:p>
        </w:tc>
      </w:tr>
      <w:tr w:rsidR="00BD5E39" w:rsidTr="00BD5E39">
        <w:trPr>
          <w:cantSplit/>
        </w:trPr>
        <w:tc>
          <w:tcPr>
            <w:tcW w:w="5000" w:type="pct"/>
            <w:gridSpan w:val="3"/>
            <w:shd w:val="clear" w:color="auto" w:fill="auto"/>
          </w:tcPr>
          <w:p w:rsidR="00BD5E39" w:rsidRPr="002E1B0D" w:rsidRDefault="00BD5E39" w:rsidP="00E37183">
            <w:pPr>
              <w:pStyle w:val="GDGtabletext"/>
              <w:rPr>
                <w:sz w:val="24"/>
              </w:rPr>
            </w:pPr>
            <w:r w:rsidRPr="00BD5E39">
              <w:rPr>
                <w:sz w:val="24"/>
              </w:rPr>
              <w:t>Is amitriptyline a clinically and cost effective prophylactic treatment for recurrent migraine?</w:t>
            </w:r>
          </w:p>
        </w:tc>
      </w:tr>
      <w:tr w:rsidR="00BD5E39" w:rsidTr="004F624A">
        <w:trPr>
          <w:cantSplit/>
        </w:trPr>
        <w:tc>
          <w:tcPr>
            <w:tcW w:w="711" w:type="pct"/>
            <w:shd w:val="clear" w:color="auto" w:fill="auto"/>
          </w:tcPr>
          <w:p w:rsidR="00BD5E39" w:rsidRPr="002E1B0D" w:rsidRDefault="00BD5E39" w:rsidP="00E37183">
            <w:pPr>
              <w:pStyle w:val="GDGtabletext"/>
              <w:rPr>
                <w:sz w:val="24"/>
              </w:rPr>
            </w:pPr>
          </w:p>
        </w:tc>
        <w:tc>
          <w:tcPr>
            <w:tcW w:w="770" w:type="pct"/>
          </w:tcPr>
          <w:p w:rsidR="00BD5E39" w:rsidRDefault="00BD5E39" w:rsidP="00CF6ABD">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3519" w:type="pct"/>
            <w:shd w:val="clear" w:color="auto" w:fill="auto"/>
          </w:tcPr>
          <w:p w:rsidR="00BD5E39" w:rsidRPr="002E1B0D" w:rsidRDefault="00BD5E39" w:rsidP="00CF6ABD">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BD5E39" w:rsidTr="00BD5E39">
        <w:trPr>
          <w:cantSplit/>
        </w:trPr>
        <w:tc>
          <w:tcPr>
            <w:tcW w:w="5000" w:type="pct"/>
            <w:gridSpan w:val="3"/>
            <w:shd w:val="clear" w:color="auto" w:fill="auto"/>
          </w:tcPr>
          <w:p w:rsidR="00BD5E39" w:rsidRPr="00BD5E39" w:rsidRDefault="00BD5E39" w:rsidP="00BD5E39">
            <w:pPr>
              <w:pStyle w:val="Bulletleft1"/>
              <w:numPr>
                <w:ilvl w:val="0"/>
                <w:numId w:val="0"/>
              </w:numPr>
              <w:ind w:left="284" w:hanging="284"/>
            </w:pPr>
            <w:r w:rsidRPr="00F62D3D">
              <w:lastRenderedPageBreak/>
              <w:t xml:space="preserve">Is </w:t>
            </w:r>
            <w:proofErr w:type="spellStart"/>
            <w:r w:rsidRPr="00F62D3D">
              <w:t>pizotifen</w:t>
            </w:r>
            <w:proofErr w:type="spellEnd"/>
            <w:r w:rsidRPr="00F62D3D">
              <w:t xml:space="preserve"> a clinically and cost effective prophylactic treatment for recurrent cluster headache?</w:t>
            </w:r>
          </w:p>
        </w:tc>
      </w:tr>
      <w:tr w:rsidR="00BD5E39" w:rsidTr="004F624A">
        <w:trPr>
          <w:cantSplit/>
        </w:trPr>
        <w:tc>
          <w:tcPr>
            <w:tcW w:w="711" w:type="pct"/>
            <w:shd w:val="clear" w:color="auto" w:fill="auto"/>
          </w:tcPr>
          <w:p w:rsidR="00BD5E39" w:rsidRPr="002E1B0D" w:rsidRDefault="00BD5E39" w:rsidP="00E37183">
            <w:pPr>
              <w:pStyle w:val="GDGtabletext"/>
              <w:rPr>
                <w:sz w:val="24"/>
              </w:rPr>
            </w:pPr>
          </w:p>
        </w:tc>
        <w:tc>
          <w:tcPr>
            <w:tcW w:w="770" w:type="pct"/>
          </w:tcPr>
          <w:p w:rsidR="00BD5E39" w:rsidRDefault="00BD5E39" w:rsidP="00E21389">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3519" w:type="pct"/>
            <w:shd w:val="clear" w:color="auto" w:fill="auto"/>
          </w:tcPr>
          <w:p w:rsidR="00BD5E39" w:rsidRPr="002E1B0D" w:rsidRDefault="00BD5E39" w:rsidP="00E21389">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BD5E39" w:rsidTr="00BD5E39">
        <w:trPr>
          <w:cantSplit/>
        </w:trPr>
        <w:tc>
          <w:tcPr>
            <w:tcW w:w="5000" w:type="pct"/>
            <w:gridSpan w:val="3"/>
            <w:shd w:val="clear" w:color="auto" w:fill="auto"/>
          </w:tcPr>
          <w:p w:rsidR="00BD5E39" w:rsidRPr="00BD5E39" w:rsidRDefault="00BD5E39" w:rsidP="00BD5E39">
            <w:pPr>
              <w:pStyle w:val="Bulletleft1"/>
              <w:numPr>
                <w:ilvl w:val="0"/>
                <w:numId w:val="0"/>
              </w:numPr>
              <w:ind w:left="284" w:hanging="284"/>
            </w:pPr>
            <w:r w:rsidRPr="00F62D3D">
              <w:t xml:space="preserve">Is </w:t>
            </w:r>
            <w:proofErr w:type="spellStart"/>
            <w:r w:rsidRPr="00F62D3D">
              <w:t>topiramate</w:t>
            </w:r>
            <w:proofErr w:type="spellEnd"/>
            <w:r w:rsidRPr="00F62D3D">
              <w:t xml:space="preserve"> a clinically and cost effective prophylactic treatment for recurrent cluster headache?</w:t>
            </w:r>
          </w:p>
        </w:tc>
      </w:tr>
      <w:tr w:rsidR="00BD5E39" w:rsidTr="004F624A">
        <w:trPr>
          <w:cantSplit/>
        </w:trPr>
        <w:tc>
          <w:tcPr>
            <w:tcW w:w="711" w:type="pct"/>
            <w:shd w:val="clear" w:color="auto" w:fill="auto"/>
          </w:tcPr>
          <w:p w:rsidR="00BD5E39" w:rsidRPr="002E1B0D" w:rsidRDefault="00BD5E39" w:rsidP="00E37183">
            <w:pPr>
              <w:pStyle w:val="GDGtabletext"/>
              <w:rPr>
                <w:sz w:val="24"/>
              </w:rPr>
            </w:pPr>
          </w:p>
        </w:tc>
        <w:tc>
          <w:tcPr>
            <w:tcW w:w="770" w:type="pct"/>
          </w:tcPr>
          <w:p w:rsidR="00BD5E39" w:rsidRDefault="00BD5E39" w:rsidP="00E21389">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3519" w:type="pct"/>
            <w:shd w:val="clear" w:color="auto" w:fill="auto"/>
          </w:tcPr>
          <w:p w:rsidR="00BD5E39" w:rsidRPr="002E1B0D" w:rsidRDefault="00BD5E39" w:rsidP="00E21389">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BD5E39" w:rsidTr="00BD5E39">
        <w:trPr>
          <w:cantSplit/>
        </w:trPr>
        <w:tc>
          <w:tcPr>
            <w:tcW w:w="5000" w:type="pct"/>
            <w:gridSpan w:val="3"/>
            <w:shd w:val="clear" w:color="auto" w:fill="auto"/>
          </w:tcPr>
          <w:p w:rsidR="00BD5E39" w:rsidRPr="00BD5E39" w:rsidRDefault="00BD5E39" w:rsidP="00BD5E39">
            <w:pPr>
              <w:pStyle w:val="Bulletleft1"/>
              <w:numPr>
                <w:ilvl w:val="0"/>
                <w:numId w:val="0"/>
              </w:numPr>
              <w:spacing w:line="240" w:lineRule="auto"/>
              <w:ind w:left="-49" w:firstLine="7"/>
            </w:pPr>
            <w:r w:rsidRPr="00F62D3D">
              <w:t>Does a course of steroid treatment or pharmacological treatments used for headache prophyla</w:t>
            </w:r>
            <w:r>
              <w:t xml:space="preserve">xis help people with medication     </w:t>
            </w:r>
            <w:r w:rsidRPr="00F62D3D">
              <w:t>overuse headaches withdraw from medication?</w:t>
            </w:r>
          </w:p>
        </w:tc>
      </w:tr>
      <w:tr w:rsidR="00BD5E39" w:rsidTr="004F624A">
        <w:trPr>
          <w:cantSplit/>
        </w:trPr>
        <w:tc>
          <w:tcPr>
            <w:tcW w:w="711" w:type="pct"/>
            <w:shd w:val="clear" w:color="auto" w:fill="auto"/>
          </w:tcPr>
          <w:p w:rsidR="00BD5E39" w:rsidRPr="002E1B0D" w:rsidRDefault="00BD5E39" w:rsidP="00E37183">
            <w:pPr>
              <w:pStyle w:val="GDGtabletext"/>
              <w:rPr>
                <w:sz w:val="24"/>
              </w:rPr>
            </w:pPr>
          </w:p>
        </w:tc>
        <w:tc>
          <w:tcPr>
            <w:tcW w:w="770" w:type="pct"/>
          </w:tcPr>
          <w:p w:rsidR="00BD5E39" w:rsidRDefault="00BD5E39" w:rsidP="00E21389">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3519" w:type="pct"/>
            <w:shd w:val="clear" w:color="auto" w:fill="auto"/>
          </w:tcPr>
          <w:p w:rsidR="00BD5E39" w:rsidRPr="002E1B0D" w:rsidRDefault="00BD5E39" w:rsidP="00E21389">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bl>
    <w:p w:rsidR="009100FA" w:rsidRDefault="009100FA" w:rsidP="00590D59">
      <w:pPr>
        <w:pStyle w:val="Heading1"/>
        <w:ind w:left="426"/>
        <w:rPr>
          <w:rFonts w:ascii="Arial" w:hAnsi="Arial" w:cs="Arial"/>
          <w:color w:val="auto"/>
          <w:sz w:val="22"/>
          <w:szCs w:val="22"/>
        </w:rPr>
      </w:pPr>
    </w:p>
    <w:p w:rsidR="00BD5E39" w:rsidRDefault="00BD5E39" w:rsidP="00BD5E39"/>
    <w:p w:rsidR="00BD5E39" w:rsidRDefault="00BD5E39" w:rsidP="00BD5E39"/>
    <w:p w:rsidR="00BD5E39" w:rsidRDefault="00BD5E39" w:rsidP="00BD5E39"/>
    <w:p w:rsidR="00BD5E39" w:rsidRDefault="00BD5E39" w:rsidP="00BD5E39"/>
    <w:p w:rsidR="00BD5E39" w:rsidRDefault="00BD5E39" w:rsidP="00BD5E39"/>
    <w:p w:rsidR="00BD5E39" w:rsidRPr="00BD5E39" w:rsidRDefault="00BD5E39" w:rsidP="00BD5E39"/>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lastRenderedPageBreak/>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4F624A">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B80646" w:rsidRDefault="00B80646"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C92C07">
        <w:rPr>
          <w:b/>
          <w:sz w:val="24"/>
          <w:szCs w:val="24"/>
        </w:rPr>
        <w:t xml:space="preserve">5pm </w:t>
      </w:r>
      <w:r w:rsidR="00F074C7">
        <w:rPr>
          <w:b/>
          <w:sz w:val="24"/>
          <w:szCs w:val="24"/>
        </w:rPr>
        <w:t>Monday 5</w:t>
      </w:r>
      <w:r w:rsidR="00714545">
        <w:rPr>
          <w:b/>
          <w:sz w:val="24"/>
          <w:szCs w:val="24"/>
        </w:rPr>
        <w:t xml:space="preserve"> September</w:t>
      </w:r>
      <w:r w:rsidR="00ED249F">
        <w:rPr>
          <w:b/>
          <w:sz w:val="24"/>
          <w:szCs w:val="24"/>
        </w:rPr>
        <w:t xml:space="preserve"> </w:t>
      </w:r>
      <w:r w:rsidR="00C92C07">
        <w:rPr>
          <w:b/>
          <w:sz w:val="24"/>
          <w:szCs w:val="24"/>
        </w:rPr>
        <w:t>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w:t>
      </w:r>
      <w:bookmarkStart w:id="0" w:name="_GoBack"/>
      <w:bookmarkEnd w:id="0"/>
      <w:r w:rsidRPr="005A45BD">
        <w:rPr>
          <w:sz w:val="20"/>
        </w:rPr>
        <w:t>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39" w:rsidRDefault="00BD5E39" w:rsidP="00B80646">
      <w:r>
        <w:separator/>
      </w:r>
    </w:p>
  </w:endnote>
  <w:endnote w:type="continuationSeparator" w:id="0">
    <w:p w:rsidR="00BD5E39" w:rsidRDefault="00BD5E39"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74C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74C7">
              <w:rPr>
                <w:b/>
                <w:bCs/>
                <w:noProof/>
              </w:rPr>
              <w:t>4</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39" w:rsidRDefault="00BD5E39" w:rsidP="00B80646">
      <w:r>
        <w:separator/>
      </w:r>
    </w:p>
  </w:footnote>
  <w:footnote w:type="continuationSeparator" w:id="0">
    <w:p w:rsidR="00BD5E39" w:rsidRDefault="00BD5E39"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39"/>
    <w:rsid w:val="000C620D"/>
    <w:rsid w:val="0012043E"/>
    <w:rsid w:val="00164DB4"/>
    <w:rsid w:val="00174B95"/>
    <w:rsid w:val="001826CC"/>
    <w:rsid w:val="001A7EC0"/>
    <w:rsid w:val="00256D21"/>
    <w:rsid w:val="002F6CA2"/>
    <w:rsid w:val="0030159C"/>
    <w:rsid w:val="00364185"/>
    <w:rsid w:val="003C1C9C"/>
    <w:rsid w:val="003D6BC1"/>
    <w:rsid w:val="004401A2"/>
    <w:rsid w:val="00441442"/>
    <w:rsid w:val="0045070A"/>
    <w:rsid w:val="0047628F"/>
    <w:rsid w:val="004A6750"/>
    <w:rsid w:val="004B7469"/>
    <w:rsid w:val="004D5990"/>
    <w:rsid w:val="004F624A"/>
    <w:rsid w:val="00552430"/>
    <w:rsid w:val="00576811"/>
    <w:rsid w:val="00590D59"/>
    <w:rsid w:val="00590FD2"/>
    <w:rsid w:val="005B1363"/>
    <w:rsid w:val="005D42D2"/>
    <w:rsid w:val="006040E9"/>
    <w:rsid w:val="00680395"/>
    <w:rsid w:val="00707586"/>
    <w:rsid w:val="00714545"/>
    <w:rsid w:val="007429E1"/>
    <w:rsid w:val="00752DC1"/>
    <w:rsid w:val="007814FE"/>
    <w:rsid w:val="007A6F39"/>
    <w:rsid w:val="007B3816"/>
    <w:rsid w:val="00892A7B"/>
    <w:rsid w:val="008C4B7D"/>
    <w:rsid w:val="009100FA"/>
    <w:rsid w:val="009816A4"/>
    <w:rsid w:val="00990D42"/>
    <w:rsid w:val="009D1D12"/>
    <w:rsid w:val="00A13459"/>
    <w:rsid w:val="00A1730A"/>
    <w:rsid w:val="00A22182"/>
    <w:rsid w:val="00A22FB5"/>
    <w:rsid w:val="00A520B1"/>
    <w:rsid w:val="00A63151"/>
    <w:rsid w:val="00B356ED"/>
    <w:rsid w:val="00B65621"/>
    <w:rsid w:val="00B80646"/>
    <w:rsid w:val="00BA3358"/>
    <w:rsid w:val="00BD5E39"/>
    <w:rsid w:val="00BF679A"/>
    <w:rsid w:val="00C27015"/>
    <w:rsid w:val="00C441AA"/>
    <w:rsid w:val="00C51BC4"/>
    <w:rsid w:val="00C92C07"/>
    <w:rsid w:val="00D0414E"/>
    <w:rsid w:val="00DB1645"/>
    <w:rsid w:val="00E40E31"/>
    <w:rsid w:val="00E510BA"/>
    <w:rsid w:val="00E97921"/>
    <w:rsid w:val="00EC755D"/>
    <w:rsid w:val="00ED249F"/>
    <w:rsid w:val="00ED3672"/>
    <w:rsid w:val="00F074C7"/>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BD5E39"/>
    <w:pPr>
      <w:numPr>
        <w:numId w:val="3"/>
      </w:numPr>
      <w:spacing w:line="36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BD5E39"/>
    <w:pPr>
      <w:numPr>
        <w:numId w:val="3"/>
      </w:numPr>
      <w:spacing w:line="36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50/update/CG150/documents/stakeholder-lis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Comments%20Form%20%20-%20including%20removal%20of%20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Comments Form  - including removal of RR</Template>
  <TotalTime>17</TotalTime>
  <Pages>4</Pages>
  <Words>496</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Michelle Whittaker</cp:lastModifiedBy>
  <cp:revision>6</cp:revision>
  <dcterms:created xsi:type="dcterms:W3CDTF">2016-08-10T15:10:00Z</dcterms:created>
  <dcterms:modified xsi:type="dcterms:W3CDTF">2016-08-23T14:12:00Z</dcterms:modified>
</cp:coreProperties>
</file>