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D0068B" w14:paraId="351E5B71" w14:textId="77777777" w:rsidTr="00661D47">
        <w:tc>
          <w:tcPr>
            <w:tcW w:w="15268" w:type="dxa"/>
            <w:shd w:val="clear" w:color="auto" w:fill="auto"/>
          </w:tcPr>
          <w:p w14:paraId="0909C954" w14:textId="77777777" w:rsidR="003F6C97" w:rsidRPr="00D0068B" w:rsidRDefault="003F6C97" w:rsidP="003F6C97">
            <w:pPr>
              <w:rPr>
                <w:rFonts w:cs="Arial"/>
                <w:b/>
                <w:sz w:val="24"/>
                <w:szCs w:val="24"/>
              </w:rPr>
            </w:pPr>
            <w:r w:rsidRPr="00D0068B">
              <w:rPr>
                <w:rFonts w:cs="Arial"/>
                <w:b/>
                <w:sz w:val="24"/>
                <w:szCs w:val="24"/>
              </w:rPr>
              <w:t>Checklist for submitting comments</w:t>
            </w:r>
          </w:p>
          <w:p w14:paraId="577D4F37" w14:textId="77777777" w:rsidR="006B19C9" w:rsidRPr="00D0068B" w:rsidRDefault="006B19C9" w:rsidP="003F6C97">
            <w:pPr>
              <w:rPr>
                <w:rFonts w:cs="Arial"/>
                <w:b/>
                <w:sz w:val="24"/>
                <w:szCs w:val="24"/>
              </w:rPr>
            </w:pPr>
          </w:p>
          <w:p w14:paraId="7D54D78E" w14:textId="77777777" w:rsidR="003F6C97" w:rsidRPr="00D0068B" w:rsidRDefault="003F6C97" w:rsidP="00D36D76">
            <w:pPr>
              <w:numPr>
                <w:ilvl w:val="0"/>
                <w:numId w:val="9"/>
              </w:numPr>
              <w:rPr>
                <w:rFonts w:cs="Arial"/>
                <w:sz w:val="24"/>
                <w:szCs w:val="24"/>
              </w:rPr>
            </w:pPr>
            <w:r w:rsidRPr="00D0068B">
              <w:rPr>
                <w:rFonts w:cs="Arial"/>
                <w:sz w:val="24"/>
                <w:szCs w:val="24"/>
              </w:rPr>
              <w:t>Use this comment</w:t>
            </w:r>
            <w:r w:rsidR="00B75064" w:rsidRPr="00D0068B">
              <w:rPr>
                <w:rFonts w:cs="Arial"/>
                <w:sz w:val="24"/>
                <w:szCs w:val="24"/>
              </w:rPr>
              <w:t>s</w:t>
            </w:r>
            <w:r w:rsidRPr="00D0068B">
              <w:rPr>
                <w:rFonts w:cs="Arial"/>
                <w:sz w:val="24"/>
                <w:szCs w:val="24"/>
              </w:rPr>
              <w:t xml:space="preserve"> form and submit it as a </w:t>
            </w:r>
            <w:r w:rsidRPr="00D0068B">
              <w:rPr>
                <w:rFonts w:cs="Arial"/>
                <w:b/>
                <w:sz w:val="24"/>
                <w:szCs w:val="24"/>
              </w:rPr>
              <w:t>Word document (not a PDF)</w:t>
            </w:r>
            <w:r w:rsidR="006B19C9" w:rsidRPr="00D0068B">
              <w:rPr>
                <w:rFonts w:cs="Arial"/>
                <w:bCs/>
                <w:sz w:val="24"/>
                <w:szCs w:val="24"/>
              </w:rPr>
              <w:t>.</w:t>
            </w:r>
          </w:p>
          <w:p w14:paraId="3ADE55FA" w14:textId="77777777" w:rsidR="00770EBB" w:rsidRPr="00D0068B" w:rsidRDefault="00770EBB" w:rsidP="00D36D76">
            <w:pPr>
              <w:numPr>
                <w:ilvl w:val="0"/>
                <w:numId w:val="9"/>
              </w:numPr>
              <w:rPr>
                <w:rFonts w:cs="Arial"/>
                <w:sz w:val="24"/>
                <w:szCs w:val="24"/>
              </w:rPr>
            </w:pPr>
            <w:r w:rsidRPr="00D0068B">
              <w:rPr>
                <w:rFonts w:cs="Arial"/>
                <w:b/>
                <w:bCs/>
                <w:sz w:val="24"/>
                <w:szCs w:val="24"/>
              </w:rPr>
              <w:t>Do not submit further attachments</w:t>
            </w:r>
            <w:r w:rsidRPr="00D0068B">
              <w:rPr>
                <w:rFonts w:cs="Arial"/>
                <w:sz w:val="24"/>
                <w:szCs w:val="24"/>
              </w:rPr>
              <w:t xml:space="preserve"> such as research articles, or supplementary files. We return comments forms that have attachments without reading them. You may resubmit the form without attachments, but it must be received by the deadline.</w:t>
            </w:r>
            <w:r w:rsidR="00097632" w:rsidRPr="00D0068B">
              <w:rPr>
                <w:rFonts w:cs="Arial"/>
                <w:sz w:val="24"/>
                <w:szCs w:val="24"/>
              </w:rPr>
              <w:t xml:space="preserve"> You are welcome to include links to research articles or provide references to them</w:t>
            </w:r>
          </w:p>
          <w:p w14:paraId="7E95272A" w14:textId="77777777" w:rsidR="00D36D76" w:rsidRPr="00D0068B" w:rsidRDefault="00D36D76" w:rsidP="00D36D76">
            <w:pPr>
              <w:numPr>
                <w:ilvl w:val="0"/>
                <w:numId w:val="9"/>
              </w:numPr>
              <w:rPr>
                <w:sz w:val="24"/>
                <w:szCs w:val="24"/>
              </w:rPr>
            </w:pPr>
            <w:r w:rsidRPr="00D0068B">
              <w:rPr>
                <w:sz w:val="24"/>
                <w:szCs w:val="24"/>
              </w:rPr>
              <w:t>Complete the disclosure about links with, or funding from, the tobacco industry.</w:t>
            </w:r>
          </w:p>
          <w:p w14:paraId="3B0C842C" w14:textId="77777777" w:rsidR="004E107E" w:rsidRPr="00D0068B" w:rsidRDefault="004E107E" w:rsidP="00D36D76">
            <w:pPr>
              <w:numPr>
                <w:ilvl w:val="0"/>
                <w:numId w:val="9"/>
              </w:numPr>
              <w:rPr>
                <w:rFonts w:cs="Arial"/>
                <w:sz w:val="24"/>
                <w:szCs w:val="24"/>
              </w:rPr>
            </w:pPr>
            <w:r w:rsidRPr="00D0068B">
              <w:rPr>
                <w:sz w:val="24"/>
                <w:szCs w:val="24"/>
              </w:rPr>
              <w:t xml:space="preserve">Include </w:t>
            </w:r>
            <w:r w:rsidR="00D64CD4" w:rsidRPr="00D0068B">
              <w:rPr>
                <w:b/>
                <w:bCs/>
                <w:sz w:val="24"/>
                <w:szCs w:val="24"/>
              </w:rPr>
              <w:t>document name,</w:t>
            </w:r>
            <w:r w:rsidR="00D64CD4" w:rsidRPr="00D0068B">
              <w:rPr>
                <w:sz w:val="24"/>
                <w:szCs w:val="24"/>
              </w:rPr>
              <w:t xml:space="preserve"> </w:t>
            </w:r>
            <w:r w:rsidRPr="00D0068B">
              <w:rPr>
                <w:b/>
                <w:sz w:val="24"/>
                <w:szCs w:val="24"/>
              </w:rPr>
              <w:t xml:space="preserve">page </w:t>
            </w:r>
            <w:r w:rsidR="00D64CD4" w:rsidRPr="00D0068B">
              <w:rPr>
                <w:b/>
                <w:sz w:val="24"/>
                <w:szCs w:val="24"/>
              </w:rPr>
              <w:t xml:space="preserve">number </w:t>
            </w:r>
            <w:r w:rsidRPr="00D0068B">
              <w:rPr>
                <w:b/>
                <w:sz w:val="24"/>
                <w:szCs w:val="24"/>
              </w:rPr>
              <w:t xml:space="preserve">and line number </w:t>
            </w:r>
            <w:r w:rsidRPr="00D0068B">
              <w:rPr>
                <w:sz w:val="24"/>
                <w:szCs w:val="24"/>
              </w:rPr>
              <w:t>of the text each comment is about.</w:t>
            </w:r>
          </w:p>
          <w:p w14:paraId="6A376705" w14:textId="77777777" w:rsidR="003F6C97" w:rsidRPr="00D0068B" w:rsidRDefault="003F6C97" w:rsidP="00D36D76">
            <w:pPr>
              <w:numPr>
                <w:ilvl w:val="0"/>
                <w:numId w:val="9"/>
              </w:numPr>
              <w:rPr>
                <w:rFonts w:cs="Arial"/>
                <w:sz w:val="24"/>
                <w:szCs w:val="24"/>
              </w:rPr>
            </w:pPr>
            <w:r w:rsidRPr="00D0068B">
              <w:rPr>
                <w:rFonts w:cs="Arial"/>
                <w:sz w:val="24"/>
                <w:szCs w:val="24"/>
              </w:rPr>
              <w:t>Combine all comments from your organisation into 1 response</w:t>
            </w:r>
            <w:r w:rsidR="00DF19EC" w:rsidRPr="00D0068B">
              <w:rPr>
                <w:rFonts w:cs="Arial"/>
                <w:sz w:val="24"/>
                <w:szCs w:val="24"/>
              </w:rPr>
              <w:t xml:space="preserve"> form</w:t>
            </w:r>
            <w:r w:rsidRPr="00D0068B">
              <w:rPr>
                <w:rFonts w:cs="Arial"/>
                <w:sz w:val="24"/>
                <w:szCs w:val="24"/>
              </w:rPr>
              <w:t xml:space="preserve">. </w:t>
            </w:r>
            <w:r w:rsidRPr="00D0068B">
              <w:rPr>
                <w:rFonts w:cs="Arial"/>
                <w:b/>
                <w:sz w:val="24"/>
                <w:szCs w:val="24"/>
              </w:rPr>
              <w:t>We cannot accept more than 1 response from each organisation</w:t>
            </w:r>
            <w:r w:rsidRPr="00D0068B">
              <w:rPr>
                <w:rFonts w:cs="Arial"/>
                <w:sz w:val="24"/>
                <w:szCs w:val="24"/>
              </w:rPr>
              <w:t xml:space="preserve">. </w:t>
            </w:r>
          </w:p>
          <w:p w14:paraId="6A781F41" w14:textId="77777777" w:rsidR="00344D98" w:rsidRPr="00D0068B" w:rsidRDefault="00344D98" w:rsidP="00D36D76">
            <w:pPr>
              <w:numPr>
                <w:ilvl w:val="0"/>
                <w:numId w:val="9"/>
              </w:numPr>
              <w:rPr>
                <w:rFonts w:cs="Arial"/>
                <w:sz w:val="24"/>
                <w:szCs w:val="24"/>
              </w:rPr>
            </w:pPr>
            <w:r w:rsidRPr="00D0068B">
              <w:rPr>
                <w:rFonts w:cs="Arial"/>
                <w:b/>
                <w:bCs/>
                <w:sz w:val="24"/>
                <w:szCs w:val="24"/>
              </w:rPr>
              <w:t>Do</w:t>
            </w:r>
            <w:r w:rsidRPr="00D0068B">
              <w:rPr>
                <w:rFonts w:cs="Arial"/>
                <w:sz w:val="24"/>
                <w:szCs w:val="24"/>
              </w:rPr>
              <w:t xml:space="preserve"> </w:t>
            </w:r>
            <w:r w:rsidRPr="00D0068B">
              <w:rPr>
                <w:rFonts w:cs="Arial"/>
                <w:b/>
                <w:bCs/>
                <w:sz w:val="24"/>
                <w:szCs w:val="24"/>
              </w:rPr>
              <w:t>not</w:t>
            </w:r>
            <w:r w:rsidRPr="00D0068B">
              <w:rPr>
                <w:rFonts w:cs="Arial"/>
                <w:sz w:val="24"/>
                <w:szCs w:val="24"/>
              </w:rPr>
              <w:t xml:space="preserve"> paste other tables into this table – type directly into the table.</w:t>
            </w:r>
          </w:p>
          <w:p w14:paraId="1D53E4CB" w14:textId="77777777" w:rsidR="0073545F" w:rsidRPr="00D0068B" w:rsidRDefault="0073545F" w:rsidP="005A431F">
            <w:pPr>
              <w:numPr>
                <w:ilvl w:val="0"/>
                <w:numId w:val="9"/>
              </w:numPr>
              <w:rPr>
                <w:rFonts w:cs="Arial"/>
                <w:sz w:val="24"/>
                <w:szCs w:val="24"/>
              </w:rPr>
            </w:pPr>
            <w:r w:rsidRPr="00D0068B">
              <w:rPr>
                <w:sz w:val="24"/>
                <w:szCs w:val="24"/>
              </w:rPr>
              <w:t xml:space="preserve">Ensure each comment stands alone; </w:t>
            </w:r>
            <w:r w:rsidRPr="00D0068B">
              <w:rPr>
                <w:b/>
                <w:bCs/>
                <w:sz w:val="24"/>
                <w:szCs w:val="24"/>
              </w:rPr>
              <w:t>do not</w:t>
            </w:r>
            <w:r w:rsidRPr="00D0068B">
              <w:rPr>
                <w:sz w:val="24"/>
                <w:szCs w:val="24"/>
              </w:rPr>
              <w:t xml:space="preserve"> cross-refer within one comment to another comment.</w:t>
            </w:r>
          </w:p>
          <w:p w14:paraId="367D13F7" w14:textId="77777777" w:rsidR="003F6C97" w:rsidRPr="00D0068B" w:rsidRDefault="006B19C9" w:rsidP="00D36D76">
            <w:pPr>
              <w:numPr>
                <w:ilvl w:val="0"/>
                <w:numId w:val="9"/>
              </w:numPr>
              <w:rPr>
                <w:rFonts w:cs="Arial"/>
                <w:b/>
                <w:sz w:val="24"/>
                <w:szCs w:val="24"/>
              </w:rPr>
            </w:pPr>
            <w:r w:rsidRPr="00D0068B">
              <w:rPr>
                <w:rFonts w:cs="Arial"/>
                <w:b/>
                <w:sz w:val="24"/>
                <w:szCs w:val="24"/>
              </w:rPr>
              <w:t>Clearly m</w:t>
            </w:r>
            <w:r w:rsidR="00BA3872" w:rsidRPr="00D0068B">
              <w:rPr>
                <w:rFonts w:cs="Arial"/>
                <w:b/>
                <w:sz w:val="24"/>
                <w:szCs w:val="24"/>
              </w:rPr>
              <w:t>ark</w:t>
            </w:r>
            <w:r w:rsidR="003F6C97" w:rsidRPr="00D0068B">
              <w:rPr>
                <w:rFonts w:cs="Arial"/>
                <w:b/>
                <w:sz w:val="24"/>
                <w:szCs w:val="24"/>
              </w:rPr>
              <w:t xml:space="preserve"> any confidential information or other material that you do not wish to be made public</w:t>
            </w:r>
            <w:r w:rsidR="00D60EBE" w:rsidRPr="00D0068B">
              <w:rPr>
                <w:rFonts w:cs="Arial"/>
                <w:b/>
                <w:sz w:val="24"/>
                <w:szCs w:val="24"/>
              </w:rPr>
              <w:t xml:space="preserve"> with </w:t>
            </w:r>
            <w:r w:rsidR="00D60EBE" w:rsidRPr="00D0068B">
              <w:rPr>
                <w:rFonts w:cs="Arial"/>
                <w:b/>
                <w:sz w:val="24"/>
                <w:szCs w:val="24"/>
                <w:highlight w:val="yellow"/>
                <w:u w:val="single"/>
              </w:rPr>
              <w:t>underlining and highlighting</w:t>
            </w:r>
            <w:r w:rsidR="003F6C97" w:rsidRPr="00D0068B">
              <w:rPr>
                <w:rFonts w:cs="Arial"/>
                <w:b/>
                <w:sz w:val="24"/>
                <w:szCs w:val="24"/>
              </w:rPr>
              <w:t xml:space="preserve">. </w:t>
            </w:r>
            <w:r w:rsidR="00AA6E9B" w:rsidRPr="00D0068B">
              <w:rPr>
                <w:rFonts w:cs="Arial"/>
                <w:b/>
                <w:sz w:val="24"/>
                <w:szCs w:val="24"/>
              </w:rPr>
              <w:t>Also, ensure you state in your email to NICE</w:t>
            </w:r>
            <w:r w:rsidR="00095B2D" w:rsidRPr="00D0068B">
              <w:rPr>
                <w:rFonts w:cs="Arial"/>
                <w:b/>
                <w:sz w:val="24"/>
                <w:szCs w:val="24"/>
              </w:rPr>
              <w:t>, and in the row below,</w:t>
            </w:r>
            <w:r w:rsidR="00AA6E9B" w:rsidRPr="00D0068B">
              <w:rPr>
                <w:rFonts w:cs="Arial"/>
                <w:b/>
                <w:sz w:val="24"/>
                <w:szCs w:val="24"/>
              </w:rPr>
              <w:t xml:space="preserve"> that your submission includes confidential comments.</w:t>
            </w:r>
          </w:p>
          <w:p w14:paraId="7773CADC" w14:textId="77777777" w:rsidR="003F6C97" w:rsidRPr="00D0068B" w:rsidRDefault="003F6C97" w:rsidP="00D36D76">
            <w:pPr>
              <w:numPr>
                <w:ilvl w:val="0"/>
                <w:numId w:val="9"/>
              </w:numPr>
              <w:rPr>
                <w:rFonts w:cs="Arial"/>
                <w:sz w:val="24"/>
                <w:szCs w:val="24"/>
              </w:rPr>
            </w:pPr>
            <w:r w:rsidRPr="00D0068B">
              <w:rPr>
                <w:rFonts w:cs="Arial"/>
                <w:b/>
                <w:bCs/>
                <w:sz w:val="24"/>
                <w:szCs w:val="24"/>
              </w:rPr>
              <w:t xml:space="preserve">Do not </w:t>
            </w:r>
            <w:r w:rsidR="00E76FCA" w:rsidRPr="00D0068B">
              <w:rPr>
                <w:b/>
                <w:bCs/>
                <w:iCs/>
                <w:sz w:val="24"/>
                <w:szCs w:val="24"/>
              </w:rPr>
              <w:t xml:space="preserve">name or identify any person or </w:t>
            </w:r>
            <w:r w:rsidRPr="00D0068B">
              <w:rPr>
                <w:rFonts w:cs="Arial"/>
                <w:b/>
                <w:bCs/>
                <w:sz w:val="24"/>
                <w:szCs w:val="24"/>
              </w:rPr>
              <w:t>include medical information about yourself or another person</w:t>
            </w:r>
            <w:r w:rsidRPr="00D0068B">
              <w:rPr>
                <w:rFonts w:cs="Arial"/>
                <w:sz w:val="24"/>
                <w:szCs w:val="24"/>
              </w:rPr>
              <w:t xml:space="preserve"> from which you or the person could be identified </w:t>
            </w:r>
            <w:r w:rsidR="00E76FCA" w:rsidRPr="00D0068B">
              <w:rPr>
                <w:iCs/>
                <w:sz w:val="24"/>
                <w:szCs w:val="24"/>
              </w:rPr>
              <w:t>as all such data will be deleted</w:t>
            </w:r>
            <w:r w:rsidR="00214A02" w:rsidRPr="00D0068B">
              <w:rPr>
                <w:iCs/>
                <w:sz w:val="24"/>
                <w:szCs w:val="24"/>
              </w:rPr>
              <w:t xml:space="preserve"> or redacted</w:t>
            </w:r>
            <w:r w:rsidR="00E76FCA" w:rsidRPr="00D0068B">
              <w:rPr>
                <w:iCs/>
                <w:sz w:val="24"/>
                <w:szCs w:val="24"/>
              </w:rPr>
              <w:t>.</w:t>
            </w:r>
          </w:p>
          <w:p w14:paraId="49E26C79" w14:textId="1F517548" w:rsidR="003F6C97" w:rsidRPr="00D0068B" w:rsidRDefault="003F6C97" w:rsidP="008A3E36">
            <w:pPr>
              <w:numPr>
                <w:ilvl w:val="0"/>
                <w:numId w:val="9"/>
              </w:numPr>
              <w:rPr>
                <w:rFonts w:cs="Arial"/>
                <w:sz w:val="24"/>
                <w:szCs w:val="24"/>
              </w:rPr>
            </w:pPr>
            <w:r w:rsidRPr="00D0068B">
              <w:rPr>
                <w:rFonts w:cs="Arial"/>
                <w:sz w:val="24"/>
                <w:szCs w:val="24"/>
              </w:rPr>
              <w:t>Spell out any abbreviations you use</w:t>
            </w:r>
            <w:r w:rsidR="00B75064" w:rsidRPr="00D0068B">
              <w:rPr>
                <w:rFonts w:cs="Arial"/>
                <w:sz w:val="24"/>
                <w:szCs w:val="24"/>
              </w:rPr>
              <w:t>.</w:t>
            </w:r>
          </w:p>
          <w:p w14:paraId="0E68333B" w14:textId="77777777" w:rsidR="007372A4" w:rsidRPr="00D0068B" w:rsidRDefault="007372A4" w:rsidP="00D36D76">
            <w:pPr>
              <w:numPr>
                <w:ilvl w:val="0"/>
                <w:numId w:val="9"/>
              </w:numPr>
              <w:rPr>
                <w:rFonts w:cs="Arial"/>
                <w:b/>
                <w:sz w:val="24"/>
                <w:szCs w:val="24"/>
                <w:highlight w:val="lightGray"/>
              </w:rPr>
            </w:pPr>
            <w:r w:rsidRPr="00D0068B">
              <w:rPr>
                <w:rFonts w:cs="Arial"/>
                <w:b/>
                <w:sz w:val="24"/>
                <w:szCs w:val="24"/>
                <w:highlight w:val="lightGray"/>
              </w:rPr>
              <w:t xml:space="preserve">We have not reviewed the evidence for the recommendations shaded in grey. Therefore, </w:t>
            </w:r>
            <w:r w:rsidR="004D0289" w:rsidRPr="00D0068B">
              <w:rPr>
                <w:rFonts w:cs="Arial"/>
                <w:b/>
                <w:sz w:val="24"/>
                <w:szCs w:val="24"/>
                <w:highlight w:val="lightGray"/>
              </w:rPr>
              <w:t xml:space="preserve">please </w:t>
            </w:r>
            <w:r w:rsidRPr="00D0068B">
              <w:rPr>
                <w:rFonts w:cs="Arial"/>
                <w:b/>
                <w:sz w:val="24"/>
                <w:szCs w:val="24"/>
                <w:highlight w:val="lightGray"/>
              </w:rPr>
              <w:t xml:space="preserve">do not submit comments relating to these recommendations as we cannot accept comments on them. </w:t>
            </w:r>
          </w:p>
          <w:p w14:paraId="4E8206AB" w14:textId="77777777" w:rsidR="009244E9" w:rsidRPr="00D0068B" w:rsidRDefault="009244E9" w:rsidP="00D36D76">
            <w:pPr>
              <w:numPr>
                <w:ilvl w:val="0"/>
                <w:numId w:val="9"/>
              </w:numPr>
              <w:rPr>
                <w:rFonts w:cs="Arial"/>
                <w:b/>
                <w:sz w:val="24"/>
                <w:szCs w:val="24"/>
              </w:rPr>
            </w:pPr>
            <w:r w:rsidRPr="00D0068B">
              <w:rPr>
                <w:rFonts w:cs="Arial"/>
                <w:b/>
                <w:sz w:val="24"/>
                <w:szCs w:val="24"/>
              </w:rPr>
              <w:t xml:space="preserve">We do not accept comments submitted after the deadline stated for close of consultation. </w:t>
            </w:r>
          </w:p>
          <w:p w14:paraId="6D46BCB6" w14:textId="77777777" w:rsidR="00451953" w:rsidRPr="00D0068B" w:rsidRDefault="00451953" w:rsidP="00451953">
            <w:pPr>
              <w:rPr>
                <w:sz w:val="24"/>
                <w:szCs w:val="24"/>
              </w:rPr>
            </w:pPr>
          </w:p>
          <w:p w14:paraId="4DC29637" w14:textId="77777777" w:rsidR="000C30A4" w:rsidRPr="00D0068B" w:rsidRDefault="000C30A4" w:rsidP="000C30A4">
            <w:pPr>
              <w:pStyle w:val="NICEnormal"/>
              <w:spacing w:after="120" w:line="240" w:lineRule="auto"/>
              <w:rPr>
                <w:rFonts w:cs="Arial"/>
                <w:lang w:val="en-GB"/>
              </w:rPr>
            </w:pPr>
            <w:r w:rsidRPr="00D0068B">
              <w:rPr>
                <w:rFonts w:cs="Arial"/>
                <w:b/>
                <w:lang w:val="en-GB"/>
              </w:rPr>
              <w:t>Note:</w:t>
            </w:r>
            <w:r w:rsidRPr="00D0068B">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sidRPr="00D0068B">
              <w:rPr>
                <w:rFonts w:cs="Arial"/>
                <w:lang w:val="en-GB"/>
              </w:rPr>
              <w:t xml:space="preserve"> Where comments contain confidential information, we will redact the relevant text, or may redact the entire comment as appropriate.</w:t>
            </w:r>
          </w:p>
          <w:p w14:paraId="3D099ED0" w14:textId="77777777" w:rsidR="005F2CB3" w:rsidRPr="00D0068B" w:rsidRDefault="000C30A4" w:rsidP="006B19C9">
            <w:pPr>
              <w:pStyle w:val="Paragraphnonumbers"/>
              <w:spacing w:after="120" w:line="240" w:lineRule="auto"/>
              <w:rPr>
                <w:rFonts w:cs="Arial"/>
                <w:bCs/>
              </w:rPr>
            </w:pPr>
            <w:r w:rsidRPr="00D0068B">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D0068B" w14:paraId="43D2A862" w14:textId="77777777" w:rsidTr="005A0087">
        <w:trPr>
          <w:cantSplit/>
        </w:trPr>
        <w:tc>
          <w:tcPr>
            <w:tcW w:w="908" w:type="pct"/>
            <w:shd w:val="clear" w:color="auto" w:fill="FFFFFF"/>
          </w:tcPr>
          <w:p w14:paraId="6444D108" w14:textId="77777777" w:rsidR="00661D47" w:rsidRPr="00D0068B" w:rsidRDefault="00661D47" w:rsidP="00533D9C">
            <w:pPr>
              <w:rPr>
                <w:rFonts w:cs="Arial"/>
                <w:b/>
                <w:sz w:val="24"/>
                <w:szCs w:val="24"/>
              </w:rPr>
            </w:pPr>
          </w:p>
        </w:tc>
        <w:tc>
          <w:tcPr>
            <w:tcW w:w="4092" w:type="pct"/>
            <w:shd w:val="clear" w:color="auto" w:fill="FFFFFF"/>
          </w:tcPr>
          <w:p w14:paraId="3F14116C" w14:textId="77777777" w:rsidR="00661D47" w:rsidRPr="00D0068B" w:rsidRDefault="00661D47" w:rsidP="00533D9C">
            <w:pPr>
              <w:shd w:val="clear" w:color="auto" w:fill="FFFFFF"/>
              <w:spacing w:after="120"/>
              <w:rPr>
                <w:rFonts w:cs="Arial"/>
                <w:b/>
                <w:bCs/>
                <w:sz w:val="24"/>
                <w:szCs w:val="24"/>
                <w:lang w:val="en"/>
              </w:rPr>
            </w:pPr>
            <w:r w:rsidRPr="00D0068B">
              <w:rPr>
                <w:rFonts w:cs="Arial"/>
                <w:b/>
                <w:bCs/>
                <w:sz w:val="24"/>
                <w:szCs w:val="24"/>
                <w:lang w:val="en"/>
              </w:rPr>
              <w:t>Please read the checklist</w:t>
            </w:r>
            <w:r w:rsidR="0011091D" w:rsidRPr="00D0068B">
              <w:rPr>
                <w:rFonts w:cs="Arial"/>
                <w:b/>
                <w:bCs/>
                <w:sz w:val="24"/>
                <w:szCs w:val="24"/>
                <w:lang w:val="en"/>
              </w:rPr>
              <w:t xml:space="preserve"> above</w:t>
            </w:r>
            <w:r w:rsidRPr="00D0068B">
              <w:rPr>
                <w:rFonts w:cs="Arial"/>
                <w:b/>
                <w:bCs/>
                <w:sz w:val="24"/>
                <w:szCs w:val="24"/>
                <w:lang w:val="en"/>
              </w:rPr>
              <w:t xml:space="preserve"> </w:t>
            </w:r>
            <w:r w:rsidR="0011091D" w:rsidRPr="00D0068B">
              <w:rPr>
                <w:rFonts w:cs="Arial"/>
                <w:b/>
                <w:bCs/>
                <w:sz w:val="24"/>
                <w:szCs w:val="24"/>
                <w:lang w:val="en"/>
              </w:rPr>
              <w:t>be</w:t>
            </w:r>
            <w:r w:rsidRPr="00D0068B">
              <w:rPr>
                <w:rFonts w:cs="Arial"/>
                <w:b/>
                <w:bCs/>
                <w:sz w:val="24"/>
                <w:szCs w:val="24"/>
                <w:lang w:val="en"/>
              </w:rPr>
              <w:t>for</w:t>
            </w:r>
            <w:r w:rsidR="0011091D" w:rsidRPr="00D0068B">
              <w:rPr>
                <w:rFonts w:cs="Arial"/>
                <w:b/>
                <w:bCs/>
                <w:sz w:val="24"/>
                <w:szCs w:val="24"/>
                <w:lang w:val="en"/>
              </w:rPr>
              <w:t>e</w:t>
            </w:r>
            <w:r w:rsidR="00001447" w:rsidRPr="00D0068B">
              <w:rPr>
                <w:rFonts w:cs="Arial"/>
                <w:b/>
                <w:bCs/>
                <w:sz w:val="24"/>
                <w:szCs w:val="24"/>
                <w:lang w:val="en"/>
              </w:rPr>
              <w:t xml:space="preserve"> </w:t>
            </w:r>
            <w:r w:rsidRPr="00D0068B">
              <w:rPr>
                <w:rFonts w:cs="Arial"/>
                <w:b/>
                <w:bCs/>
                <w:sz w:val="24"/>
                <w:szCs w:val="24"/>
                <w:lang w:val="en"/>
              </w:rPr>
              <w:t>submitting comments.</w:t>
            </w:r>
            <w:r w:rsidRPr="00D0068B">
              <w:rPr>
                <w:rFonts w:cs="Arial"/>
                <w:bCs/>
                <w:sz w:val="24"/>
                <w:szCs w:val="24"/>
                <w:lang w:val="en"/>
              </w:rPr>
              <w:t xml:space="preserve"> </w:t>
            </w:r>
            <w:r w:rsidRPr="00D0068B">
              <w:rPr>
                <w:rFonts w:cs="Arial"/>
                <w:b/>
                <w:sz w:val="24"/>
                <w:szCs w:val="24"/>
                <w:lang w:val="en"/>
              </w:rPr>
              <w:t xml:space="preserve">We cannot accept forms that are not filled in correctly. </w:t>
            </w:r>
          </w:p>
          <w:p w14:paraId="7FED3D30" w14:textId="77777777" w:rsidR="00661D47" w:rsidRPr="00D0068B" w:rsidRDefault="00661D47" w:rsidP="00533D9C">
            <w:pPr>
              <w:shd w:val="clear" w:color="auto" w:fill="FFFFFF"/>
              <w:spacing w:after="120"/>
              <w:rPr>
                <w:rFonts w:cs="Arial"/>
                <w:bCs/>
                <w:sz w:val="24"/>
                <w:szCs w:val="24"/>
                <w:lang w:val="en"/>
              </w:rPr>
            </w:pPr>
            <w:r w:rsidRPr="00D0068B">
              <w:rPr>
                <w:rFonts w:cs="Arial"/>
                <w:bCs/>
                <w:sz w:val="24"/>
                <w:szCs w:val="24"/>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D0068B" w:rsidRDefault="00661D47" w:rsidP="00533D9C">
            <w:pPr>
              <w:shd w:val="clear" w:color="auto" w:fill="FFFFFF"/>
              <w:spacing w:line="276" w:lineRule="auto"/>
              <w:rPr>
                <w:rFonts w:cs="Arial"/>
                <w:sz w:val="24"/>
                <w:szCs w:val="24"/>
              </w:rPr>
            </w:pPr>
            <w:r w:rsidRPr="00D0068B">
              <w:rPr>
                <w:rFonts w:cs="Arial"/>
                <w:sz w:val="24"/>
                <w:szCs w:val="24"/>
              </w:rPr>
              <w:t>In addition to your comments below on our guideline documents, we would like to hear your views on these questions</w:t>
            </w:r>
            <w:r w:rsidR="00300F0E" w:rsidRPr="00D0068B">
              <w:rPr>
                <w:rFonts w:cs="Arial"/>
                <w:sz w:val="24"/>
                <w:szCs w:val="24"/>
              </w:rPr>
              <w:t xml:space="preserve">. </w:t>
            </w:r>
            <w:r w:rsidR="00300F0E" w:rsidRPr="00D0068B">
              <w:rPr>
                <w:rFonts w:cs="Arial"/>
                <w:b/>
                <w:bCs/>
                <w:sz w:val="24"/>
                <w:szCs w:val="24"/>
              </w:rPr>
              <w:t xml:space="preserve">Please include your answers </w:t>
            </w:r>
            <w:r w:rsidR="00451B16" w:rsidRPr="00D0068B">
              <w:rPr>
                <w:rFonts w:cs="Arial"/>
                <w:b/>
                <w:bCs/>
                <w:sz w:val="24"/>
                <w:szCs w:val="24"/>
              </w:rPr>
              <w:t xml:space="preserve">to these questions </w:t>
            </w:r>
            <w:r w:rsidR="00300F0E" w:rsidRPr="00D0068B">
              <w:rPr>
                <w:rFonts w:cs="Arial"/>
                <w:b/>
                <w:bCs/>
                <w:sz w:val="24"/>
                <w:szCs w:val="24"/>
              </w:rPr>
              <w:t>with your comments in the table below.</w:t>
            </w:r>
          </w:p>
          <w:p w14:paraId="0B4E547C" w14:textId="77777777" w:rsidR="00661D47" w:rsidRPr="00D0068B" w:rsidRDefault="005D2219" w:rsidP="004C7583">
            <w:pPr>
              <w:pStyle w:val="Paragraphnonumbers"/>
              <w:numPr>
                <w:ilvl w:val="0"/>
                <w:numId w:val="7"/>
              </w:numPr>
              <w:spacing w:after="0"/>
              <w:rPr>
                <w:rFonts w:cs="Arial"/>
                <w:bCs/>
              </w:rPr>
            </w:pPr>
            <w:r w:rsidRPr="00D0068B">
              <w:rPr>
                <w:rFonts w:cs="Arial"/>
                <w:bCs/>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D0068B" w:rsidRDefault="00661D47" w:rsidP="004C7583">
            <w:pPr>
              <w:pStyle w:val="Paragraphnonumbers"/>
              <w:numPr>
                <w:ilvl w:val="0"/>
                <w:numId w:val="7"/>
              </w:numPr>
              <w:spacing w:after="0"/>
              <w:rPr>
                <w:rFonts w:cs="Arial"/>
                <w:bCs/>
              </w:rPr>
            </w:pPr>
            <w:r w:rsidRPr="00D0068B">
              <w:rPr>
                <w:rFonts w:cs="Arial"/>
                <w:bCs/>
              </w:rPr>
              <w:t>Would implementation of any of the draft recommendations have significant cost implications?</w:t>
            </w:r>
            <w:r w:rsidR="00300F0E" w:rsidRPr="00D0068B">
              <w:rPr>
                <w:rFonts w:cs="Arial"/>
                <w:bCs/>
              </w:rPr>
              <w:t xml:space="preserve"> </w:t>
            </w:r>
          </w:p>
          <w:p w14:paraId="74D61CE8" w14:textId="77777777" w:rsidR="00D062E4" w:rsidRPr="00D0068B" w:rsidRDefault="00D062E4" w:rsidP="00D062E4">
            <w:pPr>
              <w:pStyle w:val="Paragraphnonumbers"/>
              <w:spacing w:after="0"/>
              <w:ind w:left="720"/>
              <w:rPr>
                <w:rFonts w:cs="Arial"/>
                <w:bCs/>
              </w:rPr>
            </w:pPr>
          </w:p>
          <w:p w14:paraId="551FE64B" w14:textId="77777777" w:rsidR="00D062E4" w:rsidRPr="00D0068B" w:rsidRDefault="00D062E4" w:rsidP="00D062E4">
            <w:pPr>
              <w:pStyle w:val="Paragraphnonumbers"/>
              <w:spacing w:after="0"/>
              <w:rPr>
                <w:rFonts w:cs="Arial"/>
                <w:bCs/>
              </w:rPr>
            </w:pPr>
            <w:r w:rsidRPr="00D0068B">
              <w:t xml:space="preserve">See </w:t>
            </w:r>
            <w:hyperlink r:id="rId8" w:history="1">
              <w:hyperlink r:id="rId9" w:history="1">
                <w:r w:rsidRPr="00D0068B">
                  <w:rPr>
                    <w:rStyle w:val="Hyperlink"/>
                  </w:rPr>
                  <w:t>Developing NICE guidance: how to get involved</w:t>
                </w:r>
              </w:hyperlink>
            </w:hyperlink>
            <w:r w:rsidRPr="00D0068B">
              <w:t xml:space="preserve"> for suggestions of general points to think about when commenting.</w:t>
            </w:r>
          </w:p>
        </w:tc>
      </w:tr>
      <w:tr w:rsidR="00661D47" w:rsidRPr="00D0068B" w14:paraId="211DF3E6" w14:textId="77777777" w:rsidTr="005A0087">
        <w:trPr>
          <w:cantSplit/>
        </w:trPr>
        <w:tc>
          <w:tcPr>
            <w:tcW w:w="908" w:type="pct"/>
            <w:shd w:val="clear" w:color="auto" w:fill="FFFFFF"/>
          </w:tcPr>
          <w:p w14:paraId="279D9C57" w14:textId="6A9E35B8" w:rsidR="006B2E9B" w:rsidRPr="00D0068B" w:rsidRDefault="00661D47" w:rsidP="00D0068B">
            <w:pPr>
              <w:pStyle w:val="BodyText"/>
              <w:rPr>
                <w:rFonts w:cs="Arial"/>
                <w:sz w:val="24"/>
                <w:szCs w:val="24"/>
              </w:rPr>
            </w:pPr>
            <w:r w:rsidRPr="00D0068B">
              <w:rPr>
                <w:rFonts w:cs="Arial"/>
                <w:sz w:val="24"/>
                <w:szCs w:val="24"/>
              </w:rPr>
              <w:t xml:space="preserve">Organisation name </w:t>
            </w:r>
            <w:r w:rsidRPr="00D0068B">
              <w:rPr>
                <w:rFonts w:cs="Arial"/>
                <w:b w:val="0"/>
                <w:sz w:val="20"/>
              </w:rPr>
              <w:t xml:space="preserve">(if you are responding as an individual rather than a registered stakeholder please </w:t>
            </w:r>
            <w:r w:rsidR="00AC71A7" w:rsidRPr="00D0068B">
              <w:rPr>
                <w:rFonts w:cs="Arial"/>
                <w:b w:val="0"/>
                <w:sz w:val="20"/>
              </w:rPr>
              <w:t>specify</w:t>
            </w:r>
            <w:r w:rsidRPr="00D0068B">
              <w:rPr>
                <w:rFonts w:cs="Arial"/>
                <w:b w:val="0"/>
                <w:sz w:val="20"/>
              </w:rPr>
              <w:t>)</w:t>
            </w:r>
            <w:r w:rsidR="00C35945" w:rsidRPr="00D0068B">
              <w:rPr>
                <w:rFonts w:cs="Arial"/>
                <w:b w:val="0"/>
                <w:sz w:val="20"/>
              </w:rPr>
              <w:t>.</w:t>
            </w:r>
          </w:p>
        </w:tc>
        <w:tc>
          <w:tcPr>
            <w:tcW w:w="4092" w:type="pct"/>
            <w:shd w:val="clear" w:color="auto" w:fill="FFFFFF"/>
          </w:tcPr>
          <w:p w14:paraId="64836DF3" w14:textId="77777777" w:rsidR="00661D47" w:rsidRPr="00D0068B" w:rsidRDefault="00661D47" w:rsidP="00533D9C">
            <w:pPr>
              <w:spacing w:before="240"/>
              <w:rPr>
                <w:rFonts w:cs="Arial"/>
                <w:sz w:val="24"/>
                <w:szCs w:val="24"/>
              </w:rPr>
            </w:pPr>
            <w:r w:rsidRPr="00D0068B">
              <w:rPr>
                <w:rFonts w:cs="Arial"/>
                <w:sz w:val="24"/>
                <w:szCs w:val="24"/>
              </w:rPr>
              <w:t>[</w:t>
            </w:r>
            <w:r w:rsidRPr="00D0068B">
              <w:rPr>
                <w:rFonts w:cs="Arial"/>
                <w:b/>
                <w:sz w:val="24"/>
                <w:szCs w:val="24"/>
                <w:highlight w:val="lightGray"/>
              </w:rPr>
              <w:t>Insert organisation name</w:t>
            </w:r>
            <w:r w:rsidR="005073EF" w:rsidRPr="00D0068B">
              <w:rPr>
                <w:rFonts w:cs="Arial"/>
                <w:b/>
                <w:sz w:val="24"/>
                <w:szCs w:val="24"/>
                <w:highlight w:val="lightGray"/>
              </w:rPr>
              <w:t xml:space="preserve"> or “individual”</w:t>
            </w:r>
            <w:r w:rsidRPr="00D0068B">
              <w:rPr>
                <w:rFonts w:cs="Arial"/>
                <w:sz w:val="24"/>
                <w:szCs w:val="24"/>
              </w:rPr>
              <w:t>]</w:t>
            </w:r>
          </w:p>
        </w:tc>
      </w:tr>
      <w:tr w:rsidR="00661D47" w:rsidRPr="00D0068B" w14:paraId="0F6CA65E" w14:textId="77777777" w:rsidTr="005A0087">
        <w:trPr>
          <w:cantSplit/>
        </w:trPr>
        <w:tc>
          <w:tcPr>
            <w:tcW w:w="908" w:type="pct"/>
            <w:shd w:val="clear" w:color="auto" w:fill="FFFFFF"/>
          </w:tcPr>
          <w:p w14:paraId="65860E30" w14:textId="527FC1EA" w:rsidR="006B2E9B" w:rsidRPr="00D0068B" w:rsidRDefault="00661D47" w:rsidP="00D0068B">
            <w:pPr>
              <w:pStyle w:val="BodyText"/>
              <w:rPr>
                <w:rFonts w:cs="Arial"/>
                <w:sz w:val="24"/>
                <w:szCs w:val="24"/>
              </w:rPr>
            </w:pPr>
            <w:r w:rsidRPr="00D0068B">
              <w:rPr>
                <w:rFonts w:cs="Arial"/>
                <w:sz w:val="24"/>
                <w:szCs w:val="24"/>
              </w:rPr>
              <w:t>Disclosure</w:t>
            </w:r>
            <w:r w:rsidR="00C35945" w:rsidRPr="00D0068B">
              <w:rPr>
                <w:rFonts w:cs="Arial"/>
                <w:sz w:val="24"/>
                <w:szCs w:val="24"/>
              </w:rPr>
              <w:t xml:space="preserve"> </w:t>
            </w:r>
            <w:r w:rsidR="00C35945" w:rsidRPr="00D0068B">
              <w:rPr>
                <w:rFonts w:cs="Arial"/>
                <w:b w:val="0"/>
                <w:bCs w:val="0"/>
                <w:sz w:val="20"/>
              </w:rPr>
              <w:t>(p</w:t>
            </w:r>
            <w:r w:rsidRPr="00D0068B">
              <w:rPr>
                <w:rFonts w:cs="Arial"/>
                <w:b w:val="0"/>
                <w:bCs w:val="0"/>
                <w:sz w:val="20"/>
              </w:rPr>
              <w:t>lease</w:t>
            </w:r>
            <w:r w:rsidRPr="00D0068B">
              <w:rPr>
                <w:rFonts w:cs="Arial"/>
                <w:b w:val="0"/>
                <w:sz w:val="20"/>
              </w:rPr>
              <w:t xml:space="preserve"> disclose any past or current, direct or indirect links to, or funding from, the tobacco industry</w:t>
            </w:r>
            <w:r w:rsidR="00C35945" w:rsidRPr="00D0068B">
              <w:rPr>
                <w:rFonts w:cs="Arial"/>
                <w:b w:val="0"/>
                <w:sz w:val="20"/>
              </w:rPr>
              <w:t>).</w:t>
            </w:r>
          </w:p>
        </w:tc>
        <w:tc>
          <w:tcPr>
            <w:tcW w:w="4092" w:type="pct"/>
            <w:shd w:val="clear" w:color="auto" w:fill="FFFFFF"/>
          </w:tcPr>
          <w:p w14:paraId="62DB3AD3" w14:textId="77777777" w:rsidR="00661D47" w:rsidRPr="00D0068B" w:rsidRDefault="00661D47" w:rsidP="00533D9C">
            <w:pPr>
              <w:spacing w:before="240"/>
              <w:rPr>
                <w:rFonts w:cs="Arial"/>
                <w:b/>
                <w:sz w:val="24"/>
                <w:szCs w:val="24"/>
                <w:highlight w:val="lightGray"/>
                <w:u w:val="single"/>
              </w:rPr>
            </w:pPr>
            <w:r w:rsidRPr="00D0068B">
              <w:rPr>
                <w:rFonts w:cs="Arial"/>
                <w:sz w:val="24"/>
                <w:szCs w:val="24"/>
              </w:rPr>
              <w:t>[</w:t>
            </w:r>
            <w:r w:rsidRPr="00D0068B">
              <w:rPr>
                <w:rFonts w:cs="Arial"/>
                <w:b/>
                <w:sz w:val="24"/>
                <w:szCs w:val="24"/>
                <w:highlight w:val="lightGray"/>
              </w:rPr>
              <w:t>Insert disclosure here</w:t>
            </w:r>
            <w:r w:rsidRPr="00D0068B">
              <w:rPr>
                <w:rFonts w:cs="Arial"/>
                <w:sz w:val="24"/>
                <w:szCs w:val="24"/>
              </w:rPr>
              <w:t>]</w:t>
            </w:r>
          </w:p>
        </w:tc>
      </w:tr>
      <w:tr w:rsidR="00E63822" w:rsidRPr="00D0068B" w14:paraId="483CEB7D" w14:textId="77777777" w:rsidTr="005A0087">
        <w:trPr>
          <w:cantSplit/>
        </w:trPr>
        <w:tc>
          <w:tcPr>
            <w:tcW w:w="908" w:type="pct"/>
            <w:shd w:val="clear" w:color="auto" w:fill="FFFFFF"/>
          </w:tcPr>
          <w:p w14:paraId="56372556" w14:textId="77777777" w:rsidR="00E63822" w:rsidRPr="00D0068B" w:rsidRDefault="00E63822" w:rsidP="00533D9C">
            <w:pPr>
              <w:pStyle w:val="BodyText"/>
              <w:rPr>
                <w:rFonts w:cs="Arial"/>
                <w:b w:val="0"/>
                <w:bCs w:val="0"/>
                <w:sz w:val="24"/>
                <w:szCs w:val="24"/>
              </w:rPr>
            </w:pPr>
            <w:r w:rsidRPr="00D0068B">
              <w:rPr>
                <w:rFonts w:cs="Arial"/>
                <w:sz w:val="24"/>
                <w:szCs w:val="24"/>
              </w:rPr>
              <w:t xml:space="preserve">Confidential comments </w:t>
            </w:r>
            <w:r w:rsidRPr="00D0068B">
              <w:rPr>
                <w:rFonts w:cs="Arial"/>
                <w:b w:val="0"/>
                <w:bCs w:val="0"/>
                <w:sz w:val="20"/>
              </w:rPr>
              <w:t>(</w:t>
            </w:r>
            <w:r w:rsidR="00097632" w:rsidRPr="00D0068B">
              <w:rPr>
                <w:rFonts w:cs="Arial"/>
                <w:b w:val="0"/>
                <w:bCs w:val="0"/>
                <w:sz w:val="20"/>
              </w:rPr>
              <w:t>Do</w:t>
            </w:r>
            <w:r w:rsidRPr="00D0068B">
              <w:rPr>
                <w:rFonts w:cs="Arial"/>
                <w:b w:val="0"/>
                <w:bCs w:val="0"/>
                <w:sz w:val="20"/>
              </w:rPr>
              <w:t xml:space="preserve"> any of your comments contain confidential information</w:t>
            </w:r>
            <w:r w:rsidR="00097632" w:rsidRPr="00D0068B">
              <w:rPr>
                <w:rFonts w:cs="Arial"/>
                <w:b w:val="0"/>
                <w:bCs w:val="0"/>
                <w:sz w:val="20"/>
              </w:rPr>
              <w:t>?</w:t>
            </w:r>
            <w:r w:rsidRPr="00D0068B">
              <w:rPr>
                <w:rFonts w:cs="Arial"/>
                <w:b w:val="0"/>
                <w:bCs w:val="0"/>
                <w:sz w:val="20"/>
              </w:rPr>
              <w:t>)</w:t>
            </w:r>
          </w:p>
        </w:tc>
        <w:tc>
          <w:tcPr>
            <w:tcW w:w="4092" w:type="pct"/>
            <w:shd w:val="clear" w:color="auto" w:fill="FFFFFF"/>
          </w:tcPr>
          <w:p w14:paraId="1CA02F22" w14:textId="77777777" w:rsidR="00E63822" w:rsidRPr="00D0068B" w:rsidRDefault="009F3153" w:rsidP="00533D9C">
            <w:pPr>
              <w:spacing w:before="240"/>
              <w:rPr>
                <w:rFonts w:cs="Arial"/>
                <w:sz w:val="24"/>
                <w:szCs w:val="24"/>
              </w:rPr>
            </w:pPr>
            <w:r w:rsidRPr="00D0068B">
              <w:rPr>
                <w:rFonts w:cs="Arial"/>
                <w:sz w:val="24"/>
                <w:szCs w:val="24"/>
              </w:rPr>
              <w:t>Yes/No [please delete as applicable]</w:t>
            </w:r>
          </w:p>
        </w:tc>
      </w:tr>
      <w:tr w:rsidR="00661D47" w:rsidRPr="00D0068B" w14:paraId="2A5AFE8A" w14:textId="77777777" w:rsidTr="00D0068B">
        <w:trPr>
          <w:cantSplit/>
          <w:trHeight w:val="814"/>
        </w:trPr>
        <w:tc>
          <w:tcPr>
            <w:tcW w:w="908" w:type="pct"/>
            <w:shd w:val="clear" w:color="auto" w:fill="FFFFFF"/>
          </w:tcPr>
          <w:p w14:paraId="13902803" w14:textId="31E2AC85" w:rsidR="006B2E9B" w:rsidRPr="00D0068B" w:rsidRDefault="00661D47" w:rsidP="00D0068B">
            <w:pPr>
              <w:pStyle w:val="BodyText"/>
              <w:rPr>
                <w:rFonts w:cs="Arial"/>
                <w:sz w:val="24"/>
                <w:szCs w:val="24"/>
              </w:rPr>
            </w:pPr>
            <w:r w:rsidRPr="00D0068B">
              <w:rPr>
                <w:rFonts w:cs="Arial"/>
                <w:sz w:val="24"/>
                <w:szCs w:val="24"/>
              </w:rPr>
              <w:t>Name of person completing form</w:t>
            </w:r>
          </w:p>
        </w:tc>
        <w:tc>
          <w:tcPr>
            <w:tcW w:w="4092" w:type="pct"/>
            <w:shd w:val="clear" w:color="auto" w:fill="FFFFFF"/>
          </w:tcPr>
          <w:p w14:paraId="1C5BB324" w14:textId="77777777" w:rsidR="00396BDE" w:rsidRPr="00D0068B" w:rsidRDefault="00396BDE" w:rsidP="00533D9C">
            <w:pPr>
              <w:rPr>
                <w:rFonts w:cs="Arial"/>
                <w:sz w:val="24"/>
                <w:szCs w:val="24"/>
              </w:rPr>
            </w:pPr>
          </w:p>
          <w:p w14:paraId="715D7B95" w14:textId="44DA2D38" w:rsidR="005A0087" w:rsidRPr="00D0068B" w:rsidRDefault="00661D47" w:rsidP="00D0068B">
            <w:pPr>
              <w:rPr>
                <w:rFonts w:cs="Arial"/>
                <w:sz w:val="24"/>
                <w:szCs w:val="24"/>
              </w:rPr>
            </w:pPr>
            <w:r w:rsidRPr="00D0068B">
              <w:rPr>
                <w:rFonts w:cs="Arial"/>
                <w:sz w:val="24"/>
                <w:szCs w:val="24"/>
              </w:rPr>
              <w:t>[</w:t>
            </w:r>
            <w:r w:rsidRPr="00D0068B">
              <w:rPr>
                <w:rFonts w:cs="Arial"/>
                <w:b/>
                <w:sz w:val="24"/>
                <w:szCs w:val="24"/>
                <w:highlight w:val="lightGray"/>
              </w:rPr>
              <w:t>Insert your name here</w:t>
            </w:r>
            <w:r w:rsidRPr="00D0068B">
              <w:rPr>
                <w:rFonts w:cs="Arial"/>
                <w:sz w:val="24"/>
                <w:szCs w:val="24"/>
              </w:rPr>
              <w:t>]</w:t>
            </w: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lastRenderedPageBreak/>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77777777" w:rsidR="001566DB" w:rsidRDefault="001566DB" w:rsidP="00533D9C">
            <w:pPr>
              <w:rPr>
                <w:rFonts w:cs="Arial"/>
                <w:color w:val="FF0000"/>
                <w:szCs w:val="22"/>
              </w:rPr>
            </w:pPr>
            <w:r>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the barriers to access listed, and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0"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2"/>
      <w:footerReference w:type="default" r:id="rId13"/>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7553" w14:textId="77777777" w:rsidR="008A3E36" w:rsidRDefault="008A3E36">
      <w:r>
        <w:separator/>
      </w:r>
    </w:p>
  </w:endnote>
  <w:endnote w:type="continuationSeparator" w:id="0">
    <w:p w14:paraId="3A6EDC42" w14:textId="77777777" w:rsidR="008A3E36" w:rsidRDefault="008A3E36">
      <w:r>
        <w:continuationSeparator/>
      </w:r>
    </w:p>
  </w:endnote>
  <w:endnote w:type="continuationNotice" w:id="1">
    <w:p w14:paraId="3101BC71" w14:textId="77777777" w:rsidR="008A3E36" w:rsidRDefault="008A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49DD" w14:textId="77777777" w:rsidR="00EE6C88" w:rsidRDefault="00EE6C88" w:rsidP="00EE6C88">
    <w:pPr>
      <w:tabs>
        <w:tab w:val="left" w:pos="5565"/>
      </w:tabs>
      <w:rPr>
        <w:sz w:val="18"/>
      </w:rPr>
    </w:pPr>
    <w:r>
      <w:rPr>
        <w:sz w:val="18"/>
      </w:rPr>
      <w:tab/>
    </w:r>
  </w:p>
  <w:p w14:paraId="73A96C6A" w14:textId="44ECCC39" w:rsidR="00EE6C88" w:rsidRDefault="00EE6C88" w:rsidP="00EE6C88">
    <w:pPr>
      <w:rPr>
        <w:b/>
      </w:rPr>
    </w:pPr>
    <w:r>
      <w:rPr>
        <w:szCs w:val="22"/>
      </w:rPr>
      <w:t>Please return to:</w:t>
    </w:r>
    <w:r w:rsidR="00D062E4">
      <w:t xml:space="preserve"> </w:t>
    </w:r>
    <w:hyperlink r:id="rId1" w:history="1">
      <w:r w:rsidR="00EA2B65" w:rsidRPr="0004474C">
        <w:rPr>
          <w:rStyle w:val="Hyperlink"/>
        </w:rPr>
        <w:t>AtopicEczemaUnder12@nice.org.uk</w:t>
      </w:r>
    </w:hyperlink>
    <w:r w:rsidR="00EA2B65">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60B6" w14:textId="77777777" w:rsidR="008A3E36" w:rsidRDefault="008A3E36">
      <w:r>
        <w:separator/>
      </w:r>
    </w:p>
  </w:footnote>
  <w:footnote w:type="continuationSeparator" w:id="0">
    <w:p w14:paraId="0C907FA7" w14:textId="77777777" w:rsidR="008A3E36" w:rsidRDefault="008A3E36">
      <w:r>
        <w:continuationSeparator/>
      </w:r>
    </w:p>
  </w:footnote>
  <w:footnote w:type="continuationNotice" w:id="1">
    <w:p w14:paraId="5D99A61D" w14:textId="77777777" w:rsidR="008A3E36" w:rsidRDefault="008A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1E04" w14:textId="2D27167E" w:rsidR="007968D4" w:rsidRPr="00EA2B65" w:rsidRDefault="00132B3B" w:rsidP="00EA2B65">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EA2B65" w:rsidRPr="00EA2B65">
      <w:t xml:space="preserve"> </w:t>
    </w:r>
    <w:r w:rsidR="00EA2B65" w:rsidRPr="00EA2B65">
      <w:rPr>
        <w:noProof/>
        <w:lang w:eastAsia="en-GB"/>
      </w:rPr>
      <w:t>Atopic eczema in under 12s: diagnosis and management (update)</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2FD38B2" w14:textId="5E6F171B"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EA2B65">
      <w:t>5pm</w:t>
    </w:r>
    <w:r w:rsidR="004C7583">
      <w:t xml:space="preserve"> on </w:t>
    </w:r>
    <w:r w:rsidR="00EA2B65">
      <w:t>04/04/2023</w:t>
    </w:r>
    <w:r w:rsidR="000328D5">
      <w:tab/>
    </w:r>
    <w:r w:rsidR="000328D5">
      <w:tab/>
    </w:r>
    <w:r w:rsidR="00EA2B65">
      <w:tab/>
      <w:t>Ema</w:t>
    </w:r>
    <w:r w:rsidR="007334BB" w:rsidRPr="00F506DC">
      <w:rPr>
        <w:bCs w:val="0"/>
      </w:rPr>
      <w:t>il:</w:t>
    </w:r>
    <w:r w:rsidR="00EA2B65">
      <w:rPr>
        <w:bCs w:val="0"/>
      </w:rPr>
      <w:t xml:space="preserve"> </w:t>
    </w:r>
    <w:hyperlink r:id="rId2" w:history="1">
      <w:r w:rsidR="00EA2B65" w:rsidRPr="0004474C">
        <w:rPr>
          <w:rStyle w:val="Hyperlink"/>
        </w:rPr>
        <w:t>AtopicEczemaUnder12@nice.org.uk</w:t>
      </w:r>
    </w:hyperlink>
    <w:r w:rsidR="00EA2B65">
      <w:t xml:space="preserve"> </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068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2B65"/>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topicEczemaUnder12@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AtopicEczemaUnder12@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792</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5375</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Katie Stafford</cp:lastModifiedBy>
  <cp:revision>3</cp:revision>
  <cp:lastPrinted>2005-11-01T09:30:00Z</cp:lastPrinted>
  <dcterms:created xsi:type="dcterms:W3CDTF">2023-03-20T15:50:00Z</dcterms:created>
  <dcterms:modified xsi:type="dcterms:W3CDTF">2023-03-20T15:51:00Z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ies>
</file>