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534" w:rsidRPr="007F2356" w:rsidRDefault="0084678E" w:rsidP="000D3534">
      <w:pPr>
        <w:jc w:val="center"/>
        <w:rPr>
          <w:rFonts w:ascii="Arial" w:hAnsi="Arial" w:cs="Arial"/>
          <w:b/>
          <w:sz w:val="28"/>
          <w:szCs w:val="36"/>
        </w:rPr>
      </w:pPr>
      <w:bookmarkStart w:id="0" w:name="_GoBack"/>
      <w:bookmarkEnd w:id="0"/>
      <w:r>
        <w:rPr>
          <w:rFonts w:ascii="Arial" w:hAnsi="Arial" w:cs="Arial"/>
          <w:b/>
          <w:sz w:val="28"/>
          <w:szCs w:val="36"/>
        </w:rPr>
        <w:t xml:space="preserve">MEDICAL TECHNOLOGIES </w:t>
      </w:r>
      <w:r w:rsidR="000D3534" w:rsidRPr="007F2356">
        <w:rPr>
          <w:rFonts w:ascii="Arial" w:hAnsi="Arial" w:cs="Arial"/>
          <w:b/>
          <w:sz w:val="28"/>
          <w:szCs w:val="36"/>
        </w:rPr>
        <w:t>EVALUATION PROGRAMME</w:t>
      </w:r>
    </w:p>
    <w:p w:rsidR="000D3534" w:rsidRDefault="0084117E" w:rsidP="001006FC">
      <w:pPr>
        <w:jc w:val="center"/>
        <w:rPr>
          <w:rFonts w:ascii="Arial" w:hAnsi="Arial" w:cs="Arial"/>
          <w:b/>
          <w:sz w:val="36"/>
          <w:szCs w:val="36"/>
        </w:rPr>
      </w:pPr>
      <w:r>
        <w:rPr>
          <w:rFonts w:ascii="Arial" w:hAnsi="Arial" w:cs="Arial"/>
          <w:b/>
          <w:sz w:val="36"/>
          <w:szCs w:val="36"/>
        </w:rPr>
        <w:t>STAKEHOLDER REGISTRATION FORM</w:t>
      </w:r>
    </w:p>
    <w:p w:rsidR="0084678E" w:rsidRPr="007F2356" w:rsidRDefault="003A0E87" w:rsidP="0084678E">
      <w:pPr>
        <w:pStyle w:val="NICEnormalsinglespacing"/>
        <w:rPr>
          <w:rFonts w:cs="Arial"/>
        </w:rPr>
      </w:pPr>
      <w:r>
        <w:rPr>
          <w:rFonts w:cs="Arial"/>
        </w:rPr>
        <w:t>The National Institute for Health and C</w:t>
      </w:r>
      <w:r w:rsidR="00082D01">
        <w:rPr>
          <w:rFonts w:cs="Arial"/>
        </w:rPr>
        <w:t>are</w:t>
      </w:r>
      <w:r>
        <w:rPr>
          <w:rFonts w:cs="Arial"/>
        </w:rPr>
        <w:t xml:space="preserve"> Excellence wants to involve organisations and individuals in the development of guidance on medical technologies</w:t>
      </w:r>
      <w:r w:rsidR="00D279D7">
        <w:rPr>
          <w:rFonts w:cs="Arial"/>
        </w:rPr>
        <w:t>. To</w:t>
      </w:r>
      <w:r w:rsidR="000D7C84">
        <w:rPr>
          <w:rFonts w:cs="Arial"/>
        </w:rPr>
        <w:t xml:space="preserve"> become a stakeholder in the development of guidance on a particular technology please complete the registration and confidentiality form below and return to us at </w:t>
      </w:r>
      <w:hyperlink r:id="rId9" w:history="1">
        <w:r w:rsidR="000D7C84" w:rsidRPr="00C0474C">
          <w:rPr>
            <w:rStyle w:val="Hyperlink"/>
            <w:rFonts w:cs="Arial"/>
          </w:rPr>
          <w:t>medtech@nice.org.uk</w:t>
        </w:r>
      </w:hyperlink>
      <w:r w:rsidR="000D7C84">
        <w:rPr>
          <w:rFonts w:cs="Arial"/>
        </w:rPr>
        <w:t xml:space="preserve"> or fax to </w:t>
      </w:r>
      <w:r w:rsidR="000D7C84" w:rsidRPr="000D7C84">
        <w:rPr>
          <w:rFonts w:cs="Arial"/>
          <w:b/>
        </w:rPr>
        <w:t>0207 0619723</w:t>
      </w:r>
      <w:r w:rsidR="000D7C84">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1"/>
        <w:gridCol w:w="4428"/>
      </w:tblGrid>
      <w:tr w:rsidR="00FE6AB4" w:rsidRPr="003D4255" w:rsidTr="003D4255">
        <w:tc>
          <w:tcPr>
            <w:tcW w:w="5121" w:type="dxa"/>
          </w:tcPr>
          <w:p w:rsidR="00FE6AB4" w:rsidRPr="003D4255" w:rsidRDefault="00FE6AB4" w:rsidP="003D4255">
            <w:pPr>
              <w:spacing w:before="120" w:after="120" w:line="240" w:lineRule="auto"/>
              <w:rPr>
                <w:rFonts w:ascii="Arial" w:hAnsi="Arial" w:cs="Arial"/>
                <w:b/>
                <w:i/>
                <w:sz w:val="24"/>
                <w:szCs w:val="24"/>
              </w:rPr>
            </w:pPr>
            <w:r w:rsidRPr="003D4255">
              <w:rPr>
                <w:rFonts w:ascii="Arial" w:hAnsi="Arial" w:cs="Arial"/>
                <w:b/>
                <w:i/>
                <w:sz w:val="24"/>
                <w:szCs w:val="24"/>
              </w:rPr>
              <w:t xml:space="preserve">Title: </w:t>
            </w:r>
            <w:r w:rsidRPr="003D4255">
              <w:rPr>
                <w:rFonts w:ascii="Arial" w:hAnsi="Arial" w:cs="Arial"/>
                <w:b/>
                <w:i/>
                <w:sz w:val="24"/>
                <w:szCs w:val="24"/>
              </w:rPr>
              <w:fldChar w:fldCharType="begin">
                <w:ffData>
                  <w:name w:val="Text2"/>
                  <w:enabled/>
                  <w:calcOnExit w:val="0"/>
                  <w:textInput/>
                </w:ffData>
              </w:fldChar>
            </w:r>
            <w:bookmarkStart w:id="1" w:name="Text2"/>
            <w:r w:rsidRPr="003D4255">
              <w:rPr>
                <w:rFonts w:ascii="Arial" w:hAnsi="Arial" w:cs="Arial"/>
                <w:b/>
                <w:i/>
                <w:sz w:val="24"/>
                <w:szCs w:val="24"/>
              </w:rPr>
              <w:instrText xml:space="preserve"> FORMTEXT </w:instrText>
            </w:r>
            <w:r w:rsidRPr="003D4255">
              <w:rPr>
                <w:rFonts w:ascii="Arial" w:hAnsi="Arial" w:cs="Arial"/>
                <w:b/>
                <w:i/>
                <w:sz w:val="24"/>
                <w:szCs w:val="24"/>
              </w:rPr>
            </w:r>
            <w:r w:rsidRPr="003D4255">
              <w:rPr>
                <w:rFonts w:ascii="Arial" w:hAnsi="Arial" w:cs="Arial"/>
                <w:b/>
                <w:i/>
                <w:sz w:val="24"/>
                <w:szCs w:val="24"/>
              </w:rPr>
              <w:fldChar w:fldCharType="separate"/>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fldChar w:fldCharType="end"/>
            </w:r>
            <w:bookmarkEnd w:id="1"/>
          </w:p>
        </w:tc>
        <w:tc>
          <w:tcPr>
            <w:tcW w:w="4428" w:type="dxa"/>
          </w:tcPr>
          <w:p w:rsidR="00FE6AB4" w:rsidRPr="003D4255" w:rsidRDefault="00FE6AB4" w:rsidP="003D4255">
            <w:pPr>
              <w:spacing w:before="120" w:after="120" w:line="240" w:lineRule="auto"/>
              <w:rPr>
                <w:rFonts w:ascii="Arial" w:hAnsi="Arial" w:cs="Arial"/>
                <w:b/>
                <w:i/>
                <w:sz w:val="24"/>
                <w:szCs w:val="24"/>
              </w:rPr>
            </w:pPr>
            <w:r w:rsidRPr="003D4255">
              <w:rPr>
                <w:rFonts w:ascii="Arial" w:hAnsi="Arial" w:cs="Arial"/>
                <w:b/>
                <w:i/>
                <w:sz w:val="24"/>
                <w:szCs w:val="24"/>
              </w:rPr>
              <w:t>Name</w:t>
            </w:r>
            <w:r w:rsidRPr="003D4255">
              <w:rPr>
                <w:rFonts w:ascii="Arial" w:hAnsi="Arial" w:cs="Arial"/>
                <w:i/>
                <w:sz w:val="24"/>
                <w:szCs w:val="24"/>
              </w:rPr>
              <w:t>:</w:t>
            </w:r>
            <w:r w:rsidRPr="003D4255">
              <w:rPr>
                <w:rFonts w:ascii="Arial" w:hAnsi="Arial" w:cs="Arial"/>
                <w:b/>
                <w:i/>
                <w:sz w:val="24"/>
                <w:szCs w:val="24"/>
              </w:rPr>
              <w:t xml:space="preserve"> </w:t>
            </w:r>
            <w:r w:rsidRPr="003D4255">
              <w:rPr>
                <w:rFonts w:ascii="Arial" w:hAnsi="Arial" w:cs="Arial"/>
                <w:b/>
                <w:i/>
                <w:sz w:val="24"/>
                <w:szCs w:val="24"/>
              </w:rPr>
              <w:fldChar w:fldCharType="begin">
                <w:ffData>
                  <w:name w:val="Text2"/>
                  <w:enabled/>
                  <w:calcOnExit w:val="0"/>
                  <w:textInput/>
                </w:ffData>
              </w:fldChar>
            </w:r>
            <w:r w:rsidRPr="003D4255">
              <w:rPr>
                <w:rFonts w:ascii="Arial" w:hAnsi="Arial" w:cs="Arial"/>
                <w:b/>
                <w:i/>
                <w:sz w:val="24"/>
                <w:szCs w:val="24"/>
              </w:rPr>
              <w:instrText xml:space="preserve"> FORMTEXT </w:instrText>
            </w:r>
            <w:r w:rsidRPr="003D4255">
              <w:rPr>
                <w:rFonts w:ascii="Arial" w:hAnsi="Arial" w:cs="Arial"/>
                <w:b/>
                <w:i/>
                <w:sz w:val="24"/>
                <w:szCs w:val="24"/>
              </w:rPr>
            </w:r>
            <w:r w:rsidRPr="003D4255">
              <w:rPr>
                <w:rFonts w:ascii="Arial" w:hAnsi="Arial" w:cs="Arial"/>
                <w:b/>
                <w:i/>
                <w:sz w:val="24"/>
                <w:szCs w:val="24"/>
              </w:rPr>
              <w:fldChar w:fldCharType="separate"/>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fldChar w:fldCharType="end"/>
            </w:r>
          </w:p>
        </w:tc>
      </w:tr>
      <w:tr w:rsidR="00FE6AB4" w:rsidRPr="003D4255" w:rsidTr="003D4255">
        <w:tc>
          <w:tcPr>
            <w:tcW w:w="9549" w:type="dxa"/>
            <w:gridSpan w:val="2"/>
          </w:tcPr>
          <w:p w:rsidR="00FE6AB4" w:rsidRPr="003D4255" w:rsidRDefault="00FE6AB4" w:rsidP="003D4255">
            <w:pPr>
              <w:spacing w:before="120" w:after="120" w:line="240" w:lineRule="auto"/>
              <w:rPr>
                <w:rFonts w:ascii="Arial" w:hAnsi="Arial" w:cs="Arial"/>
                <w:b/>
                <w:i/>
                <w:sz w:val="24"/>
                <w:szCs w:val="24"/>
              </w:rPr>
            </w:pPr>
            <w:r w:rsidRPr="003D4255">
              <w:rPr>
                <w:rFonts w:ascii="Arial" w:hAnsi="Arial" w:cs="Arial"/>
                <w:b/>
                <w:i/>
                <w:sz w:val="24"/>
                <w:szCs w:val="24"/>
              </w:rPr>
              <w:t>Job Title</w:t>
            </w:r>
            <w:r w:rsidRPr="003D4255">
              <w:rPr>
                <w:rFonts w:ascii="Arial" w:hAnsi="Arial" w:cs="Arial"/>
                <w:i/>
                <w:sz w:val="24"/>
                <w:szCs w:val="24"/>
              </w:rPr>
              <w:t xml:space="preserve">: </w:t>
            </w:r>
            <w:r w:rsidRPr="003D4255">
              <w:rPr>
                <w:rFonts w:ascii="Arial" w:hAnsi="Arial" w:cs="Arial"/>
                <w:b/>
                <w:i/>
                <w:sz w:val="24"/>
                <w:szCs w:val="24"/>
              </w:rPr>
              <w:fldChar w:fldCharType="begin">
                <w:ffData>
                  <w:name w:val="Text3"/>
                  <w:enabled/>
                  <w:calcOnExit w:val="0"/>
                  <w:textInput/>
                </w:ffData>
              </w:fldChar>
            </w:r>
            <w:r w:rsidRPr="003D4255">
              <w:rPr>
                <w:rFonts w:ascii="Arial" w:hAnsi="Arial" w:cs="Arial"/>
                <w:b/>
                <w:i/>
                <w:sz w:val="24"/>
                <w:szCs w:val="24"/>
              </w:rPr>
              <w:instrText xml:space="preserve"> FORMTEXT </w:instrText>
            </w:r>
            <w:r w:rsidRPr="003D4255">
              <w:rPr>
                <w:rFonts w:ascii="Arial" w:hAnsi="Arial" w:cs="Arial"/>
                <w:b/>
                <w:i/>
                <w:sz w:val="24"/>
                <w:szCs w:val="24"/>
              </w:rPr>
            </w:r>
            <w:r w:rsidRPr="003D4255">
              <w:rPr>
                <w:rFonts w:ascii="Arial" w:hAnsi="Arial" w:cs="Arial"/>
                <w:b/>
                <w:i/>
                <w:sz w:val="24"/>
                <w:szCs w:val="24"/>
              </w:rPr>
              <w:fldChar w:fldCharType="separate"/>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fldChar w:fldCharType="end"/>
            </w:r>
          </w:p>
        </w:tc>
      </w:tr>
      <w:tr w:rsidR="00FE6AB4" w:rsidRPr="003D4255" w:rsidTr="003D4255">
        <w:tc>
          <w:tcPr>
            <w:tcW w:w="9549" w:type="dxa"/>
            <w:gridSpan w:val="2"/>
          </w:tcPr>
          <w:p w:rsidR="00FE6AB4" w:rsidRPr="003D4255" w:rsidRDefault="00FE6AB4" w:rsidP="003D4255">
            <w:pPr>
              <w:spacing w:before="120" w:after="120" w:line="240" w:lineRule="auto"/>
              <w:rPr>
                <w:rFonts w:ascii="Arial" w:hAnsi="Arial" w:cs="Arial"/>
                <w:b/>
                <w:i/>
                <w:sz w:val="24"/>
                <w:szCs w:val="24"/>
              </w:rPr>
            </w:pPr>
            <w:r w:rsidRPr="003D4255">
              <w:rPr>
                <w:rFonts w:ascii="Arial" w:hAnsi="Arial" w:cs="Arial"/>
                <w:b/>
                <w:i/>
                <w:sz w:val="24"/>
                <w:szCs w:val="24"/>
              </w:rPr>
              <w:t xml:space="preserve">Email: </w:t>
            </w:r>
            <w:r w:rsidRPr="003D4255">
              <w:rPr>
                <w:rFonts w:ascii="Arial" w:hAnsi="Arial" w:cs="Arial"/>
                <w:b/>
                <w:i/>
                <w:sz w:val="24"/>
                <w:szCs w:val="24"/>
              </w:rPr>
              <w:fldChar w:fldCharType="begin">
                <w:ffData>
                  <w:name w:val="Text2"/>
                  <w:enabled/>
                  <w:calcOnExit w:val="0"/>
                  <w:textInput/>
                </w:ffData>
              </w:fldChar>
            </w:r>
            <w:r w:rsidRPr="003D4255">
              <w:rPr>
                <w:rFonts w:ascii="Arial" w:hAnsi="Arial" w:cs="Arial"/>
                <w:b/>
                <w:i/>
                <w:sz w:val="24"/>
                <w:szCs w:val="24"/>
              </w:rPr>
              <w:instrText xml:space="preserve"> FORMTEXT </w:instrText>
            </w:r>
            <w:r w:rsidRPr="003D4255">
              <w:rPr>
                <w:rFonts w:ascii="Arial" w:hAnsi="Arial" w:cs="Arial"/>
                <w:b/>
                <w:i/>
                <w:sz w:val="24"/>
                <w:szCs w:val="24"/>
              </w:rPr>
            </w:r>
            <w:r w:rsidRPr="003D4255">
              <w:rPr>
                <w:rFonts w:ascii="Arial" w:hAnsi="Arial" w:cs="Arial"/>
                <w:b/>
                <w:i/>
                <w:sz w:val="24"/>
                <w:szCs w:val="24"/>
              </w:rPr>
              <w:fldChar w:fldCharType="separate"/>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fldChar w:fldCharType="end"/>
            </w:r>
          </w:p>
        </w:tc>
      </w:tr>
      <w:tr w:rsidR="00FE6AB4" w:rsidRPr="003D4255" w:rsidTr="003D4255">
        <w:tc>
          <w:tcPr>
            <w:tcW w:w="5121" w:type="dxa"/>
          </w:tcPr>
          <w:p w:rsidR="00FE6AB4" w:rsidRPr="003D4255" w:rsidRDefault="00FE6AB4" w:rsidP="003D4255">
            <w:pPr>
              <w:spacing w:before="120" w:after="120" w:line="240" w:lineRule="auto"/>
              <w:rPr>
                <w:rFonts w:ascii="Arial" w:hAnsi="Arial" w:cs="Arial"/>
                <w:b/>
                <w:i/>
                <w:sz w:val="24"/>
                <w:szCs w:val="24"/>
              </w:rPr>
            </w:pPr>
            <w:r w:rsidRPr="003D4255">
              <w:rPr>
                <w:rFonts w:ascii="Arial" w:hAnsi="Arial" w:cs="Arial"/>
                <w:b/>
                <w:i/>
                <w:sz w:val="24"/>
                <w:szCs w:val="24"/>
              </w:rPr>
              <w:t>Telephone</w:t>
            </w:r>
            <w:r w:rsidRPr="003D4255">
              <w:rPr>
                <w:rFonts w:ascii="Arial" w:hAnsi="Arial" w:cs="Arial"/>
                <w:i/>
                <w:sz w:val="24"/>
                <w:szCs w:val="24"/>
              </w:rPr>
              <w:t>:</w:t>
            </w:r>
            <w:r w:rsidRPr="003D4255">
              <w:rPr>
                <w:rFonts w:ascii="Arial" w:hAnsi="Arial" w:cs="Arial"/>
                <w:b/>
                <w:i/>
                <w:sz w:val="24"/>
                <w:szCs w:val="24"/>
              </w:rPr>
              <w:t xml:space="preserve"> </w:t>
            </w:r>
            <w:r w:rsidRPr="003D4255">
              <w:rPr>
                <w:rFonts w:ascii="Arial" w:hAnsi="Arial" w:cs="Arial"/>
                <w:b/>
                <w:i/>
                <w:sz w:val="24"/>
                <w:szCs w:val="24"/>
              </w:rPr>
              <w:fldChar w:fldCharType="begin">
                <w:ffData>
                  <w:name w:val="Text2"/>
                  <w:enabled/>
                  <w:calcOnExit w:val="0"/>
                  <w:textInput/>
                </w:ffData>
              </w:fldChar>
            </w:r>
            <w:r w:rsidRPr="003D4255">
              <w:rPr>
                <w:rFonts w:ascii="Arial" w:hAnsi="Arial" w:cs="Arial"/>
                <w:b/>
                <w:i/>
                <w:sz w:val="24"/>
                <w:szCs w:val="24"/>
              </w:rPr>
              <w:instrText xml:space="preserve"> FORMTEXT </w:instrText>
            </w:r>
            <w:r w:rsidRPr="003D4255">
              <w:rPr>
                <w:rFonts w:ascii="Arial" w:hAnsi="Arial" w:cs="Arial"/>
                <w:b/>
                <w:i/>
                <w:sz w:val="24"/>
                <w:szCs w:val="24"/>
              </w:rPr>
            </w:r>
            <w:r w:rsidRPr="003D4255">
              <w:rPr>
                <w:rFonts w:ascii="Arial" w:hAnsi="Arial" w:cs="Arial"/>
                <w:b/>
                <w:i/>
                <w:sz w:val="24"/>
                <w:szCs w:val="24"/>
              </w:rPr>
              <w:fldChar w:fldCharType="separate"/>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fldChar w:fldCharType="end"/>
            </w:r>
          </w:p>
        </w:tc>
        <w:tc>
          <w:tcPr>
            <w:tcW w:w="4428" w:type="dxa"/>
          </w:tcPr>
          <w:p w:rsidR="00FE6AB4" w:rsidRPr="003D4255" w:rsidRDefault="00FE6AB4" w:rsidP="003D4255">
            <w:pPr>
              <w:spacing w:before="120" w:after="120" w:line="240" w:lineRule="auto"/>
              <w:rPr>
                <w:rFonts w:ascii="Arial" w:hAnsi="Arial" w:cs="Arial"/>
                <w:b/>
                <w:i/>
                <w:sz w:val="24"/>
                <w:szCs w:val="24"/>
              </w:rPr>
            </w:pPr>
          </w:p>
        </w:tc>
      </w:tr>
    </w:tbl>
    <w:p w:rsidR="00FE6AB4" w:rsidRDefault="00FE6AB4" w:rsidP="00DE775B">
      <w:pPr>
        <w:spacing w:after="0" w:line="240" w:lineRule="auto"/>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9"/>
      </w:tblGrid>
      <w:tr w:rsidR="00D279D7" w:rsidRPr="003D4255" w:rsidTr="00344933">
        <w:tc>
          <w:tcPr>
            <w:tcW w:w="9549" w:type="dxa"/>
          </w:tcPr>
          <w:p w:rsidR="00D279D7" w:rsidRPr="003D4255" w:rsidRDefault="00D279D7" w:rsidP="003D4255">
            <w:pPr>
              <w:spacing w:before="120" w:after="120" w:line="240" w:lineRule="auto"/>
              <w:rPr>
                <w:rFonts w:ascii="Arial" w:hAnsi="Arial" w:cs="Arial"/>
                <w:b/>
                <w:i/>
                <w:sz w:val="24"/>
                <w:szCs w:val="24"/>
              </w:rPr>
            </w:pPr>
            <w:r w:rsidRPr="003D4255">
              <w:rPr>
                <w:rFonts w:ascii="Arial" w:hAnsi="Arial" w:cs="Arial"/>
                <w:b/>
                <w:i/>
                <w:sz w:val="24"/>
                <w:szCs w:val="24"/>
              </w:rPr>
              <w:t xml:space="preserve">Organisation Name: </w:t>
            </w:r>
            <w:r w:rsidRPr="003D4255">
              <w:rPr>
                <w:rFonts w:ascii="Arial" w:hAnsi="Arial" w:cs="Arial"/>
                <w:b/>
                <w:i/>
                <w:sz w:val="24"/>
                <w:szCs w:val="24"/>
              </w:rPr>
              <w:fldChar w:fldCharType="begin">
                <w:ffData>
                  <w:name w:val="Text2"/>
                  <w:enabled/>
                  <w:calcOnExit w:val="0"/>
                  <w:textInput/>
                </w:ffData>
              </w:fldChar>
            </w:r>
            <w:r w:rsidRPr="003D4255">
              <w:rPr>
                <w:rFonts w:ascii="Arial" w:hAnsi="Arial" w:cs="Arial"/>
                <w:b/>
                <w:i/>
                <w:sz w:val="24"/>
                <w:szCs w:val="24"/>
              </w:rPr>
              <w:instrText xml:space="preserve"> FORMTEXT </w:instrText>
            </w:r>
            <w:r w:rsidRPr="003D4255">
              <w:rPr>
                <w:rFonts w:ascii="Arial" w:hAnsi="Arial" w:cs="Arial"/>
                <w:b/>
                <w:i/>
                <w:sz w:val="24"/>
                <w:szCs w:val="24"/>
              </w:rPr>
            </w:r>
            <w:r w:rsidRPr="003D4255">
              <w:rPr>
                <w:rFonts w:ascii="Arial" w:hAnsi="Arial" w:cs="Arial"/>
                <w:b/>
                <w:i/>
                <w:sz w:val="24"/>
                <w:szCs w:val="24"/>
              </w:rPr>
              <w:fldChar w:fldCharType="separate"/>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t> </w:t>
            </w:r>
            <w:r w:rsidRPr="003D4255">
              <w:rPr>
                <w:rFonts w:ascii="Arial" w:hAnsi="Arial" w:cs="Arial"/>
                <w:b/>
                <w:i/>
                <w:sz w:val="24"/>
                <w:szCs w:val="24"/>
              </w:rPr>
              <w:fldChar w:fldCharType="end"/>
            </w:r>
          </w:p>
        </w:tc>
      </w:tr>
    </w:tbl>
    <w:p w:rsidR="00DE775B" w:rsidRPr="00935DB7" w:rsidRDefault="00DE775B" w:rsidP="00DE775B">
      <w:pPr>
        <w:spacing w:before="240" w:after="120"/>
        <w:rPr>
          <w:rFonts w:ascii="Arial" w:hAnsi="Arial" w:cs="Arial"/>
          <w:b/>
          <w:sz w:val="24"/>
          <w:szCs w:val="24"/>
        </w:rPr>
      </w:pPr>
      <w:r w:rsidRPr="00935DB7">
        <w:rPr>
          <w:rFonts w:ascii="Arial" w:hAnsi="Arial" w:cs="Arial"/>
          <w:sz w:val="24"/>
          <w:szCs w:val="24"/>
        </w:rPr>
        <w:t>Please indicate which group best describes your interest in the technology</w:t>
      </w:r>
      <w:r w:rsidRPr="00935DB7">
        <w:rPr>
          <w:rFonts w:ascii="Arial" w:hAnsi="Arial" w:cs="Arial"/>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4"/>
        <w:gridCol w:w="4775"/>
      </w:tblGrid>
      <w:tr w:rsidR="00DE775B" w:rsidRPr="00DE775B" w:rsidTr="00DE775B">
        <w:tc>
          <w:tcPr>
            <w:tcW w:w="4774" w:type="dxa"/>
          </w:tcPr>
          <w:p w:rsidR="00DE775B" w:rsidRPr="00DE775B" w:rsidRDefault="00DE775B" w:rsidP="00DE775B">
            <w:pPr>
              <w:spacing w:before="120" w:after="120" w:line="240" w:lineRule="auto"/>
              <w:rPr>
                <w:rFonts w:ascii="Arial" w:hAnsi="Arial" w:cs="Arial"/>
                <w:b/>
                <w:i/>
                <w:sz w:val="24"/>
                <w:szCs w:val="24"/>
              </w:rPr>
            </w:pPr>
            <w:r w:rsidRPr="00DE775B">
              <w:rPr>
                <w:rFonts w:ascii="Arial" w:hAnsi="Arial" w:cs="Arial"/>
                <w:b/>
                <w:sz w:val="24"/>
                <w:szCs w:val="24"/>
              </w:rPr>
              <w:fldChar w:fldCharType="begin">
                <w:ffData>
                  <w:name w:val="Check28"/>
                  <w:enabled/>
                  <w:calcOnExit w:val="0"/>
                  <w:checkBox>
                    <w:sizeAuto/>
                    <w:default w:val="0"/>
                    <w:checked w:val="0"/>
                  </w:checkBox>
                </w:ffData>
              </w:fldChar>
            </w:r>
            <w:r w:rsidRPr="00DE775B">
              <w:rPr>
                <w:rFonts w:ascii="Arial" w:hAnsi="Arial" w:cs="Arial"/>
                <w:b/>
                <w:sz w:val="24"/>
                <w:szCs w:val="24"/>
              </w:rPr>
              <w:instrText xml:space="preserve"> FORMCHECKBOX </w:instrText>
            </w:r>
            <w:r w:rsidRPr="00DE775B">
              <w:rPr>
                <w:rFonts w:ascii="Arial" w:hAnsi="Arial" w:cs="Arial"/>
                <w:b/>
                <w:sz w:val="24"/>
                <w:szCs w:val="24"/>
              </w:rPr>
            </w:r>
            <w:r w:rsidRPr="00DE775B">
              <w:rPr>
                <w:rFonts w:ascii="Arial" w:hAnsi="Arial" w:cs="Arial"/>
                <w:b/>
                <w:sz w:val="24"/>
                <w:szCs w:val="24"/>
              </w:rPr>
              <w:fldChar w:fldCharType="end"/>
            </w:r>
            <w:r w:rsidRPr="00DE775B">
              <w:rPr>
                <w:rFonts w:ascii="Arial" w:hAnsi="Arial" w:cs="Arial"/>
                <w:b/>
                <w:sz w:val="24"/>
                <w:szCs w:val="24"/>
              </w:rPr>
              <w:t xml:space="preserve"> Patient/ carer</w:t>
            </w:r>
            <w:r w:rsidR="00F16DBB">
              <w:rPr>
                <w:rFonts w:ascii="Arial" w:hAnsi="Arial" w:cs="Arial"/>
                <w:b/>
                <w:sz w:val="24"/>
                <w:szCs w:val="24"/>
              </w:rPr>
              <w:t>/ organisation</w:t>
            </w:r>
          </w:p>
        </w:tc>
        <w:tc>
          <w:tcPr>
            <w:tcW w:w="4775" w:type="dxa"/>
          </w:tcPr>
          <w:p w:rsidR="00DE775B" w:rsidRPr="00DE775B" w:rsidRDefault="00DE775B" w:rsidP="00DE775B">
            <w:pPr>
              <w:spacing w:before="120" w:after="120" w:line="240" w:lineRule="auto"/>
              <w:rPr>
                <w:rFonts w:ascii="Arial" w:hAnsi="Arial" w:cs="Arial"/>
                <w:b/>
                <w:i/>
                <w:sz w:val="24"/>
                <w:szCs w:val="24"/>
              </w:rPr>
            </w:pPr>
            <w:r w:rsidRPr="00DE775B">
              <w:rPr>
                <w:rFonts w:ascii="Arial" w:hAnsi="Arial" w:cs="Arial"/>
                <w:b/>
                <w:sz w:val="24"/>
                <w:szCs w:val="24"/>
              </w:rPr>
              <w:fldChar w:fldCharType="begin">
                <w:ffData>
                  <w:name w:val="Check28"/>
                  <w:enabled/>
                  <w:calcOnExit w:val="0"/>
                  <w:checkBox>
                    <w:sizeAuto/>
                    <w:default w:val="0"/>
                    <w:checked w:val="0"/>
                  </w:checkBox>
                </w:ffData>
              </w:fldChar>
            </w:r>
            <w:r w:rsidRPr="00DE775B">
              <w:rPr>
                <w:rFonts w:ascii="Arial" w:hAnsi="Arial" w:cs="Arial"/>
                <w:b/>
                <w:sz w:val="24"/>
                <w:szCs w:val="24"/>
              </w:rPr>
              <w:instrText xml:space="preserve"> FORMCHECKBOX </w:instrText>
            </w:r>
            <w:r w:rsidRPr="00DE775B">
              <w:rPr>
                <w:rFonts w:ascii="Arial" w:hAnsi="Arial" w:cs="Arial"/>
                <w:b/>
                <w:sz w:val="24"/>
                <w:szCs w:val="24"/>
              </w:rPr>
            </w:r>
            <w:r w:rsidRPr="00DE775B">
              <w:rPr>
                <w:rFonts w:ascii="Arial" w:hAnsi="Arial" w:cs="Arial"/>
                <w:b/>
                <w:sz w:val="24"/>
                <w:szCs w:val="24"/>
              </w:rPr>
              <w:fldChar w:fldCharType="end"/>
            </w:r>
            <w:r w:rsidRPr="00DE775B">
              <w:rPr>
                <w:rFonts w:ascii="Arial" w:hAnsi="Arial" w:cs="Arial"/>
                <w:b/>
                <w:sz w:val="24"/>
                <w:szCs w:val="24"/>
              </w:rPr>
              <w:t xml:space="preserve"> Health professional</w:t>
            </w:r>
          </w:p>
        </w:tc>
      </w:tr>
      <w:tr w:rsidR="00DE775B" w:rsidRPr="00DE775B" w:rsidTr="00DE775B">
        <w:tc>
          <w:tcPr>
            <w:tcW w:w="4774" w:type="dxa"/>
          </w:tcPr>
          <w:p w:rsidR="00DE775B" w:rsidRPr="00DE775B" w:rsidRDefault="00DE775B" w:rsidP="00DE775B">
            <w:pPr>
              <w:spacing w:before="120" w:after="120" w:line="240" w:lineRule="auto"/>
              <w:rPr>
                <w:rFonts w:ascii="Arial" w:hAnsi="Arial" w:cs="Arial"/>
                <w:b/>
                <w:i/>
                <w:sz w:val="24"/>
                <w:szCs w:val="24"/>
              </w:rPr>
            </w:pPr>
            <w:r w:rsidRPr="00DE775B">
              <w:rPr>
                <w:rFonts w:ascii="Arial" w:hAnsi="Arial" w:cs="Arial"/>
                <w:b/>
                <w:sz w:val="24"/>
                <w:szCs w:val="24"/>
              </w:rPr>
              <w:fldChar w:fldCharType="begin">
                <w:ffData>
                  <w:name w:val="Check28"/>
                  <w:enabled/>
                  <w:calcOnExit w:val="0"/>
                  <w:checkBox>
                    <w:sizeAuto/>
                    <w:default w:val="0"/>
                    <w:checked w:val="0"/>
                  </w:checkBox>
                </w:ffData>
              </w:fldChar>
            </w:r>
            <w:r w:rsidRPr="00DE775B">
              <w:rPr>
                <w:rFonts w:ascii="Arial" w:hAnsi="Arial" w:cs="Arial"/>
                <w:b/>
                <w:sz w:val="24"/>
                <w:szCs w:val="24"/>
              </w:rPr>
              <w:instrText xml:space="preserve"> FORMCHECKBOX </w:instrText>
            </w:r>
            <w:r w:rsidRPr="00DE775B">
              <w:rPr>
                <w:rFonts w:ascii="Arial" w:hAnsi="Arial" w:cs="Arial"/>
                <w:b/>
                <w:sz w:val="24"/>
                <w:szCs w:val="24"/>
              </w:rPr>
            </w:r>
            <w:r w:rsidRPr="00DE775B">
              <w:rPr>
                <w:rFonts w:ascii="Arial" w:hAnsi="Arial" w:cs="Arial"/>
                <w:b/>
                <w:sz w:val="24"/>
                <w:szCs w:val="24"/>
              </w:rPr>
              <w:fldChar w:fldCharType="end"/>
            </w:r>
            <w:r w:rsidRPr="00DE775B">
              <w:rPr>
                <w:rFonts w:ascii="Arial" w:hAnsi="Arial" w:cs="Arial"/>
                <w:b/>
                <w:sz w:val="24"/>
                <w:szCs w:val="24"/>
              </w:rPr>
              <w:t xml:space="preserve"> Commercial company</w:t>
            </w:r>
          </w:p>
        </w:tc>
        <w:tc>
          <w:tcPr>
            <w:tcW w:w="4775" w:type="dxa"/>
          </w:tcPr>
          <w:p w:rsidR="00DE775B" w:rsidRPr="00DE775B" w:rsidRDefault="00DE775B" w:rsidP="00DE775B">
            <w:pPr>
              <w:spacing w:before="120" w:after="120" w:line="240" w:lineRule="auto"/>
              <w:rPr>
                <w:rFonts w:ascii="Arial" w:hAnsi="Arial" w:cs="Arial"/>
                <w:b/>
                <w:i/>
                <w:sz w:val="24"/>
                <w:szCs w:val="24"/>
              </w:rPr>
            </w:pPr>
            <w:r w:rsidRPr="00DE775B">
              <w:rPr>
                <w:rFonts w:ascii="Arial" w:hAnsi="Arial" w:cs="Arial"/>
                <w:b/>
                <w:sz w:val="24"/>
                <w:szCs w:val="24"/>
              </w:rPr>
              <w:fldChar w:fldCharType="begin">
                <w:ffData>
                  <w:name w:val="Check28"/>
                  <w:enabled/>
                  <w:calcOnExit w:val="0"/>
                  <w:checkBox>
                    <w:sizeAuto/>
                    <w:default w:val="0"/>
                    <w:checked w:val="0"/>
                  </w:checkBox>
                </w:ffData>
              </w:fldChar>
            </w:r>
            <w:r w:rsidRPr="00DE775B">
              <w:rPr>
                <w:rFonts w:ascii="Arial" w:hAnsi="Arial" w:cs="Arial"/>
                <w:b/>
                <w:sz w:val="24"/>
                <w:szCs w:val="24"/>
              </w:rPr>
              <w:instrText xml:space="preserve"> FORMCHECKBOX </w:instrText>
            </w:r>
            <w:r w:rsidRPr="00DE775B">
              <w:rPr>
                <w:rFonts w:ascii="Arial" w:hAnsi="Arial" w:cs="Arial"/>
                <w:b/>
                <w:sz w:val="24"/>
                <w:szCs w:val="24"/>
              </w:rPr>
            </w:r>
            <w:r w:rsidRPr="00DE775B">
              <w:rPr>
                <w:rFonts w:ascii="Arial" w:hAnsi="Arial" w:cs="Arial"/>
                <w:b/>
                <w:sz w:val="24"/>
                <w:szCs w:val="24"/>
              </w:rPr>
              <w:fldChar w:fldCharType="end"/>
            </w:r>
            <w:r w:rsidRPr="00DE775B">
              <w:rPr>
                <w:rFonts w:ascii="Arial" w:hAnsi="Arial" w:cs="Arial"/>
                <w:b/>
                <w:sz w:val="24"/>
                <w:szCs w:val="24"/>
              </w:rPr>
              <w:t xml:space="preserve"> Research organisation</w:t>
            </w:r>
          </w:p>
        </w:tc>
      </w:tr>
      <w:tr w:rsidR="00DE775B" w:rsidRPr="00DE775B" w:rsidTr="00DE775B">
        <w:tc>
          <w:tcPr>
            <w:tcW w:w="4774" w:type="dxa"/>
          </w:tcPr>
          <w:p w:rsidR="00DE775B" w:rsidRPr="00DE775B" w:rsidRDefault="00DE775B" w:rsidP="00DE775B">
            <w:pPr>
              <w:spacing w:before="120" w:after="120" w:line="240" w:lineRule="auto"/>
              <w:rPr>
                <w:rFonts w:ascii="Arial" w:hAnsi="Arial" w:cs="Arial"/>
                <w:b/>
                <w:i/>
                <w:sz w:val="24"/>
                <w:szCs w:val="24"/>
              </w:rPr>
            </w:pPr>
            <w:r w:rsidRPr="00DE775B">
              <w:rPr>
                <w:rFonts w:ascii="Arial" w:hAnsi="Arial" w:cs="Arial"/>
                <w:b/>
                <w:sz w:val="24"/>
                <w:szCs w:val="24"/>
              </w:rPr>
              <w:fldChar w:fldCharType="begin">
                <w:ffData>
                  <w:name w:val="Check28"/>
                  <w:enabled/>
                  <w:calcOnExit w:val="0"/>
                  <w:checkBox>
                    <w:sizeAuto/>
                    <w:default w:val="0"/>
                    <w:checked w:val="0"/>
                  </w:checkBox>
                </w:ffData>
              </w:fldChar>
            </w:r>
            <w:r w:rsidRPr="00DE775B">
              <w:rPr>
                <w:rFonts w:ascii="Arial" w:hAnsi="Arial" w:cs="Arial"/>
                <w:b/>
                <w:sz w:val="24"/>
                <w:szCs w:val="24"/>
              </w:rPr>
              <w:instrText xml:space="preserve"> FORMCHECKBOX </w:instrText>
            </w:r>
            <w:r w:rsidRPr="00DE775B">
              <w:rPr>
                <w:rFonts w:ascii="Arial" w:hAnsi="Arial" w:cs="Arial"/>
                <w:b/>
                <w:sz w:val="24"/>
                <w:szCs w:val="24"/>
              </w:rPr>
            </w:r>
            <w:r w:rsidRPr="00DE775B">
              <w:rPr>
                <w:rFonts w:ascii="Arial" w:hAnsi="Arial" w:cs="Arial"/>
                <w:b/>
                <w:sz w:val="24"/>
                <w:szCs w:val="24"/>
              </w:rPr>
              <w:fldChar w:fldCharType="end"/>
            </w:r>
            <w:r w:rsidRPr="00DE775B">
              <w:rPr>
                <w:rFonts w:ascii="Arial" w:hAnsi="Arial" w:cs="Arial"/>
                <w:b/>
                <w:sz w:val="24"/>
                <w:szCs w:val="24"/>
              </w:rPr>
              <w:t xml:space="preserve"> Private healthcare</w:t>
            </w:r>
          </w:p>
        </w:tc>
        <w:tc>
          <w:tcPr>
            <w:tcW w:w="4775" w:type="dxa"/>
          </w:tcPr>
          <w:p w:rsidR="00DE775B" w:rsidRPr="00DE775B" w:rsidRDefault="00DE775B" w:rsidP="00DE775B">
            <w:pPr>
              <w:spacing w:before="120" w:after="120" w:line="240" w:lineRule="auto"/>
              <w:rPr>
                <w:rFonts w:ascii="Arial" w:hAnsi="Arial" w:cs="Arial"/>
                <w:b/>
                <w:i/>
                <w:sz w:val="24"/>
                <w:szCs w:val="24"/>
              </w:rPr>
            </w:pPr>
          </w:p>
        </w:tc>
      </w:tr>
      <w:tr w:rsidR="00D045FC" w:rsidRPr="00DE775B" w:rsidTr="003D4255">
        <w:tc>
          <w:tcPr>
            <w:tcW w:w="9549" w:type="dxa"/>
            <w:gridSpan w:val="2"/>
          </w:tcPr>
          <w:p w:rsidR="00D045FC" w:rsidRPr="00DE775B" w:rsidRDefault="00D045FC" w:rsidP="00DE775B">
            <w:pPr>
              <w:spacing w:before="120" w:after="120" w:line="240" w:lineRule="auto"/>
              <w:rPr>
                <w:rFonts w:ascii="Arial" w:hAnsi="Arial" w:cs="Arial"/>
                <w:b/>
                <w:i/>
                <w:sz w:val="24"/>
                <w:szCs w:val="24"/>
              </w:rPr>
            </w:pPr>
            <w:r>
              <w:rPr>
                <w:rFonts w:ascii="Arial" w:hAnsi="Arial" w:cs="Arial"/>
                <w:b/>
                <w:sz w:val="24"/>
                <w:szCs w:val="24"/>
              </w:rPr>
              <w:t xml:space="preserve">Other: </w:t>
            </w:r>
            <w:r w:rsidRPr="003101DE">
              <w:rPr>
                <w:rFonts w:ascii="Arial" w:hAnsi="Arial" w:cs="Arial"/>
                <w:b/>
                <w:i/>
                <w:sz w:val="24"/>
                <w:szCs w:val="24"/>
              </w:rPr>
              <w:fldChar w:fldCharType="begin">
                <w:ffData>
                  <w:name w:val="Text3"/>
                  <w:enabled/>
                  <w:calcOnExit w:val="0"/>
                  <w:textInput/>
                </w:ffData>
              </w:fldChar>
            </w:r>
            <w:r w:rsidRPr="003101DE">
              <w:rPr>
                <w:rFonts w:ascii="Arial" w:hAnsi="Arial" w:cs="Arial"/>
                <w:b/>
                <w:i/>
                <w:sz w:val="24"/>
                <w:szCs w:val="24"/>
              </w:rPr>
              <w:instrText xml:space="preserve"> FORMTEXT </w:instrText>
            </w:r>
            <w:r w:rsidRPr="003101DE">
              <w:rPr>
                <w:rFonts w:ascii="Arial" w:hAnsi="Arial" w:cs="Arial"/>
                <w:b/>
                <w:i/>
                <w:sz w:val="24"/>
                <w:szCs w:val="24"/>
              </w:rPr>
            </w:r>
            <w:r w:rsidRPr="003101DE">
              <w:rPr>
                <w:rFonts w:ascii="Arial" w:hAnsi="Arial" w:cs="Arial"/>
                <w:b/>
                <w:i/>
                <w:sz w:val="24"/>
                <w:szCs w:val="24"/>
              </w:rPr>
              <w:fldChar w:fldCharType="separate"/>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sidRPr="003101DE">
              <w:rPr>
                <w:rFonts w:ascii="Arial" w:hAnsi="Arial" w:cs="Arial"/>
                <w:b/>
                <w:i/>
                <w:sz w:val="24"/>
                <w:szCs w:val="24"/>
              </w:rPr>
              <w:fldChar w:fldCharType="end"/>
            </w:r>
          </w:p>
        </w:tc>
      </w:tr>
    </w:tbl>
    <w:p w:rsidR="009E2883" w:rsidRPr="00935DB7" w:rsidRDefault="00E32EE6" w:rsidP="00DE775B">
      <w:pPr>
        <w:spacing w:before="120" w:after="0"/>
        <w:rPr>
          <w:rFonts w:ascii="Arial" w:hAnsi="Arial" w:cs="Arial"/>
          <w:sz w:val="24"/>
          <w:szCs w:val="24"/>
        </w:rPr>
      </w:pPr>
      <w:r w:rsidRPr="00935DB7">
        <w:rPr>
          <w:rFonts w:ascii="Arial" w:hAnsi="Arial" w:cs="Arial"/>
          <w:sz w:val="24"/>
          <w:szCs w:val="24"/>
        </w:rPr>
        <w:t xml:space="preserve">Please </w:t>
      </w:r>
      <w:r w:rsidR="00FE6AB4" w:rsidRPr="00935DB7">
        <w:rPr>
          <w:rFonts w:ascii="Arial" w:hAnsi="Arial" w:cs="Arial"/>
          <w:sz w:val="24"/>
          <w:szCs w:val="24"/>
        </w:rPr>
        <w:t>indicate which technologies</w:t>
      </w:r>
      <w:r w:rsidR="003A0E87" w:rsidRPr="00935DB7">
        <w:rPr>
          <w:rFonts w:ascii="Arial" w:hAnsi="Arial" w:cs="Arial"/>
          <w:sz w:val="24"/>
          <w:szCs w:val="24"/>
        </w:rPr>
        <w:t xml:space="preserve"> you are registering an interest in</w:t>
      </w:r>
      <w:r w:rsidR="00FE6AB4" w:rsidRPr="00935DB7">
        <w:rPr>
          <w:rFonts w:ascii="Arial" w:hAnsi="Arial" w:cs="Arial"/>
          <w:sz w:val="24"/>
          <w:szCs w:val="24"/>
        </w:rPr>
        <w:t>:</w:t>
      </w:r>
    </w:p>
    <w:p w:rsidR="003A0E87" w:rsidRDefault="003A0E87" w:rsidP="00DE775B">
      <w:pPr>
        <w:spacing w:before="120" w:after="0"/>
        <w:rPr>
          <w:rFonts w:ascii="Arial" w:hAnsi="Arial" w:cs="Arial"/>
          <w:b/>
          <w:i/>
          <w:sz w:val="24"/>
          <w:szCs w:val="24"/>
        </w:rPr>
      </w:pPr>
      <w:r>
        <w:rPr>
          <w:rFonts w:ascii="Arial" w:hAnsi="Arial" w:cs="Arial"/>
          <w:b/>
          <w:i/>
          <w:sz w:val="24"/>
          <w:szCs w:val="24"/>
        </w:rPr>
        <w:t>Technology 1</w:t>
      </w:r>
      <w:r w:rsidRPr="007F2356">
        <w:rPr>
          <w:rFonts w:ascii="Arial" w:hAnsi="Arial" w:cs="Arial"/>
          <w:i/>
          <w:sz w:val="24"/>
          <w:szCs w:val="24"/>
        </w:rPr>
        <w:t>:</w:t>
      </w:r>
      <w:r>
        <w:rPr>
          <w:rFonts w:ascii="Arial" w:hAnsi="Arial" w:cs="Arial"/>
          <w:i/>
          <w:sz w:val="24"/>
          <w:szCs w:val="24"/>
        </w:rPr>
        <w:t xml:space="preserve"> </w:t>
      </w:r>
      <w:r w:rsidRPr="003101DE">
        <w:rPr>
          <w:rFonts w:ascii="Arial" w:hAnsi="Arial" w:cs="Arial"/>
          <w:b/>
          <w:i/>
          <w:sz w:val="24"/>
          <w:szCs w:val="24"/>
        </w:rPr>
        <w:fldChar w:fldCharType="begin">
          <w:ffData>
            <w:name w:val="Text3"/>
            <w:enabled/>
            <w:calcOnExit w:val="0"/>
            <w:textInput/>
          </w:ffData>
        </w:fldChar>
      </w:r>
      <w:r w:rsidRPr="003101DE">
        <w:rPr>
          <w:rFonts w:ascii="Arial" w:hAnsi="Arial" w:cs="Arial"/>
          <w:b/>
          <w:i/>
          <w:sz w:val="24"/>
          <w:szCs w:val="24"/>
        </w:rPr>
        <w:instrText xml:space="preserve"> FORMTEXT </w:instrText>
      </w:r>
      <w:r w:rsidRPr="003101DE">
        <w:rPr>
          <w:rFonts w:ascii="Arial" w:hAnsi="Arial" w:cs="Arial"/>
          <w:b/>
          <w:i/>
          <w:sz w:val="24"/>
          <w:szCs w:val="24"/>
        </w:rPr>
      </w:r>
      <w:r w:rsidRPr="003101DE">
        <w:rPr>
          <w:rFonts w:ascii="Arial" w:hAnsi="Arial" w:cs="Arial"/>
          <w:b/>
          <w:i/>
          <w:sz w:val="24"/>
          <w:szCs w:val="24"/>
        </w:rPr>
        <w:fldChar w:fldCharType="separate"/>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sidRPr="003101DE">
        <w:rPr>
          <w:rFonts w:ascii="Arial" w:hAnsi="Arial" w:cs="Arial"/>
          <w:b/>
          <w:i/>
          <w:sz w:val="24"/>
          <w:szCs w:val="24"/>
        </w:rPr>
        <w:fldChar w:fldCharType="end"/>
      </w:r>
    </w:p>
    <w:p w:rsidR="003A0E87" w:rsidRPr="007F2356" w:rsidRDefault="003A0E87" w:rsidP="00DE775B">
      <w:pPr>
        <w:spacing w:before="120" w:after="0"/>
        <w:rPr>
          <w:rFonts w:ascii="Arial" w:hAnsi="Arial" w:cs="Arial"/>
          <w:b/>
          <w:i/>
          <w:sz w:val="24"/>
          <w:szCs w:val="24"/>
        </w:rPr>
      </w:pPr>
      <w:r>
        <w:rPr>
          <w:rFonts w:ascii="Arial" w:hAnsi="Arial" w:cs="Arial"/>
          <w:b/>
          <w:i/>
          <w:sz w:val="24"/>
          <w:szCs w:val="24"/>
        </w:rPr>
        <w:t>Technology 2</w:t>
      </w:r>
      <w:r w:rsidRPr="007F2356">
        <w:rPr>
          <w:rFonts w:ascii="Arial" w:hAnsi="Arial" w:cs="Arial"/>
          <w:i/>
          <w:sz w:val="24"/>
          <w:szCs w:val="24"/>
        </w:rPr>
        <w:t>:</w:t>
      </w:r>
      <w:r w:rsidRPr="007F2356">
        <w:rPr>
          <w:rFonts w:ascii="Arial" w:hAnsi="Arial" w:cs="Arial"/>
          <w:b/>
          <w:i/>
          <w:sz w:val="24"/>
          <w:szCs w:val="24"/>
        </w:rPr>
        <w:t xml:space="preserve"> </w:t>
      </w:r>
      <w:r w:rsidRPr="007F2356">
        <w:rPr>
          <w:rFonts w:ascii="Arial" w:hAnsi="Arial" w:cs="Arial"/>
          <w:b/>
          <w:i/>
          <w:sz w:val="24"/>
          <w:szCs w:val="24"/>
        </w:rPr>
        <w:fldChar w:fldCharType="begin">
          <w:ffData>
            <w:name w:val="Text2"/>
            <w:enabled/>
            <w:calcOnExit w:val="0"/>
            <w:textInput/>
          </w:ffData>
        </w:fldChar>
      </w:r>
      <w:r w:rsidRPr="007F2356">
        <w:rPr>
          <w:rFonts w:ascii="Arial" w:hAnsi="Arial" w:cs="Arial"/>
          <w:b/>
          <w:i/>
          <w:sz w:val="24"/>
          <w:szCs w:val="24"/>
        </w:rPr>
        <w:instrText xml:space="preserve"> FORMTEXT </w:instrText>
      </w:r>
      <w:r w:rsidRPr="007F2356">
        <w:rPr>
          <w:rFonts w:ascii="Arial" w:hAnsi="Arial" w:cs="Arial"/>
          <w:b/>
          <w:i/>
          <w:sz w:val="24"/>
          <w:szCs w:val="24"/>
        </w:rPr>
      </w:r>
      <w:r w:rsidRPr="007F2356">
        <w:rPr>
          <w:rFonts w:ascii="Arial" w:hAnsi="Arial" w:cs="Arial"/>
          <w:b/>
          <w:i/>
          <w:sz w:val="24"/>
          <w:szCs w:val="24"/>
        </w:rPr>
        <w:fldChar w:fldCharType="separate"/>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sidRPr="007F2356">
        <w:rPr>
          <w:rFonts w:ascii="Arial" w:hAnsi="Arial" w:cs="Arial"/>
          <w:b/>
          <w:i/>
          <w:sz w:val="24"/>
          <w:szCs w:val="24"/>
        </w:rPr>
        <w:fldChar w:fldCharType="end"/>
      </w:r>
    </w:p>
    <w:p w:rsidR="00935DB7" w:rsidRPr="00935DB7" w:rsidRDefault="003A0E87" w:rsidP="00935DB7">
      <w:pPr>
        <w:spacing w:before="120" w:after="0"/>
        <w:rPr>
          <w:rFonts w:ascii="Arial" w:hAnsi="Arial" w:cs="Arial"/>
          <w:b/>
          <w:i/>
          <w:sz w:val="24"/>
          <w:szCs w:val="24"/>
        </w:rPr>
      </w:pPr>
      <w:r>
        <w:rPr>
          <w:rFonts w:ascii="Arial" w:hAnsi="Arial" w:cs="Arial"/>
          <w:b/>
          <w:i/>
          <w:sz w:val="24"/>
          <w:szCs w:val="24"/>
        </w:rPr>
        <w:t>Technology 3</w:t>
      </w:r>
      <w:r w:rsidRPr="007F2356">
        <w:rPr>
          <w:rFonts w:ascii="Arial" w:hAnsi="Arial" w:cs="Arial"/>
          <w:i/>
          <w:sz w:val="24"/>
          <w:szCs w:val="24"/>
        </w:rPr>
        <w:t>:</w:t>
      </w:r>
      <w:r>
        <w:rPr>
          <w:rFonts w:ascii="Arial" w:hAnsi="Arial" w:cs="Arial"/>
          <w:i/>
          <w:sz w:val="24"/>
          <w:szCs w:val="24"/>
        </w:rPr>
        <w:t xml:space="preserve"> </w:t>
      </w:r>
      <w:r w:rsidRPr="003101DE">
        <w:rPr>
          <w:rFonts w:ascii="Arial" w:hAnsi="Arial" w:cs="Arial"/>
          <w:b/>
          <w:i/>
          <w:sz w:val="24"/>
          <w:szCs w:val="24"/>
        </w:rPr>
        <w:fldChar w:fldCharType="begin">
          <w:ffData>
            <w:name w:val="Text3"/>
            <w:enabled/>
            <w:calcOnExit w:val="0"/>
            <w:textInput/>
          </w:ffData>
        </w:fldChar>
      </w:r>
      <w:r w:rsidRPr="003101DE">
        <w:rPr>
          <w:rFonts w:ascii="Arial" w:hAnsi="Arial" w:cs="Arial"/>
          <w:b/>
          <w:i/>
          <w:sz w:val="24"/>
          <w:szCs w:val="24"/>
        </w:rPr>
        <w:instrText xml:space="preserve"> FORMTEXT </w:instrText>
      </w:r>
      <w:r w:rsidRPr="003101DE">
        <w:rPr>
          <w:rFonts w:ascii="Arial" w:hAnsi="Arial" w:cs="Arial"/>
          <w:b/>
          <w:i/>
          <w:sz w:val="24"/>
          <w:szCs w:val="24"/>
        </w:rPr>
      </w:r>
      <w:r w:rsidRPr="003101DE">
        <w:rPr>
          <w:rFonts w:ascii="Arial" w:hAnsi="Arial" w:cs="Arial"/>
          <w:b/>
          <w:i/>
          <w:sz w:val="24"/>
          <w:szCs w:val="24"/>
        </w:rPr>
        <w:fldChar w:fldCharType="separate"/>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Pr>
          <w:rFonts w:ascii="Arial" w:hAnsi="Arial" w:cs="Arial"/>
          <w:b/>
          <w:i/>
          <w:sz w:val="24"/>
          <w:szCs w:val="24"/>
        </w:rPr>
        <w:t> </w:t>
      </w:r>
      <w:r w:rsidRPr="003101DE">
        <w:rPr>
          <w:rFonts w:ascii="Arial" w:hAnsi="Arial" w:cs="Arial"/>
          <w:b/>
          <w:i/>
          <w:sz w:val="24"/>
          <w:szCs w:val="24"/>
        </w:rPr>
        <w:fldChar w:fldCharType="end"/>
      </w:r>
    </w:p>
    <w:p w:rsidR="00935DB7" w:rsidRPr="00935DB7" w:rsidRDefault="00935DB7" w:rsidP="00935DB7">
      <w:pPr>
        <w:spacing w:before="120" w:after="0"/>
        <w:rPr>
          <w:rFonts w:ascii="Arial" w:hAnsi="Arial" w:cs="Arial"/>
          <w:sz w:val="24"/>
          <w:szCs w:val="24"/>
        </w:rPr>
      </w:pPr>
    </w:p>
    <w:tbl>
      <w:tblPr>
        <w:tblW w:w="0" w:type="auto"/>
        <w:tblLook w:val="04A0" w:firstRow="1" w:lastRow="0" w:firstColumn="1" w:lastColumn="0" w:noHBand="0" w:noVBand="1"/>
      </w:tblPr>
      <w:tblGrid>
        <w:gridCol w:w="7013"/>
      </w:tblGrid>
      <w:tr w:rsidR="00935DB7" w:rsidRPr="00834F45" w:rsidTr="00D279D7">
        <w:trPr>
          <w:trHeight w:val="379"/>
        </w:trPr>
        <w:tc>
          <w:tcPr>
            <w:tcW w:w="7013" w:type="dxa"/>
          </w:tcPr>
          <w:p w:rsidR="00935DB7" w:rsidRPr="00935DB7" w:rsidRDefault="00935DB7" w:rsidP="00935DB7">
            <w:pPr>
              <w:spacing w:after="0" w:line="240" w:lineRule="auto"/>
              <w:rPr>
                <w:rFonts w:ascii="Arial" w:hAnsi="Arial" w:cs="Arial"/>
                <w:sz w:val="24"/>
                <w:szCs w:val="24"/>
              </w:rPr>
            </w:pPr>
            <w:r w:rsidRPr="00935DB7">
              <w:rPr>
                <w:rFonts w:ascii="Arial" w:hAnsi="Arial" w:cs="Arial"/>
                <w:sz w:val="24"/>
                <w:szCs w:val="24"/>
              </w:rPr>
              <w:t>Mark Campbell</w:t>
            </w:r>
          </w:p>
          <w:p w:rsidR="00935DB7" w:rsidRDefault="00935DB7" w:rsidP="00935DB7">
            <w:pPr>
              <w:spacing w:after="0"/>
              <w:rPr>
                <w:rFonts w:ascii="Arial" w:hAnsi="Arial" w:cs="Arial"/>
                <w:sz w:val="24"/>
                <w:szCs w:val="24"/>
              </w:rPr>
            </w:pPr>
            <w:r w:rsidRPr="00935DB7">
              <w:rPr>
                <w:rFonts w:ascii="Arial" w:hAnsi="Arial" w:cs="Arial"/>
                <w:sz w:val="24"/>
                <w:szCs w:val="24"/>
              </w:rPr>
              <w:t>Associate Director</w:t>
            </w:r>
          </w:p>
          <w:p w:rsidR="00935DB7" w:rsidRDefault="00935DB7" w:rsidP="00935DB7">
            <w:pPr>
              <w:spacing w:after="0"/>
              <w:rPr>
                <w:rFonts w:ascii="Arial" w:hAnsi="Arial" w:cs="Arial"/>
                <w:sz w:val="24"/>
                <w:szCs w:val="24"/>
              </w:rPr>
            </w:pPr>
            <w:r w:rsidRPr="00935DB7">
              <w:rPr>
                <w:rFonts w:ascii="Arial" w:hAnsi="Arial" w:cs="Arial"/>
                <w:sz w:val="24"/>
                <w:szCs w:val="24"/>
              </w:rPr>
              <w:t>Medical Technologies Evaluation Programme</w:t>
            </w:r>
          </w:p>
          <w:p w:rsidR="00935DB7" w:rsidRPr="00834F45" w:rsidRDefault="00935DB7" w:rsidP="00082D01">
            <w:pPr>
              <w:rPr>
                <w:rFonts w:ascii="Arial" w:hAnsi="Arial" w:cs="Arial"/>
                <w:sz w:val="24"/>
                <w:szCs w:val="24"/>
              </w:rPr>
            </w:pPr>
            <w:r w:rsidRPr="00935DB7">
              <w:rPr>
                <w:rFonts w:ascii="Arial" w:hAnsi="Arial" w:cs="Arial"/>
                <w:sz w:val="24"/>
                <w:szCs w:val="24"/>
              </w:rPr>
              <w:t>National Institute for Health and C</w:t>
            </w:r>
            <w:r w:rsidR="00082D01">
              <w:rPr>
                <w:rFonts w:ascii="Arial" w:hAnsi="Arial" w:cs="Arial"/>
                <w:sz w:val="24"/>
                <w:szCs w:val="24"/>
              </w:rPr>
              <w:t>are</w:t>
            </w:r>
            <w:r w:rsidRPr="00935DB7">
              <w:rPr>
                <w:rFonts w:ascii="Arial" w:hAnsi="Arial" w:cs="Arial"/>
                <w:sz w:val="24"/>
                <w:szCs w:val="24"/>
              </w:rPr>
              <w:t xml:space="preserve"> Excellence</w:t>
            </w:r>
          </w:p>
        </w:tc>
      </w:tr>
    </w:tbl>
    <w:p w:rsidR="00E01C6A" w:rsidRPr="00FA012C" w:rsidRDefault="00E01C6A" w:rsidP="00E01C6A">
      <w:pPr>
        <w:pStyle w:val="Subtitle"/>
        <w:spacing w:line="240" w:lineRule="auto"/>
        <w:jc w:val="left"/>
        <w:rPr>
          <w:rFonts w:cs="Arial"/>
          <w:sz w:val="4"/>
          <w:szCs w:val="4"/>
        </w:rPr>
      </w:pPr>
    </w:p>
    <w:p w:rsidR="00D279D7" w:rsidRDefault="00D279D7" w:rsidP="00D279D7">
      <w:pPr>
        <w:spacing w:after="60" w:line="240" w:lineRule="auto"/>
        <w:ind w:left="360"/>
        <w:rPr>
          <w:rFonts w:ascii="Arial" w:hAnsi="Arial" w:cs="Arial"/>
        </w:rPr>
      </w:pPr>
      <w:r>
        <w:rPr>
          <w:rFonts w:ascii="Arial" w:hAnsi="Arial" w:cs="Arial"/>
        </w:rPr>
        <w:br w:type="page"/>
      </w:r>
    </w:p>
    <w:p w:rsidR="00E01C6A" w:rsidRPr="00956064" w:rsidRDefault="00E01C6A" w:rsidP="00E01C6A">
      <w:pPr>
        <w:numPr>
          <w:ilvl w:val="0"/>
          <w:numId w:val="20"/>
        </w:numPr>
        <w:spacing w:after="60" w:line="240" w:lineRule="auto"/>
        <w:rPr>
          <w:rFonts w:ascii="Arial" w:hAnsi="Arial" w:cs="Arial"/>
        </w:rPr>
      </w:pPr>
      <w:r w:rsidRPr="00956064">
        <w:rPr>
          <w:rFonts w:ascii="Arial" w:hAnsi="Arial" w:cs="Arial"/>
        </w:rPr>
        <w:t xml:space="preserve">I, </w:t>
      </w:r>
      <w:bookmarkStart w:id="2" w:name="Text4"/>
      <w:r w:rsidRPr="00956064">
        <w:rPr>
          <w:rFonts w:ascii="Arial" w:hAnsi="Arial" w:cs="Arial"/>
          <w:highlight w:val="yellow"/>
        </w:rPr>
        <w:fldChar w:fldCharType="begin">
          <w:ffData>
            <w:name w:val="Text4"/>
            <w:enabled/>
            <w:calcOnExit w:val="0"/>
            <w:textInput>
              <w:default w:val="Insert Name"/>
            </w:textInput>
          </w:ffData>
        </w:fldChar>
      </w:r>
      <w:r w:rsidRPr="00956064">
        <w:rPr>
          <w:rFonts w:ascii="Arial" w:hAnsi="Arial" w:cs="Arial"/>
          <w:highlight w:val="yellow"/>
        </w:rPr>
        <w:instrText xml:space="preserve"> FORMTEXT </w:instrText>
      </w:r>
      <w:r w:rsidRPr="00956064">
        <w:rPr>
          <w:rFonts w:ascii="Arial" w:hAnsi="Arial" w:cs="Arial"/>
          <w:highlight w:val="yellow"/>
        </w:rPr>
      </w:r>
      <w:r w:rsidRPr="00956064">
        <w:rPr>
          <w:rFonts w:ascii="Arial" w:hAnsi="Arial" w:cs="Arial"/>
          <w:highlight w:val="yellow"/>
        </w:rPr>
        <w:fldChar w:fldCharType="separate"/>
      </w:r>
      <w:r w:rsidRPr="00956064">
        <w:rPr>
          <w:rFonts w:ascii="Arial" w:hAnsi="Arial" w:cs="Arial"/>
          <w:noProof/>
          <w:highlight w:val="yellow"/>
        </w:rPr>
        <w:t>Insert Name</w:t>
      </w:r>
      <w:r w:rsidRPr="00956064">
        <w:rPr>
          <w:rFonts w:ascii="Arial" w:hAnsi="Arial" w:cs="Arial"/>
          <w:highlight w:val="yellow"/>
        </w:rPr>
        <w:fldChar w:fldCharType="end"/>
      </w:r>
      <w:bookmarkEnd w:id="2"/>
      <w:r w:rsidRPr="00956064">
        <w:rPr>
          <w:rFonts w:ascii="Arial" w:hAnsi="Arial" w:cs="Arial"/>
        </w:rPr>
        <w:t>, acknowledge that information may be disclosed to me in relation to my participation in the work of the Institute which is confidential (“</w:t>
      </w:r>
      <w:r w:rsidRPr="00956064">
        <w:rPr>
          <w:rFonts w:ascii="Arial" w:hAnsi="Arial" w:cs="Arial"/>
          <w:b/>
        </w:rPr>
        <w:t>Confidential Information</w:t>
      </w:r>
      <w:r w:rsidRPr="00956064">
        <w:rPr>
          <w:rFonts w:ascii="Arial" w:hAnsi="Arial" w:cs="Arial"/>
        </w:rPr>
        <w:t>”).  Often this material will be commercially sensitive, or provided to the Institute on an academic-in-confidence basis (for example research that has not yet been published).  Confidential Information may include, but is not limited to:</w:t>
      </w:r>
      <w:r w:rsidRPr="00956064">
        <w:rPr>
          <w:rFonts w:ascii="Arial" w:hAnsi="Arial" w:cs="Arial"/>
        </w:rPr>
        <w:br/>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the fact that a technology has been notified to the programme and is being considered (pre selection)</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the Medical Technologies guidance overview document (pre publication);</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the Medical Technologies guidance consultation document (pre publication);</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the final Medical Technologies guidance document (pre publication);</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the Medical Technologies guidance draft scope;</w:t>
      </w:r>
    </w:p>
    <w:p w:rsidR="00E01C6A" w:rsidRPr="00956064" w:rsidRDefault="00E01C6A" w:rsidP="00E01C6A">
      <w:pPr>
        <w:numPr>
          <w:ilvl w:val="1"/>
          <w:numId w:val="20"/>
        </w:numPr>
        <w:autoSpaceDE w:val="0"/>
        <w:autoSpaceDN w:val="0"/>
        <w:adjustRightInd w:val="0"/>
        <w:spacing w:after="0" w:line="240" w:lineRule="auto"/>
        <w:rPr>
          <w:rFonts w:ascii="Arial" w:hAnsi="Arial" w:cs="Arial"/>
          <w:color w:val="000000"/>
          <w:lang w:val="en-US"/>
        </w:rPr>
      </w:pPr>
      <w:r w:rsidRPr="00956064">
        <w:rPr>
          <w:rFonts w:ascii="Arial" w:hAnsi="Arial" w:cs="Arial"/>
          <w:color w:val="000000"/>
          <w:lang w:val="en-US"/>
        </w:rPr>
        <w:t>information relating to the existence, content or outcome of confidential discussions.</w:t>
      </w:r>
    </w:p>
    <w:p w:rsidR="00E01C6A" w:rsidRPr="00956064" w:rsidRDefault="00E01C6A" w:rsidP="00E01C6A">
      <w:pPr>
        <w:spacing w:after="60"/>
        <w:ind w:left="357"/>
        <w:rPr>
          <w:rFonts w:ascii="Arial" w:hAnsi="Arial" w:cs="Arial"/>
          <w:color w:val="000000"/>
          <w:sz w:val="16"/>
        </w:rPr>
      </w:pPr>
    </w:p>
    <w:p w:rsidR="00E01C6A" w:rsidRPr="00956064" w:rsidRDefault="00E01C6A" w:rsidP="00E01C6A">
      <w:pPr>
        <w:pStyle w:val="BodyTextIndent"/>
        <w:numPr>
          <w:ilvl w:val="0"/>
          <w:numId w:val="20"/>
        </w:numPr>
        <w:spacing w:after="60" w:line="240" w:lineRule="auto"/>
        <w:rPr>
          <w:rFonts w:cs="Arial"/>
          <w:sz w:val="22"/>
          <w:szCs w:val="22"/>
        </w:rPr>
      </w:pPr>
      <w:r w:rsidRPr="00956064">
        <w:rPr>
          <w:rFonts w:cs="Arial"/>
          <w:sz w:val="22"/>
          <w:szCs w:val="22"/>
        </w:rPr>
        <w:t xml:space="preserve">Subject to paragraph 3 below, I undertake to the Institute that I shall: </w:t>
      </w:r>
    </w:p>
    <w:p w:rsidR="00E01C6A" w:rsidRPr="00956064" w:rsidRDefault="00E01C6A" w:rsidP="00E01C6A">
      <w:pPr>
        <w:pStyle w:val="BodyTextIndent"/>
        <w:spacing w:after="60" w:line="240" w:lineRule="auto"/>
        <w:ind w:left="0" w:firstLine="0"/>
        <w:rPr>
          <w:rFonts w:cs="Arial"/>
          <w:sz w:val="10"/>
          <w:szCs w:val="10"/>
        </w:rPr>
      </w:pP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keep all Confidential Information strictly confidential and, except as expressly permitted under this agreement shall not disclose, use, copy in whole or in part or modify or adapt any Confidential Information in any way without the Institute's prior written consent which may be given or withheld in its absolute discretion;</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 xml:space="preserve">not use any Confidential Information for any purpose other than participating in the work of the Institute; </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return all Confidential Information to the Institute on written demand; and</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in the event that the Institute authorises any disclosure of Confidential Information by me to a third party I shall ensure that such third party complies with this agreement as if he were a party to it.</w:t>
      </w:r>
    </w:p>
    <w:p w:rsidR="00E01C6A" w:rsidRPr="00956064" w:rsidRDefault="00E01C6A" w:rsidP="00E01C6A">
      <w:pPr>
        <w:pStyle w:val="BodyTextIndent"/>
        <w:spacing w:after="60" w:line="240" w:lineRule="auto"/>
        <w:ind w:left="357" w:firstLine="0"/>
        <w:rPr>
          <w:rFonts w:cs="Arial"/>
          <w:sz w:val="16"/>
          <w:szCs w:val="16"/>
        </w:rPr>
      </w:pPr>
    </w:p>
    <w:p w:rsidR="00E01C6A" w:rsidRPr="00956064" w:rsidRDefault="00E01C6A" w:rsidP="00E01C6A">
      <w:pPr>
        <w:pStyle w:val="BodyTextIndent"/>
        <w:numPr>
          <w:ilvl w:val="0"/>
          <w:numId w:val="20"/>
        </w:numPr>
        <w:spacing w:after="60" w:line="240" w:lineRule="auto"/>
        <w:rPr>
          <w:rFonts w:cs="Arial"/>
          <w:sz w:val="22"/>
          <w:szCs w:val="22"/>
        </w:rPr>
      </w:pPr>
      <w:r w:rsidRPr="00956064">
        <w:rPr>
          <w:rFonts w:cs="Arial"/>
          <w:sz w:val="22"/>
          <w:szCs w:val="22"/>
        </w:rPr>
        <w:t xml:space="preserve">The undertakings set out in paragraph 2 above (“the </w:t>
      </w:r>
      <w:r w:rsidRPr="00956064">
        <w:rPr>
          <w:rFonts w:cs="Arial"/>
          <w:b/>
          <w:sz w:val="22"/>
          <w:szCs w:val="22"/>
        </w:rPr>
        <w:t>Undertakings</w:t>
      </w:r>
      <w:r w:rsidRPr="00956064">
        <w:rPr>
          <w:rFonts w:cs="Arial"/>
          <w:sz w:val="22"/>
          <w:szCs w:val="22"/>
        </w:rPr>
        <w:t>”) shall not apply to information which:</w:t>
      </w:r>
    </w:p>
    <w:p w:rsidR="00E01C6A" w:rsidRPr="00956064" w:rsidRDefault="00E01C6A" w:rsidP="00E01C6A">
      <w:pPr>
        <w:pStyle w:val="BodyTextIndent"/>
        <w:spacing w:after="60" w:line="240" w:lineRule="auto"/>
        <w:ind w:left="0" w:firstLine="0"/>
        <w:rPr>
          <w:rFonts w:cs="Arial"/>
          <w:sz w:val="10"/>
          <w:szCs w:val="10"/>
        </w:rPr>
      </w:pP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 xml:space="preserve">is in the public domain otherwise than through a breach of any of the Undertakings or a breach of any other confidentiality obligation owed by any person to the Institute; </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was lawfully within my possession before it was disclosed to me by the Institute and neither I nor my alternative source of the information owed any confidentiality obligation to the Institute in respect of it;</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 xml:space="preserve">is required to be disclosed by any court of competent jurisdiction or any government agency lawfully requesting the same provided that I use my best </w:t>
      </w:r>
      <w:r w:rsidRPr="00956064">
        <w:rPr>
          <w:rFonts w:cs="Arial"/>
          <w:sz w:val="22"/>
          <w:szCs w:val="22"/>
          <w:lang w:val="en-GB"/>
        </w:rPr>
        <w:t>endeavours</w:t>
      </w:r>
      <w:r w:rsidRPr="00956064">
        <w:rPr>
          <w:rFonts w:cs="Arial"/>
          <w:sz w:val="22"/>
          <w:szCs w:val="22"/>
        </w:rPr>
        <w:t xml:space="preserve"> to notify the Institute in advance of such disclosure; or</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is approved for release by prior written authorisation of the Institute.</w:t>
      </w:r>
    </w:p>
    <w:p w:rsidR="00E01C6A" w:rsidRPr="00956064" w:rsidRDefault="00E01C6A" w:rsidP="00E01C6A">
      <w:pPr>
        <w:pStyle w:val="BodyTextIndent"/>
        <w:spacing w:after="60" w:line="240" w:lineRule="auto"/>
        <w:rPr>
          <w:rFonts w:cs="Arial"/>
          <w:sz w:val="22"/>
          <w:szCs w:val="22"/>
        </w:rPr>
      </w:pPr>
    </w:p>
    <w:p w:rsidR="00E01C6A" w:rsidRPr="00956064" w:rsidRDefault="00E01C6A" w:rsidP="00E01C6A">
      <w:pPr>
        <w:pStyle w:val="BodyTextIndent"/>
        <w:numPr>
          <w:ilvl w:val="0"/>
          <w:numId w:val="20"/>
        </w:numPr>
        <w:spacing w:after="60" w:line="240" w:lineRule="auto"/>
        <w:rPr>
          <w:rFonts w:cs="Arial"/>
          <w:sz w:val="22"/>
          <w:szCs w:val="22"/>
        </w:rPr>
      </w:pPr>
      <w:r w:rsidRPr="00956064">
        <w:rPr>
          <w:rFonts w:cs="Arial"/>
          <w:sz w:val="22"/>
          <w:szCs w:val="22"/>
        </w:rPr>
        <w:t xml:space="preserve">I acknowledge that: </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 xml:space="preserve">breach by me of any of the Undertakings could cause the Institute harm that is irreparable and that cannot be compensated by damages, and that in the event of any actual or threatened breach by me of any Undertaking the Institute shall be entitled to apply for and </w:t>
      </w:r>
      <w:r w:rsidRPr="00956064">
        <w:rPr>
          <w:rFonts w:cs="Arial"/>
          <w:sz w:val="22"/>
          <w:szCs w:val="22"/>
        </w:rPr>
        <w:lastRenderedPageBreak/>
        <w:t>obtain (regardless of any rights the Institute may have to claim damages) an injunction or other equitable relief against me;</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this agreement constitutes the entire agreement between myself and the Institute relating to the Confidential Information;</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any amendments to or waiver of any of the terms of this agreement must be set out in writing and signed by me and on behalf of the Institute;</w:t>
      </w:r>
    </w:p>
    <w:p w:rsidR="00E01C6A" w:rsidRPr="00956064" w:rsidRDefault="00E01C6A" w:rsidP="00E01C6A">
      <w:pPr>
        <w:pStyle w:val="BodyTextIndent"/>
        <w:numPr>
          <w:ilvl w:val="1"/>
          <w:numId w:val="20"/>
        </w:numPr>
        <w:spacing w:after="60" w:line="240" w:lineRule="auto"/>
        <w:rPr>
          <w:rFonts w:cs="Arial"/>
          <w:sz w:val="22"/>
          <w:szCs w:val="22"/>
        </w:rPr>
      </w:pPr>
      <w:r w:rsidRPr="00956064">
        <w:rPr>
          <w:rFonts w:cs="Arial"/>
          <w:sz w:val="22"/>
          <w:szCs w:val="22"/>
        </w:rPr>
        <w:t>this agreement is governed by English law and subject to the exclusive jurisdiction of the English courts.</w:t>
      </w:r>
      <w:r w:rsidRPr="00956064">
        <w:rPr>
          <w:rFonts w:cs="Arial"/>
          <w:sz w:val="22"/>
          <w:szCs w:val="22"/>
        </w:rPr>
        <w:br/>
      </w:r>
    </w:p>
    <w:p w:rsidR="00E01C6A" w:rsidRPr="00956064" w:rsidRDefault="00E01C6A" w:rsidP="00E01C6A">
      <w:pPr>
        <w:pStyle w:val="BodyTextIndent"/>
        <w:spacing w:after="60" w:line="240" w:lineRule="auto"/>
        <w:ind w:left="851" w:firstLine="0"/>
        <w:rPr>
          <w:rFonts w:cs="Arial"/>
          <w:sz w:val="22"/>
          <w:szCs w:val="22"/>
        </w:rPr>
      </w:pPr>
      <w:r w:rsidRPr="00956064">
        <w:rPr>
          <w:rFonts w:cs="Arial"/>
          <w:b/>
          <w:bCs/>
          <w:sz w:val="22"/>
          <w:szCs w:val="22"/>
        </w:rPr>
        <w:t xml:space="preserve"> </w:t>
      </w:r>
    </w:p>
    <w:p w:rsidR="00E01C6A" w:rsidRPr="00956064" w:rsidRDefault="00E01C6A" w:rsidP="00E01C6A">
      <w:pPr>
        <w:pStyle w:val="BodyTextIndent"/>
        <w:tabs>
          <w:tab w:val="left" w:pos="5245"/>
        </w:tabs>
        <w:spacing w:line="240" w:lineRule="auto"/>
        <w:rPr>
          <w:rFonts w:cs="Arial"/>
          <w:sz w:val="22"/>
          <w:szCs w:val="22"/>
        </w:rPr>
      </w:pPr>
      <w:r w:rsidRPr="00956064">
        <w:rPr>
          <w:rFonts w:cs="Arial"/>
          <w:sz w:val="22"/>
          <w:szCs w:val="22"/>
        </w:rPr>
        <w:t>Signed ………………………………………</w:t>
      </w:r>
      <w:r w:rsidRPr="00956064">
        <w:rPr>
          <w:rFonts w:cs="Arial"/>
          <w:sz w:val="22"/>
          <w:szCs w:val="22"/>
        </w:rPr>
        <w:tab/>
        <w:t xml:space="preserve">Date  </w:t>
      </w:r>
      <w:r w:rsidRPr="00956064">
        <w:rPr>
          <w:rFonts w:cs="Arial"/>
          <w:sz w:val="22"/>
          <w:szCs w:val="22"/>
        </w:rPr>
        <w:fldChar w:fldCharType="begin">
          <w:ffData>
            <w:name w:val="Text3"/>
            <w:enabled/>
            <w:calcOnExit w:val="0"/>
            <w:textInput/>
          </w:ffData>
        </w:fldChar>
      </w:r>
      <w:bookmarkStart w:id="3" w:name="Text3"/>
      <w:r w:rsidRPr="00956064">
        <w:rPr>
          <w:rFonts w:cs="Arial"/>
          <w:sz w:val="22"/>
          <w:szCs w:val="22"/>
        </w:rPr>
        <w:instrText xml:space="preserve"> FORMTEXT </w:instrText>
      </w:r>
      <w:r w:rsidRPr="00956064">
        <w:rPr>
          <w:rFonts w:cs="Arial"/>
          <w:sz w:val="22"/>
          <w:szCs w:val="22"/>
        </w:rPr>
      </w:r>
      <w:r w:rsidRPr="00956064">
        <w:rPr>
          <w:rFonts w:cs="Arial"/>
          <w:sz w:val="22"/>
          <w:szCs w:val="22"/>
        </w:rPr>
        <w:fldChar w:fldCharType="separate"/>
      </w:r>
      <w:r w:rsidRPr="00956064">
        <w:rPr>
          <w:rFonts w:cs="Arial"/>
          <w:noProof/>
          <w:sz w:val="22"/>
          <w:szCs w:val="22"/>
        </w:rPr>
        <w:t> </w:t>
      </w:r>
      <w:r w:rsidRPr="00956064">
        <w:rPr>
          <w:rFonts w:cs="Arial"/>
          <w:noProof/>
          <w:sz w:val="22"/>
          <w:szCs w:val="22"/>
        </w:rPr>
        <w:t> </w:t>
      </w:r>
      <w:r w:rsidRPr="00956064">
        <w:rPr>
          <w:rFonts w:cs="Arial"/>
          <w:noProof/>
          <w:sz w:val="22"/>
          <w:szCs w:val="22"/>
        </w:rPr>
        <w:t> </w:t>
      </w:r>
      <w:r w:rsidRPr="00956064">
        <w:rPr>
          <w:rFonts w:cs="Arial"/>
          <w:noProof/>
          <w:sz w:val="22"/>
          <w:szCs w:val="22"/>
        </w:rPr>
        <w:t> </w:t>
      </w:r>
      <w:r w:rsidRPr="00956064">
        <w:rPr>
          <w:rFonts w:cs="Arial"/>
          <w:noProof/>
          <w:sz w:val="22"/>
          <w:szCs w:val="22"/>
        </w:rPr>
        <w:t> </w:t>
      </w:r>
      <w:r w:rsidRPr="00956064">
        <w:rPr>
          <w:rFonts w:cs="Arial"/>
          <w:sz w:val="22"/>
          <w:szCs w:val="22"/>
        </w:rPr>
        <w:fldChar w:fldCharType="end"/>
      </w:r>
      <w:bookmarkEnd w:id="3"/>
    </w:p>
    <w:p w:rsidR="00E01C6A" w:rsidRPr="00956064" w:rsidRDefault="00E01C6A" w:rsidP="00E01C6A">
      <w:pPr>
        <w:pStyle w:val="BodyTextIndent"/>
        <w:tabs>
          <w:tab w:val="left" w:pos="5245"/>
        </w:tabs>
        <w:spacing w:line="240" w:lineRule="auto"/>
        <w:ind w:left="0" w:firstLine="0"/>
        <w:rPr>
          <w:rFonts w:cs="Arial"/>
          <w:sz w:val="22"/>
          <w:szCs w:val="22"/>
        </w:rPr>
      </w:pPr>
    </w:p>
    <w:p w:rsidR="00E01C6A" w:rsidRPr="00956064" w:rsidRDefault="00E01C6A" w:rsidP="00E01C6A">
      <w:pPr>
        <w:pStyle w:val="BodyTextIndent"/>
        <w:tabs>
          <w:tab w:val="left" w:pos="5245"/>
        </w:tabs>
        <w:spacing w:line="240" w:lineRule="auto"/>
        <w:ind w:left="0" w:firstLine="0"/>
        <w:rPr>
          <w:rFonts w:cs="Arial"/>
          <w:sz w:val="22"/>
          <w:szCs w:val="22"/>
        </w:rPr>
      </w:pPr>
      <w:r w:rsidRPr="00956064">
        <w:rPr>
          <w:rFonts w:cs="Arial"/>
          <w:sz w:val="22"/>
          <w:szCs w:val="22"/>
        </w:rPr>
        <w:t xml:space="preserve">Print name </w:t>
      </w:r>
      <w:r w:rsidRPr="00956064">
        <w:rPr>
          <w:rFonts w:cs="Arial"/>
          <w:sz w:val="22"/>
          <w:szCs w:val="22"/>
        </w:rPr>
        <w:fldChar w:fldCharType="begin">
          <w:ffData>
            <w:name w:val="Text1"/>
            <w:enabled/>
            <w:calcOnExit w:val="0"/>
            <w:textInput/>
          </w:ffData>
        </w:fldChar>
      </w:r>
      <w:bookmarkStart w:id="4" w:name="Text1"/>
      <w:r w:rsidRPr="00956064">
        <w:rPr>
          <w:rFonts w:cs="Arial"/>
          <w:sz w:val="22"/>
          <w:szCs w:val="22"/>
        </w:rPr>
        <w:instrText xml:space="preserve"> FORMTEXT </w:instrText>
      </w:r>
      <w:r w:rsidRPr="00956064">
        <w:rPr>
          <w:rFonts w:cs="Arial"/>
          <w:sz w:val="22"/>
          <w:szCs w:val="22"/>
        </w:rPr>
      </w:r>
      <w:r w:rsidRPr="00956064">
        <w:rPr>
          <w:rFonts w:cs="Arial"/>
          <w:sz w:val="22"/>
          <w:szCs w:val="22"/>
        </w:rPr>
        <w:fldChar w:fldCharType="separate"/>
      </w:r>
      <w:r w:rsidRPr="00956064">
        <w:rPr>
          <w:rFonts w:cs="Arial"/>
          <w:noProof/>
          <w:sz w:val="22"/>
          <w:szCs w:val="22"/>
        </w:rPr>
        <w:t> </w:t>
      </w:r>
      <w:r w:rsidRPr="00956064">
        <w:rPr>
          <w:rFonts w:cs="Arial"/>
          <w:noProof/>
          <w:sz w:val="22"/>
          <w:szCs w:val="22"/>
        </w:rPr>
        <w:t> </w:t>
      </w:r>
      <w:r w:rsidRPr="00956064">
        <w:rPr>
          <w:rFonts w:cs="Arial"/>
          <w:noProof/>
          <w:sz w:val="22"/>
          <w:szCs w:val="22"/>
        </w:rPr>
        <w:t> </w:t>
      </w:r>
      <w:r w:rsidRPr="00956064">
        <w:rPr>
          <w:rFonts w:cs="Arial"/>
          <w:noProof/>
          <w:sz w:val="22"/>
          <w:szCs w:val="22"/>
        </w:rPr>
        <w:t> </w:t>
      </w:r>
      <w:r w:rsidRPr="00956064">
        <w:rPr>
          <w:rFonts w:cs="Arial"/>
          <w:noProof/>
          <w:sz w:val="22"/>
          <w:szCs w:val="22"/>
        </w:rPr>
        <w:t> </w:t>
      </w:r>
      <w:r w:rsidRPr="00956064">
        <w:rPr>
          <w:rFonts w:cs="Arial"/>
          <w:sz w:val="22"/>
          <w:szCs w:val="22"/>
        </w:rPr>
        <w:fldChar w:fldCharType="end"/>
      </w:r>
      <w:bookmarkEnd w:id="4"/>
    </w:p>
    <w:p w:rsidR="00E01C6A" w:rsidRPr="00956064" w:rsidRDefault="00E01C6A" w:rsidP="00E01C6A">
      <w:pPr>
        <w:pStyle w:val="BodyTextIndent"/>
        <w:tabs>
          <w:tab w:val="left" w:pos="5245"/>
        </w:tabs>
        <w:spacing w:line="240" w:lineRule="auto"/>
        <w:rPr>
          <w:rFonts w:cs="Arial"/>
          <w:sz w:val="22"/>
          <w:szCs w:val="22"/>
        </w:rPr>
      </w:pPr>
    </w:p>
    <w:p w:rsidR="00E01C6A" w:rsidRPr="00956064" w:rsidRDefault="00E01C6A" w:rsidP="00E01C6A">
      <w:pPr>
        <w:pStyle w:val="BodyTextIndent"/>
        <w:tabs>
          <w:tab w:val="left" w:pos="5245"/>
        </w:tabs>
        <w:spacing w:line="240" w:lineRule="auto"/>
        <w:ind w:left="0" w:firstLine="0"/>
        <w:rPr>
          <w:rFonts w:cs="Arial"/>
          <w:sz w:val="20"/>
        </w:rPr>
      </w:pPr>
      <w:r w:rsidRPr="00956064">
        <w:rPr>
          <w:rFonts w:cs="Arial"/>
          <w:sz w:val="20"/>
        </w:rPr>
        <w:t>Please</w:t>
      </w:r>
      <w:r w:rsidR="00D279D7">
        <w:rPr>
          <w:rFonts w:cs="Arial"/>
          <w:sz w:val="20"/>
        </w:rPr>
        <w:t xml:space="preserve"> Note: we can only accept</w:t>
      </w:r>
      <w:r w:rsidRPr="00956064">
        <w:rPr>
          <w:rFonts w:cs="Arial"/>
          <w:sz w:val="20"/>
        </w:rPr>
        <w:t xml:space="preserve"> a handwritten signature.  A typed signature cannot be accepted.</w:t>
      </w:r>
    </w:p>
    <w:p w:rsidR="00E01C6A" w:rsidRPr="00956064" w:rsidRDefault="00E01C6A" w:rsidP="00E01C6A">
      <w:pPr>
        <w:pStyle w:val="BodyTextIndent"/>
        <w:tabs>
          <w:tab w:val="left" w:pos="5245"/>
        </w:tabs>
        <w:spacing w:line="240" w:lineRule="auto"/>
        <w:ind w:left="0" w:firstLine="0"/>
        <w:rPr>
          <w:rFonts w:cs="Arial"/>
          <w:sz w:val="20"/>
        </w:rPr>
      </w:pPr>
    </w:p>
    <w:p w:rsidR="00E01C6A" w:rsidRPr="00956064" w:rsidRDefault="00E01C6A" w:rsidP="00E01C6A">
      <w:pPr>
        <w:pStyle w:val="BodyTextIndent"/>
        <w:tabs>
          <w:tab w:val="left" w:pos="5245"/>
        </w:tabs>
        <w:spacing w:line="240" w:lineRule="auto"/>
        <w:ind w:left="0" w:firstLine="0"/>
        <w:rPr>
          <w:rFonts w:cs="Arial"/>
          <w:sz w:val="20"/>
        </w:rPr>
      </w:pPr>
      <w:r w:rsidRPr="00956064">
        <w:rPr>
          <w:rFonts w:cs="Arial"/>
          <w:sz w:val="20"/>
        </w:rPr>
        <w:t xml:space="preserve">This document can either be scanned and sent to </w:t>
      </w:r>
      <w:hyperlink r:id="rId10" w:history="1">
        <w:r w:rsidRPr="00956064">
          <w:rPr>
            <w:rStyle w:val="Hyperlink"/>
            <w:rFonts w:cs="Arial"/>
            <w:sz w:val="20"/>
          </w:rPr>
          <w:t>medtech@nice.org.uk</w:t>
        </w:r>
      </w:hyperlink>
      <w:r w:rsidRPr="00956064">
        <w:rPr>
          <w:rFonts w:cs="Arial"/>
          <w:sz w:val="20"/>
        </w:rPr>
        <w:t xml:space="preserve"> or faxed to 0207 0619723.</w:t>
      </w:r>
    </w:p>
    <w:p w:rsidR="00E01C6A" w:rsidRPr="00956064" w:rsidRDefault="00E01C6A" w:rsidP="00E01C6A">
      <w:pPr>
        <w:pStyle w:val="BodyTextIndent"/>
        <w:spacing w:line="240" w:lineRule="auto"/>
        <w:ind w:left="0" w:firstLine="0"/>
        <w:rPr>
          <w:rFonts w:cs="Arial"/>
          <w:sz w:val="22"/>
          <w:szCs w:val="22"/>
        </w:rPr>
      </w:pPr>
    </w:p>
    <w:p w:rsidR="007C2BCE" w:rsidRPr="00834F45" w:rsidRDefault="007C2BCE" w:rsidP="007C2BCE">
      <w:pPr>
        <w:spacing w:after="0" w:line="240" w:lineRule="auto"/>
        <w:rPr>
          <w:rFonts w:ascii="Arial" w:hAnsi="Arial" w:cs="Arial"/>
          <w:sz w:val="24"/>
          <w:szCs w:val="24"/>
        </w:rPr>
      </w:pPr>
    </w:p>
    <w:p w:rsidR="00465A12" w:rsidRPr="007F2356" w:rsidRDefault="00F16DBB" w:rsidP="00F16DBB">
      <w:pPr>
        <w:rPr>
          <w:rFonts w:ascii="Arial" w:hAnsi="Arial" w:cs="Arial"/>
          <w:sz w:val="24"/>
          <w:szCs w:val="24"/>
        </w:rPr>
      </w:pPr>
      <w:r w:rsidRPr="007F2356">
        <w:rPr>
          <w:rFonts w:ascii="Arial" w:hAnsi="Arial" w:cs="Arial"/>
          <w:sz w:val="24"/>
          <w:szCs w:val="24"/>
        </w:rPr>
        <w:t xml:space="preserve"> </w:t>
      </w:r>
    </w:p>
    <w:p w:rsidR="00465A12" w:rsidRPr="007F2356" w:rsidRDefault="00465A12" w:rsidP="007C2BCE">
      <w:pPr>
        <w:spacing w:line="240" w:lineRule="auto"/>
        <w:rPr>
          <w:rFonts w:ascii="Arial" w:hAnsi="Arial" w:cs="Arial"/>
          <w:b/>
          <w:sz w:val="24"/>
          <w:szCs w:val="24"/>
        </w:rPr>
      </w:pPr>
    </w:p>
    <w:sectPr w:rsidR="00465A12" w:rsidRPr="007F2356" w:rsidSect="000D7C84">
      <w:headerReference w:type="default" r:id="rId11"/>
      <w:footerReference w:type="default" r:id="rId12"/>
      <w:headerReference w:type="first" r:id="rId13"/>
      <w:pgSz w:w="11906" w:h="16838"/>
      <w:pgMar w:top="1134" w:right="1134" w:bottom="851"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8C" w:rsidRDefault="00A9558C" w:rsidP="000D3534">
      <w:pPr>
        <w:spacing w:after="0" w:line="240" w:lineRule="auto"/>
      </w:pPr>
      <w:r>
        <w:separator/>
      </w:r>
    </w:p>
  </w:endnote>
  <w:endnote w:type="continuationSeparator" w:id="0">
    <w:p w:rsidR="00A9558C" w:rsidRDefault="00A9558C" w:rsidP="000D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C84" w:rsidRPr="00E01C6A" w:rsidRDefault="005C0007" w:rsidP="00E01C6A">
    <w:pPr>
      <w:rPr>
        <w:rFonts w:cs="Arial"/>
        <w:sz w:val="18"/>
        <w:szCs w:val="18"/>
      </w:rPr>
    </w:pPr>
    <w:r>
      <w:rPr>
        <w:noProof/>
        <w:sz w:val="24"/>
        <w:szCs w:val="24"/>
        <w:lang w:eastAsia="en-GB"/>
      </w:rPr>
      <w:drawing>
        <wp:inline distT="0" distB="0" distL="0" distR="0">
          <wp:extent cx="200025" cy="266700"/>
          <wp:effectExtent l="0" t="0" r="9525" b="0"/>
          <wp:docPr id="1" name="Picture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E01C6A" w:rsidRPr="00E01C6A">
      <w:rPr>
        <w:rFonts w:ascii="Arial" w:hAnsi="Arial" w:cs="Arial"/>
        <w:b/>
        <w:bCs/>
        <w:sz w:val="18"/>
        <w:szCs w:val="18"/>
      </w:rPr>
      <w:t>Data Protection Act 1998</w:t>
    </w:r>
    <w:r w:rsidR="00E01C6A" w:rsidRPr="00E01C6A">
      <w:rPr>
        <w:rFonts w:ascii="Arial" w:hAnsi="Arial" w:cs="Arial"/>
        <w:sz w:val="18"/>
        <w:szCs w:val="18"/>
      </w:rPr>
      <w:t xml:space="preserve"> – The information submitted on this form will be held by the National Institute for Health and C</w:t>
    </w:r>
    <w:r w:rsidR="00082D01">
      <w:rPr>
        <w:rFonts w:ascii="Arial" w:hAnsi="Arial" w:cs="Arial"/>
        <w:sz w:val="18"/>
        <w:szCs w:val="18"/>
      </w:rPr>
      <w:t>are</w:t>
    </w:r>
    <w:r w:rsidR="00E01C6A" w:rsidRPr="00E01C6A">
      <w:rPr>
        <w:rFonts w:ascii="Arial" w:hAnsi="Arial" w:cs="Arial"/>
        <w:sz w:val="18"/>
        <w:szCs w:val="18"/>
      </w:rPr>
      <w:t xml:space="preserve"> Excellence to record the interests of staff, advisory committee members and any other individuals working with NICE in accordance with the Institute’s policies. This information may be published on the Institute’s website or disclosed to third parties in accordance with the Freedom of Information Act 2000.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8C" w:rsidRDefault="00A9558C" w:rsidP="000D3534">
      <w:pPr>
        <w:spacing w:after="0" w:line="240" w:lineRule="auto"/>
      </w:pPr>
      <w:r>
        <w:separator/>
      </w:r>
    </w:p>
  </w:footnote>
  <w:footnote w:type="continuationSeparator" w:id="0">
    <w:p w:rsidR="00A9558C" w:rsidRDefault="00A9558C" w:rsidP="000D3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6A" w:rsidRDefault="00E01C6A" w:rsidP="00E01C6A">
    <w:pPr>
      <w:pStyle w:val="Caption"/>
      <w:jc w:val="right"/>
      <w:rPr>
        <w:sz w:val="22"/>
        <w:szCs w:val="22"/>
      </w:rPr>
    </w:pPr>
    <w:r>
      <w:rPr>
        <w:sz w:val="22"/>
        <w:szCs w:val="22"/>
      </w:rPr>
      <w:t>Confidentiality agreement form for individuals</w:t>
    </w:r>
  </w:p>
  <w:p w:rsidR="00E01C6A" w:rsidRDefault="00E01C6A" w:rsidP="00E01C6A">
    <w:pPr>
      <w:rPr>
        <w:rFonts w:cs="Arial"/>
        <w:sz w:val="10"/>
        <w:szCs w:val="16"/>
      </w:rPr>
    </w:pPr>
  </w:p>
  <w:p w:rsidR="00E01C6A" w:rsidRDefault="00E01C6A" w:rsidP="00E01C6A">
    <w:pPr>
      <w:pStyle w:val="Title"/>
      <w:rPr>
        <w:sz w:val="22"/>
        <w:szCs w:val="22"/>
      </w:rPr>
    </w:pPr>
    <w:r>
      <w:rPr>
        <w:sz w:val="22"/>
        <w:szCs w:val="22"/>
      </w:rPr>
      <w:t>NATIONAL INSTITUTE FOR HEALTH AND C</w:t>
    </w:r>
    <w:r w:rsidR="00082D01">
      <w:rPr>
        <w:sz w:val="22"/>
        <w:szCs w:val="22"/>
      </w:rPr>
      <w:t>ARE</w:t>
    </w:r>
    <w:r>
      <w:rPr>
        <w:sz w:val="22"/>
        <w:szCs w:val="22"/>
      </w:rPr>
      <w:t xml:space="preserve"> EXCELLENCE</w:t>
    </w:r>
  </w:p>
  <w:p w:rsidR="00E01C6A" w:rsidRPr="007D51CD" w:rsidRDefault="00E01C6A" w:rsidP="00E01C6A">
    <w:pPr>
      <w:pStyle w:val="Title"/>
      <w:jc w:val="left"/>
      <w:rPr>
        <w:sz w:val="22"/>
        <w:szCs w:val="22"/>
      </w:rPr>
    </w:pPr>
  </w:p>
  <w:p w:rsidR="00E01C6A" w:rsidRDefault="00E01C6A" w:rsidP="00E01C6A">
    <w:pPr>
      <w:pStyle w:val="Title"/>
      <w:rPr>
        <w:sz w:val="22"/>
        <w:szCs w:val="22"/>
      </w:rPr>
    </w:pPr>
    <w:r>
      <w:rPr>
        <w:sz w:val="22"/>
        <w:szCs w:val="22"/>
      </w:rPr>
      <w:t>Confidentiality Acknowledgment and Undertaking</w:t>
    </w:r>
  </w:p>
  <w:p w:rsidR="00E01C6A" w:rsidRDefault="00E01C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C84" w:rsidRDefault="005C0007" w:rsidP="00082D01">
    <w:pPr>
      <w:pStyle w:val="Header"/>
    </w:pPr>
    <w:r>
      <w:rPr>
        <w:rFonts w:ascii="Arial" w:hAnsi="Arial" w:cs="Arial"/>
        <w:b/>
        <w:noProof/>
        <w:color w:val="000000"/>
        <w:lang w:val="en-GB" w:eastAsia="en-GB"/>
      </w:rPr>
      <w:drawing>
        <wp:inline distT="0" distB="0" distL="0" distR="0">
          <wp:extent cx="3352800" cy="409575"/>
          <wp:effectExtent l="0" t="0" r="0" b="9525"/>
          <wp:docPr id="2" name="Picture 1" descr="NICE - 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 - National Institute for Health and Care Excell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84EB8"/>
    <w:multiLevelType w:val="multilevel"/>
    <w:tmpl w:val="ABD8EBE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6A60FC9"/>
    <w:multiLevelType w:val="multilevel"/>
    <w:tmpl w:val="ABD8EBE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E210823"/>
    <w:multiLevelType w:val="hybridMultilevel"/>
    <w:tmpl w:val="D220AB2A"/>
    <w:lvl w:ilvl="0" w:tplc="F30EF59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43524E"/>
    <w:multiLevelType w:val="multilevel"/>
    <w:tmpl w:val="F5846608"/>
    <w:lvl w:ilvl="0">
      <w:start w:val="1"/>
      <w:numFmt w:val="bullet"/>
      <w:pStyle w:val="ListBullet"/>
      <w:lvlText w:val=""/>
      <w:lvlJc w:val="left"/>
      <w:pPr>
        <w:tabs>
          <w:tab w:val="num" w:pos="1080"/>
        </w:tabs>
        <w:ind w:left="1080" w:hanging="360"/>
      </w:pPr>
      <w:rPr>
        <w:rFonts w:ascii="Symbol" w:hAnsi="Symbol" w:hint="default"/>
        <w:color w:val="auto"/>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nsid w:val="25C40917"/>
    <w:multiLevelType w:val="hybridMultilevel"/>
    <w:tmpl w:val="D292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5A7619"/>
    <w:multiLevelType w:val="multilevel"/>
    <w:tmpl w:val="D5D846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996BA0"/>
    <w:multiLevelType w:val="hybridMultilevel"/>
    <w:tmpl w:val="6A6E67F0"/>
    <w:lvl w:ilvl="0" w:tplc="08090011">
      <w:start w:val="1"/>
      <w:numFmt w:val="decimal"/>
      <w:lvlText w:val="%1)"/>
      <w:lvlJc w:val="left"/>
      <w:pPr>
        <w:tabs>
          <w:tab w:val="num" w:pos="360"/>
        </w:tabs>
        <w:ind w:left="360" w:hanging="360"/>
      </w:pPr>
      <w:rPr>
        <w:rFonts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9F4C79"/>
    <w:multiLevelType w:val="hybridMultilevel"/>
    <w:tmpl w:val="36966BA2"/>
    <w:lvl w:ilvl="0" w:tplc="A4C6E544">
      <w:start w:val="1"/>
      <w:numFmt w:val="bullet"/>
      <w:lvlText w:val="–"/>
      <w:lvlJc w:val="left"/>
      <w:pPr>
        <w:tabs>
          <w:tab w:val="num" w:pos="720"/>
        </w:tabs>
        <w:ind w:left="720" w:hanging="360"/>
      </w:pPr>
      <w:rPr>
        <w:rFonts w:ascii="Times New Roman" w:hAnsi="Times New Roman" w:hint="default"/>
      </w:rPr>
    </w:lvl>
    <w:lvl w:ilvl="1" w:tplc="1CC4F334">
      <w:start w:val="1"/>
      <w:numFmt w:val="bullet"/>
      <w:lvlText w:val="–"/>
      <w:lvlJc w:val="left"/>
      <w:pPr>
        <w:tabs>
          <w:tab w:val="num" w:pos="1440"/>
        </w:tabs>
        <w:ind w:left="1440" w:hanging="360"/>
      </w:pPr>
      <w:rPr>
        <w:rFonts w:ascii="Times New Roman" w:hAnsi="Times New Roman" w:hint="default"/>
      </w:rPr>
    </w:lvl>
    <w:lvl w:ilvl="2" w:tplc="A04AC89C" w:tentative="1">
      <w:start w:val="1"/>
      <w:numFmt w:val="bullet"/>
      <w:lvlText w:val="–"/>
      <w:lvlJc w:val="left"/>
      <w:pPr>
        <w:tabs>
          <w:tab w:val="num" w:pos="2160"/>
        </w:tabs>
        <w:ind w:left="2160" w:hanging="360"/>
      </w:pPr>
      <w:rPr>
        <w:rFonts w:ascii="Times New Roman" w:hAnsi="Times New Roman" w:hint="default"/>
      </w:rPr>
    </w:lvl>
    <w:lvl w:ilvl="3" w:tplc="B02AEB40" w:tentative="1">
      <w:start w:val="1"/>
      <w:numFmt w:val="bullet"/>
      <w:lvlText w:val="–"/>
      <w:lvlJc w:val="left"/>
      <w:pPr>
        <w:tabs>
          <w:tab w:val="num" w:pos="2880"/>
        </w:tabs>
        <w:ind w:left="2880" w:hanging="360"/>
      </w:pPr>
      <w:rPr>
        <w:rFonts w:ascii="Times New Roman" w:hAnsi="Times New Roman" w:hint="default"/>
      </w:rPr>
    </w:lvl>
    <w:lvl w:ilvl="4" w:tplc="97BC87AC" w:tentative="1">
      <w:start w:val="1"/>
      <w:numFmt w:val="bullet"/>
      <w:lvlText w:val="–"/>
      <w:lvlJc w:val="left"/>
      <w:pPr>
        <w:tabs>
          <w:tab w:val="num" w:pos="3600"/>
        </w:tabs>
        <w:ind w:left="3600" w:hanging="360"/>
      </w:pPr>
      <w:rPr>
        <w:rFonts w:ascii="Times New Roman" w:hAnsi="Times New Roman" w:hint="default"/>
      </w:rPr>
    </w:lvl>
    <w:lvl w:ilvl="5" w:tplc="7B866A58" w:tentative="1">
      <w:start w:val="1"/>
      <w:numFmt w:val="bullet"/>
      <w:lvlText w:val="–"/>
      <w:lvlJc w:val="left"/>
      <w:pPr>
        <w:tabs>
          <w:tab w:val="num" w:pos="4320"/>
        </w:tabs>
        <w:ind w:left="4320" w:hanging="360"/>
      </w:pPr>
      <w:rPr>
        <w:rFonts w:ascii="Times New Roman" w:hAnsi="Times New Roman" w:hint="default"/>
      </w:rPr>
    </w:lvl>
    <w:lvl w:ilvl="6" w:tplc="097427C2" w:tentative="1">
      <w:start w:val="1"/>
      <w:numFmt w:val="bullet"/>
      <w:lvlText w:val="–"/>
      <w:lvlJc w:val="left"/>
      <w:pPr>
        <w:tabs>
          <w:tab w:val="num" w:pos="5040"/>
        </w:tabs>
        <w:ind w:left="5040" w:hanging="360"/>
      </w:pPr>
      <w:rPr>
        <w:rFonts w:ascii="Times New Roman" w:hAnsi="Times New Roman" w:hint="default"/>
      </w:rPr>
    </w:lvl>
    <w:lvl w:ilvl="7" w:tplc="A42EF9B2" w:tentative="1">
      <w:start w:val="1"/>
      <w:numFmt w:val="bullet"/>
      <w:lvlText w:val="–"/>
      <w:lvlJc w:val="left"/>
      <w:pPr>
        <w:tabs>
          <w:tab w:val="num" w:pos="5760"/>
        </w:tabs>
        <w:ind w:left="5760" w:hanging="360"/>
      </w:pPr>
      <w:rPr>
        <w:rFonts w:ascii="Times New Roman" w:hAnsi="Times New Roman" w:hint="default"/>
      </w:rPr>
    </w:lvl>
    <w:lvl w:ilvl="8" w:tplc="AEF2E884" w:tentative="1">
      <w:start w:val="1"/>
      <w:numFmt w:val="bullet"/>
      <w:lvlText w:val="–"/>
      <w:lvlJc w:val="left"/>
      <w:pPr>
        <w:tabs>
          <w:tab w:val="num" w:pos="6480"/>
        </w:tabs>
        <w:ind w:left="6480" w:hanging="360"/>
      </w:pPr>
      <w:rPr>
        <w:rFonts w:ascii="Times New Roman" w:hAnsi="Times New Roman" w:hint="default"/>
      </w:rPr>
    </w:lvl>
  </w:abstractNum>
  <w:abstractNum w:abstractNumId="8">
    <w:nsid w:val="3C3D2E67"/>
    <w:multiLevelType w:val="multilevel"/>
    <w:tmpl w:val="9F7A75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FC07694"/>
    <w:multiLevelType w:val="multilevel"/>
    <w:tmpl w:val="2398ED2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474313F9"/>
    <w:multiLevelType w:val="multilevel"/>
    <w:tmpl w:val="2398ED2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D1869D6"/>
    <w:multiLevelType w:val="multilevel"/>
    <w:tmpl w:val="F11C42B0"/>
    <w:lvl w:ilvl="0">
      <w:start w:val="1"/>
      <w:numFmt w:val="bullet"/>
      <w:lvlText w:val=""/>
      <w:lvlJc w:val="left"/>
      <w:pPr>
        <w:tabs>
          <w:tab w:val="num" w:pos="648"/>
        </w:tabs>
        <w:ind w:left="648" w:hanging="648"/>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F662FBC"/>
    <w:multiLevelType w:val="hybridMultilevel"/>
    <w:tmpl w:val="E196DD04"/>
    <w:lvl w:ilvl="0" w:tplc="A4C6E54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F068CA"/>
    <w:multiLevelType w:val="hybridMultilevel"/>
    <w:tmpl w:val="B4A0C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165C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7266EA8"/>
    <w:multiLevelType w:val="multilevel"/>
    <w:tmpl w:val="2398ED2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6E952BC2"/>
    <w:multiLevelType w:val="hybridMultilevel"/>
    <w:tmpl w:val="E0FCDCF4"/>
    <w:lvl w:ilvl="0" w:tplc="F954A8F8">
      <w:start w:val="1"/>
      <w:numFmt w:val="bullet"/>
      <w:lvlText w:val="–"/>
      <w:lvlJc w:val="left"/>
      <w:pPr>
        <w:tabs>
          <w:tab w:val="num" w:pos="720"/>
        </w:tabs>
        <w:ind w:left="720" w:hanging="360"/>
      </w:pPr>
      <w:rPr>
        <w:rFonts w:ascii="Times New Roman" w:hAnsi="Times New Roman" w:hint="default"/>
      </w:rPr>
    </w:lvl>
    <w:lvl w:ilvl="1" w:tplc="AECEB12C">
      <w:start w:val="1"/>
      <w:numFmt w:val="bullet"/>
      <w:lvlText w:val="–"/>
      <w:lvlJc w:val="left"/>
      <w:pPr>
        <w:tabs>
          <w:tab w:val="num" w:pos="1440"/>
        </w:tabs>
        <w:ind w:left="1440" w:hanging="360"/>
      </w:pPr>
      <w:rPr>
        <w:rFonts w:ascii="Times New Roman" w:hAnsi="Times New Roman" w:hint="default"/>
      </w:rPr>
    </w:lvl>
    <w:lvl w:ilvl="2" w:tplc="55F4D114" w:tentative="1">
      <w:start w:val="1"/>
      <w:numFmt w:val="bullet"/>
      <w:lvlText w:val="–"/>
      <w:lvlJc w:val="left"/>
      <w:pPr>
        <w:tabs>
          <w:tab w:val="num" w:pos="2160"/>
        </w:tabs>
        <w:ind w:left="2160" w:hanging="360"/>
      </w:pPr>
      <w:rPr>
        <w:rFonts w:ascii="Times New Roman" w:hAnsi="Times New Roman" w:hint="default"/>
      </w:rPr>
    </w:lvl>
    <w:lvl w:ilvl="3" w:tplc="738C3E92" w:tentative="1">
      <w:start w:val="1"/>
      <w:numFmt w:val="bullet"/>
      <w:lvlText w:val="–"/>
      <w:lvlJc w:val="left"/>
      <w:pPr>
        <w:tabs>
          <w:tab w:val="num" w:pos="2880"/>
        </w:tabs>
        <w:ind w:left="2880" w:hanging="360"/>
      </w:pPr>
      <w:rPr>
        <w:rFonts w:ascii="Times New Roman" w:hAnsi="Times New Roman" w:hint="default"/>
      </w:rPr>
    </w:lvl>
    <w:lvl w:ilvl="4" w:tplc="D362D742" w:tentative="1">
      <w:start w:val="1"/>
      <w:numFmt w:val="bullet"/>
      <w:lvlText w:val="–"/>
      <w:lvlJc w:val="left"/>
      <w:pPr>
        <w:tabs>
          <w:tab w:val="num" w:pos="3600"/>
        </w:tabs>
        <w:ind w:left="3600" w:hanging="360"/>
      </w:pPr>
      <w:rPr>
        <w:rFonts w:ascii="Times New Roman" w:hAnsi="Times New Roman" w:hint="default"/>
      </w:rPr>
    </w:lvl>
    <w:lvl w:ilvl="5" w:tplc="AFD40546" w:tentative="1">
      <w:start w:val="1"/>
      <w:numFmt w:val="bullet"/>
      <w:lvlText w:val="–"/>
      <w:lvlJc w:val="left"/>
      <w:pPr>
        <w:tabs>
          <w:tab w:val="num" w:pos="4320"/>
        </w:tabs>
        <w:ind w:left="4320" w:hanging="360"/>
      </w:pPr>
      <w:rPr>
        <w:rFonts w:ascii="Times New Roman" w:hAnsi="Times New Roman" w:hint="default"/>
      </w:rPr>
    </w:lvl>
    <w:lvl w:ilvl="6" w:tplc="8BC219A4" w:tentative="1">
      <w:start w:val="1"/>
      <w:numFmt w:val="bullet"/>
      <w:lvlText w:val="–"/>
      <w:lvlJc w:val="left"/>
      <w:pPr>
        <w:tabs>
          <w:tab w:val="num" w:pos="5040"/>
        </w:tabs>
        <w:ind w:left="5040" w:hanging="360"/>
      </w:pPr>
      <w:rPr>
        <w:rFonts w:ascii="Times New Roman" w:hAnsi="Times New Roman" w:hint="default"/>
      </w:rPr>
    </w:lvl>
    <w:lvl w:ilvl="7" w:tplc="F93ACF4A" w:tentative="1">
      <w:start w:val="1"/>
      <w:numFmt w:val="bullet"/>
      <w:lvlText w:val="–"/>
      <w:lvlJc w:val="left"/>
      <w:pPr>
        <w:tabs>
          <w:tab w:val="num" w:pos="5760"/>
        </w:tabs>
        <w:ind w:left="5760" w:hanging="360"/>
      </w:pPr>
      <w:rPr>
        <w:rFonts w:ascii="Times New Roman" w:hAnsi="Times New Roman" w:hint="default"/>
      </w:rPr>
    </w:lvl>
    <w:lvl w:ilvl="8" w:tplc="FA0AF71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7264FCA"/>
    <w:multiLevelType w:val="multilevel"/>
    <w:tmpl w:val="2398ED2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77F5321D"/>
    <w:multiLevelType w:val="hybridMultilevel"/>
    <w:tmpl w:val="7FC6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761829"/>
    <w:multiLevelType w:val="multilevel"/>
    <w:tmpl w:val="0688D388"/>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7"/>
  </w:num>
  <w:num w:numId="3">
    <w:abstractNumId w:val="12"/>
  </w:num>
  <w:num w:numId="4">
    <w:abstractNumId w:val="16"/>
  </w:num>
  <w:num w:numId="5">
    <w:abstractNumId w:val="13"/>
  </w:num>
  <w:num w:numId="6">
    <w:abstractNumId w:val="14"/>
  </w:num>
  <w:num w:numId="7">
    <w:abstractNumId w:val="17"/>
  </w:num>
  <w:num w:numId="8">
    <w:abstractNumId w:val="9"/>
  </w:num>
  <w:num w:numId="9">
    <w:abstractNumId w:val="15"/>
  </w:num>
  <w:num w:numId="10">
    <w:abstractNumId w:val="1"/>
  </w:num>
  <w:num w:numId="11">
    <w:abstractNumId w:val="0"/>
  </w:num>
  <w:num w:numId="12">
    <w:abstractNumId w:val="8"/>
  </w:num>
  <w:num w:numId="13">
    <w:abstractNumId w:val="5"/>
  </w:num>
  <w:num w:numId="14">
    <w:abstractNumId w:val="19"/>
  </w:num>
  <w:num w:numId="15">
    <w:abstractNumId w:val="3"/>
  </w:num>
  <w:num w:numId="16">
    <w:abstractNumId w:val="10"/>
  </w:num>
  <w:num w:numId="17">
    <w:abstractNumId w:val="11"/>
  </w:num>
  <w:num w:numId="18">
    <w:abstractNumId w:val="2"/>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Xh0KlhgOjQbXKOukiJJI8FBrEfw=" w:salt="3qpWJOuto1RKTX7tlmWiu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FD"/>
    <w:rsid w:val="00004B7E"/>
    <w:rsid w:val="00016873"/>
    <w:rsid w:val="00025B6F"/>
    <w:rsid w:val="000413F2"/>
    <w:rsid w:val="000443ED"/>
    <w:rsid w:val="00061AA5"/>
    <w:rsid w:val="0006727C"/>
    <w:rsid w:val="000703A8"/>
    <w:rsid w:val="00077D7B"/>
    <w:rsid w:val="00082D01"/>
    <w:rsid w:val="00095A2A"/>
    <w:rsid w:val="000A288A"/>
    <w:rsid w:val="000B245B"/>
    <w:rsid w:val="000C65EA"/>
    <w:rsid w:val="000C7988"/>
    <w:rsid w:val="000D153B"/>
    <w:rsid w:val="000D3534"/>
    <w:rsid w:val="000D7C84"/>
    <w:rsid w:val="001006FC"/>
    <w:rsid w:val="00105084"/>
    <w:rsid w:val="00124C19"/>
    <w:rsid w:val="00125200"/>
    <w:rsid w:val="0013376A"/>
    <w:rsid w:val="001346B2"/>
    <w:rsid w:val="00134E25"/>
    <w:rsid w:val="00137C31"/>
    <w:rsid w:val="0016165C"/>
    <w:rsid w:val="0018096B"/>
    <w:rsid w:val="00186401"/>
    <w:rsid w:val="001917CE"/>
    <w:rsid w:val="00193188"/>
    <w:rsid w:val="001A278A"/>
    <w:rsid w:val="001A5130"/>
    <w:rsid w:val="001A61B3"/>
    <w:rsid w:val="001B0281"/>
    <w:rsid w:val="001D067D"/>
    <w:rsid w:val="001D74AA"/>
    <w:rsid w:val="001D7679"/>
    <w:rsid w:val="001D7AE7"/>
    <w:rsid w:val="001F29F4"/>
    <w:rsid w:val="00206646"/>
    <w:rsid w:val="00206EFE"/>
    <w:rsid w:val="00210DC7"/>
    <w:rsid w:val="002122B1"/>
    <w:rsid w:val="0021431C"/>
    <w:rsid w:val="0022380F"/>
    <w:rsid w:val="00223A6F"/>
    <w:rsid w:val="002275DF"/>
    <w:rsid w:val="00296F4D"/>
    <w:rsid w:val="002A303D"/>
    <w:rsid w:val="002C4D96"/>
    <w:rsid w:val="002C5BDA"/>
    <w:rsid w:val="002E469A"/>
    <w:rsid w:val="002E70BE"/>
    <w:rsid w:val="002F14DC"/>
    <w:rsid w:val="00305A4B"/>
    <w:rsid w:val="003101DE"/>
    <w:rsid w:val="003317FD"/>
    <w:rsid w:val="003363A5"/>
    <w:rsid w:val="00342EEE"/>
    <w:rsid w:val="00343A33"/>
    <w:rsid w:val="00344933"/>
    <w:rsid w:val="00370643"/>
    <w:rsid w:val="0038122E"/>
    <w:rsid w:val="003A0E87"/>
    <w:rsid w:val="003A17AF"/>
    <w:rsid w:val="003B483F"/>
    <w:rsid w:val="003B6FD0"/>
    <w:rsid w:val="003C4D63"/>
    <w:rsid w:val="003C7A50"/>
    <w:rsid w:val="003D4255"/>
    <w:rsid w:val="003E234F"/>
    <w:rsid w:val="003F24B6"/>
    <w:rsid w:val="00430B4E"/>
    <w:rsid w:val="00443B13"/>
    <w:rsid w:val="00443D39"/>
    <w:rsid w:val="00465A12"/>
    <w:rsid w:val="00473788"/>
    <w:rsid w:val="004808D1"/>
    <w:rsid w:val="004843D0"/>
    <w:rsid w:val="00485AA0"/>
    <w:rsid w:val="004948F8"/>
    <w:rsid w:val="004C2B26"/>
    <w:rsid w:val="004C5CE4"/>
    <w:rsid w:val="004E4512"/>
    <w:rsid w:val="004E7FA6"/>
    <w:rsid w:val="004F3FE9"/>
    <w:rsid w:val="004F5867"/>
    <w:rsid w:val="005004FD"/>
    <w:rsid w:val="0050335E"/>
    <w:rsid w:val="0051106E"/>
    <w:rsid w:val="005127A1"/>
    <w:rsid w:val="00516FD4"/>
    <w:rsid w:val="00520E90"/>
    <w:rsid w:val="00522498"/>
    <w:rsid w:val="00526B4F"/>
    <w:rsid w:val="00534DCC"/>
    <w:rsid w:val="00545A63"/>
    <w:rsid w:val="005606E4"/>
    <w:rsid w:val="005645A2"/>
    <w:rsid w:val="005722F6"/>
    <w:rsid w:val="00580243"/>
    <w:rsid w:val="005825AF"/>
    <w:rsid w:val="0059039B"/>
    <w:rsid w:val="00596CB4"/>
    <w:rsid w:val="005C0007"/>
    <w:rsid w:val="005C700C"/>
    <w:rsid w:val="005D6A19"/>
    <w:rsid w:val="005E2AB6"/>
    <w:rsid w:val="0060349A"/>
    <w:rsid w:val="00610387"/>
    <w:rsid w:val="00617C96"/>
    <w:rsid w:val="00635C3F"/>
    <w:rsid w:val="00646C04"/>
    <w:rsid w:val="00672C31"/>
    <w:rsid w:val="006D1B66"/>
    <w:rsid w:val="00700456"/>
    <w:rsid w:val="007100DB"/>
    <w:rsid w:val="0071063D"/>
    <w:rsid w:val="007612B8"/>
    <w:rsid w:val="00786ED5"/>
    <w:rsid w:val="00787B90"/>
    <w:rsid w:val="007A3B6E"/>
    <w:rsid w:val="007C2BCE"/>
    <w:rsid w:val="007E2BD1"/>
    <w:rsid w:val="007E46AD"/>
    <w:rsid w:val="007E7AF7"/>
    <w:rsid w:val="007F2356"/>
    <w:rsid w:val="008003C9"/>
    <w:rsid w:val="00802393"/>
    <w:rsid w:val="008145C4"/>
    <w:rsid w:val="008215C7"/>
    <w:rsid w:val="00831E51"/>
    <w:rsid w:val="00834F45"/>
    <w:rsid w:val="0084117E"/>
    <w:rsid w:val="0084678E"/>
    <w:rsid w:val="0084755D"/>
    <w:rsid w:val="008632EE"/>
    <w:rsid w:val="0086652E"/>
    <w:rsid w:val="008705FA"/>
    <w:rsid w:val="00886E9B"/>
    <w:rsid w:val="0089000A"/>
    <w:rsid w:val="0089005B"/>
    <w:rsid w:val="008B0794"/>
    <w:rsid w:val="008E611F"/>
    <w:rsid w:val="00907915"/>
    <w:rsid w:val="00933FAA"/>
    <w:rsid w:val="00935DB7"/>
    <w:rsid w:val="00956064"/>
    <w:rsid w:val="00957283"/>
    <w:rsid w:val="00966393"/>
    <w:rsid w:val="00981E6D"/>
    <w:rsid w:val="009851E0"/>
    <w:rsid w:val="009B33DF"/>
    <w:rsid w:val="009B509E"/>
    <w:rsid w:val="009C7865"/>
    <w:rsid w:val="009D44F9"/>
    <w:rsid w:val="009D615E"/>
    <w:rsid w:val="009E2883"/>
    <w:rsid w:val="009E5033"/>
    <w:rsid w:val="009F3A70"/>
    <w:rsid w:val="00A04DB9"/>
    <w:rsid w:val="00A21448"/>
    <w:rsid w:val="00A22BF7"/>
    <w:rsid w:val="00A30E57"/>
    <w:rsid w:val="00A33DD2"/>
    <w:rsid w:val="00A368DD"/>
    <w:rsid w:val="00A40E52"/>
    <w:rsid w:val="00A54071"/>
    <w:rsid w:val="00A57EAB"/>
    <w:rsid w:val="00A73F86"/>
    <w:rsid w:val="00A742F3"/>
    <w:rsid w:val="00A87DE0"/>
    <w:rsid w:val="00A9558C"/>
    <w:rsid w:val="00AF1241"/>
    <w:rsid w:val="00B16B00"/>
    <w:rsid w:val="00B37BFB"/>
    <w:rsid w:val="00B509FE"/>
    <w:rsid w:val="00B51E9F"/>
    <w:rsid w:val="00B51FFB"/>
    <w:rsid w:val="00B74429"/>
    <w:rsid w:val="00B75999"/>
    <w:rsid w:val="00B82B22"/>
    <w:rsid w:val="00B91CCB"/>
    <w:rsid w:val="00BB166E"/>
    <w:rsid w:val="00BB380C"/>
    <w:rsid w:val="00BC44C5"/>
    <w:rsid w:val="00BC68FF"/>
    <w:rsid w:val="00BC6A88"/>
    <w:rsid w:val="00BD119B"/>
    <w:rsid w:val="00BD72C5"/>
    <w:rsid w:val="00BF3421"/>
    <w:rsid w:val="00BF4AF5"/>
    <w:rsid w:val="00BF628C"/>
    <w:rsid w:val="00C011E4"/>
    <w:rsid w:val="00C04442"/>
    <w:rsid w:val="00C04608"/>
    <w:rsid w:val="00C266B6"/>
    <w:rsid w:val="00C27B70"/>
    <w:rsid w:val="00C45B24"/>
    <w:rsid w:val="00C560F9"/>
    <w:rsid w:val="00C573EC"/>
    <w:rsid w:val="00C84D78"/>
    <w:rsid w:val="00C85FA9"/>
    <w:rsid w:val="00CA35EB"/>
    <w:rsid w:val="00CA42DD"/>
    <w:rsid w:val="00CA6721"/>
    <w:rsid w:val="00CB7A30"/>
    <w:rsid w:val="00CC7AF8"/>
    <w:rsid w:val="00CD23D2"/>
    <w:rsid w:val="00CE4360"/>
    <w:rsid w:val="00CE4DCB"/>
    <w:rsid w:val="00D01A69"/>
    <w:rsid w:val="00D04444"/>
    <w:rsid w:val="00D04493"/>
    <w:rsid w:val="00D045FC"/>
    <w:rsid w:val="00D06B47"/>
    <w:rsid w:val="00D2587A"/>
    <w:rsid w:val="00D279D7"/>
    <w:rsid w:val="00D53B4A"/>
    <w:rsid w:val="00D654C9"/>
    <w:rsid w:val="00D671A2"/>
    <w:rsid w:val="00D7418C"/>
    <w:rsid w:val="00D74CEB"/>
    <w:rsid w:val="00D75D2E"/>
    <w:rsid w:val="00D92162"/>
    <w:rsid w:val="00DA3791"/>
    <w:rsid w:val="00DA4667"/>
    <w:rsid w:val="00DC0A64"/>
    <w:rsid w:val="00DE39E5"/>
    <w:rsid w:val="00DE775B"/>
    <w:rsid w:val="00DF2151"/>
    <w:rsid w:val="00E01C6A"/>
    <w:rsid w:val="00E22F4F"/>
    <w:rsid w:val="00E26D33"/>
    <w:rsid w:val="00E30191"/>
    <w:rsid w:val="00E31DA9"/>
    <w:rsid w:val="00E32EE6"/>
    <w:rsid w:val="00E371FF"/>
    <w:rsid w:val="00E452A7"/>
    <w:rsid w:val="00E51DD8"/>
    <w:rsid w:val="00E63A5A"/>
    <w:rsid w:val="00E74363"/>
    <w:rsid w:val="00E86E51"/>
    <w:rsid w:val="00E9467A"/>
    <w:rsid w:val="00EA0111"/>
    <w:rsid w:val="00EA4FBF"/>
    <w:rsid w:val="00EB089B"/>
    <w:rsid w:val="00EB0F9E"/>
    <w:rsid w:val="00ED4B7A"/>
    <w:rsid w:val="00EF776E"/>
    <w:rsid w:val="00F1335B"/>
    <w:rsid w:val="00F16DBB"/>
    <w:rsid w:val="00F201E7"/>
    <w:rsid w:val="00F26544"/>
    <w:rsid w:val="00F467C8"/>
    <w:rsid w:val="00F7005A"/>
    <w:rsid w:val="00F76D75"/>
    <w:rsid w:val="00F8190A"/>
    <w:rsid w:val="00F869D7"/>
    <w:rsid w:val="00FA392F"/>
    <w:rsid w:val="00FB0C64"/>
    <w:rsid w:val="00FB412C"/>
    <w:rsid w:val="00FD1998"/>
    <w:rsid w:val="00FE5734"/>
    <w:rsid w:val="00FE6AB4"/>
    <w:rsid w:val="00FF393B"/>
    <w:rsid w:val="00FF5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DC7"/>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D1B66"/>
    <w:pPr>
      <w:keepNext/>
      <w:spacing w:before="240" w:after="60"/>
      <w:outlineLvl w:val="1"/>
    </w:pPr>
    <w:rPr>
      <w:rFonts w:ascii="Cambria" w:eastAsia="Times New Roman" w:hAnsi="Cambria"/>
      <w:b/>
      <w:bCs/>
      <w:i/>
      <w:iCs/>
      <w:sz w:val="28"/>
      <w:szCs w:val="28"/>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1B0281"/>
    <w:rPr>
      <w:sz w:val="16"/>
      <w:szCs w:val="16"/>
    </w:rPr>
  </w:style>
  <w:style w:type="paragraph" w:styleId="CommentText">
    <w:name w:val="annotation text"/>
    <w:basedOn w:val="Normal"/>
    <w:link w:val="CommentTextChar"/>
    <w:unhideWhenUsed/>
    <w:rsid w:val="001B0281"/>
    <w:rPr>
      <w:sz w:val="20"/>
      <w:szCs w:val="20"/>
      <w:lang w:val="x-none"/>
    </w:rPr>
  </w:style>
  <w:style w:type="character" w:customStyle="1" w:styleId="CommentTextChar">
    <w:name w:val="Comment Text Char"/>
    <w:link w:val="CommentText"/>
    <w:rsid w:val="001B0281"/>
    <w:rPr>
      <w:lang w:eastAsia="en-US"/>
    </w:rPr>
  </w:style>
  <w:style w:type="paragraph" w:styleId="CommentSubject">
    <w:name w:val="annotation subject"/>
    <w:basedOn w:val="CommentText"/>
    <w:next w:val="CommentText"/>
    <w:link w:val="CommentSubjectChar"/>
    <w:uiPriority w:val="99"/>
    <w:semiHidden/>
    <w:unhideWhenUsed/>
    <w:rsid w:val="001B0281"/>
    <w:rPr>
      <w:b/>
      <w:bCs/>
    </w:rPr>
  </w:style>
  <w:style w:type="character" w:customStyle="1" w:styleId="CommentSubjectChar">
    <w:name w:val="Comment Subject Char"/>
    <w:link w:val="CommentSubject"/>
    <w:uiPriority w:val="99"/>
    <w:semiHidden/>
    <w:rsid w:val="001B0281"/>
    <w:rPr>
      <w:b/>
      <w:bCs/>
      <w:lang w:eastAsia="en-US"/>
    </w:rPr>
  </w:style>
  <w:style w:type="paragraph" w:styleId="BalloonText">
    <w:name w:val="Balloon Text"/>
    <w:basedOn w:val="Normal"/>
    <w:link w:val="BalloonTextChar"/>
    <w:uiPriority w:val="99"/>
    <w:semiHidden/>
    <w:unhideWhenUsed/>
    <w:rsid w:val="001B028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B0281"/>
    <w:rPr>
      <w:rFonts w:ascii="Tahoma" w:hAnsi="Tahoma" w:cs="Tahoma"/>
      <w:sz w:val="16"/>
      <w:szCs w:val="16"/>
      <w:lang w:eastAsia="en-US"/>
    </w:rPr>
  </w:style>
  <w:style w:type="paragraph" w:styleId="ListParagraph">
    <w:name w:val="List Paragraph"/>
    <w:basedOn w:val="Normal"/>
    <w:uiPriority w:val="34"/>
    <w:qFormat/>
    <w:rsid w:val="009851E0"/>
    <w:pPr>
      <w:spacing w:after="0" w:line="240" w:lineRule="auto"/>
      <w:ind w:left="720"/>
      <w:contextualSpacing/>
    </w:pPr>
    <w:rPr>
      <w:rFonts w:ascii="Times New Roman" w:eastAsia="Times New Roman" w:hAnsi="Times New Roman"/>
      <w:sz w:val="24"/>
      <w:szCs w:val="24"/>
      <w:lang w:eastAsia="en-GB"/>
    </w:rPr>
  </w:style>
  <w:style w:type="character" w:styleId="Hyperlink">
    <w:name w:val="Hyperlink"/>
    <w:uiPriority w:val="99"/>
    <w:unhideWhenUsed/>
    <w:rsid w:val="000D3534"/>
    <w:rPr>
      <w:color w:val="0000FF"/>
      <w:u w:val="single"/>
    </w:rPr>
  </w:style>
  <w:style w:type="paragraph" w:styleId="Header">
    <w:name w:val="header"/>
    <w:basedOn w:val="Normal"/>
    <w:link w:val="HeaderChar"/>
    <w:uiPriority w:val="99"/>
    <w:unhideWhenUsed/>
    <w:rsid w:val="000D3534"/>
    <w:pPr>
      <w:tabs>
        <w:tab w:val="center" w:pos="4513"/>
        <w:tab w:val="right" w:pos="9026"/>
      </w:tabs>
    </w:pPr>
    <w:rPr>
      <w:lang w:val="x-none"/>
    </w:rPr>
  </w:style>
  <w:style w:type="character" w:customStyle="1" w:styleId="HeaderChar">
    <w:name w:val="Header Char"/>
    <w:link w:val="Header"/>
    <w:uiPriority w:val="99"/>
    <w:rsid w:val="000D3534"/>
    <w:rPr>
      <w:sz w:val="22"/>
      <w:szCs w:val="22"/>
      <w:lang w:eastAsia="en-US"/>
    </w:rPr>
  </w:style>
  <w:style w:type="paragraph" w:styleId="Footer">
    <w:name w:val="footer"/>
    <w:basedOn w:val="Normal"/>
    <w:link w:val="FooterChar"/>
    <w:uiPriority w:val="99"/>
    <w:unhideWhenUsed/>
    <w:rsid w:val="000D3534"/>
    <w:pPr>
      <w:tabs>
        <w:tab w:val="center" w:pos="4513"/>
        <w:tab w:val="right" w:pos="9026"/>
      </w:tabs>
    </w:pPr>
    <w:rPr>
      <w:lang w:val="x-none"/>
    </w:rPr>
  </w:style>
  <w:style w:type="character" w:customStyle="1" w:styleId="FooterChar">
    <w:name w:val="Footer Char"/>
    <w:link w:val="Footer"/>
    <w:uiPriority w:val="99"/>
    <w:rsid w:val="000D3534"/>
    <w:rPr>
      <w:sz w:val="22"/>
      <w:szCs w:val="22"/>
      <w:lang w:eastAsia="en-US"/>
    </w:rPr>
  </w:style>
  <w:style w:type="character" w:customStyle="1" w:styleId="Heading2Char">
    <w:name w:val="Heading 2 Char"/>
    <w:link w:val="Heading2"/>
    <w:uiPriority w:val="9"/>
    <w:rsid w:val="006D1B66"/>
    <w:rPr>
      <w:rFonts w:ascii="Cambria" w:eastAsia="Times New Roman" w:hAnsi="Cambria" w:cs="Times New Roman"/>
      <w:b/>
      <w:bCs/>
      <w:i/>
      <w:iCs/>
      <w:sz w:val="28"/>
      <w:szCs w:val="28"/>
      <w:lang w:eastAsia="en-US"/>
    </w:rPr>
  </w:style>
  <w:style w:type="table" w:styleId="TableGrid">
    <w:name w:val="Table Grid"/>
    <w:basedOn w:val="TableNormal"/>
    <w:uiPriority w:val="59"/>
    <w:rsid w:val="008665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3E234F"/>
    <w:pPr>
      <w:numPr>
        <w:numId w:val="15"/>
      </w:numPr>
      <w:spacing w:after="0" w:line="240" w:lineRule="auto"/>
    </w:pPr>
    <w:rPr>
      <w:rFonts w:ascii="Arial" w:eastAsia="Times New Roman" w:hAnsi="Arial"/>
      <w:sz w:val="24"/>
      <w:szCs w:val="24"/>
    </w:rPr>
  </w:style>
  <w:style w:type="paragraph" w:styleId="Title">
    <w:name w:val="Title"/>
    <w:basedOn w:val="Normal"/>
    <w:link w:val="TitleChar"/>
    <w:qFormat/>
    <w:rsid w:val="00E63A5A"/>
    <w:pPr>
      <w:spacing w:after="0" w:line="240" w:lineRule="auto"/>
      <w:jc w:val="center"/>
    </w:pPr>
    <w:rPr>
      <w:rFonts w:ascii="Arial" w:eastAsia="Times New Roman" w:hAnsi="Arial"/>
      <w:b/>
      <w:bCs/>
      <w:sz w:val="28"/>
      <w:szCs w:val="24"/>
      <w:lang w:val="x-none"/>
    </w:rPr>
  </w:style>
  <w:style w:type="character" w:customStyle="1" w:styleId="TitleChar">
    <w:name w:val="Title Char"/>
    <w:link w:val="Title"/>
    <w:rsid w:val="00E63A5A"/>
    <w:rPr>
      <w:rFonts w:ascii="Arial" w:eastAsia="Times New Roman" w:hAnsi="Arial" w:cs="Arial"/>
      <w:b/>
      <w:bCs/>
      <w:sz w:val="28"/>
      <w:szCs w:val="24"/>
      <w:lang w:eastAsia="en-US"/>
    </w:rPr>
  </w:style>
  <w:style w:type="paragraph" w:customStyle="1" w:styleId="NICEnormal">
    <w:name w:val="NICE normal"/>
    <w:rsid w:val="00E63A5A"/>
    <w:pPr>
      <w:spacing w:after="240" w:line="360" w:lineRule="auto"/>
    </w:pPr>
    <w:rPr>
      <w:rFonts w:ascii="Arial" w:eastAsia="Times New Roman" w:hAnsi="Arial"/>
      <w:sz w:val="24"/>
      <w:szCs w:val="24"/>
      <w:lang w:val="en-US" w:eastAsia="en-US"/>
    </w:rPr>
  </w:style>
  <w:style w:type="paragraph" w:styleId="FootnoteText">
    <w:name w:val="footnote text"/>
    <w:basedOn w:val="Normal"/>
    <w:link w:val="FootnoteTextChar"/>
    <w:semiHidden/>
    <w:rsid w:val="00E63A5A"/>
    <w:pPr>
      <w:spacing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semiHidden/>
    <w:rsid w:val="00E63A5A"/>
    <w:rPr>
      <w:rFonts w:ascii="Times New Roman" w:eastAsia="Times New Roman" w:hAnsi="Times New Roman"/>
      <w:lang w:eastAsia="en-US"/>
    </w:rPr>
  </w:style>
  <w:style w:type="character" w:styleId="FootnoteReference">
    <w:name w:val="footnote reference"/>
    <w:semiHidden/>
    <w:rsid w:val="00E63A5A"/>
    <w:rPr>
      <w:vertAlign w:val="superscript"/>
    </w:rPr>
  </w:style>
  <w:style w:type="paragraph" w:customStyle="1" w:styleId="Introtext">
    <w:name w:val="Intro text"/>
    <w:basedOn w:val="Normal"/>
    <w:rsid w:val="007E2BD1"/>
    <w:pPr>
      <w:pBdr>
        <w:top w:val="single" w:sz="4" w:space="1" w:color="auto"/>
        <w:left w:val="single" w:sz="4" w:space="4" w:color="auto"/>
        <w:bottom w:val="single" w:sz="4" w:space="1" w:color="auto"/>
        <w:right w:val="single" w:sz="4" w:space="4" w:color="auto"/>
      </w:pBdr>
      <w:spacing w:after="120" w:line="240" w:lineRule="auto"/>
    </w:pPr>
    <w:rPr>
      <w:rFonts w:ascii="Arial" w:eastAsia="Times New Roman" w:hAnsi="Arial"/>
      <w:sz w:val="24"/>
      <w:szCs w:val="24"/>
      <w:lang w:val="en-US"/>
    </w:rPr>
  </w:style>
  <w:style w:type="paragraph" w:customStyle="1" w:styleId="NICEnormalsinglespacing">
    <w:name w:val="NICE normal single spacing"/>
    <w:basedOn w:val="NICEnormal"/>
    <w:link w:val="NICEnormalsinglespacingChar"/>
    <w:rsid w:val="0060349A"/>
    <w:pPr>
      <w:spacing w:line="240" w:lineRule="auto"/>
    </w:pPr>
  </w:style>
  <w:style w:type="character" w:customStyle="1" w:styleId="NICEnormalsinglespacingChar">
    <w:name w:val="NICE normal single spacing Char"/>
    <w:link w:val="NICEnormalsinglespacing"/>
    <w:rsid w:val="0060349A"/>
    <w:rPr>
      <w:rFonts w:ascii="Arial" w:eastAsia="Times New Roman" w:hAnsi="Arial"/>
      <w:sz w:val="24"/>
      <w:szCs w:val="24"/>
      <w:lang w:val="en-US" w:eastAsia="en-US"/>
    </w:rPr>
  </w:style>
  <w:style w:type="paragraph" w:styleId="Revision">
    <w:name w:val="Revision"/>
    <w:hidden/>
    <w:uiPriority w:val="99"/>
    <w:semiHidden/>
    <w:rsid w:val="00834F45"/>
    <w:rPr>
      <w:sz w:val="22"/>
      <w:szCs w:val="22"/>
      <w:lang w:eastAsia="en-US"/>
    </w:rPr>
  </w:style>
  <w:style w:type="paragraph" w:styleId="Subtitle">
    <w:name w:val="Subtitle"/>
    <w:basedOn w:val="Normal"/>
    <w:link w:val="SubtitleChar"/>
    <w:qFormat/>
    <w:rsid w:val="00E01C6A"/>
    <w:pPr>
      <w:spacing w:after="0" w:line="480" w:lineRule="auto"/>
      <w:jc w:val="center"/>
    </w:pPr>
    <w:rPr>
      <w:rFonts w:ascii="Arial" w:eastAsia="Times New Roman" w:hAnsi="Arial"/>
      <w:b/>
      <w:bCs/>
      <w:sz w:val="24"/>
      <w:szCs w:val="20"/>
      <w:lang w:val="en-US"/>
    </w:rPr>
  </w:style>
  <w:style w:type="character" w:customStyle="1" w:styleId="SubtitleChar">
    <w:name w:val="Subtitle Char"/>
    <w:link w:val="Subtitle"/>
    <w:rsid w:val="00E01C6A"/>
    <w:rPr>
      <w:rFonts w:ascii="Arial" w:eastAsia="Times New Roman" w:hAnsi="Arial"/>
      <w:b/>
      <w:bCs/>
      <w:sz w:val="24"/>
      <w:lang w:val="en-US" w:eastAsia="en-US"/>
    </w:rPr>
  </w:style>
  <w:style w:type="paragraph" w:styleId="BodyTextIndent">
    <w:name w:val="Body Text Indent"/>
    <w:basedOn w:val="Normal"/>
    <w:link w:val="BodyTextIndentChar"/>
    <w:rsid w:val="00E01C6A"/>
    <w:pPr>
      <w:spacing w:after="0" w:line="480" w:lineRule="auto"/>
      <w:ind w:left="720" w:hanging="720"/>
    </w:pPr>
    <w:rPr>
      <w:rFonts w:ascii="Arial" w:eastAsia="Times New Roman" w:hAnsi="Arial"/>
      <w:sz w:val="24"/>
      <w:szCs w:val="20"/>
      <w:lang w:val="en-US"/>
    </w:rPr>
  </w:style>
  <w:style w:type="character" w:customStyle="1" w:styleId="BodyTextIndentChar">
    <w:name w:val="Body Text Indent Char"/>
    <w:link w:val="BodyTextIndent"/>
    <w:rsid w:val="00E01C6A"/>
    <w:rPr>
      <w:rFonts w:ascii="Arial" w:eastAsia="Times New Roman" w:hAnsi="Arial"/>
      <w:sz w:val="24"/>
      <w:lang w:val="en-US" w:eastAsia="en-US"/>
    </w:rPr>
  </w:style>
  <w:style w:type="paragraph" w:styleId="Caption">
    <w:name w:val="caption"/>
    <w:basedOn w:val="Normal"/>
    <w:next w:val="Normal"/>
    <w:qFormat/>
    <w:rsid w:val="00E01C6A"/>
    <w:pPr>
      <w:spacing w:after="0" w:line="240" w:lineRule="auto"/>
    </w:pPr>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DC7"/>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D1B66"/>
    <w:pPr>
      <w:keepNext/>
      <w:spacing w:before="240" w:after="60"/>
      <w:outlineLvl w:val="1"/>
    </w:pPr>
    <w:rPr>
      <w:rFonts w:ascii="Cambria" w:eastAsia="Times New Roman" w:hAnsi="Cambria"/>
      <w:b/>
      <w:bCs/>
      <w:i/>
      <w:iCs/>
      <w:sz w:val="28"/>
      <w:szCs w:val="28"/>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1B0281"/>
    <w:rPr>
      <w:sz w:val="16"/>
      <w:szCs w:val="16"/>
    </w:rPr>
  </w:style>
  <w:style w:type="paragraph" w:styleId="CommentText">
    <w:name w:val="annotation text"/>
    <w:basedOn w:val="Normal"/>
    <w:link w:val="CommentTextChar"/>
    <w:unhideWhenUsed/>
    <w:rsid w:val="001B0281"/>
    <w:rPr>
      <w:sz w:val="20"/>
      <w:szCs w:val="20"/>
      <w:lang w:val="x-none"/>
    </w:rPr>
  </w:style>
  <w:style w:type="character" w:customStyle="1" w:styleId="CommentTextChar">
    <w:name w:val="Comment Text Char"/>
    <w:link w:val="CommentText"/>
    <w:rsid w:val="001B0281"/>
    <w:rPr>
      <w:lang w:eastAsia="en-US"/>
    </w:rPr>
  </w:style>
  <w:style w:type="paragraph" w:styleId="CommentSubject">
    <w:name w:val="annotation subject"/>
    <w:basedOn w:val="CommentText"/>
    <w:next w:val="CommentText"/>
    <w:link w:val="CommentSubjectChar"/>
    <w:uiPriority w:val="99"/>
    <w:semiHidden/>
    <w:unhideWhenUsed/>
    <w:rsid w:val="001B0281"/>
    <w:rPr>
      <w:b/>
      <w:bCs/>
    </w:rPr>
  </w:style>
  <w:style w:type="character" w:customStyle="1" w:styleId="CommentSubjectChar">
    <w:name w:val="Comment Subject Char"/>
    <w:link w:val="CommentSubject"/>
    <w:uiPriority w:val="99"/>
    <w:semiHidden/>
    <w:rsid w:val="001B0281"/>
    <w:rPr>
      <w:b/>
      <w:bCs/>
      <w:lang w:eastAsia="en-US"/>
    </w:rPr>
  </w:style>
  <w:style w:type="paragraph" w:styleId="BalloonText">
    <w:name w:val="Balloon Text"/>
    <w:basedOn w:val="Normal"/>
    <w:link w:val="BalloonTextChar"/>
    <w:uiPriority w:val="99"/>
    <w:semiHidden/>
    <w:unhideWhenUsed/>
    <w:rsid w:val="001B028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B0281"/>
    <w:rPr>
      <w:rFonts w:ascii="Tahoma" w:hAnsi="Tahoma" w:cs="Tahoma"/>
      <w:sz w:val="16"/>
      <w:szCs w:val="16"/>
      <w:lang w:eastAsia="en-US"/>
    </w:rPr>
  </w:style>
  <w:style w:type="paragraph" w:styleId="ListParagraph">
    <w:name w:val="List Paragraph"/>
    <w:basedOn w:val="Normal"/>
    <w:uiPriority w:val="34"/>
    <w:qFormat/>
    <w:rsid w:val="009851E0"/>
    <w:pPr>
      <w:spacing w:after="0" w:line="240" w:lineRule="auto"/>
      <w:ind w:left="720"/>
      <w:contextualSpacing/>
    </w:pPr>
    <w:rPr>
      <w:rFonts w:ascii="Times New Roman" w:eastAsia="Times New Roman" w:hAnsi="Times New Roman"/>
      <w:sz w:val="24"/>
      <w:szCs w:val="24"/>
      <w:lang w:eastAsia="en-GB"/>
    </w:rPr>
  </w:style>
  <w:style w:type="character" w:styleId="Hyperlink">
    <w:name w:val="Hyperlink"/>
    <w:uiPriority w:val="99"/>
    <w:unhideWhenUsed/>
    <w:rsid w:val="000D3534"/>
    <w:rPr>
      <w:color w:val="0000FF"/>
      <w:u w:val="single"/>
    </w:rPr>
  </w:style>
  <w:style w:type="paragraph" w:styleId="Header">
    <w:name w:val="header"/>
    <w:basedOn w:val="Normal"/>
    <w:link w:val="HeaderChar"/>
    <w:uiPriority w:val="99"/>
    <w:unhideWhenUsed/>
    <w:rsid w:val="000D3534"/>
    <w:pPr>
      <w:tabs>
        <w:tab w:val="center" w:pos="4513"/>
        <w:tab w:val="right" w:pos="9026"/>
      </w:tabs>
    </w:pPr>
    <w:rPr>
      <w:lang w:val="x-none"/>
    </w:rPr>
  </w:style>
  <w:style w:type="character" w:customStyle="1" w:styleId="HeaderChar">
    <w:name w:val="Header Char"/>
    <w:link w:val="Header"/>
    <w:uiPriority w:val="99"/>
    <w:rsid w:val="000D3534"/>
    <w:rPr>
      <w:sz w:val="22"/>
      <w:szCs w:val="22"/>
      <w:lang w:eastAsia="en-US"/>
    </w:rPr>
  </w:style>
  <w:style w:type="paragraph" w:styleId="Footer">
    <w:name w:val="footer"/>
    <w:basedOn w:val="Normal"/>
    <w:link w:val="FooterChar"/>
    <w:uiPriority w:val="99"/>
    <w:unhideWhenUsed/>
    <w:rsid w:val="000D3534"/>
    <w:pPr>
      <w:tabs>
        <w:tab w:val="center" w:pos="4513"/>
        <w:tab w:val="right" w:pos="9026"/>
      </w:tabs>
    </w:pPr>
    <w:rPr>
      <w:lang w:val="x-none"/>
    </w:rPr>
  </w:style>
  <w:style w:type="character" w:customStyle="1" w:styleId="FooterChar">
    <w:name w:val="Footer Char"/>
    <w:link w:val="Footer"/>
    <w:uiPriority w:val="99"/>
    <w:rsid w:val="000D3534"/>
    <w:rPr>
      <w:sz w:val="22"/>
      <w:szCs w:val="22"/>
      <w:lang w:eastAsia="en-US"/>
    </w:rPr>
  </w:style>
  <w:style w:type="character" w:customStyle="1" w:styleId="Heading2Char">
    <w:name w:val="Heading 2 Char"/>
    <w:link w:val="Heading2"/>
    <w:uiPriority w:val="9"/>
    <w:rsid w:val="006D1B66"/>
    <w:rPr>
      <w:rFonts w:ascii="Cambria" w:eastAsia="Times New Roman" w:hAnsi="Cambria" w:cs="Times New Roman"/>
      <w:b/>
      <w:bCs/>
      <w:i/>
      <w:iCs/>
      <w:sz w:val="28"/>
      <w:szCs w:val="28"/>
      <w:lang w:eastAsia="en-US"/>
    </w:rPr>
  </w:style>
  <w:style w:type="table" w:styleId="TableGrid">
    <w:name w:val="Table Grid"/>
    <w:basedOn w:val="TableNormal"/>
    <w:uiPriority w:val="59"/>
    <w:rsid w:val="008665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3E234F"/>
    <w:pPr>
      <w:numPr>
        <w:numId w:val="15"/>
      </w:numPr>
      <w:spacing w:after="0" w:line="240" w:lineRule="auto"/>
    </w:pPr>
    <w:rPr>
      <w:rFonts w:ascii="Arial" w:eastAsia="Times New Roman" w:hAnsi="Arial"/>
      <w:sz w:val="24"/>
      <w:szCs w:val="24"/>
    </w:rPr>
  </w:style>
  <w:style w:type="paragraph" w:styleId="Title">
    <w:name w:val="Title"/>
    <w:basedOn w:val="Normal"/>
    <w:link w:val="TitleChar"/>
    <w:qFormat/>
    <w:rsid w:val="00E63A5A"/>
    <w:pPr>
      <w:spacing w:after="0" w:line="240" w:lineRule="auto"/>
      <w:jc w:val="center"/>
    </w:pPr>
    <w:rPr>
      <w:rFonts w:ascii="Arial" w:eastAsia="Times New Roman" w:hAnsi="Arial"/>
      <w:b/>
      <w:bCs/>
      <w:sz w:val="28"/>
      <w:szCs w:val="24"/>
      <w:lang w:val="x-none"/>
    </w:rPr>
  </w:style>
  <w:style w:type="character" w:customStyle="1" w:styleId="TitleChar">
    <w:name w:val="Title Char"/>
    <w:link w:val="Title"/>
    <w:rsid w:val="00E63A5A"/>
    <w:rPr>
      <w:rFonts w:ascii="Arial" w:eastAsia="Times New Roman" w:hAnsi="Arial" w:cs="Arial"/>
      <w:b/>
      <w:bCs/>
      <w:sz w:val="28"/>
      <w:szCs w:val="24"/>
      <w:lang w:eastAsia="en-US"/>
    </w:rPr>
  </w:style>
  <w:style w:type="paragraph" w:customStyle="1" w:styleId="NICEnormal">
    <w:name w:val="NICE normal"/>
    <w:rsid w:val="00E63A5A"/>
    <w:pPr>
      <w:spacing w:after="240" w:line="360" w:lineRule="auto"/>
    </w:pPr>
    <w:rPr>
      <w:rFonts w:ascii="Arial" w:eastAsia="Times New Roman" w:hAnsi="Arial"/>
      <w:sz w:val="24"/>
      <w:szCs w:val="24"/>
      <w:lang w:val="en-US" w:eastAsia="en-US"/>
    </w:rPr>
  </w:style>
  <w:style w:type="paragraph" w:styleId="FootnoteText">
    <w:name w:val="footnote text"/>
    <w:basedOn w:val="Normal"/>
    <w:link w:val="FootnoteTextChar"/>
    <w:semiHidden/>
    <w:rsid w:val="00E63A5A"/>
    <w:pPr>
      <w:spacing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semiHidden/>
    <w:rsid w:val="00E63A5A"/>
    <w:rPr>
      <w:rFonts w:ascii="Times New Roman" w:eastAsia="Times New Roman" w:hAnsi="Times New Roman"/>
      <w:lang w:eastAsia="en-US"/>
    </w:rPr>
  </w:style>
  <w:style w:type="character" w:styleId="FootnoteReference">
    <w:name w:val="footnote reference"/>
    <w:semiHidden/>
    <w:rsid w:val="00E63A5A"/>
    <w:rPr>
      <w:vertAlign w:val="superscript"/>
    </w:rPr>
  </w:style>
  <w:style w:type="paragraph" w:customStyle="1" w:styleId="Introtext">
    <w:name w:val="Intro text"/>
    <w:basedOn w:val="Normal"/>
    <w:rsid w:val="007E2BD1"/>
    <w:pPr>
      <w:pBdr>
        <w:top w:val="single" w:sz="4" w:space="1" w:color="auto"/>
        <w:left w:val="single" w:sz="4" w:space="4" w:color="auto"/>
        <w:bottom w:val="single" w:sz="4" w:space="1" w:color="auto"/>
        <w:right w:val="single" w:sz="4" w:space="4" w:color="auto"/>
      </w:pBdr>
      <w:spacing w:after="120" w:line="240" w:lineRule="auto"/>
    </w:pPr>
    <w:rPr>
      <w:rFonts w:ascii="Arial" w:eastAsia="Times New Roman" w:hAnsi="Arial"/>
      <w:sz w:val="24"/>
      <w:szCs w:val="24"/>
      <w:lang w:val="en-US"/>
    </w:rPr>
  </w:style>
  <w:style w:type="paragraph" w:customStyle="1" w:styleId="NICEnormalsinglespacing">
    <w:name w:val="NICE normal single spacing"/>
    <w:basedOn w:val="NICEnormal"/>
    <w:link w:val="NICEnormalsinglespacingChar"/>
    <w:rsid w:val="0060349A"/>
    <w:pPr>
      <w:spacing w:line="240" w:lineRule="auto"/>
    </w:pPr>
  </w:style>
  <w:style w:type="character" w:customStyle="1" w:styleId="NICEnormalsinglespacingChar">
    <w:name w:val="NICE normal single spacing Char"/>
    <w:link w:val="NICEnormalsinglespacing"/>
    <w:rsid w:val="0060349A"/>
    <w:rPr>
      <w:rFonts w:ascii="Arial" w:eastAsia="Times New Roman" w:hAnsi="Arial"/>
      <w:sz w:val="24"/>
      <w:szCs w:val="24"/>
      <w:lang w:val="en-US" w:eastAsia="en-US"/>
    </w:rPr>
  </w:style>
  <w:style w:type="paragraph" w:styleId="Revision">
    <w:name w:val="Revision"/>
    <w:hidden/>
    <w:uiPriority w:val="99"/>
    <w:semiHidden/>
    <w:rsid w:val="00834F45"/>
    <w:rPr>
      <w:sz w:val="22"/>
      <w:szCs w:val="22"/>
      <w:lang w:eastAsia="en-US"/>
    </w:rPr>
  </w:style>
  <w:style w:type="paragraph" w:styleId="Subtitle">
    <w:name w:val="Subtitle"/>
    <w:basedOn w:val="Normal"/>
    <w:link w:val="SubtitleChar"/>
    <w:qFormat/>
    <w:rsid w:val="00E01C6A"/>
    <w:pPr>
      <w:spacing w:after="0" w:line="480" w:lineRule="auto"/>
      <w:jc w:val="center"/>
    </w:pPr>
    <w:rPr>
      <w:rFonts w:ascii="Arial" w:eastAsia="Times New Roman" w:hAnsi="Arial"/>
      <w:b/>
      <w:bCs/>
      <w:sz w:val="24"/>
      <w:szCs w:val="20"/>
      <w:lang w:val="en-US"/>
    </w:rPr>
  </w:style>
  <w:style w:type="character" w:customStyle="1" w:styleId="SubtitleChar">
    <w:name w:val="Subtitle Char"/>
    <w:link w:val="Subtitle"/>
    <w:rsid w:val="00E01C6A"/>
    <w:rPr>
      <w:rFonts w:ascii="Arial" w:eastAsia="Times New Roman" w:hAnsi="Arial"/>
      <w:b/>
      <w:bCs/>
      <w:sz w:val="24"/>
      <w:lang w:val="en-US" w:eastAsia="en-US"/>
    </w:rPr>
  </w:style>
  <w:style w:type="paragraph" w:styleId="BodyTextIndent">
    <w:name w:val="Body Text Indent"/>
    <w:basedOn w:val="Normal"/>
    <w:link w:val="BodyTextIndentChar"/>
    <w:rsid w:val="00E01C6A"/>
    <w:pPr>
      <w:spacing w:after="0" w:line="480" w:lineRule="auto"/>
      <w:ind w:left="720" w:hanging="720"/>
    </w:pPr>
    <w:rPr>
      <w:rFonts w:ascii="Arial" w:eastAsia="Times New Roman" w:hAnsi="Arial"/>
      <w:sz w:val="24"/>
      <w:szCs w:val="20"/>
      <w:lang w:val="en-US"/>
    </w:rPr>
  </w:style>
  <w:style w:type="character" w:customStyle="1" w:styleId="BodyTextIndentChar">
    <w:name w:val="Body Text Indent Char"/>
    <w:link w:val="BodyTextIndent"/>
    <w:rsid w:val="00E01C6A"/>
    <w:rPr>
      <w:rFonts w:ascii="Arial" w:eastAsia="Times New Roman" w:hAnsi="Arial"/>
      <w:sz w:val="24"/>
      <w:lang w:val="en-US" w:eastAsia="en-US"/>
    </w:rPr>
  </w:style>
  <w:style w:type="paragraph" w:styleId="Caption">
    <w:name w:val="caption"/>
    <w:basedOn w:val="Normal"/>
    <w:next w:val="Normal"/>
    <w:qFormat/>
    <w:rsid w:val="00E01C6A"/>
    <w:pPr>
      <w:spacing w:after="0" w:line="240" w:lineRule="auto"/>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058569">
      <w:bodyDiv w:val="1"/>
      <w:marLeft w:val="0"/>
      <w:marRight w:val="0"/>
      <w:marTop w:val="0"/>
      <w:marBottom w:val="0"/>
      <w:divBdr>
        <w:top w:val="none" w:sz="0" w:space="0" w:color="auto"/>
        <w:left w:val="none" w:sz="0" w:space="0" w:color="auto"/>
        <w:bottom w:val="none" w:sz="0" w:space="0" w:color="auto"/>
        <w:right w:val="none" w:sz="0" w:space="0" w:color="auto"/>
      </w:divBdr>
      <w:divsChild>
        <w:div w:id="69888540">
          <w:marLeft w:val="1166"/>
          <w:marRight w:val="0"/>
          <w:marTop w:val="134"/>
          <w:marBottom w:val="0"/>
          <w:divBdr>
            <w:top w:val="none" w:sz="0" w:space="0" w:color="auto"/>
            <w:left w:val="none" w:sz="0" w:space="0" w:color="auto"/>
            <w:bottom w:val="none" w:sz="0" w:space="0" w:color="auto"/>
            <w:right w:val="none" w:sz="0" w:space="0" w:color="auto"/>
          </w:divBdr>
        </w:div>
        <w:div w:id="220333417">
          <w:marLeft w:val="1166"/>
          <w:marRight w:val="0"/>
          <w:marTop w:val="134"/>
          <w:marBottom w:val="0"/>
          <w:divBdr>
            <w:top w:val="none" w:sz="0" w:space="0" w:color="auto"/>
            <w:left w:val="none" w:sz="0" w:space="0" w:color="auto"/>
            <w:bottom w:val="none" w:sz="0" w:space="0" w:color="auto"/>
            <w:right w:val="none" w:sz="0" w:space="0" w:color="auto"/>
          </w:divBdr>
        </w:div>
        <w:div w:id="1398438216">
          <w:marLeft w:val="1166"/>
          <w:marRight w:val="0"/>
          <w:marTop w:val="134"/>
          <w:marBottom w:val="0"/>
          <w:divBdr>
            <w:top w:val="none" w:sz="0" w:space="0" w:color="auto"/>
            <w:left w:val="none" w:sz="0" w:space="0" w:color="auto"/>
            <w:bottom w:val="none" w:sz="0" w:space="0" w:color="auto"/>
            <w:right w:val="none" w:sz="0" w:space="0" w:color="auto"/>
          </w:divBdr>
        </w:div>
        <w:div w:id="1498765209">
          <w:marLeft w:val="1166"/>
          <w:marRight w:val="0"/>
          <w:marTop w:val="134"/>
          <w:marBottom w:val="0"/>
          <w:divBdr>
            <w:top w:val="none" w:sz="0" w:space="0" w:color="auto"/>
            <w:left w:val="none" w:sz="0" w:space="0" w:color="auto"/>
            <w:bottom w:val="none" w:sz="0" w:space="0" w:color="auto"/>
            <w:right w:val="none" w:sz="0" w:space="0" w:color="auto"/>
          </w:divBdr>
        </w:div>
      </w:divsChild>
    </w:div>
    <w:div w:id="966206615">
      <w:bodyDiv w:val="1"/>
      <w:marLeft w:val="0"/>
      <w:marRight w:val="0"/>
      <w:marTop w:val="0"/>
      <w:marBottom w:val="0"/>
      <w:divBdr>
        <w:top w:val="none" w:sz="0" w:space="0" w:color="auto"/>
        <w:left w:val="none" w:sz="0" w:space="0" w:color="auto"/>
        <w:bottom w:val="none" w:sz="0" w:space="0" w:color="auto"/>
        <w:right w:val="none" w:sz="0" w:space="0" w:color="auto"/>
      </w:divBdr>
      <w:divsChild>
        <w:div w:id="61175434">
          <w:marLeft w:val="1166"/>
          <w:marRight w:val="0"/>
          <w:marTop w:val="134"/>
          <w:marBottom w:val="0"/>
          <w:divBdr>
            <w:top w:val="none" w:sz="0" w:space="0" w:color="auto"/>
            <w:left w:val="none" w:sz="0" w:space="0" w:color="auto"/>
            <w:bottom w:val="none" w:sz="0" w:space="0" w:color="auto"/>
            <w:right w:val="none" w:sz="0" w:space="0" w:color="auto"/>
          </w:divBdr>
        </w:div>
        <w:div w:id="1446776056">
          <w:marLeft w:val="1166"/>
          <w:marRight w:val="0"/>
          <w:marTop w:val="134"/>
          <w:marBottom w:val="0"/>
          <w:divBdr>
            <w:top w:val="none" w:sz="0" w:space="0" w:color="auto"/>
            <w:left w:val="none" w:sz="0" w:space="0" w:color="auto"/>
            <w:bottom w:val="none" w:sz="0" w:space="0" w:color="auto"/>
            <w:right w:val="none" w:sz="0" w:space="0" w:color="auto"/>
          </w:divBdr>
        </w:div>
      </w:divsChild>
    </w:div>
    <w:div w:id="174155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dtech@nice.org.uk" TargetMode="External"/><Relationship Id="rId4" Type="http://schemas.microsoft.com/office/2007/relationships/stylesWithEffects" Target="stylesWithEffects.xml"/><Relationship Id="rId9" Type="http://schemas.openxmlformats.org/officeDocument/2006/relationships/hyperlink" Target="mailto:medtech@nice.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CE3C30.9EF13DF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8E29C-7F97-4A89-888A-4D6A6198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938D6449</Template>
  <TotalTime>0</TotalTime>
  <Pages>3</Pages>
  <Words>722</Words>
  <Characters>4122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4835</CharactersWithSpaces>
  <SharedDoc>false</SharedDoc>
  <HLinks>
    <vt:vector size="18" baseType="variant">
      <vt:variant>
        <vt:i4>7471113</vt:i4>
      </vt:variant>
      <vt:variant>
        <vt:i4>52</vt:i4>
      </vt:variant>
      <vt:variant>
        <vt:i4>0</vt:i4>
      </vt:variant>
      <vt:variant>
        <vt:i4>5</vt:i4>
      </vt:variant>
      <vt:variant>
        <vt:lpwstr>mailto:medtech@nice.org.uk</vt:lpwstr>
      </vt:variant>
      <vt:variant>
        <vt:lpwstr/>
      </vt:variant>
      <vt:variant>
        <vt:i4>7471113</vt:i4>
      </vt:variant>
      <vt:variant>
        <vt:i4>0</vt:i4>
      </vt:variant>
      <vt:variant>
        <vt:i4>0</vt:i4>
      </vt:variant>
      <vt:variant>
        <vt:i4>5</vt:i4>
      </vt:variant>
      <vt:variant>
        <vt:lpwstr>mailto:medtech@nice.org.uk</vt:lpwstr>
      </vt:variant>
      <vt:variant>
        <vt:lpwstr/>
      </vt:variant>
      <vt:variant>
        <vt:i4>2621513</vt:i4>
      </vt:variant>
      <vt:variant>
        <vt:i4>20313</vt:i4>
      </vt:variant>
      <vt:variant>
        <vt:i4>1025</vt:i4>
      </vt:variant>
      <vt:variant>
        <vt:i4>1</vt:i4>
      </vt:variant>
      <vt:variant>
        <vt:lpwstr>cid:image001.jpg@01CE3C30.9EF13DF0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Campbell</dc:creator>
  <cp:lastModifiedBy>Jae Long</cp:lastModifiedBy>
  <cp:revision>2</cp:revision>
  <cp:lastPrinted>2011-06-09T12:49:00Z</cp:lastPrinted>
  <dcterms:created xsi:type="dcterms:W3CDTF">2016-01-12T10:45:00Z</dcterms:created>
  <dcterms:modified xsi:type="dcterms:W3CDTF">2016-01-12T10:45:00Z</dcterms:modified>
</cp:coreProperties>
</file>