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6F4C" w14:textId="77777777" w:rsidR="006C3FFA" w:rsidRPr="00F00548" w:rsidRDefault="006C3FFA" w:rsidP="00530B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00548">
        <w:rPr>
          <w:rFonts w:ascii="Arial" w:hAnsi="Arial" w:cs="Arial"/>
          <w:b/>
          <w:bCs/>
          <w:sz w:val="22"/>
          <w:szCs w:val="22"/>
        </w:rPr>
        <w:t>Interests Register</w:t>
      </w:r>
    </w:p>
    <w:p w14:paraId="5DA177F2" w14:textId="0892B41A" w:rsidR="006C3FFA" w:rsidRDefault="006C3FFA" w:rsidP="00226559">
      <w:pPr>
        <w:rPr>
          <w:rFonts w:ascii="Arial" w:hAnsi="Arial" w:cs="Arial"/>
          <w:b/>
          <w:bCs/>
          <w:sz w:val="22"/>
          <w:szCs w:val="22"/>
        </w:rPr>
      </w:pPr>
      <w:r w:rsidRPr="00F00548">
        <w:rPr>
          <w:rFonts w:ascii="Arial" w:hAnsi="Arial" w:cs="Arial"/>
          <w:b/>
          <w:bCs/>
          <w:sz w:val="22"/>
          <w:szCs w:val="22"/>
        </w:rPr>
        <w:t>Committee – Diagnostics Advisory Committee</w:t>
      </w:r>
      <w:r w:rsidRPr="00F00548">
        <w:rPr>
          <w:rFonts w:ascii="Arial" w:hAnsi="Arial" w:cs="Arial"/>
          <w:b/>
          <w:bCs/>
          <w:sz w:val="22"/>
          <w:szCs w:val="22"/>
        </w:rPr>
        <w:tab/>
      </w:r>
      <w:r w:rsidRPr="00F00548">
        <w:rPr>
          <w:rFonts w:ascii="Arial" w:hAnsi="Arial" w:cs="Arial"/>
          <w:b/>
          <w:bCs/>
          <w:sz w:val="22"/>
          <w:szCs w:val="22"/>
        </w:rPr>
        <w:tab/>
      </w:r>
      <w:r w:rsidRPr="00F00548">
        <w:rPr>
          <w:rFonts w:ascii="Arial" w:hAnsi="Arial" w:cs="Arial"/>
          <w:b/>
          <w:bCs/>
          <w:sz w:val="22"/>
          <w:szCs w:val="22"/>
        </w:rPr>
        <w:tab/>
      </w:r>
      <w:r w:rsidRPr="00F00548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</w:t>
      </w:r>
      <w:r w:rsidRPr="00F00548">
        <w:rPr>
          <w:rFonts w:ascii="Arial" w:hAnsi="Arial" w:cs="Arial"/>
          <w:b/>
          <w:bCs/>
          <w:sz w:val="22"/>
          <w:szCs w:val="22"/>
        </w:rPr>
        <w:t xml:space="preserve">ublication Date:  </w:t>
      </w:r>
      <w:r w:rsidR="00A67727">
        <w:rPr>
          <w:rFonts w:ascii="Arial" w:hAnsi="Arial" w:cs="Arial"/>
          <w:b/>
          <w:bCs/>
          <w:sz w:val="22"/>
          <w:szCs w:val="22"/>
        </w:rPr>
        <w:t>July 2022</w:t>
      </w:r>
    </w:p>
    <w:p w14:paraId="0A6F2B36" w14:textId="77777777" w:rsidR="00626CCE" w:rsidRPr="00F00548" w:rsidRDefault="00626CCE" w:rsidP="00226559">
      <w:pPr>
        <w:rPr>
          <w:rFonts w:ascii="Arial" w:hAnsi="Arial" w:cs="Arial"/>
          <w:b/>
          <w:bCs/>
          <w:sz w:val="22"/>
          <w:szCs w:val="22"/>
        </w:rPr>
      </w:pPr>
    </w:p>
    <w:p w14:paraId="168367BE" w14:textId="3C36E2C7" w:rsidR="006C3FFA" w:rsidRDefault="006C3FFA" w:rsidP="006408A7">
      <w:pPr>
        <w:pStyle w:val="Heading1"/>
        <w:spacing w:after="0"/>
        <w:rPr>
          <w:kern w:val="0"/>
          <w:sz w:val="22"/>
          <w:szCs w:val="22"/>
          <w:lang w:val="en-US"/>
        </w:rPr>
      </w:pPr>
      <w:r w:rsidRPr="00F00548">
        <w:rPr>
          <w:rFonts w:cs="Arial"/>
          <w:sz w:val="22"/>
          <w:szCs w:val="22"/>
        </w:rPr>
        <w:t xml:space="preserve">Topic:  </w:t>
      </w:r>
      <w:proofErr w:type="spellStart"/>
      <w:r w:rsidR="006408A7" w:rsidRPr="006408A7">
        <w:rPr>
          <w:kern w:val="0"/>
          <w:sz w:val="22"/>
          <w:szCs w:val="22"/>
          <w:lang w:val="en-US"/>
        </w:rPr>
        <w:t>PlGF</w:t>
      </w:r>
      <w:proofErr w:type="spellEnd"/>
      <w:r w:rsidR="006408A7" w:rsidRPr="006408A7">
        <w:rPr>
          <w:kern w:val="0"/>
          <w:sz w:val="22"/>
          <w:szCs w:val="22"/>
          <w:lang w:val="en-US"/>
        </w:rPr>
        <w:t xml:space="preserve">-based testing to help diagnose suspected </w:t>
      </w:r>
      <w:r w:rsidR="00626CCE">
        <w:rPr>
          <w:kern w:val="0"/>
          <w:sz w:val="22"/>
          <w:szCs w:val="22"/>
          <w:lang w:val="en-US"/>
        </w:rPr>
        <w:t xml:space="preserve">preterm </w:t>
      </w:r>
      <w:r w:rsidR="006408A7" w:rsidRPr="006408A7">
        <w:rPr>
          <w:kern w:val="0"/>
          <w:sz w:val="22"/>
          <w:szCs w:val="22"/>
          <w:lang w:val="en-US"/>
        </w:rPr>
        <w:t xml:space="preserve">pre-eclampsia </w:t>
      </w:r>
    </w:p>
    <w:p w14:paraId="55329728" w14:textId="7F13F8A6" w:rsidR="00626CCE" w:rsidRPr="002165D0" w:rsidRDefault="00626CCE" w:rsidP="00626CCE">
      <w:pPr>
        <w:pStyle w:val="Paragraphnonumbers"/>
        <w:rPr>
          <w:b/>
          <w:bCs/>
          <w:sz w:val="20"/>
          <w:szCs w:val="20"/>
          <w:lang w:val="en-US"/>
        </w:rPr>
      </w:pP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820"/>
        <w:gridCol w:w="2260"/>
        <w:gridCol w:w="2111"/>
        <w:gridCol w:w="3724"/>
        <w:gridCol w:w="1219"/>
        <w:gridCol w:w="1216"/>
        <w:gridCol w:w="1283"/>
        <w:gridCol w:w="2386"/>
      </w:tblGrid>
      <w:tr w:rsidR="006C3FFA" w:rsidRPr="00D04C29" w14:paraId="12E32D3B" w14:textId="77777777" w:rsidTr="0025428A">
        <w:trPr>
          <w:tblHeader/>
        </w:trPr>
        <w:tc>
          <w:tcPr>
            <w:tcW w:w="1820" w:type="dxa"/>
            <w:shd w:val="clear" w:color="auto" w:fill="auto"/>
          </w:tcPr>
          <w:p w14:paraId="14E75675" w14:textId="793929FD" w:rsidR="006C3FFA" w:rsidRPr="00D04C29" w:rsidRDefault="006C3FFA" w:rsidP="006C3FFA">
            <w:pPr>
              <w:rPr>
                <w:rFonts w:ascii="Arial" w:hAnsi="Arial" w:cs="Arial"/>
                <w:sz w:val="18"/>
                <w:szCs w:val="18"/>
              </w:rPr>
            </w:pPr>
            <w:r w:rsidRPr="007C507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60" w:type="dxa"/>
            <w:shd w:val="clear" w:color="auto" w:fill="auto"/>
          </w:tcPr>
          <w:p w14:paraId="09EC7BB5" w14:textId="210CD004" w:rsidR="006C3FFA" w:rsidRPr="00D04C29" w:rsidRDefault="006C3FFA" w:rsidP="006C3FFA">
            <w:pPr>
              <w:rPr>
                <w:rFonts w:ascii="Arial" w:hAnsi="Arial" w:cs="Arial"/>
                <w:sz w:val="18"/>
                <w:szCs w:val="18"/>
              </w:rPr>
            </w:pPr>
            <w:r w:rsidRPr="007C5071">
              <w:rPr>
                <w:rFonts w:ascii="Arial" w:hAnsi="Arial" w:cs="Arial"/>
                <w:b/>
                <w:bCs/>
                <w:sz w:val="20"/>
                <w:szCs w:val="20"/>
              </w:rPr>
              <w:t>Role with NICE</w:t>
            </w:r>
          </w:p>
        </w:tc>
        <w:tc>
          <w:tcPr>
            <w:tcW w:w="2111" w:type="dxa"/>
            <w:shd w:val="clear" w:color="auto" w:fill="auto"/>
          </w:tcPr>
          <w:p w14:paraId="505280E1" w14:textId="0394DBBC" w:rsidR="006C3FFA" w:rsidRPr="00D04C29" w:rsidRDefault="006C3FFA" w:rsidP="006C3FFA">
            <w:pPr>
              <w:rPr>
                <w:rFonts w:ascii="Arial" w:hAnsi="Arial" w:cs="Arial"/>
                <w:sz w:val="18"/>
                <w:szCs w:val="18"/>
              </w:rPr>
            </w:pPr>
            <w:r w:rsidRPr="007C5071">
              <w:rPr>
                <w:rFonts w:ascii="Arial" w:hAnsi="Arial" w:cs="Arial"/>
                <w:b/>
                <w:bCs/>
                <w:sz w:val="20"/>
                <w:szCs w:val="20"/>
              </w:rPr>
              <w:t>Type of interest</w:t>
            </w:r>
          </w:p>
        </w:tc>
        <w:tc>
          <w:tcPr>
            <w:tcW w:w="3724" w:type="dxa"/>
            <w:shd w:val="clear" w:color="auto" w:fill="auto"/>
          </w:tcPr>
          <w:p w14:paraId="08272570" w14:textId="00BE6A35" w:rsidR="006C3FFA" w:rsidRPr="00D04C29" w:rsidRDefault="006C3FFA" w:rsidP="006C3FFA">
            <w:pPr>
              <w:rPr>
                <w:rFonts w:ascii="Arial" w:hAnsi="Arial" w:cs="Arial"/>
                <w:sz w:val="18"/>
                <w:szCs w:val="18"/>
              </w:rPr>
            </w:pPr>
            <w:r w:rsidRPr="007C5071">
              <w:rPr>
                <w:rFonts w:ascii="Arial" w:hAnsi="Arial" w:cs="Arial"/>
                <w:b/>
                <w:bCs/>
                <w:sz w:val="20"/>
                <w:szCs w:val="20"/>
              </w:rPr>
              <w:t>Description of interest</w:t>
            </w:r>
          </w:p>
        </w:tc>
        <w:tc>
          <w:tcPr>
            <w:tcW w:w="1219" w:type="dxa"/>
            <w:shd w:val="clear" w:color="auto" w:fill="auto"/>
          </w:tcPr>
          <w:p w14:paraId="1ED3AC1E" w14:textId="77777777" w:rsidR="006C3FFA" w:rsidRPr="007C5071" w:rsidRDefault="006C3FFA" w:rsidP="006C3F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071">
              <w:rPr>
                <w:rFonts w:ascii="Arial" w:hAnsi="Arial" w:cs="Arial"/>
                <w:b/>
                <w:bCs/>
                <w:sz w:val="20"/>
                <w:szCs w:val="20"/>
              </w:rPr>
              <w:t>Interest</w:t>
            </w:r>
          </w:p>
          <w:p w14:paraId="60D3EA2A" w14:textId="397EC5D4" w:rsidR="006C3FFA" w:rsidRPr="00D04C29" w:rsidRDefault="006C3FFA" w:rsidP="006C3FFA">
            <w:pPr>
              <w:rPr>
                <w:rFonts w:ascii="Arial" w:hAnsi="Arial" w:cs="Arial"/>
                <w:sz w:val="18"/>
                <w:szCs w:val="18"/>
              </w:rPr>
            </w:pPr>
            <w:r w:rsidRPr="007C5071">
              <w:rPr>
                <w:rFonts w:ascii="Arial" w:hAnsi="Arial" w:cs="Arial"/>
                <w:b/>
                <w:bCs/>
                <w:sz w:val="20"/>
                <w:szCs w:val="20"/>
              </w:rPr>
              <w:t>arose</w:t>
            </w:r>
          </w:p>
        </w:tc>
        <w:tc>
          <w:tcPr>
            <w:tcW w:w="1216" w:type="dxa"/>
            <w:shd w:val="clear" w:color="auto" w:fill="auto"/>
          </w:tcPr>
          <w:p w14:paraId="4F782211" w14:textId="77777777" w:rsidR="006C3FFA" w:rsidRPr="007C5071" w:rsidRDefault="006C3FFA" w:rsidP="006C3F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071">
              <w:rPr>
                <w:rFonts w:ascii="Arial" w:hAnsi="Arial" w:cs="Arial"/>
                <w:b/>
                <w:bCs/>
                <w:sz w:val="20"/>
                <w:szCs w:val="20"/>
              </w:rPr>
              <w:t>Interest</w:t>
            </w:r>
          </w:p>
          <w:p w14:paraId="3CCB3B1A" w14:textId="4EBFCE07" w:rsidR="006C3FFA" w:rsidRPr="00D04C29" w:rsidRDefault="006C3FFA" w:rsidP="006C3FFA">
            <w:pPr>
              <w:rPr>
                <w:rFonts w:ascii="Arial" w:hAnsi="Arial" w:cs="Arial"/>
                <w:sz w:val="18"/>
                <w:szCs w:val="18"/>
              </w:rPr>
            </w:pPr>
            <w:r w:rsidRPr="007C5071">
              <w:rPr>
                <w:rFonts w:ascii="Arial" w:hAnsi="Arial" w:cs="Arial"/>
                <w:b/>
                <w:bCs/>
                <w:sz w:val="20"/>
                <w:szCs w:val="20"/>
              </w:rPr>
              <w:t>Declared</w:t>
            </w:r>
          </w:p>
        </w:tc>
        <w:tc>
          <w:tcPr>
            <w:tcW w:w="1283" w:type="dxa"/>
            <w:shd w:val="clear" w:color="auto" w:fill="auto"/>
          </w:tcPr>
          <w:p w14:paraId="2F4FB2F1" w14:textId="77777777" w:rsidR="006C3FFA" w:rsidRPr="007C5071" w:rsidRDefault="006C3FFA" w:rsidP="006C3F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0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Interest </w:t>
            </w:r>
          </w:p>
          <w:p w14:paraId="5BA73939" w14:textId="1F909D92" w:rsidR="006C3FFA" w:rsidRPr="00D04C29" w:rsidRDefault="006C3FFA" w:rsidP="006C3FFA">
            <w:pPr>
              <w:rPr>
                <w:rFonts w:ascii="Arial" w:hAnsi="Arial" w:cs="Arial"/>
                <w:sz w:val="18"/>
                <w:szCs w:val="18"/>
              </w:rPr>
            </w:pPr>
            <w:r w:rsidRPr="007C5071">
              <w:rPr>
                <w:rFonts w:ascii="Arial" w:hAnsi="Arial" w:cs="Arial"/>
                <w:b/>
                <w:bCs/>
                <w:sz w:val="20"/>
                <w:szCs w:val="20"/>
              </w:rPr>
              <w:t>ceased</w:t>
            </w:r>
          </w:p>
        </w:tc>
        <w:tc>
          <w:tcPr>
            <w:tcW w:w="2386" w:type="dxa"/>
            <w:shd w:val="clear" w:color="auto" w:fill="auto"/>
          </w:tcPr>
          <w:p w14:paraId="550C1B2E" w14:textId="77777777" w:rsidR="006C3FFA" w:rsidRDefault="006C3FFA" w:rsidP="006C3F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  <w:p w14:paraId="394B254F" w14:textId="53D8E79F" w:rsidR="006408A7" w:rsidRPr="00D04C29" w:rsidRDefault="006408A7" w:rsidP="006C3FF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C516E" w:rsidRPr="00A94878" w14:paraId="032E3B31" w14:textId="77777777" w:rsidTr="0025428A">
        <w:tc>
          <w:tcPr>
            <w:tcW w:w="1820" w:type="dxa"/>
            <w:shd w:val="clear" w:color="auto" w:fill="FFFFFF" w:themeFill="background1"/>
          </w:tcPr>
          <w:p w14:paraId="522D0554" w14:textId="36E78964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Sarah Findlay</w:t>
            </w:r>
          </w:p>
        </w:tc>
        <w:tc>
          <w:tcPr>
            <w:tcW w:w="2260" w:type="dxa"/>
            <w:shd w:val="clear" w:color="auto" w:fill="FFFFFF" w:themeFill="background1"/>
          </w:tcPr>
          <w:p w14:paraId="24325A62" w14:textId="2DECB82C" w:rsidR="00DC516E" w:rsidRPr="00A94878" w:rsidRDefault="00A94878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3AC22689" w14:textId="5342F641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Financial</w:t>
            </w:r>
          </w:p>
        </w:tc>
        <w:tc>
          <w:tcPr>
            <w:tcW w:w="3724" w:type="dxa"/>
            <w:shd w:val="clear" w:color="auto" w:fill="FFFFFF" w:themeFill="background1"/>
          </w:tcPr>
          <w:p w14:paraId="454D33CE" w14:textId="4589830E" w:rsidR="00DC516E" w:rsidRPr="00A94878" w:rsidRDefault="00DC516E" w:rsidP="005F698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Medical publisher: Founder/CEO of Cedilla Publishing and Section Editor for Women’s &amp; Sexual</w:t>
            </w:r>
            <w:r w:rsidR="005F698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Health at the BMJ Group</w:t>
            </w:r>
          </w:p>
        </w:tc>
        <w:tc>
          <w:tcPr>
            <w:tcW w:w="1219" w:type="dxa"/>
            <w:shd w:val="clear" w:color="auto" w:fill="FFFFFF" w:themeFill="background1"/>
          </w:tcPr>
          <w:p w14:paraId="3DC93E1A" w14:textId="426C3D68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1996</w:t>
            </w:r>
          </w:p>
        </w:tc>
        <w:tc>
          <w:tcPr>
            <w:tcW w:w="1216" w:type="dxa"/>
            <w:shd w:val="clear" w:color="auto" w:fill="FFFFFF" w:themeFill="background1"/>
          </w:tcPr>
          <w:p w14:paraId="6C60443C" w14:textId="7A4ADAB1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16/10/2020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44269501" w14:textId="77777777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172F0DB9" w14:textId="4A30CEAC" w:rsidR="00DC516E" w:rsidRPr="00A94878" w:rsidRDefault="00DC516E" w:rsidP="00E727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 Declare and participate. </w:t>
            </w:r>
          </w:p>
        </w:tc>
      </w:tr>
      <w:tr w:rsidR="00DC516E" w:rsidRPr="00A94878" w14:paraId="7C88BA4D" w14:textId="77777777" w:rsidTr="0025428A">
        <w:tc>
          <w:tcPr>
            <w:tcW w:w="1820" w:type="dxa"/>
            <w:shd w:val="clear" w:color="auto" w:fill="FFFFFF" w:themeFill="background1"/>
          </w:tcPr>
          <w:p w14:paraId="771A0BFB" w14:textId="41AC2C58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Sarah Findlay</w:t>
            </w:r>
          </w:p>
        </w:tc>
        <w:tc>
          <w:tcPr>
            <w:tcW w:w="2260" w:type="dxa"/>
            <w:shd w:val="clear" w:color="auto" w:fill="FFFFFF" w:themeFill="background1"/>
          </w:tcPr>
          <w:p w14:paraId="3D4A817D" w14:textId="6D623DFB" w:rsidR="00DC516E" w:rsidRPr="00A94878" w:rsidRDefault="00A94878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6E566210" w14:textId="4BA8D739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02FCEEDC" w14:textId="035019BD" w:rsidR="00DC516E" w:rsidRPr="00A94878" w:rsidRDefault="00DC516E" w:rsidP="0010577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Lay Member/Co-Author of the NICE </w:t>
            </w:r>
            <w:r w:rsidR="005F6989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ypertensive</w:t>
            </w:r>
            <w:r w:rsidR="001057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disorders of pregnancy guideline</w:t>
            </w:r>
          </w:p>
        </w:tc>
        <w:tc>
          <w:tcPr>
            <w:tcW w:w="1219" w:type="dxa"/>
            <w:shd w:val="clear" w:color="auto" w:fill="FFFFFF" w:themeFill="background1"/>
          </w:tcPr>
          <w:p w14:paraId="3C6428E4" w14:textId="428D9882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216" w:type="dxa"/>
            <w:shd w:val="clear" w:color="auto" w:fill="FFFFFF" w:themeFill="background1"/>
          </w:tcPr>
          <w:p w14:paraId="69818ACB" w14:textId="2247D195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16/10/2020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29B68808" w14:textId="56C052AF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386" w:type="dxa"/>
            <w:shd w:val="clear" w:color="auto" w:fill="FFFFFF" w:themeFill="background1"/>
          </w:tcPr>
          <w:p w14:paraId="5A8D5F2A" w14:textId="0647FF73" w:rsidR="00DC516E" w:rsidRPr="00A94878" w:rsidRDefault="00DC516E" w:rsidP="00E727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DC516E" w:rsidRPr="00A94878" w14:paraId="542A17DE" w14:textId="77777777" w:rsidTr="0025428A">
        <w:tc>
          <w:tcPr>
            <w:tcW w:w="1820" w:type="dxa"/>
            <w:shd w:val="clear" w:color="auto" w:fill="FFFFFF" w:themeFill="background1"/>
          </w:tcPr>
          <w:p w14:paraId="087F3B3D" w14:textId="052E00A4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Sarah Findlay</w:t>
            </w:r>
          </w:p>
        </w:tc>
        <w:tc>
          <w:tcPr>
            <w:tcW w:w="2260" w:type="dxa"/>
            <w:shd w:val="clear" w:color="auto" w:fill="FFFFFF" w:themeFill="background1"/>
          </w:tcPr>
          <w:p w14:paraId="141041C5" w14:textId="6CF0C9C1" w:rsidR="00DC516E" w:rsidRPr="00A94878" w:rsidRDefault="00A94878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4EB7D54B" w14:textId="4F273FF6" w:rsidR="00DC516E" w:rsidRPr="00A94878" w:rsidRDefault="00A94878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7D7E76F5" w14:textId="73F396DA" w:rsidR="00DC516E" w:rsidRPr="00A94878" w:rsidRDefault="00DC516E" w:rsidP="0010577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Lay Member of the James Lind Alliance Priority</w:t>
            </w:r>
            <w:r w:rsidR="001057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Setting Partnership on </w:t>
            </w:r>
            <w:r w:rsidR="005F6989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ypertensive disorders of</w:t>
            </w:r>
            <w:r w:rsidR="001057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pregnancy</w:t>
            </w:r>
          </w:p>
        </w:tc>
        <w:tc>
          <w:tcPr>
            <w:tcW w:w="1219" w:type="dxa"/>
            <w:shd w:val="clear" w:color="auto" w:fill="FFFFFF" w:themeFill="background1"/>
          </w:tcPr>
          <w:p w14:paraId="77A6979A" w14:textId="51539A77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216" w:type="dxa"/>
            <w:shd w:val="clear" w:color="auto" w:fill="FFFFFF" w:themeFill="background1"/>
          </w:tcPr>
          <w:p w14:paraId="4D12DFDD" w14:textId="384007F0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16/10/2020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6822F0EF" w14:textId="6B116FB8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386" w:type="dxa"/>
            <w:shd w:val="clear" w:color="auto" w:fill="FFFFFF" w:themeFill="background1"/>
          </w:tcPr>
          <w:p w14:paraId="1F81DDE3" w14:textId="01F9590F" w:rsidR="00DC516E" w:rsidRPr="00A94878" w:rsidRDefault="00DC516E" w:rsidP="00E727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DC516E" w:rsidRPr="00A94878" w14:paraId="60815CB0" w14:textId="77777777" w:rsidTr="0025428A">
        <w:tc>
          <w:tcPr>
            <w:tcW w:w="1820" w:type="dxa"/>
            <w:shd w:val="clear" w:color="auto" w:fill="FFFFFF" w:themeFill="background1"/>
          </w:tcPr>
          <w:p w14:paraId="49B07454" w14:textId="2C18139E" w:rsidR="00DC516E" w:rsidRPr="00A94878" w:rsidRDefault="00F93EE1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Sarah Findlay</w:t>
            </w:r>
          </w:p>
        </w:tc>
        <w:tc>
          <w:tcPr>
            <w:tcW w:w="2260" w:type="dxa"/>
            <w:shd w:val="clear" w:color="auto" w:fill="FFFFFF" w:themeFill="background1"/>
          </w:tcPr>
          <w:p w14:paraId="116BA6F1" w14:textId="6C78EFD1" w:rsidR="00DC516E" w:rsidRPr="00A94878" w:rsidRDefault="00A94878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69F018A8" w14:textId="2FCDAF6A" w:rsidR="00DC516E" w:rsidRPr="00A94878" w:rsidRDefault="00A94878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3AEECC35" w14:textId="74EA10CF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 xml:space="preserve">Lay Member of the </w:t>
            </w:r>
            <w:r w:rsidR="005F6989">
              <w:rPr>
                <w:rFonts w:ascii="Arial" w:hAnsi="Arial" w:cs="Arial"/>
                <w:sz w:val="18"/>
                <w:szCs w:val="18"/>
              </w:rPr>
              <w:t>Trial Steering Committee (</w:t>
            </w:r>
            <w:r w:rsidRPr="00A94878">
              <w:rPr>
                <w:rFonts w:ascii="Arial" w:hAnsi="Arial" w:cs="Arial"/>
                <w:sz w:val="18"/>
                <w:szCs w:val="18"/>
              </w:rPr>
              <w:t>TSC</w:t>
            </w:r>
            <w:r w:rsidR="005F6989">
              <w:rPr>
                <w:rFonts w:ascii="Arial" w:hAnsi="Arial" w:cs="Arial"/>
                <w:sz w:val="18"/>
                <w:szCs w:val="18"/>
              </w:rPr>
              <w:t>)</w:t>
            </w:r>
            <w:r w:rsidRPr="00A94878">
              <w:rPr>
                <w:rFonts w:ascii="Arial" w:hAnsi="Arial" w:cs="Arial"/>
                <w:sz w:val="18"/>
                <w:szCs w:val="18"/>
              </w:rPr>
              <w:t xml:space="preserve"> for the PARROT2 study</w:t>
            </w:r>
          </w:p>
        </w:tc>
        <w:tc>
          <w:tcPr>
            <w:tcW w:w="1219" w:type="dxa"/>
            <w:shd w:val="clear" w:color="auto" w:fill="FFFFFF" w:themeFill="background1"/>
          </w:tcPr>
          <w:p w14:paraId="761CEBA9" w14:textId="1E93C06C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216" w:type="dxa"/>
            <w:shd w:val="clear" w:color="auto" w:fill="FFFFFF" w:themeFill="background1"/>
          </w:tcPr>
          <w:p w14:paraId="4E89AD80" w14:textId="2AA93677" w:rsidR="00DC516E" w:rsidRPr="00A94878" w:rsidRDefault="00293888" w:rsidP="00E727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12D1F220" w14:textId="77777777" w:rsidR="00DC516E" w:rsidRPr="00A94878" w:rsidRDefault="00DC516E" w:rsidP="00E727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1B427B50" w14:textId="0FF94749" w:rsidR="00DC516E" w:rsidRPr="00A94878" w:rsidRDefault="00DC516E" w:rsidP="00E727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E727C5" w:rsidRPr="00A94878" w14:paraId="49CB820D" w14:textId="77777777" w:rsidTr="0025428A">
        <w:tc>
          <w:tcPr>
            <w:tcW w:w="1820" w:type="dxa"/>
            <w:shd w:val="clear" w:color="auto" w:fill="FFFFFF" w:themeFill="background1"/>
          </w:tcPr>
          <w:p w14:paraId="6EA4FFF9" w14:textId="2895AC5A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 xml:space="preserve">Joanna Girling </w:t>
            </w:r>
          </w:p>
        </w:tc>
        <w:tc>
          <w:tcPr>
            <w:tcW w:w="2260" w:type="dxa"/>
            <w:shd w:val="clear" w:color="auto" w:fill="FFFFFF" w:themeFill="background1"/>
          </w:tcPr>
          <w:p w14:paraId="4AFCD2EA" w14:textId="0C7854A5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603444BB" w14:textId="7F6B09E0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Financial</w:t>
            </w:r>
          </w:p>
        </w:tc>
        <w:tc>
          <w:tcPr>
            <w:tcW w:w="3724" w:type="dxa"/>
            <w:shd w:val="clear" w:color="auto" w:fill="FFFFFF" w:themeFill="background1"/>
          </w:tcPr>
          <w:p w14:paraId="503D9F16" w14:textId="21E46ECB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Office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Gynaecology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 Private Practice, not more than 10</w:t>
            </w:r>
            <w:r w:rsidR="001057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patients annually, payment for services provided from Insurance company or ‘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self pay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’</w:t>
            </w:r>
          </w:p>
        </w:tc>
        <w:tc>
          <w:tcPr>
            <w:tcW w:w="1219" w:type="dxa"/>
            <w:shd w:val="clear" w:color="auto" w:fill="FFFFFF" w:themeFill="background1"/>
          </w:tcPr>
          <w:p w14:paraId="670CF112" w14:textId="1F6521FC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1998</w:t>
            </w:r>
          </w:p>
        </w:tc>
        <w:tc>
          <w:tcPr>
            <w:tcW w:w="1216" w:type="dxa"/>
            <w:shd w:val="clear" w:color="auto" w:fill="FFFFFF" w:themeFill="background1"/>
          </w:tcPr>
          <w:p w14:paraId="768936D2" w14:textId="41B98E9C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13/10/2020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09091D17" w14:textId="775E1C40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386" w:type="dxa"/>
            <w:shd w:val="clear" w:color="auto" w:fill="FFFFFF" w:themeFill="background1"/>
          </w:tcPr>
          <w:p w14:paraId="3DADA624" w14:textId="012D892D" w:rsidR="00E727C5" w:rsidRPr="00A94878" w:rsidRDefault="00DC516E" w:rsidP="00E727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E727C5" w:rsidRPr="00A94878" w14:paraId="7DCB995E" w14:textId="77777777" w:rsidTr="0025428A">
        <w:tc>
          <w:tcPr>
            <w:tcW w:w="1820" w:type="dxa"/>
            <w:shd w:val="clear" w:color="auto" w:fill="FFFFFF" w:themeFill="background1"/>
          </w:tcPr>
          <w:p w14:paraId="2C6EEDB3" w14:textId="6AAA6324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 xml:space="preserve">Joanna Girling </w:t>
            </w:r>
          </w:p>
        </w:tc>
        <w:tc>
          <w:tcPr>
            <w:tcW w:w="2260" w:type="dxa"/>
            <w:shd w:val="clear" w:color="auto" w:fill="FFFFFF" w:themeFill="background1"/>
          </w:tcPr>
          <w:p w14:paraId="36A1C485" w14:textId="25AA4B6C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76FCE9A5" w14:textId="2F5F8310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5F9C5C25" w14:textId="0728D69A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Author and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co author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 of publications  about placental growth factor published in peer-reviewed medical journals</w:t>
            </w:r>
          </w:p>
        </w:tc>
        <w:tc>
          <w:tcPr>
            <w:tcW w:w="1219" w:type="dxa"/>
            <w:shd w:val="clear" w:color="auto" w:fill="FFFFFF" w:themeFill="background1"/>
          </w:tcPr>
          <w:p w14:paraId="0C87E55D" w14:textId="44BD8665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216" w:type="dxa"/>
            <w:shd w:val="clear" w:color="auto" w:fill="FFFFFF" w:themeFill="background1"/>
          </w:tcPr>
          <w:p w14:paraId="5476E62B" w14:textId="283BE25D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13/10/2020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7068E11A" w14:textId="52DB5AA0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386" w:type="dxa"/>
            <w:shd w:val="clear" w:color="auto" w:fill="FFFFFF" w:themeFill="background1"/>
          </w:tcPr>
          <w:p w14:paraId="0290885A" w14:textId="1820E65A" w:rsidR="00E727C5" w:rsidRPr="00A94878" w:rsidRDefault="00DC516E" w:rsidP="00E727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E727C5" w:rsidRPr="00A94878" w14:paraId="601B712D" w14:textId="77777777" w:rsidTr="0025428A">
        <w:tc>
          <w:tcPr>
            <w:tcW w:w="1820" w:type="dxa"/>
            <w:shd w:val="clear" w:color="auto" w:fill="FFFFFF" w:themeFill="background1"/>
          </w:tcPr>
          <w:p w14:paraId="12599BE9" w14:textId="7EAC1051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 xml:space="preserve">Joanna Girling </w:t>
            </w:r>
          </w:p>
        </w:tc>
        <w:tc>
          <w:tcPr>
            <w:tcW w:w="2260" w:type="dxa"/>
            <w:shd w:val="clear" w:color="auto" w:fill="FFFFFF" w:themeFill="background1"/>
          </w:tcPr>
          <w:p w14:paraId="12BF058D" w14:textId="29FAFBF2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4544A5C6" w14:textId="627D4955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75987591" w14:textId="17F07F79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Princip</w:t>
            </w:r>
            <w:r w:rsidR="00705563">
              <w:rPr>
                <w:rFonts w:ascii="Arial" w:hAnsi="Arial" w:cs="Arial"/>
                <w:sz w:val="18"/>
                <w:szCs w:val="18"/>
                <w:lang w:val="en-US"/>
              </w:rPr>
              <w:t>al</w:t>
            </w: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 Investigator at NHS Trust for CRN portfolio study, “Placental growth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fActor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 Repeat sampling for Reduction of adverse perinatal Outcomes in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suspecTed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 pre-eclampsia (PARROT-2)”, to establish whether repeat (rather than single) placental growth factor tests</w:t>
            </w:r>
            <w:r w:rsidR="00850FB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in women suspected to have preterm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pre eclampsia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 decreases severe harm to babies</w:t>
            </w:r>
          </w:p>
        </w:tc>
        <w:tc>
          <w:tcPr>
            <w:tcW w:w="1219" w:type="dxa"/>
            <w:shd w:val="clear" w:color="auto" w:fill="FFFFFF" w:themeFill="background1"/>
          </w:tcPr>
          <w:p w14:paraId="74E3374E" w14:textId="7B4A6B3F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2020-</w:t>
            </w:r>
          </w:p>
        </w:tc>
        <w:tc>
          <w:tcPr>
            <w:tcW w:w="1216" w:type="dxa"/>
            <w:shd w:val="clear" w:color="auto" w:fill="FFFFFF" w:themeFill="background1"/>
          </w:tcPr>
          <w:p w14:paraId="4BCDA073" w14:textId="1C67BF36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13/10/2020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2A913205" w14:textId="77777777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1F38C648" w14:textId="1B212ACF" w:rsidR="00E727C5" w:rsidRPr="00A94878" w:rsidRDefault="00DC516E" w:rsidP="00E727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E727C5" w:rsidRPr="00A94878" w14:paraId="3EFD9BC7" w14:textId="77777777" w:rsidTr="0025428A">
        <w:tc>
          <w:tcPr>
            <w:tcW w:w="1820" w:type="dxa"/>
            <w:shd w:val="clear" w:color="auto" w:fill="FFFFFF" w:themeFill="background1"/>
          </w:tcPr>
          <w:p w14:paraId="0C70C106" w14:textId="1AD6CE7C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 xml:space="preserve">Joanna Girling </w:t>
            </w:r>
          </w:p>
        </w:tc>
        <w:tc>
          <w:tcPr>
            <w:tcW w:w="2260" w:type="dxa"/>
            <w:shd w:val="clear" w:color="auto" w:fill="FFFFFF" w:themeFill="background1"/>
          </w:tcPr>
          <w:p w14:paraId="5CA9B60E" w14:textId="3DBC1DEC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75BA1DBC" w14:textId="1455F538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0013AFA9" w14:textId="71014958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Part of network of experts available to give clinical consultations for women affected by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pre eclampsia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 for APEC “Action on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Pre eclampsia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 “ charity</w:t>
            </w:r>
          </w:p>
        </w:tc>
        <w:tc>
          <w:tcPr>
            <w:tcW w:w="1219" w:type="dxa"/>
            <w:shd w:val="clear" w:color="auto" w:fill="FFFFFF" w:themeFill="background1"/>
          </w:tcPr>
          <w:p w14:paraId="0E468B56" w14:textId="59679FBE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1998-</w:t>
            </w:r>
          </w:p>
        </w:tc>
        <w:tc>
          <w:tcPr>
            <w:tcW w:w="1216" w:type="dxa"/>
            <w:shd w:val="clear" w:color="auto" w:fill="FFFFFF" w:themeFill="background1"/>
          </w:tcPr>
          <w:p w14:paraId="435C2AC6" w14:textId="531F41A6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13/10/2020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41E1CED5" w14:textId="77777777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0EC88E09" w14:textId="5DD2818A" w:rsidR="00E727C5" w:rsidRPr="00A94878" w:rsidRDefault="00DC516E" w:rsidP="00E727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E727C5" w:rsidRPr="00A94878" w14:paraId="0FA106E0" w14:textId="77777777" w:rsidTr="0025428A">
        <w:tc>
          <w:tcPr>
            <w:tcW w:w="1820" w:type="dxa"/>
            <w:shd w:val="clear" w:color="auto" w:fill="FFFFFF" w:themeFill="background1"/>
          </w:tcPr>
          <w:p w14:paraId="1636CBAC" w14:textId="5955EB57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lastRenderedPageBreak/>
              <w:t>Joanna Girling</w:t>
            </w:r>
          </w:p>
        </w:tc>
        <w:tc>
          <w:tcPr>
            <w:tcW w:w="2260" w:type="dxa"/>
            <w:shd w:val="clear" w:color="auto" w:fill="FFFFFF" w:themeFill="background1"/>
          </w:tcPr>
          <w:p w14:paraId="4F304C5E" w14:textId="42F5590B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0AEE858C" w14:textId="23B1CE8F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Indirect</w:t>
            </w:r>
          </w:p>
        </w:tc>
        <w:tc>
          <w:tcPr>
            <w:tcW w:w="3724" w:type="dxa"/>
            <w:shd w:val="clear" w:color="auto" w:fill="FFFFFF" w:themeFill="background1"/>
          </w:tcPr>
          <w:p w14:paraId="7B8605B3" w14:textId="08BC95CC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Close relative of Chief Investigator of PARROT study and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co Chief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 Investigator of PARROT-2 study,  peer reviewed,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non commercial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 xml:space="preserve"> CRN portfolio trials researching clinical applications of placental growth factor</w:t>
            </w:r>
          </w:p>
        </w:tc>
        <w:tc>
          <w:tcPr>
            <w:tcW w:w="1219" w:type="dxa"/>
            <w:shd w:val="clear" w:color="auto" w:fill="FFFFFF" w:themeFill="background1"/>
          </w:tcPr>
          <w:p w14:paraId="5F95ACEB" w14:textId="1CC2483E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2016-</w:t>
            </w:r>
          </w:p>
        </w:tc>
        <w:tc>
          <w:tcPr>
            <w:tcW w:w="1216" w:type="dxa"/>
            <w:shd w:val="clear" w:color="auto" w:fill="FFFFFF" w:themeFill="background1"/>
          </w:tcPr>
          <w:p w14:paraId="0C17AE2F" w14:textId="71265EA2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13/10/2020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0381E964" w14:textId="77777777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29E34A2A" w14:textId="7DAFD57C" w:rsidR="00E727C5" w:rsidRPr="00A94878" w:rsidRDefault="00DC516E" w:rsidP="00E727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E727C5" w:rsidRPr="00A94878" w14:paraId="59B8DF70" w14:textId="77777777" w:rsidTr="0025428A">
        <w:tc>
          <w:tcPr>
            <w:tcW w:w="1820" w:type="dxa"/>
            <w:shd w:val="clear" w:color="auto" w:fill="FFFFFF" w:themeFill="background1"/>
          </w:tcPr>
          <w:p w14:paraId="013C58E3" w14:textId="2059E83C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Joanna Girling</w:t>
            </w:r>
          </w:p>
        </w:tc>
        <w:tc>
          <w:tcPr>
            <w:tcW w:w="2260" w:type="dxa"/>
            <w:shd w:val="clear" w:color="auto" w:fill="FFFFFF" w:themeFill="background1"/>
          </w:tcPr>
          <w:p w14:paraId="032AA6E1" w14:textId="3C083AF0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1650B1E0" w14:textId="582FB3C8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30C49CD4" w14:textId="54F2EEDE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 xml:space="preserve">I was asked to attend a meeting with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</w:rPr>
              <w:t>Quidel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</w:rPr>
              <w:t xml:space="preserve"> (suppliers of PLGF to our hospital) to discuss with them the business plan and other arrangements for continuing to get PLGF into our unit </w:t>
            </w:r>
          </w:p>
        </w:tc>
        <w:tc>
          <w:tcPr>
            <w:tcW w:w="1219" w:type="dxa"/>
            <w:shd w:val="clear" w:color="auto" w:fill="FFFFFF" w:themeFill="background1"/>
          </w:tcPr>
          <w:p w14:paraId="01C12FEC" w14:textId="2D9A66B2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February 2021</w:t>
            </w:r>
          </w:p>
        </w:tc>
        <w:tc>
          <w:tcPr>
            <w:tcW w:w="1216" w:type="dxa"/>
            <w:shd w:val="clear" w:color="auto" w:fill="FFFFFF" w:themeFill="background1"/>
          </w:tcPr>
          <w:p w14:paraId="6B5823B9" w14:textId="131AFDBC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3 February 2021</w:t>
            </w:r>
          </w:p>
        </w:tc>
        <w:tc>
          <w:tcPr>
            <w:tcW w:w="1283" w:type="dxa"/>
            <w:shd w:val="clear" w:color="auto" w:fill="FFFFFF" w:themeFill="background1"/>
          </w:tcPr>
          <w:p w14:paraId="2F5F4E22" w14:textId="0DD4B9BC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February 2021</w:t>
            </w:r>
          </w:p>
        </w:tc>
        <w:tc>
          <w:tcPr>
            <w:tcW w:w="2386" w:type="dxa"/>
            <w:shd w:val="clear" w:color="auto" w:fill="FFFFFF" w:themeFill="background1"/>
          </w:tcPr>
          <w:p w14:paraId="76454018" w14:textId="460A6458" w:rsidR="00E727C5" w:rsidRPr="00A94878" w:rsidRDefault="00E727C5" w:rsidP="00E727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Declare and participate, Chair 5 February 2021</w:t>
            </w:r>
          </w:p>
        </w:tc>
      </w:tr>
      <w:tr w:rsidR="00E727C5" w:rsidRPr="00A94878" w14:paraId="6783516F" w14:textId="77777777" w:rsidTr="0025428A">
        <w:tc>
          <w:tcPr>
            <w:tcW w:w="1820" w:type="dxa"/>
            <w:shd w:val="clear" w:color="auto" w:fill="FFFFFF" w:themeFill="background1"/>
          </w:tcPr>
          <w:p w14:paraId="31707A56" w14:textId="69D91860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Shonagh Haslam</w:t>
            </w:r>
          </w:p>
        </w:tc>
        <w:tc>
          <w:tcPr>
            <w:tcW w:w="2260" w:type="dxa"/>
            <w:shd w:val="clear" w:color="auto" w:fill="FFFFFF" w:themeFill="background1"/>
          </w:tcPr>
          <w:p w14:paraId="431212AE" w14:textId="4EFA7EC6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27636418" w14:textId="746A96A3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2A1A0E22" w14:textId="77777777" w:rsidR="00E727C5" w:rsidRPr="00A94878" w:rsidRDefault="00E727C5" w:rsidP="00E727C5">
            <w:pPr>
              <w:pStyle w:val="Default"/>
              <w:rPr>
                <w:sz w:val="18"/>
                <w:szCs w:val="18"/>
              </w:rPr>
            </w:pPr>
            <w:r w:rsidRPr="00A94878">
              <w:rPr>
                <w:sz w:val="18"/>
                <w:szCs w:val="18"/>
              </w:rPr>
              <w:t xml:space="preserve">Member of ACB Scientific Committee </w:t>
            </w:r>
          </w:p>
          <w:p w14:paraId="2B03C01E" w14:textId="77777777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14:paraId="49EDF8BE" w14:textId="68D40A35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Dec 2019</w:t>
            </w:r>
          </w:p>
        </w:tc>
        <w:tc>
          <w:tcPr>
            <w:tcW w:w="1216" w:type="dxa"/>
            <w:shd w:val="clear" w:color="auto" w:fill="FFFFFF" w:themeFill="background1"/>
          </w:tcPr>
          <w:p w14:paraId="496C738E" w14:textId="2A5B8BB2" w:rsidR="00E727C5" w:rsidRPr="00A94878" w:rsidRDefault="00092291" w:rsidP="00E727C5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15/10/2020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6099E2F4" w14:textId="77777777" w:rsidR="00E727C5" w:rsidRPr="00A94878" w:rsidRDefault="00E727C5" w:rsidP="00E727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0AA498B7" w14:textId="55DA8449" w:rsidR="00E727C5" w:rsidRPr="00A94878" w:rsidRDefault="0025428A" w:rsidP="00E727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092291" w:rsidRPr="00A94878" w14:paraId="3657130F" w14:textId="77777777" w:rsidTr="0025428A">
        <w:tc>
          <w:tcPr>
            <w:tcW w:w="1820" w:type="dxa"/>
            <w:shd w:val="clear" w:color="auto" w:fill="FFFFFF" w:themeFill="background1"/>
          </w:tcPr>
          <w:p w14:paraId="71A01128" w14:textId="10294D70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Shonagh Haslam</w:t>
            </w:r>
          </w:p>
        </w:tc>
        <w:tc>
          <w:tcPr>
            <w:tcW w:w="2260" w:type="dxa"/>
            <w:shd w:val="clear" w:color="auto" w:fill="FFFFFF" w:themeFill="background1"/>
          </w:tcPr>
          <w:p w14:paraId="24BF2AB0" w14:textId="1B8C697A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54D55EDA" w14:textId="74B7321A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7CB4EA3A" w14:textId="7864B535" w:rsidR="00092291" w:rsidRPr="00A94878" w:rsidRDefault="00092291" w:rsidP="00092291">
            <w:pPr>
              <w:pStyle w:val="Default"/>
              <w:rPr>
                <w:sz w:val="18"/>
                <w:szCs w:val="18"/>
              </w:rPr>
            </w:pPr>
            <w:r w:rsidRPr="00A94878">
              <w:rPr>
                <w:sz w:val="18"/>
                <w:szCs w:val="18"/>
              </w:rPr>
              <w:t xml:space="preserve">Lancashire Teaching Hospitals (LTH) participated in the REMIT2 trail </w:t>
            </w:r>
          </w:p>
          <w:p w14:paraId="18A4C4E3" w14:textId="77777777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14:paraId="7E8275DD" w14:textId="77777777" w:rsidR="00092291" w:rsidRPr="00A94878" w:rsidRDefault="00092291" w:rsidP="00092291">
            <w:pPr>
              <w:pStyle w:val="Default"/>
              <w:rPr>
                <w:sz w:val="18"/>
                <w:szCs w:val="18"/>
              </w:rPr>
            </w:pPr>
            <w:r w:rsidRPr="00A94878">
              <w:rPr>
                <w:sz w:val="18"/>
                <w:szCs w:val="18"/>
              </w:rPr>
              <w:t xml:space="preserve">April 2018 </w:t>
            </w:r>
          </w:p>
          <w:p w14:paraId="0421FD54" w14:textId="77777777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14:paraId="27003039" w14:textId="36F9DB37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15/10/2020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4D46B0BB" w14:textId="12C4C27C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Dec 2018</w:t>
            </w:r>
          </w:p>
        </w:tc>
        <w:tc>
          <w:tcPr>
            <w:tcW w:w="2386" w:type="dxa"/>
            <w:shd w:val="clear" w:color="auto" w:fill="FFFFFF" w:themeFill="background1"/>
          </w:tcPr>
          <w:p w14:paraId="2BF6CE5A" w14:textId="09003736" w:rsidR="00092291" w:rsidRPr="00A94878" w:rsidRDefault="0025428A" w:rsidP="0009229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092291" w:rsidRPr="00A94878" w14:paraId="0038B09E" w14:textId="77777777" w:rsidTr="0025428A">
        <w:tc>
          <w:tcPr>
            <w:tcW w:w="1820" w:type="dxa"/>
            <w:shd w:val="clear" w:color="auto" w:fill="FFFFFF" w:themeFill="background1"/>
          </w:tcPr>
          <w:p w14:paraId="72DAFA78" w14:textId="0F0E4780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Shonagh Haslam</w:t>
            </w:r>
          </w:p>
        </w:tc>
        <w:tc>
          <w:tcPr>
            <w:tcW w:w="2260" w:type="dxa"/>
            <w:shd w:val="clear" w:color="auto" w:fill="FFFFFF" w:themeFill="background1"/>
          </w:tcPr>
          <w:p w14:paraId="55C7B272" w14:textId="31D9B66B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6915AC22" w14:textId="0837F433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71DD5533" w14:textId="617854F2" w:rsidR="00092291" w:rsidRPr="00A94878" w:rsidRDefault="00092291" w:rsidP="00092291">
            <w:pPr>
              <w:pStyle w:val="Default"/>
              <w:rPr>
                <w:sz w:val="18"/>
                <w:szCs w:val="18"/>
              </w:rPr>
            </w:pPr>
            <w:r w:rsidRPr="00A94878">
              <w:rPr>
                <w:sz w:val="18"/>
                <w:szCs w:val="18"/>
              </w:rPr>
              <w:t>LTH will be participating in the PARROT2 tr</w:t>
            </w:r>
            <w:r w:rsidR="00850FBA">
              <w:rPr>
                <w:sz w:val="18"/>
                <w:szCs w:val="18"/>
              </w:rPr>
              <w:t>ial</w:t>
            </w:r>
            <w:r w:rsidRPr="00A94878">
              <w:rPr>
                <w:sz w:val="18"/>
                <w:szCs w:val="18"/>
              </w:rPr>
              <w:t xml:space="preserve"> </w:t>
            </w:r>
          </w:p>
          <w:p w14:paraId="7F7983B1" w14:textId="77777777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14:paraId="73BE1A5A" w14:textId="77777777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14:paraId="5F05F50A" w14:textId="40143365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15/10/2020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029674B3" w14:textId="77777777" w:rsidR="00092291" w:rsidRPr="00A94878" w:rsidRDefault="00092291" w:rsidP="00092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6107B85D" w14:textId="4BD05126" w:rsidR="00092291" w:rsidRPr="00A94878" w:rsidRDefault="0025428A" w:rsidP="0009229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39F79768" w14:textId="77777777" w:rsidTr="0025428A">
        <w:tc>
          <w:tcPr>
            <w:tcW w:w="1820" w:type="dxa"/>
            <w:shd w:val="clear" w:color="auto" w:fill="FFFFFF" w:themeFill="background1"/>
          </w:tcPr>
          <w:p w14:paraId="23343C6B" w14:textId="45A87E62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Shonagh Haslam</w:t>
            </w:r>
          </w:p>
        </w:tc>
        <w:tc>
          <w:tcPr>
            <w:tcW w:w="2260" w:type="dxa"/>
            <w:shd w:val="clear" w:color="auto" w:fill="FFFFFF" w:themeFill="background1"/>
          </w:tcPr>
          <w:p w14:paraId="25FE9A2F" w14:textId="03EE06BB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336DB13A" w14:textId="5D84F5CB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1234C1BC" w14:textId="69587F2C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 xml:space="preserve">Presented for Roche Diagnostics at UK meeting on pre-eclampsia markers.  No payment or hospitality received.   </w:t>
            </w:r>
          </w:p>
        </w:tc>
        <w:tc>
          <w:tcPr>
            <w:tcW w:w="1219" w:type="dxa"/>
            <w:shd w:val="clear" w:color="auto" w:fill="FFFFFF" w:themeFill="background1"/>
          </w:tcPr>
          <w:p w14:paraId="0CF8FD9A" w14:textId="7F2E686C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11/03/2021</w:t>
            </w:r>
          </w:p>
        </w:tc>
        <w:tc>
          <w:tcPr>
            <w:tcW w:w="1216" w:type="dxa"/>
            <w:shd w:val="clear" w:color="auto" w:fill="FFFFFF" w:themeFill="background1"/>
          </w:tcPr>
          <w:p w14:paraId="4725A82E" w14:textId="3E55CE18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01/04/2021</w:t>
            </w:r>
          </w:p>
        </w:tc>
        <w:tc>
          <w:tcPr>
            <w:tcW w:w="1283" w:type="dxa"/>
            <w:shd w:val="clear" w:color="auto" w:fill="FFFFFF" w:themeFill="background1"/>
          </w:tcPr>
          <w:p w14:paraId="0AB1BF23" w14:textId="5B2FA95E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11/03/2021</w:t>
            </w:r>
          </w:p>
        </w:tc>
        <w:tc>
          <w:tcPr>
            <w:tcW w:w="2386" w:type="dxa"/>
            <w:shd w:val="clear" w:color="auto" w:fill="FFFFFF" w:themeFill="background1"/>
          </w:tcPr>
          <w:p w14:paraId="5FFE4DB2" w14:textId="2A4E7543" w:rsidR="0025428A" w:rsidRPr="00A94878" w:rsidRDefault="0025428A" w:rsidP="0025428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Declare and participate, Chair &amp; AD 8 April 2021</w:t>
            </w:r>
          </w:p>
        </w:tc>
      </w:tr>
      <w:tr w:rsidR="0025428A" w:rsidRPr="00A94878" w14:paraId="21EDC891" w14:textId="77777777" w:rsidTr="0025428A">
        <w:tc>
          <w:tcPr>
            <w:tcW w:w="1820" w:type="dxa"/>
            <w:shd w:val="clear" w:color="auto" w:fill="FFFFFF" w:themeFill="background1"/>
          </w:tcPr>
          <w:p w14:paraId="037B7328" w14:textId="6C0545C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Shonagh Haslam</w:t>
            </w:r>
          </w:p>
        </w:tc>
        <w:tc>
          <w:tcPr>
            <w:tcW w:w="2260" w:type="dxa"/>
            <w:shd w:val="clear" w:color="auto" w:fill="FFFFFF" w:themeFill="background1"/>
          </w:tcPr>
          <w:p w14:paraId="31FD6B5F" w14:textId="50D65FFC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620CEAEF" w14:textId="4B2D2E52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249DC158" w14:textId="0E82D06D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 xml:space="preserve">Presented for Roche Diagnostics at Middle East meeting on SARS-CoV-2 antibody testing. No payment or hospitality received.   </w:t>
            </w:r>
          </w:p>
        </w:tc>
        <w:tc>
          <w:tcPr>
            <w:tcW w:w="1219" w:type="dxa"/>
            <w:shd w:val="clear" w:color="auto" w:fill="FFFFFF" w:themeFill="background1"/>
          </w:tcPr>
          <w:p w14:paraId="530F23BC" w14:textId="3268EEE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November 2020</w:t>
            </w:r>
          </w:p>
        </w:tc>
        <w:tc>
          <w:tcPr>
            <w:tcW w:w="1216" w:type="dxa"/>
            <w:shd w:val="clear" w:color="auto" w:fill="FFFFFF" w:themeFill="background1"/>
          </w:tcPr>
          <w:p w14:paraId="06DACA2D" w14:textId="771EDB1F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01/04/2021</w:t>
            </w:r>
          </w:p>
        </w:tc>
        <w:tc>
          <w:tcPr>
            <w:tcW w:w="1283" w:type="dxa"/>
            <w:shd w:val="clear" w:color="auto" w:fill="FFFFFF" w:themeFill="background1"/>
          </w:tcPr>
          <w:p w14:paraId="128AE2E3" w14:textId="4E816A0B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November 2020</w:t>
            </w:r>
          </w:p>
        </w:tc>
        <w:tc>
          <w:tcPr>
            <w:tcW w:w="2386" w:type="dxa"/>
            <w:shd w:val="clear" w:color="auto" w:fill="FFFFFF" w:themeFill="background1"/>
          </w:tcPr>
          <w:p w14:paraId="752EDD54" w14:textId="12EF3BBB" w:rsidR="0025428A" w:rsidRPr="00A94878" w:rsidRDefault="0025428A" w:rsidP="0025428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Declare and participate, Chair and AD 8 April 2021</w:t>
            </w:r>
          </w:p>
        </w:tc>
      </w:tr>
      <w:tr w:rsidR="0025428A" w:rsidRPr="00A94878" w14:paraId="2D285833" w14:textId="77777777" w:rsidTr="0025428A">
        <w:tc>
          <w:tcPr>
            <w:tcW w:w="1820" w:type="dxa"/>
            <w:shd w:val="clear" w:color="auto" w:fill="FFFFFF" w:themeFill="background1"/>
          </w:tcPr>
          <w:p w14:paraId="7C60FE3E" w14:textId="104E9A6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Jenny Myers</w:t>
            </w:r>
          </w:p>
        </w:tc>
        <w:tc>
          <w:tcPr>
            <w:tcW w:w="2260" w:type="dxa"/>
            <w:shd w:val="clear" w:color="auto" w:fill="FFFFFF" w:themeFill="background1"/>
          </w:tcPr>
          <w:p w14:paraId="30068484" w14:textId="023CCEE3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05167654" w14:textId="6B8455BC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49C614BC" w14:textId="1596EC97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 xml:space="preserve">NHS England Clinical Champion for implementation of AAC/ITP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</w:rPr>
              <w:t>PlGF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</w:rPr>
              <w:t>-based testing for pre-eclampsia</w:t>
            </w:r>
          </w:p>
        </w:tc>
        <w:tc>
          <w:tcPr>
            <w:tcW w:w="1219" w:type="dxa"/>
            <w:shd w:val="clear" w:color="auto" w:fill="FFFFFF" w:themeFill="background1"/>
          </w:tcPr>
          <w:p w14:paraId="4F164E2E" w14:textId="43DCC38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March 2020</w:t>
            </w:r>
          </w:p>
        </w:tc>
        <w:tc>
          <w:tcPr>
            <w:tcW w:w="1216" w:type="dxa"/>
            <w:shd w:val="clear" w:color="auto" w:fill="FFFFFF" w:themeFill="background1"/>
          </w:tcPr>
          <w:p w14:paraId="25C22B68" w14:textId="537B1811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14:paraId="2507EF74" w14:textId="7C0B18F7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March 2021</w:t>
            </w:r>
          </w:p>
        </w:tc>
        <w:tc>
          <w:tcPr>
            <w:tcW w:w="2386" w:type="dxa"/>
            <w:shd w:val="clear" w:color="auto" w:fill="FFFFFF" w:themeFill="background1"/>
          </w:tcPr>
          <w:p w14:paraId="3C79F13C" w14:textId="7C064632" w:rsidR="0025428A" w:rsidRPr="00A94878" w:rsidRDefault="0025428A" w:rsidP="0025428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Considered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 Declare and participate.</w:t>
            </w:r>
          </w:p>
        </w:tc>
      </w:tr>
      <w:tr w:rsidR="0025428A" w:rsidRPr="00A94878" w14:paraId="71CB8623" w14:textId="77777777" w:rsidTr="0025428A">
        <w:tc>
          <w:tcPr>
            <w:tcW w:w="1820" w:type="dxa"/>
            <w:shd w:val="clear" w:color="auto" w:fill="FFFFFF" w:themeFill="background1"/>
          </w:tcPr>
          <w:p w14:paraId="10A253B3" w14:textId="787A9F9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Andrew Sharp</w:t>
            </w:r>
          </w:p>
        </w:tc>
        <w:tc>
          <w:tcPr>
            <w:tcW w:w="2260" w:type="dxa"/>
            <w:shd w:val="clear" w:color="auto" w:fill="FFFFFF" w:themeFill="background1"/>
          </w:tcPr>
          <w:p w14:paraId="3E71AA6E" w14:textId="595EA2E2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29A424D7" w14:textId="6556B9E9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Financial</w:t>
            </w:r>
          </w:p>
        </w:tc>
        <w:tc>
          <w:tcPr>
            <w:tcW w:w="3724" w:type="dxa"/>
            <w:shd w:val="clear" w:color="auto" w:fill="FFFFFF" w:themeFill="background1"/>
          </w:tcPr>
          <w:p w14:paraId="19260EA5" w14:textId="68EDF56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Honorarium from Roche Diagnostics</w:t>
            </w:r>
          </w:p>
        </w:tc>
        <w:tc>
          <w:tcPr>
            <w:tcW w:w="1219" w:type="dxa"/>
            <w:shd w:val="clear" w:color="auto" w:fill="FFFFFF" w:themeFill="background1"/>
          </w:tcPr>
          <w:p w14:paraId="640C8ECE" w14:textId="31AB246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216" w:type="dxa"/>
            <w:shd w:val="clear" w:color="auto" w:fill="FFFFFF" w:themeFill="background1"/>
          </w:tcPr>
          <w:p w14:paraId="50CF5DE2" w14:textId="13701FFE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30/09/2020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3E519A44" w14:textId="37FC109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386" w:type="dxa"/>
            <w:shd w:val="clear" w:color="auto" w:fill="FFFFFF" w:themeFill="background1"/>
          </w:tcPr>
          <w:p w14:paraId="5B980382" w14:textId="3E1EB61F" w:rsidR="0025428A" w:rsidRPr="00A94878" w:rsidRDefault="0025428A" w:rsidP="0025428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50CEA7E8" w14:textId="77777777" w:rsidTr="0025428A">
        <w:tc>
          <w:tcPr>
            <w:tcW w:w="1820" w:type="dxa"/>
            <w:shd w:val="clear" w:color="auto" w:fill="FFFFFF" w:themeFill="background1"/>
          </w:tcPr>
          <w:p w14:paraId="2D9834EB" w14:textId="59F8F62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Andrew Sharp</w:t>
            </w:r>
          </w:p>
        </w:tc>
        <w:tc>
          <w:tcPr>
            <w:tcW w:w="2260" w:type="dxa"/>
            <w:shd w:val="clear" w:color="auto" w:fill="FFFFFF" w:themeFill="background1"/>
          </w:tcPr>
          <w:p w14:paraId="4332E1A7" w14:textId="3F07D3B1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1207AC0C" w14:textId="2A50F682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Financial</w:t>
            </w:r>
          </w:p>
        </w:tc>
        <w:tc>
          <w:tcPr>
            <w:tcW w:w="3724" w:type="dxa"/>
            <w:shd w:val="clear" w:color="auto" w:fill="FFFFFF" w:themeFill="background1"/>
          </w:tcPr>
          <w:p w14:paraId="4B5FFCCF" w14:textId="686866E3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Honorarium from Ferring Pharmaceuticals</w:t>
            </w:r>
          </w:p>
        </w:tc>
        <w:tc>
          <w:tcPr>
            <w:tcW w:w="1219" w:type="dxa"/>
            <w:shd w:val="clear" w:color="auto" w:fill="FFFFFF" w:themeFill="background1"/>
          </w:tcPr>
          <w:p w14:paraId="3C7270BC" w14:textId="5D62BB0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216" w:type="dxa"/>
            <w:shd w:val="clear" w:color="auto" w:fill="FFFFFF" w:themeFill="background1"/>
          </w:tcPr>
          <w:p w14:paraId="0D5BA67B" w14:textId="7390899F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30/09/2020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100E696B" w14:textId="68619DD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386" w:type="dxa"/>
            <w:shd w:val="clear" w:color="auto" w:fill="FFFFFF" w:themeFill="background1"/>
          </w:tcPr>
          <w:p w14:paraId="13EEF235" w14:textId="553F3683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5C848E7D" w14:textId="77777777" w:rsidTr="0025428A">
        <w:trPr>
          <w:trHeight w:val="550"/>
        </w:trPr>
        <w:tc>
          <w:tcPr>
            <w:tcW w:w="1820" w:type="dxa"/>
            <w:shd w:val="clear" w:color="auto" w:fill="auto"/>
          </w:tcPr>
          <w:p w14:paraId="24B50427" w14:textId="71F0BB48" w:rsidR="0025428A" w:rsidRPr="00A94878" w:rsidRDefault="0025428A" w:rsidP="0025428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Andrew Sharp</w:t>
            </w:r>
          </w:p>
        </w:tc>
        <w:tc>
          <w:tcPr>
            <w:tcW w:w="2260" w:type="dxa"/>
            <w:shd w:val="clear" w:color="auto" w:fill="auto"/>
          </w:tcPr>
          <w:p w14:paraId="4F6D1D51" w14:textId="3B4DA9ED" w:rsidR="0025428A" w:rsidRPr="00A94878" w:rsidRDefault="0025428A" w:rsidP="0025428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280A7B67" w14:textId="5DD2867E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auto"/>
          </w:tcPr>
          <w:p w14:paraId="32895A9B" w14:textId="6D3C31A5" w:rsidR="0025428A" w:rsidRPr="00A94878" w:rsidRDefault="0025428A" w:rsidP="0025428A">
            <w:pPr>
              <w:tabs>
                <w:tab w:val="left" w:pos="1065"/>
              </w:tabs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 xml:space="preserve">Laboratory analysis of samples from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</w:rPr>
              <w:t>fetal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</w:rPr>
              <w:t xml:space="preserve"> growth study: Perkin-Elmer</w:t>
            </w:r>
          </w:p>
          <w:p w14:paraId="352CE321" w14:textId="5A65BDC1" w:rsidR="0025428A" w:rsidRPr="00A94878" w:rsidRDefault="0025428A" w:rsidP="0025428A">
            <w:pPr>
              <w:tabs>
                <w:tab w:val="left" w:pos="1065"/>
              </w:tabs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 direct financial involvement</w:t>
            </w:r>
          </w:p>
        </w:tc>
        <w:tc>
          <w:tcPr>
            <w:tcW w:w="1219" w:type="dxa"/>
            <w:shd w:val="clear" w:color="auto" w:fill="auto"/>
          </w:tcPr>
          <w:p w14:paraId="1612321F" w14:textId="61862464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216" w:type="dxa"/>
            <w:shd w:val="clear" w:color="auto" w:fill="auto"/>
          </w:tcPr>
          <w:p w14:paraId="53198D87" w14:textId="24AC653C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29/03/2021</w:t>
            </w:r>
          </w:p>
        </w:tc>
        <w:tc>
          <w:tcPr>
            <w:tcW w:w="1283" w:type="dxa"/>
            <w:shd w:val="clear" w:color="auto" w:fill="auto"/>
          </w:tcPr>
          <w:p w14:paraId="16574BB6" w14:textId="11A30C8D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Ongoing</w:t>
            </w:r>
          </w:p>
        </w:tc>
        <w:tc>
          <w:tcPr>
            <w:tcW w:w="2386" w:type="dxa"/>
            <w:shd w:val="clear" w:color="auto" w:fill="auto"/>
          </w:tcPr>
          <w:p w14:paraId="2E004C86" w14:textId="413338E0" w:rsidR="0025428A" w:rsidRPr="00A94878" w:rsidRDefault="0025428A" w:rsidP="0025428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Declare and participate, Chair 7 April 2021</w:t>
            </w:r>
          </w:p>
        </w:tc>
      </w:tr>
      <w:tr w:rsidR="00A94878" w:rsidRPr="00A94878" w14:paraId="2463ED4C" w14:textId="77777777" w:rsidTr="0025428A">
        <w:tc>
          <w:tcPr>
            <w:tcW w:w="1820" w:type="dxa"/>
            <w:shd w:val="clear" w:color="auto" w:fill="FFFFFF" w:themeFill="background1"/>
          </w:tcPr>
          <w:p w14:paraId="7ADD5332" w14:textId="77777777" w:rsidR="00A94878" w:rsidRPr="00A94878" w:rsidRDefault="00A94878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Elaine Sheehan</w:t>
            </w:r>
          </w:p>
          <w:p w14:paraId="756221A0" w14:textId="6F7872E9" w:rsidR="00A94878" w:rsidRPr="00A94878" w:rsidRDefault="00A94878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FFFFFF" w:themeFill="background1"/>
          </w:tcPr>
          <w:p w14:paraId="50B0F587" w14:textId="675ED123" w:rsidR="00A94878" w:rsidRPr="00A94878" w:rsidRDefault="00A94878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FFFFFF" w:themeFill="background1"/>
          </w:tcPr>
          <w:p w14:paraId="2FC8265E" w14:textId="38E940F6" w:rsidR="00A94878" w:rsidRPr="00A94878" w:rsidRDefault="00A94878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3724" w:type="dxa"/>
            <w:shd w:val="clear" w:color="auto" w:fill="FFFFFF" w:themeFill="background1"/>
          </w:tcPr>
          <w:p w14:paraId="2C74B453" w14:textId="676DE66C" w:rsidR="00A94878" w:rsidRPr="00A94878" w:rsidRDefault="00A94878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14:paraId="14369545" w14:textId="7E2D9AE4" w:rsidR="00A94878" w:rsidRPr="00A94878" w:rsidRDefault="00A94878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6" w:type="dxa"/>
            <w:shd w:val="clear" w:color="auto" w:fill="FFFFFF" w:themeFill="background1"/>
          </w:tcPr>
          <w:p w14:paraId="0D0925A0" w14:textId="369C1EFB" w:rsidR="00A94878" w:rsidRPr="00A94878" w:rsidRDefault="00A94878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32F52F63" w14:textId="1E5D4A4B" w:rsidR="00A94878" w:rsidRPr="00A94878" w:rsidRDefault="00A94878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86" w:type="dxa"/>
            <w:shd w:val="clear" w:color="auto" w:fill="FFFFFF" w:themeFill="background1"/>
          </w:tcPr>
          <w:p w14:paraId="0327AEA7" w14:textId="7BF7E12E" w:rsidR="00A94878" w:rsidRPr="00A94878" w:rsidRDefault="00A94878" w:rsidP="0025428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25428A" w:rsidRPr="00A94878" w14:paraId="27E798B2" w14:textId="77777777" w:rsidTr="0025428A">
        <w:tc>
          <w:tcPr>
            <w:tcW w:w="1820" w:type="dxa"/>
            <w:shd w:val="clear" w:color="auto" w:fill="FFFFFF" w:themeFill="background1"/>
          </w:tcPr>
          <w:p w14:paraId="2AECDEBF" w14:textId="093AB0F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lastRenderedPageBreak/>
              <w:t>Nigel Simpson</w:t>
            </w:r>
          </w:p>
        </w:tc>
        <w:tc>
          <w:tcPr>
            <w:tcW w:w="2260" w:type="dxa"/>
            <w:shd w:val="clear" w:color="auto" w:fill="FFFFFF" w:themeFill="background1"/>
          </w:tcPr>
          <w:p w14:paraId="5C2A0560" w14:textId="5D54DB4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FFFFFF" w:themeFill="background1"/>
          </w:tcPr>
          <w:p w14:paraId="531D125C" w14:textId="47867CC0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1D562F23" w14:textId="0EA9D47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 xml:space="preserve">I was part of the study group which evaluated </w:t>
            </w:r>
            <w:proofErr w:type="spellStart"/>
            <w:r w:rsidRPr="00A94878">
              <w:rPr>
                <w:rFonts w:ascii="Arial" w:hAnsi="Arial" w:cs="Arial"/>
                <w:sz w:val="18"/>
                <w:szCs w:val="18"/>
              </w:rPr>
              <w:t>PlGF</w:t>
            </w:r>
            <w:proofErr w:type="spellEnd"/>
            <w:r w:rsidRPr="00A94878">
              <w:rPr>
                <w:rFonts w:ascii="Arial" w:hAnsi="Arial" w:cs="Arial"/>
                <w:sz w:val="18"/>
                <w:szCs w:val="18"/>
              </w:rPr>
              <w:t xml:space="preserve"> in the HTA-funded PARROT trial</w:t>
            </w:r>
          </w:p>
        </w:tc>
        <w:tc>
          <w:tcPr>
            <w:tcW w:w="1219" w:type="dxa"/>
            <w:shd w:val="clear" w:color="auto" w:fill="FFFFFF" w:themeFill="background1"/>
          </w:tcPr>
          <w:p w14:paraId="0E5B11C8" w14:textId="13DE5C1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Over the past 4 years</w:t>
            </w:r>
          </w:p>
        </w:tc>
        <w:tc>
          <w:tcPr>
            <w:tcW w:w="1216" w:type="dxa"/>
            <w:shd w:val="clear" w:color="auto" w:fill="FFFFFF" w:themeFill="background1"/>
          </w:tcPr>
          <w:p w14:paraId="56C5E4BF" w14:textId="0739944B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12/10/2020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00E54AFB" w14:textId="6C61F9F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777A3F9E" w14:textId="78C66C5C" w:rsidR="0025428A" w:rsidRPr="00A94878" w:rsidRDefault="0025428A" w:rsidP="0025428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0081B3E9" w14:textId="77777777" w:rsidTr="0025428A">
        <w:tc>
          <w:tcPr>
            <w:tcW w:w="1820" w:type="dxa"/>
            <w:shd w:val="clear" w:color="auto" w:fill="FFFFFF" w:themeFill="background1"/>
          </w:tcPr>
          <w:p w14:paraId="3ACB6C1F" w14:textId="307A35E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Nigel Simpson</w:t>
            </w:r>
          </w:p>
        </w:tc>
        <w:tc>
          <w:tcPr>
            <w:tcW w:w="2260" w:type="dxa"/>
            <w:shd w:val="clear" w:color="auto" w:fill="FFFFFF" w:themeFill="background1"/>
          </w:tcPr>
          <w:p w14:paraId="28FFB542" w14:textId="5B731C5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74D97034" w14:textId="2E64EEF9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Indirect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54B262D1" w14:textId="4BE94040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I occasionally speak (for free) at educational meetings run by Action on Pre-eclampsia</w:t>
            </w:r>
          </w:p>
        </w:tc>
        <w:tc>
          <w:tcPr>
            <w:tcW w:w="1219" w:type="dxa"/>
            <w:shd w:val="clear" w:color="auto" w:fill="FFFFFF" w:themeFill="background1"/>
          </w:tcPr>
          <w:p w14:paraId="5A85C35E" w14:textId="761E306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Over the past 10 years</w:t>
            </w:r>
          </w:p>
        </w:tc>
        <w:tc>
          <w:tcPr>
            <w:tcW w:w="1216" w:type="dxa"/>
            <w:shd w:val="clear" w:color="auto" w:fill="FFFFFF" w:themeFill="background1"/>
          </w:tcPr>
          <w:p w14:paraId="58A4C603" w14:textId="781CA65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12/10/2020</w:t>
            </w:r>
          </w:p>
        </w:tc>
        <w:tc>
          <w:tcPr>
            <w:tcW w:w="1283" w:type="dxa"/>
            <w:shd w:val="clear" w:color="auto" w:fill="FFFFFF" w:themeFill="background1"/>
          </w:tcPr>
          <w:p w14:paraId="444D4B43" w14:textId="73376FF4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644D31F0" w14:textId="7167EC94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36217CA6" w14:textId="77777777" w:rsidTr="0025428A">
        <w:tc>
          <w:tcPr>
            <w:tcW w:w="1820" w:type="dxa"/>
            <w:shd w:val="clear" w:color="auto" w:fill="FFFFFF" w:themeFill="background1"/>
          </w:tcPr>
          <w:p w14:paraId="5577EBD5" w14:textId="695FE068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FFFFFF" w:themeFill="background1"/>
          </w:tcPr>
          <w:p w14:paraId="749F2D22" w14:textId="40A3190F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19935AA1" w14:textId="4D24BFDE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059BAEB6" w14:textId="52FD960E" w:rsidR="0025428A" w:rsidRPr="00A94878" w:rsidRDefault="0025428A" w:rsidP="0025428A">
            <w:pPr>
              <w:pStyle w:val="Paragraphnonumbers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4878">
              <w:rPr>
                <w:rFonts w:cs="Arial"/>
                <w:sz w:val="18"/>
                <w:szCs w:val="18"/>
                <w:lang w:val="en-US"/>
              </w:rPr>
              <w:t xml:space="preserve">Publication- </w:t>
            </w:r>
            <w:r w:rsidRPr="00A94878">
              <w:rPr>
                <w:rFonts w:cs="Arial"/>
                <w:sz w:val="18"/>
                <w:szCs w:val="18"/>
              </w:rPr>
              <w:t xml:space="preserve">Predictive Performance of </w:t>
            </w:r>
            <w:proofErr w:type="spellStart"/>
            <w:r w:rsidRPr="00A94878">
              <w:rPr>
                <w:rFonts w:cs="Arial"/>
                <w:sz w:val="18"/>
                <w:szCs w:val="18"/>
              </w:rPr>
              <w:t>PlGF</w:t>
            </w:r>
            <w:proofErr w:type="spellEnd"/>
            <w:r w:rsidRPr="00A94878">
              <w:rPr>
                <w:rFonts w:cs="Arial"/>
                <w:sz w:val="18"/>
                <w:szCs w:val="18"/>
              </w:rPr>
              <w:t xml:space="preserve"> (Placental Growth Factor) for Screening Preeclampsia in Asymptomatic Women: A Systematic Review and Meta-Analysis</w:t>
            </w:r>
            <w:r w:rsidR="00850FBA">
              <w:rPr>
                <w:rFonts w:cs="Arial"/>
                <w:sz w:val="18"/>
                <w:szCs w:val="18"/>
              </w:rPr>
              <w:t>.</w:t>
            </w:r>
            <w:r w:rsidRPr="00A94878">
              <w:rPr>
                <w:rFonts w:cs="Arial"/>
                <w:sz w:val="18"/>
                <w:szCs w:val="18"/>
              </w:rPr>
              <w:t xml:space="preserve"> Hypertension 2019 74 (5):1124</w:t>
            </w:r>
          </w:p>
          <w:p w14:paraId="45088DE8" w14:textId="64C622C3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14:paraId="7438D8B1" w14:textId="408A3669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216" w:type="dxa"/>
            <w:shd w:val="clear" w:color="auto" w:fill="FFFFFF" w:themeFill="background1"/>
          </w:tcPr>
          <w:p w14:paraId="43DDEF38" w14:textId="0E449534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14/10/2021</w:t>
            </w:r>
          </w:p>
        </w:tc>
        <w:tc>
          <w:tcPr>
            <w:tcW w:w="1283" w:type="dxa"/>
            <w:shd w:val="clear" w:color="auto" w:fill="FFFFFF" w:themeFill="background1"/>
          </w:tcPr>
          <w:p w14:paraId="342F06FE" w14:textId="322FDF3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2386" w:type="dxa"/>
            <w:shd w:val="clear" w:color="auto" w:fill="FFFFFF" w:themeFill="background1"/>
          </w:tcPr>
          <w:p w14:paraId="0B2C1B57" w14:textId="13C22C30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7BF7FC46" w14:textId="77777777" w:rsidTr="0025428A">
        <w:tc>
          <w:tcPr>
            <w:tcW w:w="1820" w:type="dxa"/>
            <w:shd w:val="clear" w:color="auto" w:fill="FFFFFF" w:themeFill="background1"/>
          </w:tcPr>
          <w:p w14:paraId="6A259D69" w14:textId="6FF60C4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FFFFFF" w:themeFill="background1"/>
          </w:tcPr>
          <w:p w14:paraId="4014C559" w14:textId="4D41B178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FFFFFF" w:themeFill="background1"/>
          </w:tcPr>
          <w:p w14:paraId="77E3B900" w14:textId="6C4232E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11564020" w14:textId="77777777" w:rsidR="0025428A" w:rsidRPr="00A94878" w:rsidRDefault="0025428A" w:rsidP="0025428A">
            <w:pPr>
              <w:pStyle w:val="Paragraphnonumbers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4878">
              <w:rPr>
                <w:rFonts w:cs="Arial"/>
                <w:sz w:val="18"/>
                <w:szCs w:val="18"/>
                <w:lang w:val="en-US"/>
              </w:rPr>
              <w:t xml:space="preserve">Publication- </w:t>
            </w:r>
            <w:r w:rsidRPr="00A94878">
              <w:rPr>
                <w:rFonts w:cs="Arial"/>
                <w:sz w:val="18"/>
                <w:szCs w:val="18"/>
              </w:rPr>
              <w:t>Angiogenic factors: potential to change clinical practice in pre-eclampsia? BJOG 2018</w:t>
            </w:r>
          </w:p>
          <w:p w14:paraId="763D34C0" w14:textId="547FAC7F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14:paraId="251D9E6A" w14:textId="34E6C74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216" w:type="dxa"/>
            <w:shd w:val="clear" w:color="auto" w:fill="FFFFFF" w:themeFill="background1"/>
          </w:tcPr>
          <w:p w14:paraId="7C531B4D" w14:textId="12AC8B97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14/10/2021</w:t>
            </w:r>
          </w:p>
        </w:tc>
        <w:tc>
          <w:tcPr>
            <w:tcW w:w="1283" w:type="dxa"/>
            <w:shd w:val="clear" w:color="auto" w:fill="FFFFFF" w:themeFill="background1"/>
          </w:tcPr>
          <w:p w14:paraId="1B4B4E2A" w14:textId="7192BD3B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2018</w:t>
            </w:r>
          </w:p>
        </w:tc>
        <w:tc>
          <w:tcPr>
            <w:tcW w:w="2386" w:type="dxa"/>
            <w:shd w:val="clear" w:color="auto" w:fill="FFFFFF" w:themeFill="background1"/>
          </w:tcPr>
          <w:p w14:paraId="33025808" w14:textId="005A04E2" w:rsidR="0025428A" w:rsidRPr="00A94878" w:rsidRDefault="0025428A" w:rsidP="0025428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7670B391" w14:textId="77777777" w:rsidTr="0025428A">
        <w:tc>
          <w:tcPr>
            <w:tcW w:w="1820" w:type="dxa"/>
            <w:shd w:val="clear" w:color="auto" w:fill="FFFFFF" w:themeFill="background1"/>
          </w:tcPr>
          <w:p w14:paraId="3402F601" w14:textId="7CCB799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FFFFFF" w:themeFill="background1"/>
          </w:tcPr>
          <w:p w14:paraId="70A448D8" w14:textId="250465CE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698B876B" w14:textId="34C2627C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14776C06" w14:textId="6572835B" w:rsidR="0025428A" w:rsidRPr="00A94878" w:rsidRDefault="0025428A" w:rsidP="0025428A">
            <w:pPr>
              <w:pStyle w:val="Paragraphnonumbers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4878">
              <w:rPr>
                <w:rFonts w:cs="Arial"/>
                <w:sz w:val="18"/>
                <w:szCs w:val="18"/>
                <w:lang w:val="en-US"/>
              </w:rPr>
              <w:t>Publication-</w:t>
            </w:r>
            <w:r w:rsidRPr="00A94878">
              <w:rPr>
                <w:rFonts w:cs="Arial"/>
                <w:sz w:val="18"/>
                <w:szCs w:val="18"/>
              </w:rPr>
              <w:t>Diagnostic utility of angiogenic biomarkers in pregnant women with suspected preeclampsia: A health economics review</w:t>
            </w:r>
            <w:r w:rsidR="00850FBA">
              <w:rPr>
                <w:rFonts w:cs="Arial"/>
                <w:sz w:val="18"/>
                <w:szCs w:val="18"/>
              </w:rPr>
              <w:t>.</w:t>
            </w:r>
            <w:r w:rsidRPr="00A94878">
              <w:rPr>
                <w:rFonts w:cs="Arial"/>
                <w:sz w:val="18"/>
                <w:szCs w:val="18"/>
              </w:rPr>
              <w:t xml:space="preserve"> Pregnancy Hypertension 2019</w:t>
            </w:r>
          </w:p>
          <w:p w14:paraId="28D704F1" w14:textId="42095BD3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14:paraId="5BE548B2" w14:textId="4477E05F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216" w:type="dxa"/>
            <w:shd w:val="clear" w:color="auto" w:fill="FFFFFF" w:themeFill="background1"/>
          </w:tcPr>
          <w:p w14:paraId="0622C8E2" w14:textId="0073CB3E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14/10/2021</w:t>
            </w:r>
          </w:p>
        </w:tc>
        <w:tc>
          <w:tcPr>
            <w:tcW w:w="1283" w:type="dxa"/>
            <w:shd w:val="clear" w:color="auto" w:fill="FFFFFF" w:themeFill="background1"/>
          </w:tcPr>
          <w:p w14:paraId="7F812F02" w14:textId="25727D7E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2386" w:type="dxa"/>
            <w:shd w:val="clear" w:color="auto" w:fill="FFFFFF" w:themeFill="background1"/>
          </w:tcPr>
          <w:p w14:paraId="19F566AD" w14:textId="041882CE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75ACD224" w14:textId="77777777" w:rsidTr="0025428A">
        <w:tc>
          <w:tcPr>
            <w:tcW w:w="1820" w:type="dxa"/>
            <w:shd w:val="clear" w:color="auto" w:fill="FFFFFF" w:themeFill="background1"/>
          </w:tcPr>
          <w:p w14:paraId="4B4F258A" w14:textId="152FBF2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FFFFFF" w:themeFill="background1"/>
          </w:tcPr>
          <w:p w14:paraId="36600D34" w14:textId="63C4DB4F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1DE75737" w14:textId="121E62FC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45E76D36" w14:textId="752625F4" w:rsidR="0025428A" w:rsidRPr="00A94878" w:rsidRDefault="0025428A" w:rsidP="0025428A">
            <w:pPr>
              <w:pStyle w:val="Paragraphnonumbers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4878">
              <w:rPr>
                <w:rFonts w:cs="Arial"/>
                <w:sz w:val="18"/>
                <w:szCs w:val="18"/>
                <w:lang w:val="en-US"/>
              </w:rPr>
              <w:t xml:space="preserve">Publication - </w:t>
            </w:r>
            <w:r w:rsidRPr="00A94878">
              <w:rPr>
                <w:rFonts w:cs="Arial"/>
                <w:sz w:val="18"/>
                <w:szCs w:val="18"/>
              </w:rPr>
              <w:t>Temporal and external validation of the full</w:t>
            </w:r>
            <w:r w:rsidR="00850FBA">
              <w:rPr>
                <w:rFonts w:cs="Arial"/>
                <w:sz w:val="18"/>
                <w:szCs w:val="18"/>
              </w:rPr>
              <w:t xml:space="preserve"> </w:t>
            </w:r>
            <w:r w:rsidRPr="00A94878">
              <w:rPr>
                <w:rFonts w:cs="Arial"/>
                <w:sz w:val="18"/>
                <w:szCs w:val="18"/>
              </w:rPr>
              <w:t>PIERS model for the prediction of adverse maternal outcomes in women with pre-eclampsia</w:t>
            </w:r>
            <w:r w:rsidR="00850FBA">
              <w:rPr>
                <w:rFonts w:cs="Arial"/>
                <w:sz w:val="18"/>
                <w:szCs w:val="18"/>
              </w:rPr>
              <w:t>.</w:t>
            </w:r>
            <w:r w:rsidRPr="00A94878">
              <w:rPr>
                <w:rFonts w:cs="Arial"/>
                <w:sz w:val="18"/>
                <w:szCs w:val="18"/>
              </w:rPr>
              <w:t xml:space="preserve"> Pregnancy Hypertension 2019 </w:t>
            </w:r>
          </w:p>
          <w:p w14:paraId="4F098BDB" w14:textId="76EC003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14:paraId="3C473736" w14:textId="5A557C2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216" w:type="dxa"/>
            <w:shd w:val="clear" w:color="auto" w:fill="FFFFFF" w:themeFill="background1"/>
          </w:tcPr>
          <w:p w14:paraId="131DE69D" w14:textId="7548C384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14/10/2021</w:t>
            </w:r>
          </w:p>
        </w:tc>
        <w:tc>
          <w:tcPr>
            <w:tcW w:w="1283" w:type="dxa"/>
            <w:shd w:val="clear" w:color="auto" w:fill="FFFFFF" w:themeFill="background1"/>
          </w:tcPr>
          <w:p w14:paraId="7D24E042" w14:textId="3445046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2386" w:type="dxa"/>
            <w:shd w:val="clear" w:color="auto" w:fill="FFFFFF" w:themeFill="background1"/>
          </w:tcPr>
          <w:p w14:paraId="0ABC5245" w14:textId="7FDAF3F1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3143E9B8" w14:textId="77777777" w:rsidTr="0025428A">
        <w:trPr>
          <w:trHeight w:val="457"/>
        </w:trPr>
        <w:tc>
          <w:tcPr>
            <w:tcW w:w="1820" w:type="dxa"/>
            <w:shd w:val="clear" w:color="auto" w:fill="auto"/>
          </w:tcPr>
          <w:p w14:paraId="28983B13" w14:textId="58C3BE82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auto"/>
          </w:tcPr>
          <w:p w14:paraId="731F21AA" w14:textId="687065D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0C5B67D4" w14:textId="3B005A3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auto"/>
          </w:tcPr>
          <w:p w14:paraId="1C8874E1" w14:textId="538AF10F" w:rsidR="0025428A" w:rsidRPr="00A94878" w:rsidRDefault="0025428A" w:rsidP="0025428A">
            <w:pPr>
              <w:pStyle w:val="Paragraphnonumbers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4878">
              <w:rPr>
                <w:rFonts w:cs="Arial"/>
                <w:sz w:val="18"/>
                <w:szCs w:val="18"/>
                <w:lang w:val="en-US"/>
              </w:rPr>
              <w:t xml:space="preserve">Publication- </w:t>
            </w:r>
            <w:r w:rsidRPr="00A94878">
              <w:rPr>
                <w:rFonts w:cs="Arial"/>
                <w:sz w:val="18"/>
                <w:szCs w:val="18"/>
              </w:rPr>
              <w:t xml:space="preserve">Soluble </w:t>
            </w:r>
            <w:proofErr w:type="spellStart"/>
            <w:r w:rsidRPr="00A94878">
              <w:rPr>
                <w:rFonts w:cs="Arial"/>
                <w:sz w:val="18"/>
                <w:szCs w:val="18"/>
              </w:rPr>
              <w:t>fms</w:t>
            </w:r>
            <w:proofErr w:type="spellEnd"/>
            <w:r w:rsidRPr="00A94878">
              <w:rPr>
                <w:rFonts w:cs="Arial"/>
                <w:sz w:val="18"/>
                <w:szCs w:val="18"/>
              </w:rPr>
              <w:t>-Like Tyrosine Kinase-1-to-Placental Growth Factor Ratio and Time to Delivery in Women With Suspected Preeclampsia</w:t>
            </w:r>
            <w:r w:rsidR="00850FBA">
              <w:rPr>
                <w:rFonts w:cs="Arial"/>
                <w:sz w:val="18"/>
                <w:szCs w:val="18"/>
              </w:rPr>
              <w:t>.</w:t>
            </w:r>
            <w:r w:rsidRPr="00A9487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94878">
              <w:rPr>
                <w:rFonts w:cs="Arial"/>
                <w:sz w:val="18"/>
                <w:szCs w:val="18"/>
              </w:rPr>
              <w:t>Obstet</w:t>
            </w:r>
            <w:proofErr w:type="spellEnd"/>
            <w:r w:rsidRPr="00A9487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94878">
              <w:rPr>
                <w:rFonts w:cs="Arial"/>
                <w:sz w:val="18"/>
                <w:szCs w:val="18"/>
              </w:rPr>
              <w:t>Gynecol</w:t>
            </w:r>
            <w:proofErr w:type="spellEnd"/>
            <w:r w:rsidRPr="00A94878">
              <w:rPr>
                <w:rFonts w:cs="Arial"/>
                <w:sz w:val="18"/>
                <w:szCs w:val="18"/>
              </w:rPr>
              <w:t xml:space="preserve"> 2016  </w:t>
            </w:r>
          </w:p>
          <w:p w14:paraId="29AAE73D" w14:textId="14165AE7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14:paraId="1C75E3FB" w14:textId="39F8A29F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216" w:type="dxa"/>
            <w:shd w:val="clear" w:color="auto" w:fill="auto"/>
          </w:tcPr>
          <w:p w14:paraId="71B7DF55" w14:textId="03818F6D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14/10/2021</w:t>
            </w:r>
          </w:p>
        </w:tc>
        <w:tc>
          <w:tcPr>
            <w:tcW w:w="1283" w:type="dxa"/>
            <w:shd w:val="clear" w:color="auto" w:fill="auto"/>
          </w:tcPr>
          <w:p w14:paraId="35FFC733" w14:textId="56C66451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2386" w:type="dxa"/>
            <w:shd w:val="clear" w:color="auto" w:fill="auto"/>
          </w:tcPr>
          <w:p w14:paraId="3089CB2A" w14:textId="65D7158F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46AD262D" w14:textId="77777777" w:rsidTr="0025428A">
        <w:tc>
          <w:tcPr>
            <w:tcW w:w="1820" w:type="dxa"/>
            <w:shd w:val="clear" w:color="auto" w:fill="auto"/>
          </w:tcPr>
          <w:p w14:paraId="1BC05599" w14:textId="404AD32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auto"/>
          </w:tcPr>
          <w:p w14:paraId="3CA082F5" w14:textId="119329BB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FFFFFF" w:themeFill="background1"/>
          </w:tcPr>
          <w:p w14:paraId="74CCC991" w14:textId="55B4B363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auto"/>
          </w:tcPr>
          <w:p w14:paraId="12838129" w14:textId="144EAA30" w:rsidR="0025428A" w:rsidRPr="00A94878" w:rsidRDefault="0025428A" w:rsidP="0025428A">
            <w:pPr>
              <w:pStyle w:val="Paragraphnonumbers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4878">
              <w:rPr>
                <w:rFonts w:cs="Arial"/>
                <w:sz w:val="18"/>
                <w:szCs w:val="18"/>
                <w:lang w:val="en-US"/>
              </w:rPr>
              <w:t xml:space="preserve">Publication- </w:t>
            </w:r>
            <w:r w:rsidRPr="00A94878">
              <w:rPr>
                <w:rFonts w:cs="Arial"/>
                <w:sz w:val="18"/>
                <w:szCs w:val="18"/>
              </w:rPr>
              <w:t>Placental Growth Factor as a Prognostic Tool in Women With Hypertensive Disorders of Pregnancy: A Systematic Review</w:t>
            </w:r>
            <w:r w:rsidR="00850FBA">
              <w:rPr>
                <w:rFonts w:cs="Arial"/>
                <w:sz w:val="18"/>
                <w:szCs w:val="18"/>
              </w:rPr>
              <w:t>.</w:t>
            </w:r>
            <w:r w:rsidRPr="00A94878">
              <w:rPr>
                <w:rFonts w:cs="Arial"/>
                <w:sz w:val="18"/>
                <w:szCs w:val="18"/>
              </w:rPr>
              <w:t xml:space="preserve">  Hypertension 2017</w:t>
            </w:r>
          </w:p>
          <w:p w14:paraId="6F5DB456" w14:textId="7439AE30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14:paraId="78DC4066" w14:textId="59FEBBBD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2017</w:t>
            </w:r>
          </w:p>
        </w:tc>
        <w:tc>
          <w:tcPr>
            <w:tcW w:w="1216" w:type="dxa"/>
            <w:shd w:val="clear" w:color="auto" w:fill="auto"/>
          </w:tcPr>
          <w:p w14:paraId="349F7E52" w14:textId="1C67F9F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14/10/2021</w:t>
            </w:r>
          </w:p>
        </w:tc>
        <w:tc>
          <w:tcPr>
            <w:tcW w:w="1283" w:type="dxa"/>
            <w:shd w:val="clear" w:color="auto" w:fill="auto"/>
          </w:tcPr>
          <w:p w14:paraId="65BDCD9A" w14:textId="14035829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2017</w:t>
            </w:r>
          </w:p>
        </w:tc>
        <w:tc>
          <w:tcPr>
            <w:tcW w:w="2386" w:type="dxa"/>
            <w:shd w:val="clear" w:color="auto" w:fill="auto"/>
          </w:tcPr>
          <w:p w14:paraId="3D858787" w14:textId="1AE3B1DF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25428A" w:rsidRPr="00A94878" w14:paraId="7A82FCC9" w14:textId="77777777" w:rsidTr="0025428A">
        <w:tc>
          <w:tcPr>
            <w:tcW w:w="1820" w:type="dxa"/>
            <w:shd w:val="clear" w:color="auto" w:fill="auto"/>
          </w:tcPr>
          <w:p w14:paraId="557FABD1" w14:textId="5E1EE603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auto"/>
          </w:tcPr>
          <w:p w14:paraId="1DEF46B9" w14:textId="626AFBBF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7F78D9DB" w14:textId="3D48B57D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FFFFFF" w:themeFill="background1"/>
          </w:tcPr>
          <w:p w14:paraId="1C752431" w14:textId="41DD414A" w:rsidR="0025428A" w:rsidRPr="00A94878" w:rsidRDefault="0025428A" w:rsidP="0025428A">
            <w:pPr>
              <w:pStyle w:val="Paragraphnonumbers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4878">
              <w:rPr>
                <w:rFonts w:cs="Arial"/>
                <w:sz w:val="18"/>
                <w:szCs w:val="18"/>
                <w:lang w:val="en-US"/>
              </w:rPr>
              <w:t>Publication -</w:t>
            </w:r>
            <w:r w:rsidRPr="00A94878">
              <w:rPr>
                <w:rFonts w:cs="Arial"/>
                <w:sz w:val="18"/>
                <w:szCs w:val="18"/>
              </w:rPr>
              <w:t>Implementation of the sFlt-1/</w:t>
            </w:r>
            <w:proofErr w:type="spellStart"/>
            <w:r w:rsidRPr="00A94878">
              <w:rPr>
                <w:rFonts w:cs="Arial"/>
                <w:sz w:val="18"/>
                <w:szCs w:val="18"/>
              </w:rPr>
              <w:t>PlGF</w:t>
            </w:r>
            <w:proofErr w:type="spellEnd"/>
            <w:r w:rsidRPr="00A94878">
              <w:rPr>
                <w:rFonts w:cs="Arial"/>
                <w:sz w:val="18"/>
                <w:szCs w:val="18"/>
              </w:rPr>
              <w:t xml:space="preserve"> ratio for prediction and diagnosis of pre-eclampsia in singleton pregnancy: </w:t>
            </w:r>
            <w:r w:rsidRPr="00A94878">
              <w:rPr>
                <w:rFonts w:cs="Arial"/>
                <w:sz w:val="18"/>
                <w:szCs w:val="18"/>
              </w:rPr>
              <w:lastRenderedPageBreak/>
              <w:t>implications for clinical practice</w:t>
            </w:r>
            <w:r w:rsidR="00850FBA">
              <w:rPr>
                <w:rFonts w:cs="Arial"/>
                <w:sz w:val="18"/>
                <w:szCs w:val="18"/>
              </w:rPr>
              <w:t xml:space="preserve">. </w:t>
            </w:r>
            <w:r w:rsidRPr="00A9487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94878">
              <w:rPr>
                <w:rFonts w:cs="Arial"/>
                <w:sz w:val="18"/>
                <w:szCs w:val="18"/>
              </w:rPr>
              <w:t>Ultracound</w:t>
            </w:r>
            <w:proofErr w:type="spellEnd"/>
            <w:r w:rsidRPr="00A9487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94878">
              <w:rPr>
                <w:rFonts w:cs="Arial"/>
                <w:sz w:val="18"/>
                <w:szCs w:val="18"/>
              </w:rPr>
              <w:t>Obstet</w:t>
            </w:r>
            <w:proofErr w:type="spellEnd"/>
            <w:r w:rsidRPr="00A9487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94878">
              <w:rPr>
                <w:rFonts w:cs="Arial"/>
                <w:sz w:val="18"/>
                <w:szCs w:val="18"/>
              </w:rPr>
              <w:t>Gynecol</w:t>
            </w:r>
            <w:proofErr w:type="spellEnd"/>
            <w:r w:rsidRPr="00A94878">
              <w:rPr>
                <w:rFonts w:cs="Arial"/>
                <w:sz w:val="18"/>
                <w:szCs w:val="18"/>
              </w:rPr>
              <w:t xml:space="preserve"> 2015</w:t>
            </w:r>
          </w:p>
          <w:p w14:paraId="5A4A9EAB" w14:textId="5C5BC40E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14:paraId="7BB5E68D" w14:textId="54FA402B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2015</w:t>
            </w:r>
          </w:p>
        </w:tc>
        <w:tc>
          <w:tcPr>
            <w:tcW w:w="1216" w:type="dxa"/>
            <w:shd w:val="clear" w:color="auto" w:fill="FFFFFF" w:themeFill="background1"/>
          </w:tcPr>
          <w:p w14:paraId="0C5AA6A9" w14:textId="5BEDBA32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14/10/2021</w:t>
            </w:r>
          </w:p>
        </w:tc>
        <w:tc>
          <w:tcPr>
            <w:tcW w:w="1283" w:type="dxa"/>
            <w:shd w:val="clear" w:color="auto" w:fill="FFFFFF" w:themeFill="background1"/>
          </w:tcPr>
          <w:p w14:paraId="0CB8698E" w14:textId="5F59E37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2015</w:t>
            </w:r>
          </w:p>
        </w:tc>
        <w:tc>
          <w:tcPr>
            <w:tcW w:w="2386" w:type="dxa"/>
            <w:shd w:val="clear" w:color="auto" w:fill="FFFFFF" w:themeFill="background1"/>
          </w:tcPr>
          <w:p w14:paraId="19B61CFE" w14:textId="256B470D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553C4890" w14:textId="77777777" w:rsidTr="0025428A">
        <w:trPr>
          <w:trHeight w:val="628"/>
        </w:trPr>
        <w:tc>
          <w:tcPr>
            <w:tcW w:w="1820" w:type="dxa"/>
            <w:shd w:val="clear" w:color="auto" w:fill="auto"/>
          </w:tcPr>
          <w:p w14:paraId="5C6139BC" w14:textId="154D6D17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auto"/>
          </w:tcPr>
          <w:p w14:paraId="18F0D9C9" w14:textId="565EBB02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6ADFAA7D" w14:textId="0B3929A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auto"/>
          </w:tcPr>
          <w:p w14:paraId="219C7FA3" w14:textId="07E3C78E" w:rsidR="0025428A" w:rsidRPr="00A94878" w:rsidRDefault="0025428A" w:rsidP="00850FBA">
            <w:pPr>
              <w:pStyle w:val="Paragraphnonumbers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4878">
              <w:rPr>
                <w:rFonts w:cs="Arial"/>
                <w:sz w:val="18"/>
                <w:szCs w:val="18"/>
                <w:lang w:val="en-US"/>
              </w:rPr>
              <w:t xml:space="preserve">Publication - </w:t>
            </w:r>
            <w:r w:rsidRPr="00A94878">
              <w:rPr>
                <w:rFonts w:cs="Arial"/>
                <w:sz w:val="18"/>
                <w:szCs w:val="18"/>
              </w:rPr>
              <w:t xml:space="preserve">Meta-Analysis and Systematic Review to Assess the Role of Soluble FMS-Like Tyrosine Kinase-1 and Placenta Growth Factor Ratio in Prediction of Preeclampsia: The </w:t>
            </w:r>
            <w:proofErr w:type="spellStart"/>
            <w:r w:rsidRPr="00A94878">
              <w:rPr>
                <w:rFonts w:cs="Arial"/>
                <w:sz w:val="18"/>
                <w:szCs w:val="18"/>
              </w:rPr>
              <w:t>SaPPPhirE</w:t>
            </w:r>
            <w:proofErr w:type="spellEnd"/>
            <w:r w:rsidRPr="00A94878">
              <w:rPr>
                <w:rFonts w:cs="Arial"/>
                <w:sz w:val="18"/>
                <w:szCs w:val="18"/>
              </w:rPr>
              <w:t xml:space="preserve"> Study</w:t>
            </w:r>
            <w:r w:rsidR="00850FBA">
              <w:rPr>
                <w:rFonts w:cs="Arial"/>
                <w:sz w:val="18"/>
                <w:szCs w:val="18"/>
              </w:rPr>
              <w:t xml:space="preserve">. </w:t>
            </w:r>
            <w:r w:rsidRPr="00A94878">
              <w:rPr>
                <w:rFonts w:cs="Arial"/>
                <w:sz w:val="18"/>
                <w:szCs w:val="18"/>
              </w:rPr>
              <w:t xml:space="preserve"> Hypertension 2018</w:t>
            </w:r>
          </w:p>
        </w:tc>
        <w:tc>
          <w:tcPr>
            <w:tcW w:w="1219" w:type="dxa"/>
            <w:shd w:val="clear" w:color="auto" w:fill="auto"/>
          </w:tcPr>
          <w:p w14:paraId="0BD95E5E" w14:textId="0B071CA0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216" w:type="dxa"/>
            <w:shd w:val="clear" w:color="auto" w:fill="auto"/>
          </w:tcPr>
          <w:p w14:paraId="2D0600EF" w14:textId="4A0CE9D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14/10/2021</w:t>
            </w:r>
          </w:p>
        </w:tc>
        <w:tc>
          <w:tcPr>
            <w:tcW w:w="1283" w:type="dxa"/>
            <w:shd w:val="clear" w:color="auto" w:fill="auto"/>
          </w:tcPr>
          <w:p w14:paraId="5A5EA0EC" w14:textId="16789D3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2018</w:t>
            </w:r>
          </w:p>
        </w:tc>
        <w:tc>
          <w:tcPr>
            <w:tcW w:w="2386" w:type="dxa"/>
            <w:shd w:val="clear" w:color="auto" w:fill="auto"/>
          </w:tcPr>
          <w:p w14:paraId="7B505E3D" w14:textId="76D84B82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3E40DB9A" w14:textId="77777777" w:rsidTr="0025428A">
        <w:trPr>
          <w:trHeight w:val="628"/>
        </w:trPr>
        <w:tc>
          <w:tcPr>
            <w:tcW w:w="1820" w:type="dxa"/>
            <w:shd w:val="clear" w:color="auto" w:fill="auto"/>
          </w:tcPr>
          <w:p w14:paraId="03CCA152" w14:textId="71A7732B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auto"/>
          </w:tcPr>
          <w:p w14:paraId="5C55886D" w14:textId="3FFA1CCD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585F9BEE" w14:textId="792FB8C4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auto"/>
          </w:tcPr>
          <w:p w14:paraId="2AE1D901" w14:textId="5D2E661D" w:rsidR="0025428A" w:rsidRPr="00A94878" w:rsidRDefault="0025428A" w:rsidP="0025428A">
            <w:pPr>
              <w:pStyle w:val="Paragraphnonumbers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4878">
              <w:rPr>
                <w:rFonts w:cs="Arial"/>
                <w:sz w:val="18"/>
                <w:szCs w:val="18"/>
                <w:lang w:val="en-US"/>
              </w:rPr>
              <w:t xml:space="preserve">Publication- </w:t>
            </w:r>
            <w:r w:rsidRPr="00A94878">
              <w:rPr>
                <w:rFonts w:cs="Arial"/>
                <w:sz w:val="18"/>
                <w:szCs w:val="18"/>
              </w:rPr>
              <w:t>Predictive Value of the sFlt-1:PlGF Ratio in Women with Suspected Preeclampsia</w:t>
            </w:r>
            <w:r w:rsidR="00850FBA">
              <w:rPr>
                <w:rFonts w:cs="Arial"/>
                <w:sz w:val="18"/>
                <w:szCs w:val="18"/>
              </w:rPr>
              <w:t xml:space="preserve">. </w:t>
            </w:r>
            <w:r w:rsidRPr="00A94878">
              <w:rPr>
                <w:rFonts w:cs="Arial"/>
                <w:sz w:val="18"/>
                <w:szCs w:val="18"/>
              </w:rPr>
              <w:t xml:space="preserve"> New England Journal of Medicine 2016</w:t>
            </w:r>
          </w:p>
          <w:p w14:paraId="66EDED99" w14:textId="7818D0AB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14:paraId="50C0F540" w14:textId="354EBBA7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216" w:type="dxa"/>
            <w:shd w:val="clear" w:color="auto" w:fill="auto"/>
          </w:tcPr>
          <w:p w14:paraId="158D7CF5" w14:textId="6C743A4B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14/10/2021</w:t>
            </w:r>
          </w:p>
        </w:tc>
        <w:tc>
          <w:tcPr>
            <w:tcW w:w="1283" w:type="dxa"/>
            <w:shd w:val="clear" w:color="auto" w:fill="auto"/>
          </w:tcPr>
          <w:p w14:paraId="6FFF7B46" w14:textId="2C33C49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2386" w:type="dxa"/>
            <w:shd w:val="clear" w:color="auto" w:fill="auto"/>
          </w:tcPr>
          <w:p w14:paraId="37291614" w14:textId="1065D6F3" w:rsidR="0025428A" w:rsidRPr="00A94878" w:rsidRDefault="0025428A" w:rsidP="0025428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2132FFA7" w14:textId="77777777" w:rsidTr="0025428A">
        <w:tc>
          <w:tcPr>
            <w:tcW w:w="1820" w:type="dxa"/>
            <w:shd w:val="clear" w:color="auto" w:fill="auto"/>
          </w:tcPr>
          <w:p w14:paraId="00BA0750" w14:textId="5B228DFD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auto"/>
          </w:tcPr>
          <w:p w14:paraId="7BB74041" w14:textId="57AE12A1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auto"/>
          </w:tcPr>
          <w:p w14:paraId="402906A9" w14:textId="4C0D7DA9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auto"/>
          </w:tcPr>
          <w:p w14:paraId="2881C9AA" w14:textId="77777777" w:rsidR="0025428A" w:rsidRPr="00A94878" w:rsidRDefault="0025428A" w:rsidP="0025428A">
            <w:pPr>
              <w:pStyle w:val="Paragraphnonumbers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4878">
              <w:rPr>
                <w:rFonts w:cs="Arial"/>
                <w:sz w:val="18"/>
                <w:szCs w:val="18"/>
                <w:lang w:val="en-US"/>
              </w:rPr>
              <w:t xml:space="preserve">Publication - </w:t>
            </w:r>
            <w:r w:rsidRPr="00A94878">
              <w:rPr>
                <w:rFonts w:cs="Arial"/>
                <w:sz w:val="18"/>
                <w:szCs w:val="18"/>
              </w:rPr>
              <w:t>Randomized Interventional Study on Prediction of Preeclampsia/Eclampsia in Women With Suspected Preeclampsia: INSPIRE – Hypertension 2019</w:t>
            </w:r>
          </w:p>
          <w:p w14:paraId="00F148F5" w14:textId="480A11B5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14:paraId="43887E06" w14:textId="162249FD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216" w:type="dxa"/>
            <w:shd w:val="clear" w:color="auto" w:fill="auto"/>
          </w:tcPr>
          <w:p w14:paraId="66578DA9" w14:textId="41ED30E1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14/10/2021</w:t>
            </w:r>
          </w:p>
        </w:tc>
        <w:tc>
          <w:tcPr>
            <w:tcW w:w="1283" w:type="dxa"/>
            <w:shd w:val="clear" w:color="auto" w:fill="auto"/>
          </w:tcPr>
          <w:p w14:paraId="47E27DC3" w14:textId="59096929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2386" w:type="dxa"/>
            <w:shd w:val="clear" w:color="auto" w:fill="auto"/>
          </w:tcPr>
          <w:p w14:paraId="56FF74DC" w14:textId="5672329B" w:rsidR="0025428A" w:rsidRPr="00A94878" w:rsidRDefault="0025428A" w:rsidP="0025428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25428A" w:rsidRPr="00A94878" w14:paraId="23798A09" w14:textId="77777777" w:rsidTr="0025428A">
        <w:tc>
          <w:tcPr>
            <w:tcW w:w="1820" w:type="dxa"/>
            <w:shd w:val="clear" w:color="auto" w:fill="auto"/>
          </w:tcPr>
          <w:p w14:paraId="25BE2EE3" w14:textId="4C97E419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auto"/>
          </w:tcPr>
          <w:p w14:paraId="0C198672" w14:textId="7A1666C6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FFFFFF" w:themeFill="background1"/>
          </w:tcPr>
          <w:p w14:paraId="4A477DEF" w14:textId="4871B603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auto"/>
          </w:tcPr>
          <w:p w14:paraId="33B70E58" w14:textId="3C7D3079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Senior Clinical Academic at the University of Oxford</w:t>
            </w:r>
          </w:p>
        </w:tc>
        <w:tc>
          <w:tcPr>
            <w:tcW w:w="1219" w:type="dxa"/>
            <w:shd w:val="clear" w:color="auto" w:fill="auto"/>
          </w:tcPr>
          <w:p w14:paraId="10AE1B9D" w14:textId="29B96953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  <w:lang w:val="en-US"/>
              </w:rPr>
              <w:t>2013</w:t>
            </w:r>
          </w:p>
        </w:tc>
        <w:tc>
          <w:tcPr>
            <w:tcW w:w="1216" w:type="dxa"/>
            <w:shd w:val="clear" w:color="auto" w:fill="auto"/>
          </w:tcPr>
          <w:p w14:paraId="0266211E" w14:textId="4378F54A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sz w:val="18"/>
                <w:szCs w:val="18"/>
              </w:rPr>
              <w:t>14/10/2021</w:t>
            </w:r>
          </w:p>
        </w:tc>
        <w:tc>
          <w:tcPr>
            <w:tcW w:w="1283" w:type="dxa"/>
            <w:shd w:val="clear" w:color="auto" w:fill="auto"/>
          </w:tcPr>
          <w:p w14:paraId="23112F87" w14:textId="1E046A80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auto"/>
          </w:tcPr>
          <w:p w14:paraId="6559074A" w14:textId="1D66490D" w:rsidR="0025428A" w:rsidRPr="00A94878" w:rsidRDefault="0025428A" w:rsidP="0025428A">
            <w:pPr>
              <w:rPr>
                <w:rFonts w:ascii="Arial" w:hAnsi="Arial" w:cs="Arial"/>
                <w:sz w:val="18"/>
                <w:szCs w:val="18"/>
              </w:rPr>
            </w:pPr>
            <w:r w:rsidRPr="00A94878">
              <w:rPr>
                <w:rFonts w:ascii="Arial" w:hAnsi="Arial" w:cs="Arial"/>
                <w:i/>
                <w:iCs/>
                <w:sz w:val="18"/>
                <w:szCs w:val="18"/>
              </w:rPr>
              <w:t>Reviewed at time of application</w:t>
            </w:r>
            <w:r w:rsidR="00F93EE1">
              <w:rPr>
                <w:rFonts w:ascii="Arial" w:hAnsi="Arial" w:cs="Arial"/>
                <w:i/>
                <w:iCs/>
                <w:sz w:val="18"/>
                <w:szCs w:val="18"/>
              </w:rPr>
              <w:t>. Declare and participate.</w:t>
            </w:r>
          </w:p>
        </w:tc>
      </w:tr>
      <w:tr w:rsidR="00F71D29" w:rsidRPr="00F71D29" w14:paraId="6768970C" w14:textId="77777777" w:rsidTr="0025428A">
        <w:tc>
          <w:tcPr>
            <w:tcW w:w="1820" w:type="dxa"/>
            <w:shd w:val="clear" w:color="auto" w:fill="auto"/>
          </w:tcPr>
          <w:p w14:paraId="60FB89C9" w14:textId="208BCDAB" w:rsidR="004F7F8C" w:rsidRPr="00F71D29" w:rsidRDefault="004F7F8C" w:rsidP="004F7F8C">
            <w:pPr>
              <w:rPr>
                <w:rFonts w:ascii="Arial" w:hAnsi="Arial" w:cs="Arial"/>
                <w:sz w:val="18"/>
                <w:szCs w:val="18"/>
              </w:rPr>
            </w:pPr>
            <w:r w:rsidRPr="00F71D29">
              <w:rPr>
                <w:rFonts w:ascii="Arial" w:hAnsi="Arial" w:cs="Arial"/>
                <w:sz w:val="18"/>
                <w:szCs w:val="18"/>
              </w:rPr>
              <w:t>Manu Vatish</w:t>
            </w:r>
          </w:p>
        </w:tc>
        <w:tc>
          <w:tcPr>
            <w:tcW w:w="2260" w:type="dxa"/>
            <w:shd w:val="clear" w:color="auto" w:fill="auto"/>
          </w:tcPr>
          <w:p w14:paraId="2CE1BEC2" w14:textId="2E5DD644" w:rsidR="004F7F8C" w:rsidRPr="00F71D29" w:rsidRDefault="004F7F8C" w:rsidP="004F7F8C">
            <w:pPr>
              <w:rPr>
                <w:rFonts w:ascii="Arial" w:hAnsi="Arial" w:cs="Arial"/>
                <w:sz w:val="18"/>
                <w:szCs w:val="18"/>
              </w:rPr>
            </w:pPr>
            <w:r w:rsidRPr="00F71D29">
              <w:rPr>
                <w:rFonts w:ascii="Arial" w:hAnsi="Arial" w:cs="Arial"/>
                <w:sz w:val="18"/>
                <w:szCs w:val="18"/>
              </w:rPr>
              <w:t>Specialist Committee Member</w:t>
            </w:r>
          </w:p>
        </w:tc>
        <w:tc>
          <w:tcPr>
            <w:tcW w:w="2111" w:type="dxa"/>
            <w:shd w:val="clear" w:color="auto" w:fill="FFFFFF" w:themeFill="background1"/>
          </w:tcPr>
          <w:p w14:paraId="6B5FF10A" w14:textId="60F1AA92" w:rsidR="004F7F8C" w:rsidRPr="00F71D29" w:rsidRDefault="004F7F8C" w:rsidP="004F7F8C">
            <w:pPr>
              <w:rPr>
                <w:rFonts w:ascii="Arial" w:hAnsi="Arial" w:cs="Arial"/>
                <w:sz w:val="18"/>
                <w:szCs w:val="18"/>
              </w:rPr>
            </w:pPr>
            <w:r w:rsidRPr="00F71D29">
              <w:rPr>
                <w:rFonts w:ascii="Arial" w:hAnsi="Arial" w:cs="Arial"/>
                <w:sz w:val="18"/>
                <w:szCs w:val="18"/>
              </w:rPr>
              <w:t>Non-financial personal and professional interests</w:t>
            </w:r>
          </w:p>
        </w:tc>
        <w:tc>
          <w:tcPr>
            <w:tcW w:w="3724" w:type="dxa"/>
            <w:shd w:val="clear" w:color="auto" w:fill="auto"/>
          </w:tcPr>
          <w:p w14:paraId="5AAF014B" w14:textId="406AD4AA" w:rsidR="004F7F8C" w:rsidRPr="00F71D29" w:rsidRDefault="00F71D29" w:rsidP="004F7F8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1D29">
              <w:rPr>
                <w:rFonts w:ascii="Arial" w:hAnsi="Arial" w:cs="Arial"/>
                <w:sz w:val="18"/>
                <w:szCs w:val="18"/>
                <w:lang w:val="en-US"/>
              </w:rPr>
              <w:t>Biochemistry Department at Oxford undertook a purely analytic assessment of Perkin-Elmer’s s Flt1/</w:t>
            </w:r>
            <w:proofErr w:type="spellStart"/>
            <w:r w:rsidRPr="00F71D29">
              <w:rPr>
                <w:rFonts w:ascii="Arial" w:hAnsi="Arial" w:cs="Arial"/>
                <w:sz w:val="18"/>
                <w:szCs w:val="18"/>
                <w:lang w:val="en-US"/>
              </w:rPr>
              <w:t>PlGF</w:t>
            </w:r>
            <w:proofErr w:type="spellEnd"/>
            <w:r w:rsidRPr="00F71D29">
              <w:rPr>
                <w:rFonts w:ascii="Arial" w:hAnsi="Arial" w:cs="Arial"/>
                <w:sz w:val="18"/>
                <w:szCs w:val="18"/>
                <w:lang w:val="en-US"/>
              </w:rPr>
              <w:t xml:space="preserve"> test. This did not involve me.  In order to understand the granularity of their data , the deeper clinical phenotype of the patients, they approached me to perform a notes audit. This is recent and ongoing and  funded as a grant between the University of Oxford and Perkin-Elmer.</w:t>
            </w:r>
          </w:p>
        </w:tc>
        <w:tc>
          <w:tcPr>
            <w:tcW w:w="1219" w:type="dxa"/>
            <w:shd w:val="clear" w:color="auto" w:fill="auto"/>
          </w:tcPr>
          <w:p w14:paraId="06D19369" w14:textId="045F8B22" w:rsidR="004F7F8C" w:rsidRPr="00F71D29" w:rsidRDefault="004F7F8C" w:rsidP="004F7F8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1D29">
              <w:rPr>
                <w:rFonts w:ascii="Arial" w:hAnsi="Arial" w:cs="Arial"/>
                <w:sz w:val="18"/>
                <w:szCs w:val="18"/>
                <w:lang w:val="en-US"/>
              </w:rPr>
              <w:t>2022</w:t>
            </w:r>
          </w:p>
        </w:tc>
        <w:tc>
          <w:tcPr>
            <w:tcW w:w="1216" w:type="dxa"/>
            <w:shd w:val="clear" w:color="auto" w:fill="auto"/>
          </w:tcPr>
          <w:p w14:paraId="3110CB9B" w14:textId="4DF6CF4C" w:rsidR="004F7F8C" w:rsidRPr="00F71D29" w:rsidRDefault="004F7F8C" w:rsidP="004F7F8C">
            <w:pPr>
              <w:rPr>
                <w:rFonts w:ascii="Arial" w:hAnsi="Arial" w:cs="Arial"/>
                <w:sz w:val="18"/>
                <w:szCs w:val="18"/>
              </w:rPr>
            </w:pPr>
            <w:r w:rsidRPr="00F71D29">
              <w:rPr>
                <w:rFonts w:ascii="Arial" w:hAnsi="Arial" w:cs="Arial"/>
                <w:sz w:val="18"/>
                <w:szCs w:val="18"/>
              </w:rPr>
              <w:t>08/02/2022</w:t>
            </w:r>
          </w:p>
        </w:tc>
        <w:tc>
          <w:tcPr>
            <w:tcW w:w="1283" w:type="dxa"/>
            <w:shd w:val="clear" w:color="auto" w:fill="auto"/>
          </w:tcPr>
          <w:p w14:paraId="6C5FD671" w14:textId="77777777" w:rsidR="004F7F8C" w:rsidRPr="00F71D29" w:rsidRDefault="004F7F8C" w:rsidP="004F7F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auto"/>
          </w:tcPr>
          <w:p w14:paraId="33B2A4CA" w14:textId="6F8A63E4" w:rsidR="004F7F8C" w:rsidRPr="00F71D29" w:rsidRDefault="004F7F8C" w:rsidP="004F7F8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71D2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Declare and participate, Chair </w:t>
            </w:r>
            <w:r w:rsidR="00F71D29">
              <w:rPr>
                <w:rFonts w:ascii="Arial" w:hAnsi="Arial" w:cs="Arial"/>
                <w:i/>
                <w:iCs/>
                <w:sz w:val="18"/>
                <w:szCs w:val="18"/>
              </w:rPr>
              <w:t>and AD, 21 Feb 2022</w:t>
            </w:r>
          </w:p>
        </w:tc>
      </w:tr>
    </w:tbl>
    <w:p w14:paraId="2A51565A" w14:textId="77777777" w:rsidR="006961C6" w:rsidRPr="007C5071" w:rsidRDefault="006961C6" w:rsidP="00226559">
      <w:pPr>
        <w:rPr>
          <w:rFonts w:ascii="Arial" w:hAnsi="Arial" w:cs="Arial"/>
          <w:sz w:val="20"/>
          <w:szCs w:val="20"/>
        </w:rPr>
      </w:pPr>
    </w:p>
    <w:sectPr w:rsidR="006961C6" w:rsidRPr="007C5071" w:rsidSect="006937D5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F200" w14:textId="77777777" w:rsidR="009F66BF" w:rsidRDefault="009F66BF" w:rsidP="00446BEE">
      <w:r>
        <w:separator/>
      </w:r>
    </w:p>
  </w:endnote>
  <w:endnote w:type="continuationSeparator" w:id="0">
    <w:p w14:paraId="44280411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7A89" w14:textId="77777777" w:rsidR="009F66BF" w:rsidRDefault="009F66BF" w:rsidP="009F66BF">
    <w:pPr>
      <w:pStyle w:val="Footer"/>
      <w:ind w:hanging="567"/>
    </w:pPr>
    <w:r>
      <w:t>Interests Register</w:t>
    </w:r>
  </w:p>
  <w:p w14:paraId="302B8BF9" w14:textId="77777777" w:rsidR="00446BEE" w:rsidRDefault="00833020" w:rsidP="009F66BF">
    <w:pPr>
      <w:pStyle w:val="Footer"/>
      <w:ind w:hanging="567"/>
    </w:pPr>
    <w:r>
      <w:t>Diagnostics</w:t>
    </w:r>
    <w:r w:rsidR="009F66BF">
      <w:t xml:space="preserve"> advisory committee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AC016D">
      <w:rPr>
        <w:noProof/>
      </w:rPr>
      <w:t>2</w:t>
    </w:r>
    <w:r w:rsidR="00446BEE">
      <w:fldChar w:fldCharType="end"/>
    </w:r>
    <w:r w:rsidR="00446BEE">
      <w:t xml:space="preserve"> of </w:t>
    </w:r>
    <w:r w:rsidR="001F3A58">
      <w:rPr>
        <w:noProof/>
      </w:rPr>
      <w:fldChar w:fldCharType="begin"/>
    </w:r>
    <w:r w:rsidR="001F3A58">
      <w:rPr>
        <w:noProof/>
      </w:rPr>
      <w:instrText xml:space="preserve"> NUMPAGES  </w:instrText>
    </w:r>
    <w:r w:rsidR="001F3A58">
      <w:rPr>
        <w:noProof/>
      </w:rPr>
      <w:fldChar w:fldCharType="separate"/>
    </w:r>
    <w:r w:rsidR="00AC016D">
      <w:rPr>
        <w:noProof/>
      </w:rPr>
      <w:t>4</w:t>
    </w:r>
    <w:r w:rsidR="001F3A5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C1C8" w14:textId="77777777" w:rsidR="009F66BF" w:rsidRDefault="009F66BF" w:rsidP="00446BEE">
      <w:r>
        <w:separator/>
      </w:r>
    </w:p>
  </w:footnote>
  <w:footnote w:type="continuationSeparator" w:id="0">
    <w:p w14:paraId="43049F3F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93D0" w14:textId="77777777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743BE261" wp14:editId="1A1FC803">
          <wp:extent cx="2505075" cy="444449"/>
          <wp:effectExtent l="0" t="0" r="0" b="0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C6B7C"/>
    <w:multiLevelType w:val="hybridMultilevel"/>
    <w:tmpl w:val="85465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11803">
    <w:abstractNumId w:val="12"/>
  </w:num>
  <w:num w:numId="2" w16cid:durableId="38095286">
    <w:abstractNumId w:val="13"/>
  </w:num>
  <w:num w:numId="3" w16cid:durableId="81490830">
    <w:abstractNumId w:val="13"/>
    <w:lvlOverride w:ilvl="0">
      <w:startOverride w:val="1"/>
    </w:lvlOverride>
  </w:num>
  <w:num w:numId="4" w16cid:durableId="1087656510">
    <w:abstractNumId w:val="13"/>
    <w:lvlOverride w:ilvl="0">
      <w:startOverride w:val="1"/>
    </w:lvlOverride>
  </w:num>
  <w:num w:numId="5" w16cid:durableId="1028260788">
    <w:abstractNumId w:val="13"/>
    <w:lvlOverride w:ilvl="0">
      <w:startOverride w:val="1"/>
    </w:lvlOverride>
  </w:num>
  <w:num w:numId="6" w16cid:durableId="1774200382">
    <w:abstractNumId w:val="13"/>
    <w:lvlOverride w:ilvl="0">
      <w:startOverride w:val="1"/>
    </w:lvlOverride>
  </w:num>
  <w:num w:numId="7" w16cid:durableId="2133089137">
    <w:abstractNumId w:val="13"/>
    <w:lvlOverride w:ilvl="0">
      <w:startOverride w:val="1"/>
    </w:lvlOverride>
  </w:num>
  <w:num w:numId="8" w16cid:durableId="2072385844">
    <w:abstractNumId w:val="9"/>
  </w:num>
  <w:num w:numId="9" w16cid:durableId="528026820">
    <w:abstractNumId w:val="7"/>
  </w:num>
  <w:num w:numId="10" w16cid:durableId="1212041465">
    <w:abstractNumId w:val="6"/>
  </w:num>
  <w:num w:numId="11" w16cid:durableId="1568299267">
    <w:abstractNumId w:val="5"/>
  </w:num>
  <w:num w:numId="12" w16cid:durableId="1812595038">
    <w:abstractNumId w:val="4"/>
  </w:num>
  <w:num w:numId="13" w16cid:durableId="2046102869">
    <w:abstractNumId w:val="8"/>
  </w:num>
  <w:num w:numId="14" w16cid:durableId="557478601">
    <w:abstractNumId w:val="3"/>
  </w:num>
  <w:num w:numId="15" w16cid:durableId="820077202">
    <w:abstractNumId w:val="2"/>
  </w:num>
  <w:num w:numId="16" w16cid:durableId="1817530241">
    <w:abstractNumId w:val="1"/>
  </w:num>
  <w:num w:numId="17" w16cid:durableId="1985088197">
    <w:abstractNumId w:val="0"/>
  </w:num>
  <w:num w:numId="18" w16cid:durableId="469634735">
    <w:abstractNumId w:val="11"/>
  </w:num>
  <w:num w:numId="19" w16cid:durableId="755906663">
    <w:abstractNumId w:val="11"/>
    <w:lvlOverride w:ilvl="0">
      <w:startOverride w:val="1"/>
    </w:lvlOverride>
  </w:num>
  <w:num w:numId="20" w16cid:durableId="1044603778">
    <w:abstractNumId w:val="10"/>
  </w:num>
  <w:num w:numId="21" w16cid:durableId="620958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34ED"/>
    <w:rsid w:val="000053F8"/>
    <w:rsid w:val="000066FB"/>
    <w:rsid w:val="0002347A"/>
    <w:rsid w:val="00024D0A"/>
    <w:rsid w:val="00040C57"/>
    <w:rsid w:val="000472DC"/>
    <w:rsid w:val="00047893"/>
    <w:rsid w:val="00054EC5"/>
    <w:rsid w:val="00061DED"/>
    <w:rsid w:val="00070065"/>
    <w:rsid w:val="00092291"/>
    <w:rsid w:val="000A4FEE"/>
    <w:rsid w:val="000A7A7A"/>
    <w:rsid w:val="000B216B"/>
    <w:rsid w:val="000B5939"/>
    <w:rsid w:val="000C594F"/>
    <w:rsid w:val="000E0355"/>
    <w:rsid w:val="000E49D9"/>
    <w:rsid w:val="000F2D2C"/>
    <w:rsid w:val="000F7505"/>
    <w:rsid w:val="00105774"/>
    <w:rsid w:val="001108CC"/>
    <w:rsid w:val="00111CCE"/>
    <w:rsid w:val="00112059"/>
    <w:rsid w:val="001134E7"/>
    <w:rsid w:val="0012092E"/>
    <w:rsid w:val="00127C8F"/>
    <w:rsid w:val="00132FC7"/>
    <w:rsid w:val="00141DEC"/>
    <w:rsid w:val="00144A7E"/>
    <w:rsid w:val="00150367"/>
    <w:rsid w:val="001606F9"/>
    <w:rsid w:val="00170572"/>
    <w:rsid w:val="0017149E"/>
    <w:rsid w:val="0017169E"/>
    <w:rsid w:val="001718E5"/>
    <w:rsid w:val="001811A9"/>
    <w:rsid w:val="00181A4A"/>
    <w:rsid w:val="00192EAD"/>
    <w:rsid w:val="001946BB"/>
    <w:rsid w:val="0019492D"/>
    <w:rsid w:val="00195C3A"/>
    <w:rsid w:val="001978C7"/>
    <w:rsid w:val="001B0EE9"/>
    <w:rsid w:val="001B4AA7"/>
    <w:rsid w:val="001B65B3"/>
    <w:rsid w:val="001B7300"/>
    <w:rsid w:val="001F3A58"/>
    <w:rsid w:val="002007C1"/>
    <w:rsid w:val="002029A6"/>
    <w:rsid w:val="00217AC6"/>
    <w:rsid w:val="0022538A"/>
    <w:rsid w:val="00225A07"/>
    <w:rsid w:val="00226559"/>
    <w:rsid w:val="00232841"/>
    <w:rsid w:val="00233F67"/>
    <w:rsid w:val="002353F3"/>
    <w:rsid w:val="002408EA"/>
    <w:rsid w:val="00240ABF"/>
    <w:rsid w:val="00245CE6"/>
    <w:rsid w:val="00247A32"/>
    <w:rsid w:val="00253F45"/>
    <w:rsid w:val="0025428A"/>
    <w:rsid w:val="00260E86"/>
    <w:rsid w:val="002611DA"/>
    <w:rsid w:val="002720C1"/>
    <w:rsid w:val="00275938"/>
    <w:rsid w:val="002768BE"/>
    <w:rsid w:val="002819D7"/>
    <w:rsid w:val="002832D3"/>
    <w:rsid w:val="002917F9"/>
    <w:rsid w:val="00293888"/>
    <w:rsid w:val="002C1A7E"/>
    <w:rsid w:val="002C22B6"/>
    <w:rsid w:val="002D3376"/>
    <w:rsid w:val="002D7E5F"/>
    <w:rsid w:val="00304571"/>
    <w:rsid w:val="00311ED0"/>
    <w:rsid w:val="0031440F"/>
    <w:rsid w:val="0032608A"/>
    <w:rsid w:val="00330809"/>
    <w:rsid w:val="00330C3B"/>
    <w:rsid w:val="00336750"/>
    <w:rsid w:val="00336B9F"/>
    <w:rsid w:val="003450C8"/>
    <w:rsid w:val="00345195"/>
    <w:rsid w:val="00350DA9"/>
    <w:rsid w:val="00363F4C"/>
    <w:rsid w:val="003648C5"/>
    <w:rsid w:val="00364B71"/>
    <w:rsid w:val="003709B0"/>
    <w:rsid w:val="003722FA"/>
    <w:rsid w:val="00373871"/>
    <w:rsid w:val="003775C7"/>
    <w:rsid w:val="003824B5"/>
    <w:rsid w:val="003967AB"/>
    <w:rsid w:val="003A1D4F"/>
    <w:rsid w:val="003C7AAF"/>
    <w:rsid w:val="003E7D18"/>
    <w:rsid w:val="004075B6"/>
    <w:rsid w:val="004110D6"/>
    <w:rsid w:val="00414DAD"/>
    <w:rsid w:val="0041579E"/>
    <w:rsid w:val="00420952"/>
    <w:rsid w:val="004327C3"/>
    <w:rsid w:val="00432EEC"/>
    <w:rsid w:val="00433358"/>
    <w:rsid w:val="00433EFF"/>
    <w:rsid w:val="00443081"/>
    <w:rsid w:val="00446BEE"/>
    <w:rsid w:val="00453344"/>
    <w:rsid w:val="00460633"/>
    <w:rsid w:val="00461376"/>
    <w:rsid w:val="004713FC"/>
    <w:rsid w:val="00482F52"/>
    <w:rsid w:val="00485276"/>
    <w:rsid w:val="00485D51"/>
    <w:rsid w:val="004A0ECD"/>
    <w:rsid w:val="004C0074"/>
    <w:rsid w:val="004D03FE"/>
    <w:rsid w:val="004D23F3"/>
    <w:rsid w:val="004D38AC"/>
    <w:rsid w:val="004F1754"/>
    <w:rsid w:val="004F4815"/>
    <w:rsid w:val="004F66A9"/>
    <w:rsid w:val="004F7F8C"/>
    <w:rsid w:val="005025A1"/>
    <w:rsid w:val="00513A8C"/>
    <w:rsid w:val="00517FE1"/>
    <w:rsid w:val="00530BA0"/>
    <w:rsid w:val="005320CF"/>
    <w:rsid w:val="00597318"/>
    <w:rsid w:val="005D0410"/>
    <w:rsid w:val="005D1131"/>
    <w:rsid w:val="005D791D"/>
    <w:rsid w:val="005E2882"/>
    <w:rsid w:val="005E5389"/>
    <w:rsid w:val="005F6989"/>
    <w:rsid w:val="005F7F88"/>
    <w:rsid w:val="006000BE"/>
    <w:rsid w:val="0060720B"/>
    <w:rsid w:val="00617DA3"/>
    <w:rsid w:val="00626CCE"/>
    <w:rsid w:val="00627E8E"/>
    <w:rsid w:val="00630E09"/>
    <w:rsid w:val="00635BCB"/>
    <w:rsid w:val="006408A7"/>
    <w:rsid w:val="00645421"/>
    <w:rsid w:val="00645762"/>
    <w:rsid w:val="00650F88"/>
    <w:rsid w:val="00665082"/>
    <w:rsid w:val="006921E1"/>
    <w:rsid w:val="006937D5"/>
    <w:rsid w:val="00695C29"/>
    <w:rsid w:val="006961C6"/>
    <w:rsid w:val="006A372C"/>
    <w:rsid w:val="006A3A46"/>
    <w:rsid w:val="006B02EF"/>
    <w:rsid w:val="006B3E57"/>
    <w:rsid w:val="006C3FFA"/>
    <w:rsid w:val="006C5489"/>
    <w:rsid w:val="006E5A14"/>
    <w:rsid w:val="006E61A4"/>
    <w:rsid w:val="006F4B25"/>
    <w:rsid w:val="006F58AD"/>
    <w:rsid w:val="006F5963"/>
    <w:rsid w:val="006F6496"/>
    <w:rsid w:val="0070028C"/>
    <w:rsid w:val="0070068E"/>
    <w:rsid w:val="00704FE2"/>
    <w:rsid w:val="00705563"/>
    <w:rsid w:val="007258CB"/>
    <w:rsid w:val="00733AF4"/>
    <w:rsid w:val="00736348"/>
    <w:rsid w:val="00760908"/>
    <w:rsid w:val="00776CB4"/>
    <w:rsid w:val="00797FCB"/>
    <w:rsid w:val="007A2BAD"/>
    <w:rsid w:val="007C5071"/>
    <w:rsid w:val="007E3DF8"/>
    <w:rsid w:val="007E4B5B"/>
    <w:rsid w:val="007F1BEF"/>
    <w:rsid w:val="007F238D"/>
    <w:rsid w:val="007F2F57"/>
    <w:rsid w:val="007F3D8F"/>
    <w:rsid w:val="007F6C31"/>
    <w:rsid w:val="00800D98"/>
    <w:rsid w:val="008012AD"/>
    <w:rsid w:val="008026FD"/>
    <w:rsid w:val="00817977"/>
    <w:rsid w:val="00824AC4"/>
    <w:rsid w:val="00833020"/>
    <w:rsid w:val="00850FBA"/>
    <w:rsid w:val="00861A08"/>
    <w:rsid w:val="00861B92"/>
    <w:rsid w:val="00876278"/>
    <w:rsid w:val="008814FB"/>
    <w:rsid w:val="0088505E"/>
    <w:rsid w:val="008A75D5"/>
    <w:rsid w:val="008C66D6"/>
    <w:rsid w:val="008D359A"/>
    <w:rsid w:val="008E7A93"/>
    <w:rsid w:val="008F4C01"/>
    <w:rsid w:val="008F5E30"/>
    <w:rsid w:val="009009B9"/>
    <w:rsid w:val="00906E93"/>
    <w:rsid w:val="009106DE"/>
    <w:rsid w:val="00914D7F"/>
    <w:rsid w:val="009210A6"/>
    <w:rsid w:val="009558F6"/>
    <w:rsid w:val="00956068"/>
    <w:rsid w:val="0097393B"/>
    <w:rsid w:val="0099082F"/>
    <w:rsid w:val="00990A1E"/>
    <w:rsid w:val="009946D4"/>
    <w:rsid w:val="009B3995"/>
    <w:rsid w:val="009B5005"/>
    <w:rsid w:val="009B7434"/>
    <w:rsid w:val="009C0AFE"/>
    <w:rsid w:val="009C1F2B"/>
    <w:rsid w:val="009D0742"/>
    <w:rsid w:val="009D17D6"/>
    <w:rsid w:val="009D3CE6"/>
    <w:rsid w:val="009E680B"/>
    <w:rsid w:val="009F66BF"/>
    <w:rsid w:val="009F74FD"/>
    <w:rsid w:val="00A02CDA"/>
    <w:rsid w:val="00A0341C"/>
    <w:rsid w:val="00A1224F"/>
    <w:rsid w:val="00A15722"/>
    <w:rsid w:val="00A157BC"/>
    <w:rsid w:val="00A15A1F"/>
    <w:rsid w:val="00A24E88"/>
    <w:rsid w:val="00A3325A"/>
    <w:rsid w:val="00A3734B"/>
    <w:rsid w:val="00A42B6F"/>
    <w:rsid w:val="00A43013"/>
    <w:rsid w:val="00A43175"/>
    <w:rsid w:val="00A522CA"/>
    <w:rsid w:val="00A6733B"/>
    <w:rsid w:val="00A67727"/>
    <w:rsid w:val="00A739CF"/>
    <w:rsid w:val="00A80CE8"/>
    <w:rsid w:val="00A94878"/>
    <w:rsid w:val="00AA3670"/>
    <w:rsid w:val="00AB53D5"/>
    <w:rsid w:val="00AC016D"/>
    <w:rsid w:val="00AC3BC5"/>
    <w:rsid w:val="00AD7559"/>
    <w:rsid w:val="00AF108A"/>
    <w:rsid w:val="00B02E55"/>
    <w:rsid w:val="00B036C1"/>
    <w:rsid w:val="00B13C02"/>
    <w:rsid w:val="00B1566C"/>
    <w:rsid w:val="00B24428"/>
    <w:rsid w:val="00B31D1F"/>
    <w:rsid w:val="00B5431F"/>
    <w:rsid w:val="00B8139B"/>
    <w:rsid w:val="00B93435"/>
    <w:rsid w:val="00B946B8"/>
    <w:rsid w:val="00BA1EF9"/>
    <w:rsid w:val="00BC73F8"/>
    <w:rsid w:val="00BD697D"/>
    <w:rsid w:val="00BD6F91"/>
    <w:rsid w:val="00BE21D2"/>
    <w:rsid w:val="00BF0B23"/>
    <w:rsid w:val="00BF7FE0"/>
    <w:rsid w:val="00C427B3"/>
    <w:rsid w:val="00C434A2"/>
    <w:rsid w:val="00C5288E"/>
    <w:rsid w:val="00C63C84"/>
    <w:rsid w:val="00C663B7"/>
    <w:rsid w:val="00C75DD8"/>
    <w:rsid w:val="00C81104"/>
    <w:rsid w:val="00C85A3C"/>
    <w:rsid w:val="00C916EA"/>
    <w:rsid w:val="00C93E68"/>
    <w:rsid w:val="00C96411"/>
    <w:rsid w:val="00CA52B6"/>
    <w:rsid w:val="00CB5671"/>
    <w:rsid w:val="00CD67E3"/>
    <w:rsid w:val="00CF58B7"/>
    <w:rsid w:val="00CF7F06"/>
    <w:rsid w:val="00D00924"/>
    <w:rsid w:val="00D02BAD"/>
    <w:rsid w:val="00D0483F"/>
    <w:rsid w:val="00D04C29"/>
    <w:rsid w:val="00D26596"/>
    <w:rsid w:val="00D351C1"/>
    <w:rsid w:val="00D35EFB"/>
    <w:rsid w:val="00D43AA5"/>
    <w:rsid w:val="00D504B3"/>
    <w:rsid w:val="00D52D5F"/>
    <w:rsid w:val="00D607D5"/>
    <w:rsid w:val="00D637C3"/>
    <w:rsid w:val="00D766D2"/>
    <w:rsid w:val="00D778EC"/>
    <w:rsid w:val="00D86BF0"/>
    <w:rsid w:val="00D87867"/>
    <w:rsid w:val="00D93539"/>
    <w:rsid w:val="00D96992"/>
    <w:rsid w:val="00DA42BD"/>
    <w:rsid w:val="00DB7549"/>
    <w:rsid w:val="00DC0781"/>
    <w:rsid w:val="00DC18DB"/>
    <w:rsid w:val="00DC516E"/>
    <w:rsid w:val="00DD7239"/>
    <w:rsid w:val="00DE415F"/>
    <w:rsid w:val="00DF2B21"/>
    <w:rsid w:val="00E1198E"/>
    <w:rsid w:val="00E43406"/>
    <w:rsid w:val="00E51920"/>
    <w:rsid w:val="00E552CA"/>
    <w:rsid w:val="00E64120"/>
    <w:rsid w:val="00E660A1"/>
    <w:rsid w:val="00E67B0C"/>
    <w:rsid w:val="00E727C5"/>
    <w:rsid w:val="00E72D25"/>
    <w:rsid w:val="00EA3CCF"/>
    <w:rsid w:val="00EB3E99"/>
    <w:rsid w:val="00ED029D"/>
    <w:rsid w:val="00EE199D"/>
    <w:rsid w:val="00EE5A2E"/>
    <w:rsid w:val="00EF055C"/>
    <w:rsid w:val="00EF1758"/>
    <w:rsid w:val="00EF4319"/>
    <w:rsid w:val="00F00548"/>
    <w:rsid w:val="00F032B9"/>
    <w:rsid w:val="00F055F1"/>
    <w:rsid w:val="00F05867"/>
    <w:rsid w:val="00F100AB"/>
    <w:rsid w:val="00F210E2"/>
    <w:rsid w:val="00F21EE8"/>
    <w:rsid w:val="00F236A5"/>
    <w:rsid w:val="00F41FD0"/>
    <w:rsid w:val="00F4577C"/>
    <w:rsid w:val="00F46242"/>
    <w:rsid w:val="00F53188"/>
    <w:rsid w:val="00F563FD"/>
    <w:rsid w:val="00F610AF"/>
    <w:rsid w:val="00F71D29"/>
    <w:rsid w:val="00F760AF"/>
    <w:rsid w:val="00F8781E"/>
    <w:rsid w:val="00F93EE1"/>
    <w:rsid w:val="00FA287B"/>
    <w:rsid w:val="00FA2C5A"/>
    <w:rsid w:val="00FC2D11"/>
    <w:rsid w:val="00FC56CB"/>
    <w:rsid w:val="00FC6230"/>
    <w:rsid w:val="00FD086A"/>
    <w:rsid w:val="00FE19DE"/>
    <w:rsid w:val="00FE6498"/>
    <w:rsid w:val="00FF125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70084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A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6961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61C6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A75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7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75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7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75D5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432EE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DF3F2-71ED-47FB-A444-B1679844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1337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Alexandra Sexton</cp:lastModifiedBy>
  <cp:revision>4</cp:revision>
  <cp:lastPrinted>2021-06-04T10:07:00Z</cp:lastPrinted>
  <dcterms:created xsi:type="dcterms:W3CDTF">2022-07-25T09:24:00Z</dcterms:created>
  <dcterms:modified xsi:type="dcterms:W3CDTF">2022-07-25T09:37:00Z</dcterms:modified>
</cp:coreProperties>
</file>