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4CF5C9F0" w:rsidR="00EE6C88" w:rsidRDefault="00EE6C88" w:rsidP="00EE6C88">
    <w:pPr>
      <w:rPr>
        <w:b/>
      </w:rPr>
    </w:pPr>
    <w:r>
      <w:rPr>
        <w:szCs w:val="22"/>
      </w:rPr>
      <w:t>Please return to:</w:t>
    </w:r>
    <w:r>
      <w:t xml:space="preserve"> </w:t>
    </w:r>
    <w:hyperlink r:id="rId1" w:history="1">
      <w:r w:rsidR="000B66F7" w:rsidRPr="000A5C84">
        <w:rPr>
          <w:rStyle w:val="Hyperlink"/>
          <w:b/>
          <w:bCs/>
        </w:rPr>
        <w:t>prostatecancerupdate@nice.org.uk</w:t>
      </w:r>
    </w:hyperlink>
    <w:r w:rsidR="000B66F7">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D1D25C7"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0B66F7" w:rsidRPr="000B66F7">
      <w:t xml:space="preserve"> </w:t>
    </w:r>
    <w:r w:rsidR="000B66F7" w:rsidRPr="000B66F7">
      <w:rPr>
        <w:noProof/>
        <w:lang w:eastAsia="en-GB"/>
      </w:rPr>
      <w:t>Prostate cancer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4696FE7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0B66F7">
      <w:t>5pm</w:t>
    </w:r>
    <w:r w:rsidR="001E1D2C">
      <w:t xml:space="preserve"> </w:t>
    </w:r>
    <w:r w:rsidR="00FA4108">
      <w:rPr>
        <w:bCs w:val="0"/>
      </w:rPr>
      <w:t xml:space="preserve">on </w:t>
    </w:r>
    <w:r w:rsidR="000B66F7">
      <w:rPr>
        <w:bCs w:val="0"/>
      </w:rPr>
      <w:t>04/11/2021</w:t>
    </w:r>
    <w:r w:rsidR="00FA4108">
      <w:rPr>
        <w:bCs w:val="0"/>
      </w:rPr>
      <w:t xml:space="preserve"> </w:t>
    </w:r>
    <w:r w:rsidR="007334BB" w:rsidRPr="00F506DC">
      <w:rPr>
        <w:bCs w:val="0"/>
      </w:rPr>
      <w:t>email:</w:t>
    </w:r>
    <w:r w:rsidR="007334BB" w:rsidRPr="00F506DC">
      <w:rPr>
        <w:b w:val="0"/>
        <w:bCs w:val="0"/>
      </w:rPr>
      <w:t xml:space="preserve"> </w:t>
    </w:r>
    <w:hyperlink r:id="rId2" w:history="1">
      <w:r w:rsidR="000B66F7" w:rsidRPr="000A5C84">
        <w:rPr>
          <w:rStyle w:val="Hyperlink"/>
          <w:b w:val="0"/>
          <w:bCs w:val="0"/>
        </w:rPr>
        <w:t>prostatecancerupdate@nice.org.uk</w:t>
      </w:r>
    </w:hyperlink>
    <w:r w:rsidR="000B66F7">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B66F7"/>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2E06"/>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0397"/>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ostatecancer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statecancer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4774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Sharonjeet Chohan</cp:lastModifiedBy>
  <cp:revision>4</cp:revision>
  <cp:lastPrinted>2005-11-01T09:30:00Z</cp:lastPrinted>
  <dcterms:created xsi:type="dcterms:W3CDTF">2021-10-20T12:56:00Z</dcterms:created>
  <dcterms:modified xsi:type="dcterms:W3CDTF">2021-10-20T16:05:00Z</dcterms:modified>
</cp:coreProperties>
</file>