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DB6CC6">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DB6CC6">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50D594E6" w14:textId="77777777" w:rsidR="00DB6CC6" w:rsidRPr="00DB6CC6" w:rsidRDefault="00DB6CC6" w:rsidP="00DB6CC6">
            <w:pPr>
              <w:numPr>
                <w:ilvl w:val="0"/>
                <w:numId w:val="7"/>
              </w:numPr>
              <w:rPr>
                <w:rFonts w:ascii="Aptos" w:hAnsi="Aptos"/>
                <w:szCs w:val="22"/>
              </w:rPr>
            </w:pPr>
            <w:r w:rsidRPr="00DB6CC6">
              <w:rPr>
                <w:szCs w:val="22"/>
              </w:rPr>
              <w:t xml:space="preserve">What would be the feasibility, and likely impact on the wider health and social care system, of fully implementing recommendation 1.3.5 related to offering home hazard assessments carried out by an occupational therapist?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lastRenderedPageBreak/>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7A758476" w:rsidR="00EE6C88" w:rsidRDefault="00EE6C88" w:rsidP="00EE6C88">
    <w:pPr>
      <w:rPr>
        <w:b/>
      </w:rPr>
    </w:pPr>
    <w:r>
      <w:rPr>
        <w:szCs w:val="22"/>
      </w:rPr>
      <w:t>Please return to:</w:t>
    </w:r>
    <w:r w:rsidR="00D062E4">
      <w:t xml:space="preserve"> </w:t>
    </w:r>
    <w:hyperlink r:id="rId1" w:history="1">
      <w:r w:rsidR="00DB6CC6" w:rsidRPr="0071711C">
        <w:rPr>
          <w:rStyle w:val="Hyperlink"/>
        </w:rPr>
        <w:t>fallsupdate@nice.org.uk</w:t>
      </w:r>
    </w:hyperlink>
    <w:r w:rsidR="00DB6CC6">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DDC56" w14:textId="77777777" w:rsidR="00DB6CC6" w:rsidRDefault="00132B3B" w:rsidP="003F6C97">
    <w:pPr>
      <w:pStyle w:val="Heading3"/>
      <w:jc w:val="left"/>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DB6CC6" w:rsidRPr="00DB6CC6">
      <w:t xml:space="preserve"> </w:t>
    </w:r>
  </w:p>
  <w:p w14:paraId="7A1CF8C0" w14:textId="77777777" w:rsidR="00DB6CC6" w:rsidRDefault="00DB6CC6" w:rsidP="003F6C97">
    <w:pPr>
      <w:pStyle w:val="Heading3"/>
      <w:jc w:val="left"/>
    </w:pPr>
  </w:p>
  <w:p w14:paraId="663847BD" w14:textId="41DA9899" w:rsidR="007968D4" w:rsidRPr="00DB6CC6" w:rsidRDefault="00DB6CC6" w:rsidP="003F6C97">
    <w:pPr>
      <w:pStyle w:val="Heading3"/>
      <w:jc w:val="left"/>
    </w:pPr>
    <w:r w:rsidRPr="00DB6CC6">
      <w:rPr>
        <w:noProof/>
        <w:lang w:eastAsia="en-GB"/>
      </w:rPr>
      <w:t>Falls: assessment and prevention in older people and people 50 and over at higher risk (update</w:t>
    </w:r>
    <w:r>
      <w:rPr>
        <w:noProof/>
        <w:lang w:eastAsia="en-GB"/>
      </w:rPr>
      <w: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0CFDF3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DB6CC6">
      <w:t xml:space="preserve">5pm </w:t>
    </w:r>
    <w:r w:rsidR="004C7583">
      <w:t>on</w:t>
    </w:r>
    <w:r w:rsidR="00DB6CC6">
      <w:t xml:space="preserve"> 28/11/2024</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DB6CC6" w:rsidRPr="0071711C">
        <w:rPr>
          <w:rStyle w:val="Hyperlink"/>
        </w:rPr>
        <w:t>fallsupdate@nice.org.uk</w:t>
      </w:r>
    </w:hyperlink>
    <w:r w:rsidR="00DB6CC6">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 w:numId="14" w16cid:durableId="1389382189">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B50EC"/>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2FD7"/>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76838"/>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B6CC6"/>
    <w:rsid w:val="00DC47AF"/>
    <w:rsid w:val="00DE141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6781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all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alls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5" ma:contentTypeDescription="Create a new document." ma:contentTypeScope="" ma:versionID="1522128e7f1e7b35304e6d2269cac39f">
  <xsd:schema xmlns:xsd="http://www.w3.org/2001/XMLSchema" xmlns:xs="http://www.w3.org/2001/XMLSchema" xmlns:p="http://schemas.microsoft.com/office/2006/metadata/properties" xmlns:ns2="715cf7c9-8a7f-4054-a61f-9334166f5a04" xmlns:ns3="48e53d9e-4d6d-40eb-bce0-faf32d6bb356" xmlns:ns4="0eb656aa-4e79-4e95-9076-bc119a23e0cc" targetNamespace="http://schemas.microsoft.com/office/2006/metadata/properties" ma:root="true" ma:fieldsID="30b5fda486174ab5ff794e31e3f3127b" ns2:_="" ns3:_="" ns4:_="">
    <xsd:import namespace="715cf7c9-8a7f-4054-a61f-9334166f5a04"/>
    <xsd:import namespace="48e53d9e-4d6d-40eb-bce0-faf32d6bb35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443e1-0744-46bd-b59a-63dbff04c1cb}" ma:internalName="TaxCatchAll" ma:showField="CatchAllData" ma:web="48e53d9e-4d6d-40eb-bce0-faf32d6bb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lcf76f155ced4ddcb4097134ff3c332f xmlns="715cf7c9-8a7f-4054-a61f-9334166f5a04">
      <Terms xmlns="http://schemas.microsoft.com/office/infopath/2007/PartnerControls"/>
    </lcf76f155ced4ddcb4097134ff3c332f>
    <TaxCatchAll xmlns="0eb656aa-4e79-4e95-9076-bc119a23e0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A7BC-19B9-470D-B750-1DC406E8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3.xml><?xml version="1.0" encoding="utf-8"?>
<ds:datastoreItem xmlns:ds="http://schemas.openxmlformats.org/officeDocument/2006/customXml" ds:itemID="{FE481ED3-8609-4DD1-9069-CF5A6C3FDB65}">
  <ds:schemaRefs>
    <ds:schemaRef ds:uri="http://schemas.microsoft.com/office/infopath/2007/PartnerControls"/>
    <ds:schemaRef ds:uri="715cf7c9-8a7f-4054-a61f-9334166f5a04"/>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0eb656aa-4e79-4e95-9076-bc119a23e0cc"/>
    <ds:schemaRef ds:uri="48e53d9e-4d6d-40eb-bce0-faf32d6bb35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798</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5423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4</cp:revision>
  <cp:lastPrinted>2005-11-01T09:30:00Z</cp:lastPrinted>
  <dcterms:created xsi:type="dcterms:W3CDTF">2024-10-17T12:34:00Z</dcterms:created>
  <dcterms:modified xsi:type="dcterms:W3CDTF">2024-10-17T13:12:00Z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y fmtid="{D5CDD505-2E9C-101B-9397-08002B2CF9AE}" pid="11" name="MediaServiceImageTags">
    <vt:lpwstr/>
  </property>
</Properties>
</file>