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D7024" w14:textId="77777777" w:rsidR="00944197" w:rsidRDefault="00944197" w:rsidP="008821F2">
      <w:pPr>
        <w:pStyle w:val="AppHead"/>
        <w:numPr>
          <w:ilvl w:val="0"/>
          <w:numId w:val="0"/>
        </w:numPr>
      </w:pPr>
      <w:bookmarkStart w:id="0" w:name="_Toc407036812"/>
      <w:bookmarkStart w:id="1" w:name="_Toc441749551"/>
      <w:bookmarkStart w:id="2" w:name="_Toc444002618"/>
      <w:r>
        <w:t xml:space="preserve">Appendix I: Search strategies for the identification of </w:t>
      </w:r>
      <w:bookmarkEnd w:id="0"/>
      <w:bookmarkEnd w:id="1"/>
      <w:r>
        <w:t>health economic studies</w:t>
      </w:r>
      <w:bookmarkEnd w:id="2"/>
      <w:r>
        <w:t xml:space="preserve"> </w:t>
      </w:r>
    </w:p>
    <w:sdt>
      <w:sdtPr>
        <w:id w:val="1972629395"/>
        <w:docPartObj>
          <w:docPartGallery w:val="Table of Contents"/>
          <w:docPartUnique/>
        </w:docPartObj>
      </w:sdtPr>
      <w:sdtEndPr>
        <w:rPr>
          <w:b/>
          <w:bCs/>
          <w:noProof/>
        </w:rPr>
      </w:sdtEndPr>
      <w:sdtContent>
        <w:p w14:paraId="185A37E4" w14:textId="49CEBA49" w:rsidR="00DD54C1" w:rsidRDefault="00DD54C1" w:rsidP="00944197">
          <w:pPr>
            <w:pStyle w:val="NoSpacing"/>
          </w:pPr>
        </w:p>
        <w:p w14:paraId="4203BE4C" w14:textId="0985161F" w:rsidR="00944197" w:rsidRDefault="00CD0F40" w:rsidP="00944197">
          <w:pPr>
            <w:pStyle w:val="TOC1"/>
            <w:rPr>
              <w:b w:val="0"/>
            </w:rPr>
          </w:pPr>
          <w:r>
            <w:t>Abbreviations</w:t>
          </w:r>
          <w:r>
            <w:tab/>
          </w:r>
          <w:r w:rsidR="00944197">
            <w:t>2</w:t>
          </w:r>
          <w:r w:rsidR="00DD54C1">
            <w:fldChar w:fldCharType="begin"/>
          </w:r>
          <w:r w:rsidR="00DD54C1">
            <w:instrText xml:space="preserve"> TOC \o "1-3" \h \z \u </w:instrText>
          </w:r>
          <w:r w:rsidR="00DD54C1">
            <w:fldChar w:fldCharType="separate"/>
          </w:r>
          <w:hyperlink w:anchor="_Toc444002618" w:history="1"/>
        </w:p>
        <w:p w14:paraId="24A8343D" w14:textId="77777777" w:rsidR="00944197" w:rsidRDefault="00441D1D">
          <w:pPr>
            <w:pStyle w:val="TOC1"/>
            <w:rPr>
              <w:b w:val="0"/>
            </w:rPr>
          </w:pPr>
          <w:hyperlink w:anchor="_Toc444002619" w:history="1">
            <w:r w:rsidR="00944197" w:rsidRPr="00BA0103">
              <w:rPr>
                <w:rStyle w:val="Hyperlink"/>
              </w:rPr>
              <w:t>I.1 Scoping searches</w:t>
            </w:r>
            <w:r w:rsidR="00944197">
              <w:rPr>
                <w:webHidden/>
              </w:rPr>
              <w:tab/>
            </w:r>
            <w:r w:rsidR="00944197">
              <w:rPr>
                <w:webHidden/>
              </w:rPr>
              <w:fldChar w:fldCharType="begin"/>
            </w:r>
            <w:r w:rsidR="00944197">
              <w:rPr>
                <w:webHidden/>
              </w:rPr>
              <w:instrText xml:space="preserve"> PAGEREF _Toc444002619 \h </w:instrText>
            </w:r>
            <w:r w:rsidR="00944197">
              <w:rPr>
                <w:webHidden/>
              </w:rPr>
            </w:r>
            <w:r w:rsidR="00944197">
              <w:rPr>
                <w:webHidden/>
              </w:rPr>
              <w:fldChar w:fldCharType="separate"/>
            </w:r>
            <w:r w:rsidR="00944197">
              <w:rPr>
                <w:webHidden/>
              </w:rPr>
              <w:t>3</w:t>
            </w:r>
            <w:r w:rsidR="00944197">
              <w:rPr>
                <w:webHidden/>
              </w:rPr>
              <w:fldChar w:fldCharType="end"/>
            </w:r>
          </w:hyperlink>
        </w:p>
        <w:p w14:paraId="63E8DEB3" w14:textId="77777777" w:rsidR="00944197" w:rsidRDefault="00441D1D">
          <w:pPr>
            <w:pStyle w:val="TOC1"/>
            <w:rPr>
              <w:b w:val="0"/>
            </w:rPr>
          </w:pPr>
          <w:hyperlink w:anchor="_Toc444002620" w:history="1">
            <w:r w:rsidR="00944197" w:rsidRPr="00BA0103">
              <w:rPr>
                <w:rStyle w:val="Hyperlink"/>
              </w:rPr>
              <w:t>I.2 Systematic search</w:t>
            </w:r>
            <w:r w:rsidR="00944197">
              <w:rPr>
                <w:webHidden/>
              </w:rPr>
              <w:tab/>
            </w:r>
            <w:r w:rsidR="00944197">
              <w:rPr>
                <w:webHidden/>
              </w:rPr>
              <w:fldChar w:fldCharType="begin"/>
            </w:r>
            <w:r w:rsidR="00944197">
              <w:rPr>
                <w:webHidden/>
              </w:rPr>
              <w:instrText xml:space="preserve"> PAGEREF _Toc444002620 \h </w:instrText>
            </w:r>
            <w:r w:rsidR="00944197">
              <w:rPr>
                <w:webHidden/>
              </w:rPr>
            </w:r>
            <w:r w:rsidR="00944197">
              <w:rPr>
                <w:webHidden/>
              </w:rPr>
              <w:fldChar w:fldCharType="separate"/>
            </w:r>
            <w:r w:rsidR="00944197">
              <w:rPr>
                <w:webHidden/>
              </w:rPr>
              <w:t>4</w:t>
            </w:r>
            <w:r w:rsidR="00944197">
              <w:rPr>
                <w:webHidden/>
              </w:rPr>
              <w:fldChar w:fldCharType="end"/>
            </w:r>
          </w:hyperlink>
        </w:p>
        <w:p w14:paraId="77B4715C" w14:textId="34AF26C9" w:rsidR="00944197" w:rsidRDefault="00441D1D">
          <w:pPr>
            <w:pStyle w:val="TOC1"/>
            <w:rPr>
              <w:b w:val="0"/>
            </w:rPr>
          </w:pPr>
          <w:hyperlink w:anchor="_Toc444002621" w:history="1">
            <w:r w:rsidR="00944197" w:rsidRPr="00BA0103">
              <w:rPr>
                <w:rStyle w:val="Hyperlink"/>
                <w:rFonts w:asciiTheme="majorHAnsi" w:hAnsiTheme="majorHAnsi" w:cstheme="majorHAnsi"/>
              </w:rPr>
              <w:t>I.1</w:t>
            </w:r>
            <w:r w:rsidR="00944197">
              <w:rPr>
                <w:b w:val="0"/>
              </w:rPr>
              <w:t xml:space="preserve"> </w:t>
            </w:r>
            <w:r w:rsidR="00944197" w:rsidRPr="00BA0103">
              <w:rPr>
                <w:rStyle w:val="Hyperlink"/>
              </w:rPr>
              <w:t>Search strategies for the identification of health economic studies</w:t>
            </w:r>
            <w:r w:rsidR="00944197">
              <w:rPr>
                <w:webHidden/>
              </w:rPr>
              <w:tab/>
            </w:r>
            <w:r w:rsidR="00944197">
              <w:rPr>
                <w:webHidden/>
              </w:rPr>
              <w:fldChar w:fldCharType="begin"/>
            </w:r>
            <w:r w:rsidR="00944197">
              <w:rPr>
                <w:webHidden/>
              </w:rPr>
              <w:instrText xml:space="preserve"> PAGEREF _Toc444002621 \h </w:instrText>
            </w:r>
            <w:r w:rsidR="00944197">
              <w:rPr>
                <w:webHidden/>
              </w:rPr>
            </w:r>
            <w:r w:rsidR="00944197">
              <w:rPr>
                <w:webHidden/>
              </w:rPr>
              <w:fldChar w:fldCharType="separate"/>
            </w:r>
            <w:r w:rsidR="00944197">
              <w:rPr>
                <w:webHidden/>
              </w:rPr>
              <w:t>5</w:t>
            </w:r>
            <w:r w:rsidR="00944197">
              <w:rPr>
                <w:webHidden/>
              </w:rPr>
              <w:fldChar w:fldCharType="end"/>
            </w:r>
          </w:hyperlink>
        </w:p>
        <w:p w14:paraId="606DCBAF" w14:textId="5D332560" w:rsidR="00944197" w:rsidRDefault="00441D1D">
          <w:pPr>
            <w:pStyle w:val="TOC1"/>
            <w:rPr>
              <w:b w:val="0"/>
            </w:rPr>
          </w:pPr>
          <w:hyperlink w:anchor="_Toc444002622" w:history="1">
            <w:r w:rsidR="00944197" w:rsidRPr="00BA0103">
              <w:rPr>
                <w:rStyle w:val="Hyperlink"/>
                <w:rFonts w:asciiTheme="majorHAnsi" w:hAnsiTheme="majorHAnsi" w:cstheme="majorHAnsi"/>
              </w:rPr>
              <w:t>I.1.1</w:t>
            </w:r>
            <w:r w:rsidR="00944197">
              <w:rPr>
                <w:rStyle w:val="Hyperlink"/>
                <w:rFonts w:asciiTheme="majorHAnsi" w:hAnsiTheme="majorHAnsi" w:cstheme="majorHAnsi"/>
              </w:rPr>
              <w:t xml:space="preserve"> </w:t>
            </w:r>
            <w:r w:rsidR="00944197" w:rsidRPr="00BA0103">
              <w:rPr>
                <w:rStyle w:val="Hyperlink"/>
              </w:rPr>
              <w:t>Population search terms</w:t>
            </w:r>
            <w:r w:rsidR="00944197">
              <w:rPr>
                <w:webHidden/>
              </w:rPr>
              <w:tab/>
            </w:r>
            <w:r w:rsidR="00944197">
              <w:rPr>
                <w:webHidden/>
              </w:rPr>
              <w:fldChar w:fldCharType="begin"/>
            </w:r>
            <w:r w:rsidR="00944197">
              <w:rPr>
                <w:webHidden/>
              </w:rPr>
              <w:instrText xml:space="preserve"> PAGEREF _Toc444002622 \h </w:instrText>
            </w:r>
            <w:r w:rsidR="00944197">
              <w:rPr>
                <w:webHidden/>
              </w:rPr>
            </w:r>
            <w:r w:rsidR="00944197">
              <w:rPr>
                <w:webHidden/>
              </w:rPr>
              <w:fldChar w:fldCharType="separate"/>
            </w:r>
            <w:r w:rsidR="00944197">
              <w:rPr>
                <w:webHidden/>
              </w:rPr>
              <w:t>5</w:t>
            </w:r>
            <w:r w:rsidR="00944197">
              <w:rPr>
                <w:webHidden/>
              </w:rPr>
              <w:fldChar w:fldCharType="end"/>
            </w:r>
          </w:hyperlink>
        </w:p>
        <w:p w14:paraId="581EE1C5" w14:textId="58DB21A6" w:rsidR="00DD54C1" w:rsidRDefault="00DD54C1" w:rsidP="008F3D1A">
          <w:pPr>
            <w:keepNext/>
          </w:pPr>
          <w:r>
            <w:rPr>
              <w:b/>
              <w:bCs/>
              <w:noProof/>
            </w:rPr>
            <w:fldChar w:fldCharType="end"/>
          </w:r>
        </w:p>
      </w:sdtContent>
    </w:sdt>
    <w:p w14:paraId="7C9ED72D" w14:textId="77777777" w:rsidR="00CD0F40" w:rsidRDefault="00CD0F40" w:rsidP="008F3D1A">
      <w:pPr>
        <w:pStyle w:val="SubHeadUnnumbered"/>
      </w:pPr>
      <w:r>
        <w:br w:type="page"/>
      </w:r>
    </w:p>
    <w:p w14:paraId="19637DF5" w14:textId="4DA98D4E" w:rsidR="00DD54C1" w:rsidRDefault="008F3D1A" w:rsidP="008F3D1A">
      <w:pPr>
        <w:pStyle w:val="SubHeadUnnumbered"/>
      </w:pPr>
      <w:r>
        <w:t>Abbreviations</w:t>
      </w:r>
    </w:p>
    <w:tbl>
      <w:tblPr>
        <w:tblW w:w="8647" w:type="dxa"/>
        <w:tblLook w:val="04A0" w:firstRow="1" w:lastRow="0" w:firstColumn="1" w:lastColumn="0" w:noHBand="0" w:noVBand="1"/>
      </w:tblPr>
      <w:tblGrid>
        <w:gridCol w:w="1417"/>
        <w:gridCol w:w="7230"/>
      </w:tblGrid>
      <w:tr w:rsidR="008F3D1A" w:rsidRPr="008F3D1A" w14:paraId="58BB6DFE" w14:textId="77777777" w:rsidTr="008F3D1A">
        <w:trPr>
          <w:trHeight w:val="315"/>
        </w:trPr>
        <w:tc>
          <w:tcPr>
            <w:tcW w:w="1417" w:type="dxa"/>
            <w:tcBorders>
              <w:top w:val="nil"/>
              <w:left w:val="nil"/>
              <w:bottom w:val="nil"/>
              <w:right w:val="nil"/>
            </w:tcBorders>
            <w:shd w:val="clear" w:color="auto" w:fill="auto"/>
            <w:noWrap/>
            <w:vAlign w:val="bottom"/>
            <w:hideMark/>
          </w:tcPr>
          <w:p w14:paraId="5BC170E2" w14:textId="77777777" w:rsidR="008F3D1A" w:rsidRPr="008F3D1A" w:rsidRDefault="008F3D1A" w:rsidP="008F3D1A">
            <w:pPr>
              <w:spacing w:before="0"/>
              <w:rPr>
                <w:rFonts w:ascii="Arial" w:eastAsia="Times New Roman" w:hAnsi="Arial" w:cs="Arial"/>
                <w:sz w:val="20"/>
                <w:szCs w:val="20"/>
                <w:lang w:eastAsia="en-GB"/>
              </w:rPr>
            </w:pPr>
            <w:proofErr w:type="spellStart"/>
            <w:r w:rsidRPr="008F3D1A">
              <w:rPr>
                <w:rFonts w:ascii="Arial" w:eastAsia="Times New Roman" w:hAnsi="Arial" w:cs="Arial"/>
                <w:sz w:val="20"/>
                <w:szCs w:val="20"/>
                <w:lang w:eastAsia="en-GB"/>
              </w:rPr>
              <w:t>EconLit</w:t>
            </w:r>
            <w:proofErr w:type="spellEnd"/>
          </w:p>
        </w:tc>
        <w:tc>
          <w:tcPr>
            <w:tcW w:w="7230" w:type="dxa"/>
            <w:tcBorders>
              <w:top w:val="nil"/>
              <w:left w:val="nil"/>
              <w:bottom w:val="nil"/>
              <w:right w:val="nil"/>
            </w:tcBorders>
            <w:shd w:val="clear" w:color="auto" w:fill="auto"/>
            <w:noWrap/>
            <w:vAlign w:val="bottom"/>
            <w:hideMark/>
          </w:tcPr>
          <w:p w14:paraId="27148191" w14:textId="77777777" w:rsidR="008F3D1A" w:rsidRPr="008F3D1A" w:rsidRDefault="008F3D1A" w:rsidP="008F3D1A">
            <w:pPr>
              <w:spacing w:before="0"/>
              <w:rPr>
                <w:rFonts w:ascii="Arial" w:eastAsia="Times New Roman" w:hAnsi="Arial" w:cs="Arial"/>
                <w:sz w:val="20"/>
                <w:szCs w:val="20"/>
                <w:lang w:eastAsia="en-GB"/>
              </w:rPr>
            </w:pPr>
            <w:r w:rsidRPr="008F3D1A">
              <w:rPr>
                <w:rFonts w:ascii="Arial" w:eastAsia="Times New Roman" w:hAnsi="Arial" w:cs="Arial"/>
                <w:sz w:val="20"/>
                <w:szCs w:val="20"/>
                <w:lang w:eastAsia="en-GB"/>
              </w:rPr>
              <w:t>American Economic Association’s electronic bibliography</w:t>
            </w:r>
          </w:p>
        </w:tc>
      </w:tr>
      <w:tr w:rsidR="008F3D1A" w:rsidRPr="008F3D1A" w14:paraId="274ED9A6" w14:textId="77777777" w:rsidTr="008F3D1A">
        <w:trPr>
          <w:trHeight w:val="315"/>
        </w:trPr>
        <w:tc>
          <w:tcPr>
            <w:tcW w:w="1417" w:type="dxa"/>
            <w:tcBorders>
              <w:top w:val="nil"/>
              <w:left w:val="nil"/>
              <w:bottom w:val="nil"/>
              <w:right w:val="nil"/>
            </w:tcBorders>
            <w:shd w:val="clear" w:color="auto" w:fill="auto"/>
            <w:noWrap/>
            <w:vAlign w:val="bottom"/>
            <w:hideMark/>
          </w:tcPr>
          <w:p w14:paraId="29778CB4" w14:textId="77777777" w:rsidR="008F3D1A" w:rsidRPr="008F3D1A" w:rsidRDefault="008F3D1A" w:rsidP="008F3D1A">
            <w:pPr>
              <w:spacing w:before="0"/>
              <w:rPr>
                <w:rFonts w:ascii="Arial" w:eastAsia="Times New Roman" w:hAnsi="Arial" w:cs="Arial"/>
                <w:sz w:val="20"/>
                <w:szCs w:val="20"/>
                <w:lang w:eastAsia="en-GB"/>
              </w:rPr>
            </w:pPr>
            <w:r w:rsidRPr="008F3D1A">
              <w:rPr>
                <w:rFonts w:ascii="Arial" w:eastAsia="Times New Roman" w:hAnsi="Arial" w:cs="Arial"/>
                <w:sz w:val="20"/>
                <w:szCs w:val="20"/>
                <w:lang w:eastAsia="en-GB"/>
              </w:rPr>
              <w:t>Embase</w:t>
            </w:r>
          </w:p>
        </w:tc>
        <w:tc>
          <w:tcPr>
            <w:tcW w:w="7230" w:type="dxa"/>
            <w:tcBorders>
              <w:top w:val="nil"/>
              <w:left w:val="nil"/>
              <w:bottom w:val="nil"/>
              <w:right w:val="nil"/>
            </w:tcBorders>
            <w:shd w:val="clear" w:color="auto" w:fill="auto"/>
            <w:noWrap/>
            <w:vAlign w:val="bottom"/>
            <w:hideMark/>
          </w:tcPr>
          <w:p w14:paraId="6A5DB0A7" w14:textId="77777777" w:rsidR="008F3D1A" w:rsidRPr="008F3D1A" w:rsidRDefault="008F3D1A" w:rsidP="008F3D1A">
            <w:pPr>
              <w:spacing w:before="0"/>
              <w:rPr>
                <w:rFonts w:ascii="Arial" w:eastAsia="Times New Roman" w:hAnsi="Arial" w:cs="Arial"/>
                <w:sz w:val="20"/>
                <w:szCs w:val="20"/>
                <w:lang w:eastAsia="en-GB"/>
              </w:rPr>
            </w:pPr>
            <w:bookmarkStart w:id="3" w:name="RANGE!B10"/>
            <w:bookmarkStart w:id="4" w:name="RANGE!B8"/>
            <w:bookmarkStart w:id="5" w:name="RANGE!B12"/>
            <w:bookmarkEnd w:id="3"/>
            <w:bookmarkEnd w:id="4"/>
            <w:r w:rsidRPr="008F3D1A">
              <w:rPr>
                <w:rFonts w:ascii="Arial" w:eastAsia="Times New Roman" w:hAnsi="Arial" w:cs="Arial"/>
                <w:sz w:val="20"/>
                <w:szCs w:val="20"/>
                <w:lang w:eastAsia="en-GB"/>
              </w:rPr>
              <w:t>Excerpta Medica Database</w:t>
            </w:r>
            <w:bookmarkEnd w:id="5"/>
          </w:p>
        </w:tc>
      </w:tr>
      <w:tr w:rsidR="008F3D1A" w:rsidRPr="008F3D1A" w14:paraId="332116E1" w14:textId="77777777" w:rsidTr="008F3D1A">
        <w:trPr>
          <w:trHeight w:val="315"/>
        </w:trPr>
        <w:tc>
          <w:tcPr>
            <w:tcW w:w="1417" w:type="dxa"/>
            <w:tcBorders>
              <w:top w:val="nil"/>
              <w:left w:val="nil"/>
              <w:bottom w:val="nil"/>
              <w:right w:val="nil"/>
            </w:tcBorders>
            <w:shd w:val="clear" w:color="auto" w:fill="auto"/>
            <w:noWrap/>
            <w:vAlign w:val="bottom"/>
            <w:hideMark/>
          </w:tcPr>
          <w:p w14:paraId="17008D20" w14:textId="77777777" w:rsidR="008F3D1A" w:rsidRPr="008F3D1A" w:rsidRDefault="008F3D1A" w:rsidP="008F3D1A">
            <w:pPr>
              <w:spacing w:before="0"/>
              <w:rPr>
                <w:rFonts w:ascii="Arial" w:eastAsia="Times New Roman" w:hAnsi="Arial" w:cs="Arial"/>
                <w:sz w:val="20"/>
                <w:szCs w:val="20"/>
                <w:lang w:eastAsia="en-GB"/>
              </w:rPr>
            </w:pPr>
            <w:r w:rsidRPr="008F3D1A">
              <w:rPr>
                <w:rFonts w:ascii="Arial" w:eastAsia="Times New Roman" w:hAnsi="Arial" w:cs="Arial"/>
                <w:sz w:val="20"/>
                <w:szCs w:val="20"/>
                <w:lang w:eastAsia="en-GB"/>
              </w:rPr>
              <w:t>MEDLINE</w:t>
            </w:r>
          </w:p>
        </w:tc>
        <w:tc>
          <w:tcPr>
            <w:tcW w:w="7230" w:type="dxa"/>
            <w:tcBorders>
              <w:top w:val="nil"/>
              <w:left w:val="nil"/>
              <w:bottom w:val="nil"/>
              <w:right w:val="nil"/>
            </w:tcBorders>
            <w:shd w:val="clear" w:color="auto" w:fill="auto"/>
            <w:noWrap/>
            <w:vAlign w:val="bottom"/>
            <w:hideMark/>
          </w:tcPr>
          <w:p w14:paraId="0B32B39C" w14:textId="77777777" w:rsidR="008F3D1A" w:rsidRPr="008F3D1A" w:rsidRDefault="008F3D1A" w:rsidP="008F3D1A">
            <w:pPr>
              <w:spacing w:before="0"/>
              <w:rPr>
                <w:rFonts w:ascii="Arial" w:eastAsia="Times New Roman" w:hAnsi="Arial" w:cs="Arial"/>
                <w:sz w:val="20"/>
                <w:szCs w:val="20"/>
                <w:lang w:eastAsia="en-GB"/>
              </w:rPr>
            </w:pPr>
            <w:bookmarkStart w:id="6" w:name="RANGE!B13"/>
            <w:r w:rsidRPr="008F3D1A">
              <w:rPr>
                <w:rFonts w:ascii="Arial" w:eastAsia="Times New Roman" w:hAnsi="Arial" w:cs="Arial"/>
                <w:sz w:val="20"/>
                <w:szCs w:val="20"/>
                <w:lang w:eastAsia="en-GB"/>
              </w:rPr>
              <w:t>Medical Literature Analysis and Retrieval System Online</w:t>
            </w:r>
            <w:bookmarkEnd w:id="6"/>
          </w:p>
        </w:tc>
      </w:tr>
      <w:tr w:rsidR="008F3D1A" w:rsidRPr="008F3D1A" w14:paraId="1F5C97C9" w14:textId="77777777" w:rsidTr="008F3D1A">
        <w:trPr>
          <w:trHeight w:val="315"/>
        </w:trPr>
        <w:tc>
          <w:tcPr>
            <w:tcW w:w="1417" w:type="dxa"/>
            <w:tcBorders>
              <w:top w:val="nil"/>
              <w:left w:val="nil"/>
              <w:bottom w:val="nil"/>
              <w:right w:val="nil"/>
            </w:tcBorders>
            <w:shd w:val="clear" w:color="auto" w:fill="auto"/>
            <w:noWrap/>
            <w:vAlign w:val="bottom"/>
            <w:hideMark/>
          </w:tcPr>
          <w:p w14:paraId="177779DA" w14:textId="77777777" w:rsidR="008F3D1A" w:rsidRPr="008F3D1A" w:rsidRDefault="008F3D1A" w:rsidP="008F3D1A">
            <w:pPr>
              <w:spacing w:before="0"/>
              <w:rPr>
                <w:rFonts w:ascii="Arial" w:eastAsia="Times New Roman" w:hAnsi="Arial" w:cs="Arial"/>
                <w:sz w:val="20"/>
                <w:szCs w:val="20"/>
                <w:lang w:eastAsia="en-GB"/>
              </w:rPr>
            </w:pPr>
            <w:r w:rsidRPr="008F3D1A">
              <w:rPr>
                <w:rFonts w:ascii="Arial" w:eastAsia="Times New Roman" w:hAnsi="Arial" w:cs="Arial"/>
                <w:sz w:val="20"/>
                <w:szCs w:val="20"/>
                <w:lang w:eastAsia="en-GB"/>
              </w:rPr>
              <w:t>NHS</w:t>
            </w:r>
          </w:p>
        </w:tc>
        <w:tc>
          <w:tcPr>
            <w:tcW w:w="7230" w:type="dxa"/>
            <w:tcBorders>
              <w:top w:val="nil"/>
              <w:left w:val="nil"/>
              <w:bottom w:val="nil"/>
              <w:right w:val="nil"/>
            </w:tcBorders>
            <w:shd w:val="clear" w:color="auto" w:fill="auto"/>
            <w:noWrap/>
            <w:vAlign w:val="bottom"/>
            <w:hideMark/>
          </w:tcPr>
          <w:p w14:paraId="5D8A57F1" w14:textId="77777777" w:rsidR="008F3D1A" w:rsidRPr="008F3D1A" w:rsidRDefault="008F3D1A" w:rsidP="008F3D1A">
            <w:pPr>
              <w:spacing w:before="0"/>
              <w:rPr>
                <w:rFonts w:ascii="Arial" w:eastAsia="Times New Roman" w:hAnsi="Arial" w:cs="Arial"/>
                <w:sz w:val="20"/>
                <w:szCs w:val="20"/>
                <w:lang w:eastAsia="en-GB"/>
              </w:rPr>
            </w:pPr>
            <w:bookmarkStart w:id="7" w:name="RANGE!B14"/>
            <w:r w:rsidRPr="008F3D1A">
              <w:rPr>
                <w:rFonts w:ascii="Arial" w:eastAsia="Times New Roman" w:hAnsi="Arial" w:cs="Arial"/>
                <w:sz w:val="20"/>
                <w:szCs w:val="20"/>
                <w:lang w:eastAsia="en-GB"/>
              </w:rPr>
              <w:t>National Health Service</w:t>
            </w:r>
            <w:bookmarkEnd w:id="7"/>
          </w:p>
        </w:tc>
      </w:tr>
      <w:tr w:rsidR="008F3D1A" w:rsidRPr="008F3D1A" w14:paraId="0B3CC628" w14:textId="77777777" w:rsidTr="008F3D1A">
        <w:trPr>
          <w:trHeight w:val="315"/>
        </w:trPr>
        <w:tc>
          <w:tcPr>
            <w:tcW w:w="1417" w:type="dxa"/>
            <w:tcBorders>
              <w:top w:val="nil"/>
              <w:left w:val="nil"/>
              <w:bottom w:val="nil"/>
              <w:right w:val="nil"/>
            </w:tcBorders>
            <w:shd w:val="clear" w:color="auto" w:fill="auto"/>
            <w:noWrap/>
            <w:vAlign w:val="bottom"/>
            <w:hideMark/>
          </w:tcPr>
          <w:p w14:paraId="3E37CEB0" w14:textId="77777777" w:rsidR="008F3D1A" w:rsidRPr="008F3D1A" w:rsidRDefault="008F3D1A" w:rsidP="008F3D1A">
            <w:pPr>
              <w:spacing w:before="0"/>
              <w:rPr>
                <w:rFonts w:ascii="Arial" w:eastAsia="Times New Roman" w:hAnsi="Arial" w:cs="Arial"/>
                <w:sz w:val="20"/>
                <w:szCs w:val="20"/>
                <w:lang w:eastAsia="en-GB"/>
              </w:rPr>
            </w:pPr>
            <w:proofErr w:type="spellStart"/>
            <w:r w:rsidRPr="008F3D1A">
              <w:rPr>
                <w:rFonts w:ascii="Arial" w:eastAsia="Times New Roman" w:hAnsi="Arial" w:cs="Arial"/>
                <w:sz w:val="20"/>
                <w:szCs w:val="20"/>
                <w:lang w:eastAsia="en-GB"/>
              </w:rPr>
              <w:t>EED</w:t>
            </w:r>
            <w:proofErr w:type="spellEnd"/>
          </w:p>
        </w:tc>
        <w:tc>
          <w:tcPr>
            <w:tcW w:w="7230" w:type="dxa"/>
            <w:tcBorders>
              <w:top w:val="nil"/>
              <w:left w:val="nil"/>
              <w:bottom w:val="nil"/>
              <w:right w:val="nil"/>
            </w:tcBorders>
            <w:shd w:val="clear" w:color="auto" w:fill="auto"/>
            <w:noWrap/>
            <w:vAlign w:val="bottom"/>
            <w:hideMark/>
          </w:tcPr>
          <w:p w14:paraId="7E011984" w14:textId="77777777" w:rsidR="008F3D1A" w:rsidRPr="008F3D1A" w:rsidRDefault="008F3D1A" w:rsidP="008F3D1A">
            <w:pPr>
              <w:spacing w:before="0"/>
              <w:rPr>
                <w:rFonts w:ascii="Arial" w:eastAsia="Times New Roman" w:hAnsi="Arial" w:cs="Arial"/>
                <w:sz w:val="20"/>
                <w:szCs w:val="20"/>
                <w:lang w:eastAsia="en-GB"/>
              </w:rPr>
            </w:pPr>
            <w:r w:rsidRPr="008F3D1A">
              <w:rPr>
                <w:rFonts w:ascii="Arial" w:eastAsia="Times New Roman" w:hAnsi="Arial" w:cs="Arial"/>
                <w:sz w:val="20"/>
                <w:szCs w:val="20"/>
                <w:lang w:eastAsia="en-GB"/>
              </w:rPr>
              <w:t>Economic Evaluation Database</w:t>
            </w:r>
          </w:p>
        </w:tc>
      </w:tr>
      <w:tr w:rsidR="008F3D1A" w:rsidRPr="008F3D1A" w14:paraId="4E989F22" w14:textId="77777777" w:rsidTr="008F3D1A">
        <w:trPr>
          <w:trHeight w:val="315"/>
        </w:trPr>
        <w:tc>
          <w:tcPr>
            <w:tcW w:w="1417" w:type="dxa"/>
            <w:tcBorders>
              <w:top w:val="nil"/>
              <w:left w:val="nil"/>
              <w:bottom w:val="nil"/>
              <w:right w:val="nil"/>
            </w:tcBorders>
            <w:shd w:val="clear" w:color="auto" w:fill="auto"/>
            <w:noWrap/>
            <w:vAlign w:val="bottom"/>
            <w:hideMark/>
          </w:tcPr>
          <w:p w14:paraId="358AA0E8" w14:textId="77777777" w:rsidR="008F3D1A" w:rsidRPr="008F3D1A" w:rsidRDefault="008F3D1A" w:rsidP="008F3D1A">
            <w:pPr>
              <w:spacing w:before="0"/>
              <w:rPr>
                <w:rFonts w:ascii="Arial" w:eastAsia="Times New Roman" w:hAnsi="Arial" w:cs="Arial"/>
                <w:sz w:val="20"/>
                <w:szCs w:val="20"/>
                <w:lang w:eastAsia="en-GB"/>
              </w:rPr>
            </w:pPr>
            <w:r w:rsidRPr="008F3D1A">
              <w:rPr>
                <w:rFonts w:ascii="Arial" w:eastAsia="Times New Roman" w:hAnsi="Arial" w:cs="Arial"/>
                <w:sz w:val="20"/>
                <w:szCs w:val="20"/>
                <w:lang w:eastAsia="en-GB"/>
              </w:rPr>
              <w:t>NICE</w:t>
            </w:r>
          </w:p>
        </w:tc>
        <w:tc>
          <w:tcPr>
            <w:tcW w:w="7230" w:type="dxa"/>
            <w:tcBorders>
              <w:top w:val="nil"/>
              <w:left w:val="nil"/>
              <w:bottom w:val="nil"/>
              <w:right w:val="nil"/>
            </w:tcBorders>
            <w:shd w:val="clear" w:color="auto" w:fill="auto"/>
            <w:noWrap/>
            <w:vAlign w:val="bottom"/>
            <w:hideMark/>
          </w:tcPr>
          <w:p w14:paraId="224BBCD9" w14:textId="77777777" w:rsidR="008F3D1A" w:rsidRPr="008F3D1A" w:rsidRDefault="008F3D1A" w:rsidP="008F3D1A">
            <w:pPr>
              <w:spacing w:before="0"/>
              <w:rPr>
                <w:rFonts w:ascii="Arial" w:eastAsia="Times New Roman" w:hAnsi="Arial" w:cs="Arial"/>
                <w:sz w:val="20"/>
                <w:szCs w:val="20"/>
                <w:lang w:eastAsia="en-GB"/>
              </w:rPr>
            </w:pPr>
            <w:r w:rsidRPr="008F3D1A">
              <w:rPr>
                <w:rFonts w:ascii="Arial" w:eastAsia="Times New Roman" w:hAnsi="Arial" w:cs="Arial"/>
                <w:sz w:val="20"/>
                <w:szCs w:val="20"/>
                <w:lang w:eastAsia="en-GB"/>
              </w:rPr>
              <w:t>National Institute for Health and Care Excellence</w:t>
            </w:r>
          </w:p>
        </w:tc>
      </w:tr>
      <w:tr w:rsidR="008F3D1A" w:rsidRPr="008F3D1A" w14:paraId="645AB1BB" w14:textId="77777777" w:rsidTr="008F3D1A">
        <w:trPr>
          <w:trHeight w:val="315"/>
        </w:trPr>
        <w:tc>
          <w:tcPr>
            <w:tcW w:w="1417" w:type="dxa"/>
            <w:tcBorders>
              <w:top w:val="nil"/>
              <w:left w:val="nil"/>
              <w:bottom w:val="nil"/>
              <w:right w:val="nil"/>
            </w:tcBorders>
            <w:shd w:val="clear" w:color="auto" w:fill="auto"/>
            <w:noWrap/>
            <w:vAlign w:val="bottom"/>
            <w:hideMark/>
          </w:tcPr>
          <w:p w14:paraId="501DAE12" w14:textId="77777777" w:rsidR="008F3D1A" w:rsidRPr="008F3D1A" w:rsidRDefault="008F3D1A" w:rsidP="008F3D1A">
            <w:pPr>
              <w:spacing w:before="0"/>
              <w:rPr>
                <w:rFonts w:ascii="Arial" w:eastAsia="Times New Roman" w:hAnsi="Arial" w:cs="Arial"/>
                <w:sz w:val="20"/>
                <w:szCs w:val="20"/>
                <w:lang w:eastAsia="en-GB"/>
              </w:rPr>
            </w:pPr>
            <w:r w:rsidRPr="008F3D1A">
              <w:rPr>
                <w:rFonts w:ascii="Arial" w:eastAsia="Times New Roman" w:hAnsi="Arial" w:cs="Arial"/>
                <w:sz w:val="20"/>
                <w:szCs w:val="20"/>
                <w:lang w:eastAsia="en-GB"/>
              </w:rPr>
              <w:t>PreMEDLINE</w:t>
            </w:r>
          </w:p>
        </w:tc>
        <w:tc>
          <w:tcPr>
            <w:tcW w:w="7230" w:type="dxa"/>
            <w:tcBorders>
              <w:top w:val="nil"/>
              <w:left w:val="nil"/>
              <w:bottom w:val="nil"/>
              <w:right w:val="nil"/>
            </w:tcBorders>
            <w:shd w:val="clear" w:color="auto" w:fill="auto"/>
            <w:noWrap/>
            <w:vAlign w:val="bottom"/>
            <w:hideMark/>
          </w:tcPr>
          <w:p w14:paraId="1DABD6C3" w14:textId="77777777" w:rsidR="008F3D1A" w:rsidRPr="008F3D1A" w:rsidRDefault="008F3D1A" w:rsidP="008F3D1A">
            <w:pPr>
              <w:spacing w:before="0"/>
              <w:rPr>
                <w:rFonts w:ascii="Arial" w:eastAsia="Times New Roman" w:hAnsi="Arial" w:cs="Arial"/>
                <w:sz w:val="20"/>
                <w:szCs w:val="20"/>
                <w:lang w:eastAsia="en-GB"/>
              </w:rPr>
            </w:pPr>
            <w:r w:rsidRPr="008F3D1A">
              <w:rPr>
                <w:rFonts w:ascii="Arial" w:eastAsia="Times New Roman" w:hAnsi="Arial" w:cs="Arial"/>
                <w:sz w:val="20"/>
                <w:szCs w:val="20"/>
                <w:lang w:eastAsia="en-GB"/>
              </w:rPr>
              <w:t>in-process and other non-indexed citations from MEDLINE</w:t>
            </w:r>
          </w:p>
        </w:tc>
      </w:tr>
      <w:tr w:rsidR="008F3D1A" w:rsidRPr="008F3D1A" w14:paraId="1447DB42" w14:textId="77777777" w:rsidTr="008F3D1A">
        <w:trPr>
          <w:trHeight w:val="315"/>
        </w:trPr>
        <w:tc>
          <w:tcPr>
            <w:tcW w:w="1417" w:type="dxa"/>
            <w:tcBorders>
              <w:top w:val="nil"/>
              <w:left w:val="nil"/>
              <w:bottom w:val="nil"/>
              <w:right w:val="nil"/>
            </w:tcBorders>
            <w:shd w:val="clear" w:color="auto" w:fill="auto"/>
            <w:noWrap/>
            <w:vAlign w:val="bottom"/>
            <w:hideMark/>
          </w:tcPr>
          <w:p w14:paraId="06614A4C" w14:textId="77777777" w:rsidR="008F3D1A" w:rsidRPr="008F3D1A" w:rsidRDefault="008F3D1A" w:rsidP="008F3D1A">
            <w:pPr>
              <w:spacing w:before="0"/>
              <w:rPr>
                <w:rFonts w:ascii="Arial" w:eastAsia="Times New Roman" w:hAnsi="Arial" w:cs="Arial"/>
                <w:sz w:val="20"/>
                <w:szCs w:val="20"/>
                <w:lang w:eastAsia="en-GB"/>
              </w:rPr>
            </w:pPr>
            <w:r w:rsidRPr="008F3D1A">
              <w:rPr>
                <w:rFonts w:ascii="Arial" w:eastAsia="Times New Roman" w:hAnsi="Arial" w:cs="Arial"/>
                <w:sz w:val="20"/>
                <w:szCs w:val="20"/>
                <w:lang w:eastAsia="en-GB"/>
              </w:rPr>
              <w:t>PsycINFO</w:t>
            </w:r>
          </w:p>
        </w:tc>
        <w:tc>
          <w:tcPr>
            <w:tcW w:w="7230" w:type="dxa"/>
            <w:tcBorders>
              <w:top w:val="nil"/>
              <w:left w:val="nil"/>
              <w:bottom w:val="nil"/>
              <w:right w:val="nil"/>
            </w:tcBorders>
            <w:shd w:val="clear" w:color="auto" w:fill="auto"/>
            <w:noWrap/>
            <w:vAlign w:val="bottom"/>
            <w:hideMark/>
          </w:tcPr>
          <w:p w14:paraId="5D6C06A5" w14:textId="77777777" w:rsidR="008F3D1A" w:rsidRPr="008F3D1A" w:rsidRDefault="008F3D1A" w:rsidP="008F3D1A">
            <w:pPr>
              <w:spacing w:before="0"/>
              <w:rPr>
                <w:rFonts w:ascii="Arial" w:eastAsia="Times New Roman" w:hAnsi="Arial" w:cs="Arial"/>
                <w:sz w:val="20"/>
                <w:szCs w:val="20"/>
                <w:lang w:eastAsia="en-GB"/>
              </w:rPr>
            </w:pPr>
            <w:bookmarkStart w:id="8" w:name="RANGE!B18"/>
            <w:r w:rsidRPr="008F3D1A">
              <w:rPr>
                <w:rFonts w:ascii="Arial" w:eastAsia="Times New Roman" w:hAnsi="Arial" w:cs="Arial"/>
                <w:sz w:val="20"/>
                <w:szCs w:val="20"/>
                <w:lang w:eastAsia="en-GB"/>
              </w:rPr>
              <w:t>Psychological Information Database</w:t>
            </w:r>
            <w:bookmarkEnd w:id="8"/>
          </w:p>
        </w:tc>
      </w:tr>
    </w:tbl>
    <w:p w14:paraId="18C1C91A" w14:textId="5FA0D4EA" w:rsidR="00DD54C1" w:rsidRDefault="00DD54C1" w:rsidP="00DD54C1">
      <w:r>
        <w:br w:type="page"/>
      </w:r>
    </w:p>
    <w:p w14:paraId="530B2857" w14:textId="07E6A224" w:rsidR="00AB5A75" w:rsidRDefault="00EA70D9" w:rsidP="00EA70D9">
      <w:pPr>
        <w:pStyle w:val="AppSubHead"/>
        <w:numPr>
          <w:ilvl w:val="0"/>
          <w:numId w:val="0"/>
        </w:numPr>
        <w:ind w:left="-284"/>
      </w:pPr>
      <w:bookmarkStart w:id="9" w:name="_Toc444002619"/>
      <w:proofErr w:type="spellStart"/>
      <w:r>
        <w:lastRenderedPageBreak/>
        <w:t>I.1</w:t>
      </w:r>
      <w:proofErr w:type="spellEnd"/>
      <w:r>
        <w:t xml:space="preserve"> </w:t>
      </w:r>
      <w:r w:rsidR="00AB5A75" w:rsidRPr="002C7D27">
        <w:t>Scoping searches</w:t>
      </w:r>
      <w:bookmarkEnd w:id="9"/>
    </w:p>
    <w:p w14:paraId="7F3C8373" w14:textId="77777777" w:rsidR="00AE4D23" w:rsidRPr="00C95A29" w:rsidRDefault="00AE4D23" w:rsidP="00AE4D23">
      <w:pPr>
        <w:rPr>
          <w:rFonts w:ascii="Arial" w:hAnsi="Arial" w:cs="Arial"/>
        </w:rPr>
      </w:pPr>
      <w:r w:rsidRPr="00C95A29">
        <w:rPr>
          <w:rFonts w:ascii="Arial" w:hAnsi="Arial" w:cs="Arial"/>
        </w:rPr>
        <w:t xml:space="preserve">A broad preliminary search of the literature was undertaken in September 2014 to obtain an overview of the issues likely to be covered by the scope, and to help define key areas. Searches were limited to full and partial economic evaluations, and quality of life studies. </w:t>
      </w:r>
    </w:p>
    <w:p w14:paraId="412CC450" w14:textId="1C071E42" w:rsidR="00AE4D23" w:rsidRPr="00C95A29" w:rsidRDefault="00AE4D23" w:rsidP="00AE4D23">
      <w:pPr>
        <w:pStyle w:val="Bullet1"/>
      </w:pPr>
      <w:r w:rsidRPr="008F3D1A">
        <w:t>NHS</w:t>
      </w:r>
      <w:r w:rsidRPr="00C95A29">
        <w:t xml:space="preserve"> Economic Evaluation Database (</w:t>
      </w:r>
      <w:r w:rsidRPr="008F3D1A">
        <w:t xml:space="preserve">NHS </w:t>
      </w:r>
      <w:proofErr w:type="spellStart"/>
      <w:r w:rsidRPr="008F3D1A">
        <w:t>EED</w:t>
      </w:r>
      <w:proofErr w:type="spellEnd"/>
      <w:r w:rsidR="00827DB1">
        <w:t>) (Cochrane Library)</w:t>
      </w:r>
    </w:p>
    <w:p w14:paraId="6D73FC70" w14:textId="2DE1E94D" w:rsidR="00AE4D23" w:rsidRPr="00C95A29" w:rsidRDefault="00AE4D23" w:rsidP="00AE4D23">
      <w:pPr>
        <w:pStyle w:val="Bullet1"/>
      </w:pPr>
      <w:r w:rsidRPr="00C95A29">
        <w:t>Excerpta Medica Database (</w:t>
      </w:r>
      <w:r w:rsidRPr="008F3D1A">
        <w:t>Embase</w:t>
      </w:r>
      <w:r w:rsidRPr="00C95A29">
        <w:t>)</w:t>
      </w:r>
    </w:p>
    <w:p w14:paraId="15A84A8D" w14:textId="4EBFF448" w:rsidR="00AE4D23" w:rsidRPr="00C95A29" w:rsidRDefault="00AE4D23" w:rsidP="00AE4D23">
      <w:pPr>
        <w:pStyle w:val="Bullet1"/>
      </w:pPr>
      <w:proofErr w:type="spellStart"/>
      <w:r w:rsidRPr="008F3D1A">
        <w:t>HTA</w:t>
      </w:r>
      <w:proofErr w:type="spellEnd"/>
      <w:r w:rsidRPr="00C95A29">
        <w:t xml:space="preserve"> database (technology assessments)</w:t>
      </w:r>
    </w:p>
    <w:p w14:paraId="75D552D8" w14:textId="20266B57" w:rsidR="00AE4D23" w:rsidRPr="00AE4D23" w:rsidRDefault="00AE4D23" w:rsidP="00AE4D23">
      <w:pPr>
        <w:pStyle w:val="Bullet1"/>
      </w:pPr>
      <w:r w:rsidRPr="00C95A29">
        <w:t>Medical Literature Analysis and Retrieval System Online (</w:t>
      </w:r>
      <w:r w:rsidR="00BF444D" w:rsidRPr="008F3D1A">
        <w:t>MEDLINE</w:t>
      </w:r>
      <w:r w:rsidRPr="00C95A29">
        <w:t>/</w:t>
      </w:r>
      <w:r w:rsidR="00BF444D" w:rsidRPr="008F3D1A">
        <w:t>MEDLINE</w:t>
      </w:r>
      <w:r w:rsidRPr="00C95A29">
        <w:t xml:space="preserve"> </w:t>
      </w:r>
      <w:r>
        <w:t>In-Process).</w:t>
      </w:r>
    </w:p>
    <w:p w14:paraId="13D831F7" w14:textId="1B095F08" w:rsidR="00AE4D23" w:rsidRPr="00082EF9" w:rsidRDefault="00AE4D23" w:rsidP="00AE4D23">
      <w:pPr>
        <w:rPr>
          <w:rFonts w:ascii="Arial" w:hAnsi="Arial" w:cs="Arial"/>
        </w:rPr>
      </w:pPr>
      <w:r w:rsidRPr="00C95A29">
        <w:rPr>
          <w:rFonts w:ascii="Arial" w:hAnsi="Arial" w:cs="Arial"/>
        </w:rPr>
        <w:t xml:space="preserve">Further information about this process can be found in </w:t>
      </w:r>
      <w:hyperlink r:id="rId8" w:history="1">
        <w:proofErr w:type="gramStart"/>
        <w:r w:rsidR="0087365E" w:rsidRPr="004833DD">
          <w:rPr>
            <w:rStyle w:val="Hyperlink"/>
            <w:color w:val="0000FF"/>
            <w:u w:val="single"/>
          </w:rPr>
          <w:t>Developing</w:t>
        </w:r>
        <w:proofErr w:type="gramEnd"/>
        <w:r w:rsidR="0087365E" w:rsidRPr="004833DD">
          <w:rPr>
            <w:rStyle w:val="Hyperlink"/>
            <w:color w:val="0000FF"/>
            <w:u w:val="single"/>
          </w:rPr>
          <w:t xml:space="preserve"> NICE guidelines: the manual</w:t>
        </w:r>
      </w:hyperlink>
      <w:r w:rsidRPr="00082EF9">
        <w:rPr>
          <w:rFonts w:ascii="Arial" w:hAnsi="Arial" w:cs="Arial"/>
        </w:rPr>
        <w:t>.</w:t>
      </w:r>
    </w:p>
    <w:p w14:paraId="68019031" w14:textId="77777777" w:rsidR="00AE4D23" w:rsidRPr="00BF444D" w:rsidRDefault="00AE4D23" w:rsidP="00AE4D23">
      <w:pPr>
        <w:rPr>
          <w:rFonts w:ascii="Arial" w:hAnsi="Arial" w:cs="Arial"/>
        </w:rPr>
      </w:pPr>
    </w:p>
    <w:p w14:paraId="1F05A23C" w14:textId="77777777" w:rsidR="00AE4D23" w:rsidRPr="00BF444D" w:rsidRDefault="00AE4D23" w:rsidP="00AE4D23">
      <w:pPr>
        <w:rPr>
          <w:rFonts w:ascii="Arial" w:hAnsi="Arial" w:cs="Arial"/>
          <w:b/>
        </w:rPr>
        <w:sectPr w:rsidR="00AE4D23" w:rsidRPr="00BF444D">
          <w:headerReference w:type="even" r:id="rId9"/>
          <w:headerReference w:type="default" r:id="rId10"/>
          <w:footerReference w:type="even" r:id="rId11"/>
          <w:footerReference w:type="default" r:id="rId12"/>
          <w:headerReference w:type="first" r:id="rId13"/>
          <w:footerReference w:type="first" r:id="rId14"/>
          <w:pgSz w:w="12240" w:h="15840"/>
          <w:pgMar w:top="1440" w:right="1797" w:bottom="1440" w:left="1797" w:header="709" w:footer="709" w:gutter="0"/>
          <w:cols w:space="720"/>
        </w:sectPr>
      </w:pPr>
    </w:p>
    <w:p w14:paraId="362DA9FE" w14:textId="4804E4B4" w:rsidR="00AE4D23" w:rsidRPr="00C95A29" w:rsidRDefault="00EA70D9" w:rsidP="00EA70D9">
      <w:pPr>
        <w:pStyle w:val="AppSubHead"/>
        <w:numPr>
          <w:ilvl w:val="0"/>
          <w:numId w:val="0"/>
        </w:numPr>
        <w:ind w:left="-284"/>
      </w:pPr>
      <w:bookmarkStart w:id="11" w:name="_Toc444002620"/>
      <w:proofErr w:type="spellStart"/>
      <w:r>
        <w:t>I.2</w:t>
      </w:r>
      <w:proofErr w:type="spellEnd"/>
      <w:r>
        <w:t xml:space="preserve"> </w:t>
      </w:r>
      <w:r w:rsidR="00AE4D23" w:rsidRPr="00C95A29">
        <w:t>Systematic search</w:t>
      </w:r>
      <w:bookmarkEnd w:id="11"/>
    </w:p>
    <w:p w14:paraId="10DF5915" w14:textId="6A12ED1E" w:rsidR="00AE4D23" w:rsidRPr="00C95A29" w:rsidRDefault="00AE4D23" w:rsidP="00AE4D23">
      <w:pPr>
        <w:rPr>
          <w:rFonts w:ascii="Arial" w:hAnsi="Arial" w:cs="Arial"/>
          <w:b/>
          <w:bCs/>
        </w:rPr>
      </w:pPr>
      <w:r w:rsidRPr="00C95A29">
        <w:rPr>
          <w:rFonts w:ascii="Arial" w:hAnsi="Arial" w:cs="Arial"/>
          <w:b/>
          <w:bCs/>
        </w:rPr>
        <w:t xml:space="preserve">Each search was constructed using the groups of terms set out in Text Box 1. The selection of search terms was kept broad to maximise retrieval of evidence in a wide range of areas of interest to the </w:t>
      </w:r>
      <w:r w:rsidR="007A2C79">
        <w:rPr>
          <w:rFonts w:ascii="Arial" w:hAnsi="Arial" w:cs="Arial"/>
          <w:b/>
          <w:bCs/>
        </w:rPr>
        <w:t>Guideline Committee</w:t>
      </w:r>
      <w:r w:rsidRPr="00C95A29">
        <w:rPr>
          <w:rFonts w:ascii="Arial" w:hAnsi="Arial" w:cs="Arial"/>
          <w:b/>
          <w:bCs/>
        </w:rPr>
        <w:t xml:space="preserve">. </w:t>
      </w:r>
    </w:p>
    <w:p w14:paraId="63692C01" w14:textId="77777777" w:rsidR="00AE4D23" w:rsidRPr="00C95A29" w:rsidRDefault="00AE4D23" w:rsidP="00CD779F">
      <w:pPr>
        <w:pStyle w:val="Caption"/>
      </w:pPr>
      <w:r w:rsidRPr="00C95A29">
        <w:t>Text Box 1: Summary of systematic search strategies: Search strategy construction</w:t>
      </w:r>
    </w:p>
    <w:tbl>
      <w:tblPr>
        <w:tblW w:w="12866" w:type="dxa"/>
        <w:tblLayout w:type="fixed"/>
        <w:tblLook w:val="0000" w:firstRow="0" w:lastRow="0" w:firstColumn="0" w:lastColumn="0" w:noHBand="0" w:noVBand="0"/>
      </w:tblPr>
      <w:tblGrid>
        <w:gridCol w:w="2802"/>
        <w:gridCol w:w="4110"/>
        <w:gridCol w:w="1560"/>
        <w:gridCol w:w="2835"/>
        <w:gridCol w:w="1559"/>
      </w:tblGrid>
      <w:tr w:rsidR="00AE4D23" w:rsidRPr="00C95A29" w14:paraId="5850748E" w14:textId="77777777" w:rsidTr="0087365E">
        <w:trPr>
          <w:trHeight w:val="255"/>
          <w:tblHeader/>
        </w:trPr>
        <w:tc>
          <w:tcPr>
            <w:tcW w:w="28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CA171A" w14:textId="77777777" w:rsidR="00AE4D23" w:rsidRPr="00C95A29" w:rsidRDefault="00AE4D23" w:rsidP="00A85A01">
            <w:pPr>
              <w:autoSpaceDE w:val="0"/>
              <w:autoSpaceDN w:val="0"/>
              <w:adjustRightInd w:val="0"/>
              <w:rPr>
                <w:rFonts w:ascii="Arial" w:eastAsia="Times New Roman" w:hAnsi="Arial" w:cs="Arial"/>
                <w:b/>
                <w:color w:val="000000"/>
                <w:lang w:val="en-US"/>
              </w:rPr>
            </w:pPr>
            <w:r w:rsidRPr="00C95A29">
              <w:rPr>
                <w:rFonts w:ascii="Arial" w:eastAsia="Times New Roman" w:hAnsi="Arial" w:cs="Arial"/>
                <w:b/>
                <w:color w:val="000000"/>
                <w:lang w:val="en-US"/>
              </w:rPr>
              <w:t>Review question(s)</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E51A22" w14:textId="77777777" w:rsidR="00AE4D23" w:rsidRPr="00C95A29" w:rsidRDefault="00AE4D23" w:rsidP="00A85A01">
            <w:pPr>
              <w:autoSpaceDE w:val="0"/>
              <w:autoSpaceDN w:val="0"/>
              <w:adjustRightInd w:val="0"/>
              <w:rPr>
                <w:rFonts w:ascii="Arial" w:eastAsia="Times New Roman" w:hAnsi="Arial" w:cs="Arial"/>
                <w:b/>
                <w:color w:val="000000"/>
                <w:lang w:val="en-US"/>
              </w:rPr>
            </w:pPr>
            <w:r w:rsidRPr="00C95A29">
              <w:rPr>
                <w:rFonts w:ascii="Arial" w:eastAsia="Times New Roman" w:hAnsi="Arial" w:cs="Arial"/>
                <w:b/>
                <w:bCs/>
                <w:color w:val="000000"/>
                <w:lang w:val="en-US"/>
              </w:rPr>
              <w:t>Search construction</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287473" w14:textId="77777777" w:rsidR="00AE4D23" w:rsidRPr="00C95A29" w:rsidRDefault="00AE4D23" w:rsidP="00A85A01">
            <w:pPr>
              <w:autoSpaceDE w:val="0"/>
              <w:autoSpaceDN w:val="0"/>
              <w:adjustRightInd w:val="0"/>
              <w:rPr>
                <w:rFonts w:ascii="Arial" w:eastAsia="Times New Roman" w:hAnsi="Arial" w:cs="Arial"/>
                <w:color w:val="000000"/>
                <w:lang w:val="en-US"/>
              </w:rPr>
            </w:pPr>
            <w:r w:rsidRPr="00C95A29">
              <w:rPr>
                <w:rFonts w:ascii="Arial" w:eastAsia="Times New Roman" w:hAnsi="Arial" w:cs="Arial"/>
                <w:b/>
                <w:bCs/>
                <w:color w:val="000000"/>
                <w:lang w:val="en-US"/>
              </w:rPr>
              <w:t>Study design searched</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084169" w14:textId="77777777" w:rsidR="00AE4D23" w:rsidRPr="00C95A29" w:rsidRDefault="00AE4D23" w:rsidP="00A85A01">
            <w:pPr>
              <w:autoSpaceDE w:val="0"/>
              <w:autoSpaceDN w:val="0"/>
              <w:adjustRightInd w:val="0"/>
              <w:rPr>
                <w:rFonts w:ascii="Arial" w:eastAsia="Times New Roman" w:hAnsi="Arial" w:cs="Arial"/>
                <w:color w:val="000000"/>
                <w:lang w:val="en-US"/>
              </w:rPr>
            </w:pPr>
            <w:r w:rsidRPr="00C95A29">
              <w:rPr>
                <w:rFonts w:ascii="Arial" w:eastAsia="Times New Roman" w:hAnsi="Arial" w:cs="Arial"/>
                <w:b/>
                <w:bCs/>
                <w:color w:val="000000"/>
                <w:lang w:val="en-US"/>
              </w:rPr>
              <w:t>Databases searched</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C2269E" w14:textId="77777777" w:rsidR="00AE4D23" w:rsidRPr="00C95A29" w:rsidRDefault="00AE4D23" w:rsidP="00A85A01">
            <w:pPr>
              <w:autoSpaceDE w:val="0"/>
              <w:autoSpaceDN w:val="0"/>
              <w:adjustRightInd w:val="0"/>
              <w:rPr>
                <w:rFonts w:ascii="Arial" w:eastAsia="Times New Roman" w:hAnsi="Arial" w:cs="Arial"/>
                <w:b/>
                <w:color w:val="000000"/>
                <w:lang w:val="en-US"/>
              </w:rPr>
            </w:pPr>
            <w:r w:rsidRPr="00C95A29">
              <w:rPr>
                <w:rFonts w:ascii="Arial" w:eastAsia="Times New Roman" w:hAnsi="Arial" w:cs="Arial"/>
                <w:b/>
                <w:color w:val="000000"/>
                <w:lang w:val="en-US"/>
              </w:rPr>
              <w:t xml:space="preserve">Date range </w:t>
            </w:r>
            <w:r w:rsidRPr="00C95A29">
              <w:rPr>
                <w:rFonts w:ascii="Arial" w:eastAsia="Times New Roman" w:hAnsi="Arial" w:cs="Arial"/>
                <w:b/>
                <w:color w:val="000000"/>
                <w:lang w:val="en-US"/>
              </w:rPr>
              <w:br/>
              <w:t>searched</w:t>
            </w:r>
          </w:p>
        </w:tc>
      </w:tr>
      <w:tr w:rsidR="00AE4D23" w:rsidRPr="00C95A29" w14:paraId="7CBBE2FE" w14:textId="77777777" w:rsidTr="00A85A01">
        <w:trPr>
          <w:trHeight w:val="1640"/>
        </w:trPr>
        <w:tc>
          <w:tcPr>
            <w:tcW w:w="2802" w:type="dxa"/>
            <w:tcBorders>
              <w:top w:val="single" w:sz="4" w:space="0" w:color="auto"/>
              <w:left w:val="single" w:sz="4" w:space="0" w:color="auto"/>
              <w:bottom w:val="nil"/>
              <w:right w:val="single" w:sz="4" w:space="0" w:color="auto"/>
            </w:tcBorders>
          </w:tcPr>
          <w:p w14:paraId="219460C7" w14:textId="77777777" w:rsidR="00AE4D23" w:rsidRPr="00C95A29" w:rsidRDefault="00AE4D23" w:rsidP="00A85A01">
            <w:pPr>
              <w:pStyle w:val="TableTextLeft"/>
              <w:rPr>
                <w:rFonts w:ascii="Arial" w:hAnsi="Arial" w:cs="Arial"/>
                <w:sz w:val="22"/>
              </w:rPr>
            </w:pPr>
            <w:r w:rsidRPr="00C95A29">
              <w:rPr>
                <w:rFonts w:ascii="Arial" w:hAnsi="Arial" w:cs="Arial"/>
                <w:sz w:val="22"/>
              </w:rPr>
              <w:t>All review questions</w:t>
            </w:r>
          </w:p>
          <w:p w14:paraId="54516911" w14:textId="77777777" w:rsidR="00AE4D23" w:rsidRPr="00C95A29" w:rsidRDefault="00AE4D23" w:rsidP="00A85A01">
            <w:pPr>
              <w:autoSpaceDE w:val="0"/>
              <w:autoSpaceDN w:val="0"/>
              <w:adjustRightInd w:val="0"/>
              <w:rPr>
                <w:rFonts w:ascii="Arial" w:eastAsia="Times New Roman" w:hAnsi="Arial" w:cs="Arial"/>
                <w:color w:val="000000"/>
                <w:lang w:val="en-US"/>
              </w:rPr>
            </w:pPr>
          </w:p>
        </w:tc>
        <w:tc>
          <w:tcPr>
            <w:tcW w:w="4110" w:type="dxa"/>
            <w:tcBorders>
              <w:top w:val="single" w:sz="4" w:space="0" w:color="auto"/>
              <w:left w:val="single" w:sz="4" w:space="0" w:color="auto"/>
              <w:bottom w:val="nil"/>
              <w:right w:val="single" w:sz="4" w:space="0" w:color="auto"/>
            </w:tcBorders>
          </w:tcPr>
          <w:p w14:paraId="5238828C" w14:textId="6429AD61" w:rsidR="00AE4D23" w:rsidRPr="00C95A29" w:rsidRDefault="00AE4D23" w:rsidP="00A85A01">
            <w:pPr>
              <w:autoSpaceDE w:val="0"/>
              <w:autoSpaceDN w:val="0"/>
              <w:adjustRightInd w:val="0"/>
              <w:rPr>
                <w:rFonts w:ascii="Arial" w:eastAsia="Times New Roman" w:hAnsi="Arial" w:cs="Arial"/>
                <w:color w:val="000000"/>
                <w:lang w:val="en-US"/>
              </w:rPr>
            </w:pPr>
            <w:r w:rsidRPr="00C95A29">
              <w:rPr>
                <w:rFonts w:ascii="Arial" w:eastAsia="Times New Roman" w:hAnsi="Arial" w:cs="Arial"/>
                <w:color w:val="000000"/>
                <w:lang w:val="en-US"/>
              </w:rPr>
              <w:t>General medical databases:</w:t>
            </w:r>
            <w:r w:rsidRPr="00C95A29">
              <w:rPr>
                <w:rFonts w:ascii="Arial" w:eastAsia="Times New Roman" w:hAnsi="Arial" w:cs="Arial"/>
                <w:color w:val="000000"/>
                <w:lang w:val="en-US"/>
              </w:rPr>
              <w:br/>
              <w:t>[(</w:t>
            </w:r>
            <w:r w:rsidR="0087365E">
              <w:rPr>
                <w:rFonts w:ascii="Arial" w:eastAsia="Times New Roman" w:hAnsi="Arial" w:cs="Arial"/>
                <w:color w:val="000000"/>
                <w:lang w:val="en-US"/>
              </w:rPr>
              <w:t>l</w:t>
            </w:r>
            <w:r>
              <w:rPr>
                <w:rFonts w:ascii="Arial" w:eastAsia="Times New Roman" w:hAnsi="Arial" w:cs="Arial"/>
                <w:color w:val="000000"/>
                <w:lang w:val="en-US"/>
              </w:rPr>
              <w:t xml:space="preserve">earning disorder </w:t>
            </w:r>
            <w:r w:rsidRPr="00C95A29">
              <w:rPr>
                <w:rFonts w:ascii="Arial" w:eastAsia="Times New Roman" w:hAnsi="Arial" w:cs="Arial"/>
                <w:color w:val="000000"/>
                <w:lang w:val="en-US"/>
              </w:rPr>
              <w:t>terms) AND [(health economic and quality of life study terms)]</w:t>
            </w:r>
          </w:p>
          <w:p w14:paraId="5CF518BD" w14:textId="77777777" w:rsidR="00AE4D23" w:rsidRPr="00C95A29" w:rsidRDefault="00AE4D23" w:rsidP="00A85A01">
            <w:pPr>
              <w:autoSpaceDE w:val="0"/>
              <w:autoSpaceDN w:val="0"/>
              <w:adjustRightInd w:val="0"/>
              <w:rPr>
                <w:rFonts w:ascii="Arial" w:eastAsia="Times New Roman" w:hAnsi="Arial" w:cs="Arial"/>
                <w:color w:val="000000"/>
                <w:lang w:val="en-US"/>
              </w:rPr>
            </w:pPr>
          </w:p>
          <w:p w14:paraId="41C2E95F" w14:textId="06C6BC26" w:rsidR="00AE4D23" w:rsidRPr="00C95A29" w:rsidRDefault="00AE4D23" w:rsidP="00A85A01">
            <w:pPr>
              <w:autoSpaceDE w:val="0"/>
              <w:autoSpaceDN w:val="0"/>
              <w:adjustRightInd w:val="0"/>
              <w:rPr>
                <w:rFonts w:ascii="Arial" w:eastAsia="Times New Roman" w:hAnsi="Arial" w:cs="Arial"/>
                <w:color w:val="000000"/>
                <w:lang w:val="en-US"/>
              </w:rPr>
            </w:pPr>
            <w:r w:rsidRPr="00C95A29">
              <w:rPr>
                <w:rFonts w:ascii="Arial" w:eastAsia="Times New Roman" w:hAnsi="Arial" w:cs="Arial"/>
                <w:color w:val="000000"/>
                <w:lang w:val="en-US"/>
              </w:rPr>
              <w:t>Topic specific databases:</w:t>
            </w:r>
            <w:r w:rsidRPr="00C95A29">
              <w:rPr>
                <w:rFonts w:ascii="Arial" w:eastAsia="Times New Roman" w:hAnsi="Arial" w:cs="Arial"/>
                <w:color w:val="000000"/>
                <w:lang w:val="en-US"/>
              </w:rPr>
              <w:br/>
              <w:t>[(</w:t>
            </w:r>
            <w:r w:rsidR="0087365E">
              <w:rPr>
                <w:rFonts w:ascii="Arial" w:eastAsia="Times New Roman" w:hAnsi="Arial" w:cs="Arial"/>
                <w:color w:val="000000"/>
                <w:lang w:val="en-US"/>
              </w:rPr>
              <w:t>l</w:t>
            </w:r>
            <w:r>
              <w:rPr>
                <w:rFonts w:ascii="Arial" w:eastAsia="Times New Roman" w:hAnsi="Arial" w:cs="Arial"/>
                <w:color w:val="000000"/>
                <w:lang w:val="en-US"/>
              </w:rPr>
              <w:t xml:space="preserve">earning disorder </w:t>
            </w:r>
            <w:r w:rsidRPr="00C95A29">
              <w:rPr>
                <w:rFonts w:ascii="Arial" w:eastAsia="Times New Roman" w:hAnsi="Arial" w:cs="Arial"/>
                <w:color w:val="000000"/>
                <w:lang w:val="en-US"/>
              </w:rPr>
              <w:t>terms)]</w:t>
            </w:r>
          </w:p>
        </w:tc>
        <w:tc>
          <w:tcPr>
            <w:tcW w:w="1560" w:type="dxa"/>
            <w:tcBorders>
              <w:top w:val="single" w:sz="4" w:space="0" w:color="auto"/>
              <w:left w:val="single" w:sz="4" w:space="0" w:color="auto"/>
              <w:bottom w:val="nil"/>
              <w:right w:val="single" w:sz="4" w:space="0" w:color="auto"/>
            </w:tcBorders>
          </w:tcPr>
          <w:p w14:paraId="6D7FABC3" w14:textId="77777777" w:rsidR="00AE4D23" w:rsidRPr="00C95A29" w:rsidRDefault="00AE4D23" w:rsidP="00A85A01">
            <w:pPr>
              <w:pStyle w:val="TableTextLeft"/>
              <w:rPr>
                <w:rFonts w:ascii="Arial" w:hAnsi="Arial" w:cs="Arial"/>
                <w:sz w:val="22"/>
              </w:rPr>
            </w:pPr>
            <w:r w:rsidRPr="00C95A29">
              <w:rPr>
                <w:rFonts w:ascii="Arial" w:hAnsi="Arial" w:cs="Arial"/>
                <w:sz w:val="22"/>
              </w:rPr>
              <w:t>Full and partial economic evaluations</w:t>
            </w:r>
          </w:p>
          <w:p w14:paraId="55ED5844" w14:textId="77777777" w:rsidR="00AE4D23" w:rsidRPr="00C95A29" w:rsidRDefault="00AE4D23" w:rsidP="00A85A01">
            <w:pPr>
              <w:autoSpaceDE w:val="0"/>
              <w:autoSpaceDN w:val="0"/>
              <w:adjustRightInd w:val="0"/>
              <w:rPr>
                <w:rFonts w:ascii="Arial" w:hAnsi="Arial" w:cs="Arial"/>
              </w:rPr>
            </w:pPr>
            <w:r w:rsidRPr="00C95A29">
              <w:rPr>
                <w:rFonts w:ascii="Arial" w:hAnsi="Arial" w:cs="Arial"/>
              </w:rPr>
              <w:t xml:space="preserve"> </w:t>
            </w:r>
          </w:p>
          <w:p w14:paraId="0D600F6F" w14:textId="77777777" w:rsidR="00AE4D23" w:rsidRPr="00C95A29" w:rsidRDefault="00AE4D23" w:rsidP="00A85A01">
            <w:pPr>
              <w:outlineLvl w:val="0"/>
              <w:rPr>
                <w:rFonts w:ascii="Arial" w:eastAsia="MS Mincho" w:hAnsi="Arial" w:cs="Arial"/>
                <w:noProof/>
              </w:rPr>
            </w:pPr>
          </w:p>
        </w:tc>
        <w:tc>
          <w:tcPr>
            <w:tcW w:w="2835" w:type="dxa"/>
            <w:tcBorders>
              <w:top w:val="single" w:sz="4" w:space="0" w:color="auto"/>
              <w:left w:val="single" w:sz="4" w:space="0" w:color="auto"/>
              <w:bottom w:val="nil"/>
              <w:right w:val="single" w:sz="4" w:space="0" w:color="auto"/>
            </w:tcBorders>
          </w:tcPr>
          <w:p w14:paraId="393CC9ED" w14:textId="157ECA85" w:rsidR="00AE4D23" w:rsidRPr="00C95A29" w:rsidRDefault="00AE4D23" w:rsidP="00A85A01">
            <w:pPr>
              <w:autoSpaceDE w:val="0"/>
              <w:autoSpaceDN w:val="0"/>
              <w:adjustRightInd w:val="0"/>
              <w:rPr>
                <w:rFonts w:ascii="Arial" w:eastAsia="Times New Roman" w:hAnsi="Arial" w:cs="Arial"/>
                <w:color w:val="000000"/>
                <w:lang w:val="en-US"/>
              </w:rPr>
            </w:pPr>
            <w:r w:rsidRPr="00C95A29">
              <w:rPr>
                <w:rFonts w:ascii="Arial" w:eastAsia="Times New Roman" w:hAnsi="Arial" w:cs="Arial"/>
                <w:color w:val="000000"/>
                <w:lang w:val="en-US"/>
              </w:rPr>
              <w:t xml:space="preserve">General medical databases: </w:t>
            </w:r>
            <w:r w:rsidRPr="00C95A29">
              <w:rPr>
                <w:rFonts w:ascii="Arial" w:eastAsia="Times New Roman" w:hAnsi="Arial" w:cs="Arial"/>
                <w:color w:val="000000"/>
                <w:lang w:val="en-US"/>
              </w:rPr>
              <w:br/>
            </w:r>
            <w:r w:rsidRPr="008F3D1A">
              <w:rPr>
                <w:rFonts w:ascii="Arial" w:eastAsia="Times New Roman" w:hAnsi="Arial" w:cs="Arial"/>
                <w:lang w:val="en-US"/>
              </w:rPr>
              <w:t>Embase</w:t>
            </w:r>
            <w:r w:rsidRPr="00C95A29">
              <w:rPr>
                <w:rFonts w:ascii="Arial" w:eastAsia="Times New Roman" w:hAnsi="Arial" w:cs="Arial"/>
                <w:color w:val="000000"/>
                <w:lang w:val="en-US"/>
              </w:rPr>
              <w:t xml:space="preserve">, </w:t>
            </w:r>
            <w:r w:rsidR="00BF444D" w:rsidRPr="008F3D1A">
              <w:rPr>
                <w:rFonts w:ascii="Arial" w:eastAsia="Times New Roman" w:hAnsi="Arial" w:cs="Arial"/>
                <w:lang w:val="en-US"/>
              </w:rPr>
              <w:t>MEDLINE</w:t>
            </w:r>
            <w:r w:rsidRPr="00C95A29">
              <w:rPr>
                <w:rFonts w:ascii="Arial" w:eastAsia="Times New Roman" w:hAnsi="Arial" w:cs="Arial"/>
                <w:color w:val="000000"/>
                <w:lang w:val="en-US"/>
              </w:rPr>
              <w:t xml:space="preserve">, </w:t>
            </w:r>
            <w:r w:rsidRPr="008F3D1A">
              <w:rPr>
                <w:rFonts w:ascii="Arial" w:eastAsia="Times New Roman" w:hAnsi="Arial" w:cs="Arial"/>
                <w:lang w:val="en-US"/>
              </w:rPr>
              <w:t>Pre</w:t>
            </w:r>
            <w:r w:rsidR="00BF444D" w:rsidRPr="008F3D1A">
              <w:rPr>
                <w:rFonts w:ascii="Arial" w:eastAsia="Times New Roman" w:hAnsi="Arial" w:cs="Arial"/>
                <w:lang w:val="en-US"/>
              </w:rPr>
              <w:t>MEDLINE</w:t>
            </w:r>
            <w:r w:rsidRPr="00C95A29">
              <w:rPr>
                <w:rFonts w:ascii="Arial" w:eastAsia="Times New Roman" w:hAnsi="Arial" w:cs="Arial"/>
                <w:color w:val="000000"/>
                <w:lang w:val="en-US"/>
              </w:rPr>
              <w:t xml:space="preserve">, </w:t>
            </w:r>
            <w:r w:rsidRPr="008F3D1A">
              <w:rPr>
                <w:rFonts w:ascii="Arial" w:eastAsia="Times New Roman" w:hAnsi="Arial" w:cs="Arial"/>
                <w:lang w:val="en-US"/>
              </w:rPr>
              <w:t>PsycINFO</w:t>
            </w:r>
          </w:p>
          <w:p w14:paraId="6C1B5034" w14:textId="77777777" w:rsidR="00AE4D23" w:rsidRPr="00C95A29" w:rsidRDefault="00AE4D23" w:rsidP="00A85A01">
            <w:pPr>
              <w:autoSpaceDE w:val="0"/>
              <w:autoSpaceDN w:val="0"/>
              <w:adjustRightInd w:val="0"/>
              <w:rPr>
                <w:rFonts w:ascii="Arial" w:eastAsia="Times New Roman" w:hAnsi="Arial" w:cs="Arial"/>
                <w:color w:val="000000"/>
                <w:lang w:val="en-US"/>
              </w:rPr>
            </w:pPr>
          </w:p>
          <w:p w14:paraId="6EE0C330" w14:textId="7B93FD93" w:rsidR="00AE4D23" w:rsidRPr="00C95A29" w:rsidRDefault="00AE4D23" w:rsidP="00A85A01">
            <w:pPr>
              <w:autoSpaceDE w:val="0"/>
              <w:autoSpaceDN w:val="0"/>
              <w:adjustRightInd w:val="0"/>
              <w:rPr>
                <w:rFonts w:ascii="Arial" w:eastAsia="Times New Roman" w:hAnsi="Arial" w:cs="Arial"/>
                <w:color w:val="000000"/>
                <w:lang w:val="en-US"/>
              </w:rPr>
            </w:pPr>
            <w:r w:rsidRPr="00C95A29">
              <w:rPr>
                <w:rFonts w:ascii="Arial" w:eastAsia="Times New Roman" w:hAnsi="Arial" w:cs="Arial"/>
                <w:color w:val="000000"/>
                <w:lang w:val="en-US"/>
              </w:rPr>
              <w:t xml:space="preserve">Topic specific databases: </w:t>
            </w:r>
            <w:r w:rsidRPr="00C95A29">
              <w:rPr>
                <w:rFonts w:ascii="Arial" w:eastAsia="Times New Roman" w:hAnsi="Arial" w:cs="Arial"/>
                <w:color w:val="000000"/>
                <w:lang w:val="en-US"/>
              </w:rPr>
              <w:br/>
            </w:r>
            <w:proofErr w:type="spellStart"/>
            <w:r w:rsidRPr="008F3D1A">
              <w:rPr>
                <w:rFonts w:ascii="Arial" w:eastAsia="Times New Roman" w:hAnsi="Arial" w:cs="Arial"/>
                <w:lang w:val="en-US"/>
              </w:rPr>
              <w:t>NHS</w:t>
            </w:r>
            <w:proofErr w:type="spellEnd"/>
            <w:r w:rsidRPr="008F3D1A">
              <w:rPr>
                <w:rFonts w:ascii="Arial" w:eastAsia="Times New Roman" w:hAnsi="Arial" w:cs="Arial"/>
                <w:lang w:val="en-US"/>
              </w:rPr>
              <w:t xml:space="preserve"> </w:t>
            </w:r>
            <w:proofErr w:type="spellStart"/>
            <w:r w:rsidRPr="008F3D1A">
              <w:rPr>
                <w:rFonts w:ascii="Arial" w:eastAsia="Times New Roman" w:hAnsi="Arial" w:cs="Arial"/>
                <w:lang w:val="en-US"/>
              </w:rPr>
              <w:t>EED</w:t>
            </w:r>
            <w:proofErr w:type="spellEnd"/>
            <w:r w:rsidRPr="00C95A29">
              <w:rPr>
                <w:rFonts w:ascii="Arial" w:eastAsia="Times New Roman" w:hAnsi="Arial" w:cs="Arial"/>
                <w:color w:val="000000"/>
                <w:lang w:val="en-US"/>
              </w:rPr>
              <w:t xml:space="preserve">, </w:t>
            </w:r>
            <w:proofErr w:type="spellStart"/>
            <w:r w:rsidRPr="008F3D1A">
              <w:rPr>
                <w:rFonts w:ascii="Arial" w:eastAsia="Times New Roman" w:hAnsi="Arial" w:cs="Arial"/>
                <w:lang w:val="en-US"/>
              </w:rPr>
              <w:t>HTA</w:t>
            </w:r>
            <w:proofErr w:type="spellEnd"/>
            <w:r w:rsidRPr="00C95A29">
              <w:rPr>
                <w:rFonts w:ascii="Arial" w:eastAsia="Times New Roman" w:hAnsi="Arial" w:cs="Arial"/>
                <w:color w:val="000000"/>
                <w:lang w:val="en-US"/>
              </w:rPr>
              <w:t xml:space="preserve">, </w:t>
            </w:r>
            <w:proofErr w:type="spellStart"/>
            <w:r w:rsidR="0087365E" w:rsidRPr="008F3D1A">
              <w:rPr>
                <w:rFonts w:ascii="Arial" w:eastAsia="Times New Roman" w:hAnsi="Arial" w:cs="Arial"/>
                <w:lang w:val="en-US"/>
              </w:rPr>
              <w:t>EconLit</w:t>
            </w:r>
            <w:proofErr w:type="spellEnd"/>
            <w:r w:rsidRPr="00C95A29">
              <w:rPr>
                <w:rFonts w:ascii="Arial" w:eastAsia="Times New Roman" w:hAnsi="Arial" w:cs="Arial"/>
                <w:color w:val="000000"/>
                <w:lang w:val="en-US"/>
              </w:rPr>
              <w:t xml:space="preserve"> </w:t>
            </w:r>
          </w:p>
          <w:p w14:paraId="3FAD02A5" w14:textId="77777777" w:rsidR="00AE4D23" w:rsidRPr="00C95A29" w:rsidRDefault="00AE4D23" w:rsidP="00A85A01">
            <w:pPr>
              <w:autoSpaceDE w:val="0"/>
              <w:autoSpaceDN w:val="0"/>
              <w:adjustRightInd w:val="0"/>
              <w:rPr>
                <w:rFonts w:ascii="Arial" w:eastAsia="Times New Roman" w:hAnsi="Arial" w:cs="Arial"/>
                <w:color w:val="000000"/>
                <w:lang w:val="en-US"/>
              </w:rPr>
            </w:pPr>
          </w:p>
        </w:tc>
        <w:tc>
          <w:tcPr>
            <w:tcW w:w="1559" w:type="dxa"/>
            <w:tcBorders>
              <w:top w:val="single" w:sz="4" w:space="0" w:color="auto"/>
              <w:left w:val="single" w:sz="4" w:space="0" w:color="auto"/>
              <w:bottom w:val="nil"/>
              <w:right w:val="single" w:sz="4" w:space="0" w:color="auto"/>
            </w:tcBorders>
          </w:tcPr>
          <w:p w14:paraId="6B4B57AB" w14:textId="77777777" w:rsidR="00AE4D23" w:rsidRPr="00C95A29" w:rsidRDefault="00AE4D23" w:rsidP="00A85A01">
            <w:pPr>
              <w:autoSpaceDE w:val="0"/>
              <w:autoSpaceDN w:val="0"/>
              <w:adjustRightInd w:val="0"/>
              <w:rPr>
                <w:rFonts w:ascii="Arial" w:eastAsia="Times New Roman" w:hAnsi="Arial" w:cs="Arial"/>
                <w:color w:val="000000"/>
                <w:lang w:val="en-US"/>
              </w:rPr>
            </w:pPr>
            <w:r w:rsidRPr="00C95A29">
              <w:rPr>
                <w:rFonts w:ascii="Arial" w:eastAsia="Times New Roman" w:hAnsi="Arial" w:cs="Arial"/>
                <w:color w:val="000000"/>
                <w:lang w:val="en-US"/>
              </w:rPr>
              <w:t>2000 to December 2016</w:t>
            </w:r>
          </w:p>
          <w:p w14:paraId="446F3242" w14:textId="77777777" w:rsidR="00AE4D23" w:rsidRPr="00C95A29" w:rsidRDefault="00AE4D23" w:rsidP="00A85A01">
            <w:pPr>
              <w:autoSpaceDE w:val="0"/>
              <w:autoSpaceDN w:val="0"/>
              <w:adjustRightInd w:val="0"/>
              <w:rPr>
                <w:rFonts w:ascii="Arial" w:eastAsia="Times New Roman" w:hAnsi="Arial" w:cs="Arial"/>
                <w:color w:val="000000"/>
                <w:lang w:val="en-US"/>
              </w:rPr>
            </w:pPr>
          </w:p>
          <w:p w14:paraId="34B80013" w14:textId="77777777" w:rsidR="00AE4D23" w:rsidRPr="00C95A29" w:rsidRDefault="00AE4D23" w:rsidP="00A85A01">
            <w:pPr>
              <w:autoSpaceDE w:val="0"/>
              <w:autoSpaceDN w:val="0"/>
              <w:adjustRightInd w:val="0"/>
              <w:rPr>
                <w:rFonts w:ascii="Arial" w:eastAsia="Times New Roman" w:hAnsi="Arial" w:cs="Arial"/>
                <w:color w:val="000000"/>
                <w:lang w:val="en-US"/>
              </w:rPr>
            </w:pPr>
          </w:p>
          <w:p w14:paraId="11E797EC" w14:textId="77777777" w:rsidR="00AE4D23" w:rsidRPr="00C95A29" w:rsidRDefault="00AE4D23" w:rsidP="00A85A01">
            <w:pPr>
              <w:autoSpaceDE w:val="0"/>
              <w:autoSpaceDN w:val="0"/>
              <w:adjustRightInd w:val="0"/>
              <w:rPr>
                <w:rFonts w:ascii="Arial" w:eastAsia="Times New Roman" w:hAnsi="Arial" w:cs="Arial"/>
                <w:color w:val="000000"/>
                <w:lang w:val="en-US"/>
              </w:rPr>
            </w:pPr>
          </w:p>
        </w:tc>
      </w:tr>
    </w:tbl>
    <w:p w14:paraId="4F001532" w14:textId="77777777" w:rsidR="00AE4D23" w:rsidRPr="00BF444D" w:rsidRDefault="00AE4D23" w:rsidP="00AE4D23">
      <w:pPr>
        <w:rPr>
          <w:rFonts w:ascii="Arial" w:hAnsi="Arial" w:cs="Arial"/>
          <w:b/>
        </w:rPr>
        <w:sectPr w:rsidR="00AE4D23" w:rsidRPr="00BF444D" w:rsidSect="005130F3">
          <w:pgSz w:w="15840" w:h="12240" w:orient="landscape" w:code="1"/>
          <w:pgMar w:top="1797" w:right="1440" w:bottom="1797" w:left="1440" w:header="709" w:footer="709" w:gutter="0"/>
          <w:cols w:space="720"/>
          <w:docGrid w:linePitch="326"/>
        </w:sectPr>
      </w:pPr>
    </w:p>
    <w:p w14:paraId="513A00CB" w14:textId="2D5EEA9A" w:rsidR="00AE4D23" w:rsidRPr="00C95A29" w:rsidRDefault="00DD54C1" w:rsidP="00CD779F">
      <w:pPr>
        <w:pStyle w:val="AppSubHead"/>
      </w:pPr>
      <w:bookmarkStart w:id="12" w:name="_Toc444002621"/>
      <w:r>
        <w:t>S</w:t>
      </w:r>
      <w:r w:rsidRPr="00C95A29">
        <w:t>earch strategies for the identification of health economic studies</w:t>
      </w:r>
      <w:bookmarkEnd w:id="12"/>
    </w:p>
    <w:p w14:paraId="0288D04B" w14:textId="77777777" w:rsidR="00AE4D23" w:rsidRPr="00C95A29" w:rsidRDefault="00AE4D23" w:rsidP="00CD779F">
      <w:pPr>
        <w:pStyle w:val="AppMinorSubHead"/>
      </w:pPr>
      <w:bookmarkStart w:id="13" w:name="_Toc444002622"/>
      <w:r w:rsidRPr="00C95A29">
        <w:t>Population search terms</w:t>
      </w:r>
      <w:bookmarkEnd w:id="13"/>
    </w:p>
    <w:p w14:paraId="55AB75B5" w14:textId="025BD1C2" w:rsidR="00AE4D23" w:rsidRPr="00C95A29" w:rsidRDefault="00AE4D23" w:rsidP="00AE4D23">
      <w:pPr>
        <w:rPr>
          <w:rFonts w:ascii="Arial" w:hAnsi="Arial" w:cs="Arial"/>
          <w:bCs/>
        </w:rPr>
      </w:pPr>
      <w:r w:rsidRPr="008F3D1A">
        <w:rPr>
          <w:rFonts w:ascii="Arial" w:hAnsi="Arial" w:cs="Arial"/>
          <w:bCs/>
        </w:rPr>
        <w:t>Embase</w:t>
      </w:r>
      <w:r w:rsidRPr="00C95A29">
        <w:rPr>
          <w:rFonts w:ascii="Arial" w:hAnsi="Arial" w:cs="Arial"/>
          <w:bCs/>
        </w:rPr>
        <w:t xml:space="preserve">, </w:t>
      </w:r>
      <w:r w:rsidR="00BF444D" w:rsidRPr="008F3D1A">
        <w:rPr>
          <w:rFonts w:ascii="Arial" w:hAnsi="Arial" w:cs="Arial"/>
          <w:bCs/>
        </w:rPr>
        <w:t>MEDLINE</w:t>
      </w:r>
      <w:r w:rsidRPr="00C95A29">
        <w:rPr>
          <w:rFonts w:ascii="Arial" w:hAnsi="Arial" w:cs="Arial"/>
          <w:bCs/>
        </w:rPr>
        <w:t xml:space="preserve">, </w:t>
      </w:r>
      <w:r w:rsidRPr="008F3D1A">
        <w:rPr>
          <w:rFonts w:ascii="Arial" w:hAnsi="Arial" w:cs="Arial"/>
          <w:bCs/>
        </w:rPr>
        <w:t>Pre</w:t>
      </w:r>
      <w:r w:rsidR="00BF444D" w:rsidRPr="008F3D1A">
        <w:rPr>
          <w:rFonts w:ascii="Arial" w:hAnsi="Arial" w:cs="Arial"/>
          <w:bCs/>
        </w:rPr>
        <w:t>MEDLINE</w:t>
      </w:r>
      <w:r w:rsidRPr="00C95A29">
        <w:rPr>
          <w:rFonts w:ascii="Arial" w:hAnsi="Arial" w:cs="Arial"/>
          <w:bCs/>
        </w:rPr>
        <w:t xml:space="preserve">, </w:t>
      </w:r>
      <w:r w:rsidRPr="008F3D1A">
        <w:rPr>
          <w:rFonts w:ascii="Arial" w:hAnsi="Arial" w:cs="Arial"/>
          <w:bCs/>
        </w:rPr>
        <w:t>PsycINFO</w:t>
      </w:r>
      <w:r w:rsidRPr="00C95A29">
        <w:rPr>
          <w:rFonts w:ascii="Arial" w:hAnsi="Arial" w:cs="Arial"/>
          <w:bCs/>
        </w:rPr>
        <w:t xml:space="preserve"> – </w:t>
      </w:r>
      <w:r w:rsidR="00BF444D" w:rsidRPr="008F3D1A">
        <w:rPr>
          <w:rFonts w:ascii="Arial" w:hAnsi="Arial" w:cs="Arial"/>
          <w:bCs/>
        </w:rPr>
        <w:t>Ovid</w:t>
      </w:r>
      <w:r w:rsidRPr="00C95A29">
        <w:rPr>
          <w:rFonts w:ascii="Arial" w:hAnsi="Arial" w:cs="Arial"/>
          <w:bCs/>
        </w:rPr>
        <w:t xml:space="preserve"> </w:t>
      </w:r>
    </w:p>
    <w:tbl>
      <w:tblPr>
        <w:tblW w:w="0" w:type="auto"/>
        <w:tblBorders>
          <w:top w:val="single" w:sz="6" w:space="0" w:color="757575"/>
          <w:left w:val="single" w:sz="6" w:space="0" w:color="757575"/>
          <w:bottom w:val="single" w:sz="6" w:space="0" w:color="757575"/>
          <w:right w:val="single" w:sz="6" w:space="0" w:color="757575"/>
        </w:tblBorders>
        <w:shd w:val="clear" w:color="auto" w:fill="FFFFFF"/>
        <w:tblCellMar>
          <w:left w:w="0" w:type="dxa"/>
          <w:right w:w="0" w:type="dxa"/>
        </w:tblCellMar>
        <w:tblLook w:val="04A0" w:firstRow="1" w:lastRow="0" w:firstColumn="1" w:lastColumn="0" w:noHBand="0" w:noVBand="1"/>
      </w:tblPr>
      <w:tblGrid>
        <w:gridCol w:w="395"/>
        <w:gridCol w:w="8235"/>
      </w:tblGrid>
      <w:tr w:rsidR="00AE4D23" w:rsidRPr="00C95A29" w14:paraId="6232B1B4" w14:textId="77777777" w:rsidTr="00A85A01">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2DCF7DE5" w14:textId="77777777" w:rsidR="00AE4D23" w:rsidRPr="00C95A29" w:rsidRDefault="00AE4D23" w:rsidP="00A85A01">
            <w:pPr>
              <w:spacing w:line="360" w:lineRule="atLeast"/>
              <w:rPr>
                <w:rFonts w:ascii="Arial" w:eastAsia="Times New Roman" w:hAnsi="Arial" w:cs="Arial"/>
                <w:b/>
                <w:bCs/>
                <w:color w:val="0A0905"/>
                <w:lang w:eastAsia="en-GB"/>
              </w:rPr>
            </w:pPr>
            <w:r w:rsidRPr="00C95A29">
              <w:rPr>
                <w:rFonts w:ascii="Arial" w:eastAsia="Times New Roman" w:hAnsi="Arial" w:cs="Arial"/>
                <w:b/>
                <w:bCs/>
                <w:color w:val="0A0905"/>
                <w:lang w:eastAsia="en-GB"/>
              </w:rPr>
              <w:t>#</w:t>
            </w:r>
          </w:p>
        </w:tc>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0C1D7C35" w14:textId="77777777" w:rsidR="00AE4D23" w:rsidRPr="00C95A29" w:rsidRDefault="00AE4D23" w:rsidP="00A85A01">
            <w:pPr>
              <w:spacing w:line="360" w:lineRule="atLeast"/>
              <w:rPr>
                <w:rFonts w:ascii="Arial" w:eastAsia="Times New Roman" w:hAnsi="Arial" w:cs="Arial"/>
                <w:b/>
                <w:bCs/>
                <w:color w:val="0A0905"/>
                <w:lang w:eastAsia="en-GB"/>
              </w:rPr>
            </w:pPr>
            <w:r w:rsidRPr="00C95A29">
              <w:rPr>
                <w:rFonts w:ascii="Arial" w:eastAsia="Times New Roman" w:hAnsi="Arial" w:cs="Arial"/>
                <w:b/>
                <w:bCs/>
                <w:color w:val="0A0905"/>
                <w:lang w:eastAsia="en-GB"/>
              </w:rPr>
              <w:t>searches</w:t>
            </w:r>
          </w:p>
        </w:tc>
      </w:tr>
      <w:tr w:rsidR="00AE4D23" w:rsidRPr="00C95A29" w14:paraId="743DD9E3" w14:textId="77777777" w:rsidTr="00A85A01">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DD825EC"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833BF46" w14:textId="77777777" w:rsidR="00AE4D23" w:rsidRPr="00C95A29" w:rsidRDefault="00AE4D23" w:rsidP="00A85A01">
            <w:pPr>
              <w:spacing w:line="360" w:lineRule="atLeast"/>
              <w:rPr>
                <w:rFonts w:ascii="Arial" w:eastAsia="Times New Roman" w:hAnsi="Arial" w:cs="Arial"/>
                <w:color w:val="0A0905"/>
                <w:lang w:eastAsia="en-GB"/>
              </w:rPr>
            </w:pPr>
            <w:proofErr w:type="spellStart"/>
            <w:r w:rsidRPr="00C95A29">
              <w:rPr>
                <w:rFonts w:ascii="Arial" w:eastAsia="Times New Roman" w:hAnsi="Arial" w:cs="Arial"/>
                <w:color w:val="0A0905"/>
                <w:lang w:eastAsia="en-GB"/>
              </w:rPr>
              <w:t>exp</w:t>
            </w:r>
            <w:proofErr w:type="spellEnd"/>
            <w:r w:rsidRPr="00C95A29">
              <w:rPr>
                <w:rFonts w:ascii="Arial" w:eastAsia="Times New Roman" w:hAnsi="Arial" w:cs="Arial"/>
                <w:color w:val="0A0905"/>
                <w:lang w:eastAsia="en-GB"/>
              </w:rPr>
              <w:t xml:space="preserve"> *developmental disorder/ or *intellectual impairment/ or </w:t>
            </w:r>
            <w:proofErr w:type="spellStart"/>
            <w:r w:rsidRPr="00C95A29">
              <w:rPr>
                <w:rFonts w:ascii="Arial" w:eastAsia="Times New Roman" w:hAnsi="Arial" w:cs="Arial"/>
                <w:color w:val="0A0905"/>
                <w:lang w:eastAsia="en-GB"/>
              </w:rPr>
              <w:t>exp</w:t>
            </w:r>
            <w:proofErr w:type="spellEnd"/>
            <w:r w:rsidRPr="00C95A29">
              <w:rPr>
                <w:rFonts w:ascii="Arial" w:eastAsia="Times New Roman" w:hAnsi="Arial" w:cs="Arial"/>
                <w:color w:val="0A0905"/>
                <w:lang w:eastAsia="en-GB"/>
              </w:rPr>
              <w:t xml:space="preserve"> *mental deficiency/ or </w:t>
            </w:r>
            <w:proofErr w:type="spellStart"/>
            <w:r w:rsidRPr="00C95A29">
              <w:rPr>
                <w:rFonts w:ascii="Arial" w:eastAsia="Times New Roman" w:hAnsi="Arial" w:cs="Arial"/>
                <w:color w:val="0A0905"/>
                <w:lang w:eastAsia="en-GB"/>
              </w:rPr>
              <w:t>exp</w:t>
            </w:r>
            <w:proofErr w:type="spellEnd"/>
            <w:r w:rsidRPr="00C95A29">
              <w:rPr>
                <w:rFonts w:ascii="Arial" w:eastAsia="Times New Roman" w:hAnsi="Arial" w:cs="Arial"/>
                <w:color w:val="0A0905"/>
                <w:lang w:eastAsia="en-GB"/>
              </w:rPr>
              <w:t xml:space="preserve"> *learning disorder/</w:t>
            </w:r>
          </w:p>
        </w:tc>
      </w:tr>
      <w:tr w:rsidR="00AE4D23" w:rsidRPr="00C95A29" w14:paraId="75DC4646" w14:textId="77777777" w:rsidTr="00A85A01">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3DCC43E"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7612BDB"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 xml:space="preserve">1 use </w:t>
            </w:r>
            <w:proofErr w:type="spellStart"/>
            <w:r w:rsidRPr="00C95A29">
              <w:rPr>
                <w:rFonts w:ascii="Arial" w:eastAsia="Times New Roman" w:hAnsi="Arial" w:cs="Arial"/>
                <w:color w:val="0A0905"/>
                <w:lang w:eastAsia="en-GB"/>
              </w:rPr>
              <w:t>emez</w:t>
            </w:r>
            <w:proofErr w:type="spellEnd"/>
          </w:p>
        </w:tc>
      </w:tr>
      <w:tr w:rsidR="00AE4D23" w:rsidRPr="00C95A29" w14:paraId="224A0450" w14:textId="77777777" w:rsidTr="00A85A01">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E80E3D8"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1B1850C"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 xml:space="preserve">developmental disabilities/ or </w:t>
            </w:r>
            <w:proofErr w:type="spellStart"/>
            <w:r w:rsidRPr="00C95A29">
              <w:rPr>
                <w:rFonts w:ascii="Arial" w:eastAsia="Times New Roman" w:hAnsi="Arial" w:cs="Arial"/>
                <w:color w:val="0A0905"/>
                <w:lang w:eastAsia="en-GB"/>
              </w:rPr>
              <w:t>exp</w:t>
            </w:r>
            <w:proofErr w:type="spellEnd"/>
            <w:r w:rsidRPr="00C95A29">
              <w:rPr>
                <w:rFonts w:ascii="Arial" w:eastAsia="Times New Roman" w:hAnsi="Arial" w:cs="Arial"/>
                <w:color w:val="0A0905"/>
                <w:lang w:eastAsia="en-GB"/>
              </w:rPr>
              <w:t xml:space="preserve"> intellectual disability/ or </w:t>
            </w:r>
            <w:proofErr w:type="spellStart"/>
            <w:r w:rsidRPr="00C95A29">
              <w:rPr>
                <w:rFonts w:ascii="Arial" w:eastAsia="Times New Roman" w:hAnsi="Arial" w:cs="Arial"/>
                <w:color w:val="0A0905"/>
                <w:lang w:eastAsia="en-GB"/>
              </w:rPr>
              <w:t>exp</w:t>
            </w:r>
            <w:proofErr w:type="spellEnd"/>
            <w:r w:rsidRPr="00C95A29">
              <w:rPr>
                <w:rFonts w:ascii="Arial" w:eastAsia="Times New Roman" w:hAnsi="Arial" w:cs="Arial"/>
                <w:color w:val="0A0905"/>
                <w:lang w:eastAsia="en-GB"/>
              </w:rPr>
              <w:t xml:space="preserve"> learning disorders/ or mentally disabled persons/</w:t>
            </w:r>
          </w:p>
        </w:tc>
      </w:tr>
      <w:tr w:rsidR="00AE4D23" w:rsidRPr="00C95A29" w14:paraId="2EF2BB15" w14:textId="77777777" w:rsidTr="00A85A01">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C943A92"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D97ADC9"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 xml:space="preserve">3 use </w:t>
            </w:r>
            <w:proofErr w:type="spellStart"/>
            <w:r w:rsidRPr="00C95A29">
              <w:rPr>
                <w:rFonts w:ascii="Arial" w:eastAsia="Times New Roman" w:hAnsi="Arial" w:cs="Arial"/>
                <w:color w:val="0A0905"/>
                <w:lang w:eastAsia="en-GB"/>
              </w:rPr>
              <w:t>mesz</w:t>
            </w:r>
            <w:proofErr w:type="spellEnd"/>
            <w:r w:rsidRPr="00C95A29">
              <w:rPr>
                <w:rFonts w:ascii="Arial" w:eastAsia="Times New Roman" w:hAnsi="Arial" w:cs="Arial"/>
                <w:color w:val="0A0905"/>
                <w:lang w:eastAsia="en-GB"/>
              </w:rPr>
              <w:t xml:space="preserve">, </w:t>
            </w:r>
            <w:proofErr w:type="spellStart"/>
            <w:r w:rsidRPr="00C95A29">
              <w:rPr>
                <w:rFonts w:ascii="Arial" w:eastAsia="Times New Roman" w:hAnsi="Arial" w:cs="Arial"/>
                <w:color w:val="0A0905"/>
                <w:lang w:eastAsia="en-GB"/>
              </w:rPr>
              <w:t>prem</w:t>
            </w:r>
            <w:proofErr w:type="spellEnd"/>
          </w:p>
        </w:tc>
      </w:tr>
      <w:tr w:rsidR="00AE4D23" w:rsidRPr="00C95A29" w14:paraId="5293F741" w14:textId="77777777" w:rsidTr="00A85A01">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0FFDDE9"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2F0FFD8" w14:textId="77777777" w:rsidR="00AE4D23" w:rsidRPr="00C95A29" w:rsidRDefault="00AE4D23" w:rsidP="00A85A01">
            <w:pPr>
              <w:spacing w:line="360" w:lineRule="atLeast"/>
              <w:rPr>
                <w:rFonts w:ascii="Arial" w:eastAsia="Times New Roman" w:hAnsi="Arial" w:cs="Arial"/>
                <w:color w:val="0A0905"/>
                <w:lang w:eastAsia="en-GB"/>
              </w:rPr>
            </w:pPr>
            <w:proofErr w:type="spellStart"/>
            <w:r w:rsidRPr="00C95A29">
              <w:rPr>
                <w:rFonts w:ascii="Arial" w:eastAsia="Times New Roman" w:hAnsi="Arial" w:cs="Arial"/>
                <w:color w:val="0A0905"/>
                <w:lang w:eastAsia="en-GB"/>
              </w:rPr>
              <w:t>exp</w:t>
            </w:r>
            <w:proofErr w:type="spellEnd"/>
            <w:r w:rsidRPr="00C95A29">
              <w:rPr>
                <w:rFonts w:ascii="Arial" w:eastAsia="Times New Roman" w:hAnsi="Arial" w:cs="Arial"/>
                <w:color w:val="0A0905"/>
                <w:lang w:eastAsia="en-GB"/>
              </w:rPr>
              <w:t xml:space="preserve"> developmental disabilities/ or </w:t>
            </w:r>
            <w:proofErr w:type="spellStart"/>
            <w:r w:rsidRPr="00C95A29">
              <w:rPr>
                <w:rFonts w:ascii="Arial" w:eastAsia="Times New Roman" w:hAnsi="Arial" w:cs="Arial"/>
                <w:color w:val="0A0905"/>
                <w:lang w:eastAsia="en-GB"/>
              </w:rPr>
              <w:t>exp</w:t>
            </w:r>
            <w:proofErr w:type="spellEnd"/>
            <w:r w:rsidRPr="00C95A29">
              <w:rPr>
                <w:rFonts w:ascii="Arial" w:eastAsia="Times New Roman" w:hAnsi="Arial" w:cs="Arial"/>
                <w:color w:val="0A0905"/>
                <w:lang w:eastAsia="en-GB"/>
              </w:rPr>
              <w:t xml:space="preserve"> intellectual development disorder/ or "intellectual development disorder (attitudes toward)"/ or </w:t>
            </w:r>
            <w:proofErr w:type="spellStart"/>
            <w:r w:rsidRPr="00C95A29">
              <w:rPr>
                <w:rFonts w:ascii="Arial" w:eastAsia="Times New Roman" w:hAnsi="Arial" w:cs="Arial"/>
                <w:color w:val="0A0905"/>
                <w:lang w:eastAsia="en-GB"/>
              </w:rPr>
              <w:t>exp</w:t>
            </w:r>
            <w:proofErr w:type="spellEnd"/>
            <w:r w:rsidRPr="00C95A29">
              <w:rPr>
                <w:rFonts w:ascii="Arial" w:eastAsia="Times New Roman" w:hAnsi="Arial" w:cs="Arial"/>
                <w:color w:val="0A0905"/>
                <w:lang w:eastAsia="en-GB"/>
              </w:rPr>
              <w:t xml:space="preserve"> learning disabilities/</w:t>
            </w:r>
          </w:p>
        </w:tc>
      </w:tr>
      <w:tr w:rsidR="00AE4D23" w:rsidRPr="00C95A29" w14:paraId="3AB417C7" w14:textId="77777777" w:rsidTr="00A85A01">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1816723"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C5E5A1F"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 xml:space="preserve">5 use </w:t>
            </w:r>
            <w:proofErr w:type="spellStart"/>
            <w:r w:rsidRPr="00C95A29">
              <w:rPr>
                <w:rFonts w:ascii="Arial" w:eastAsia="Times New Roman" w:hAnsi="Arial" w:cs="Arial"/>
                <w:color w:val="0A0905"/>
                <w:lang w:eastAsia="en-GB"/>
              </w:rPr>
              <w:t>psyh</w:t>
            </w:r>
            <w:proofErr w:type="spellEnd"/>
          </w:p>
        </w:tc>
      </w:tr>
      <w:tr w:rsidR="00AE4D23" w:rsidRPr="00C95A29" w14:paraId="17BA9C93" w14:textId="77777777" w:rsidTr="00A85A01">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A00EFD5"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0FD7D3F"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 xml:space="preserve">((intellect* </w:t>
            </w:r>
            <w:proofErr w:type="spellStart"/>
            <w:r w:rsidRPr="00C95A29">
              <w:rPr>
                <w:rFonts w:ascii="Arial" w:eastAsia="Times New Roman" w:hAnsi="Arial" w:cs="Arial"/>
                <w:color w:val="0A0905"/>
                <w:lang w:eastAsia="en-GB"/>
              </w:rPr>
              <w:t>adj</w:t>
            </w:r>
            <w:proofErr w:type="spellEnd"/>
            <w:r w:rsidRPr="00C95A29">
              <w:rPr>
                <w:rFonts w:ascii="Arial" w:eastAsia="Times New Roman" w:hAnsi="Arial" w:cs="Arial"/>
                <w:color w:val="0A0905"/>
                <w:lang w:eastAsia="en-GB"/>
              </w:rPr>
              <w:t xml:space="preserve"> (</w:t>
            </w:r>
            <w:proofErr w:type="spellStart"/>
            <w:r w:rsidRPr="00C95A29">
              <w:rPr>
                <w:rFonts w:ascii="Arial" w:eastAsia="Times New Roman" w:hAnsi="Arial" w:cs="Arial"/>
                <w:color w:val="0A0905"/>
                <w:lang w:eastAsia="en-GB"/>
              </w:rPr>
              <w:t>deficien</w:t>
            </w:r>
            <w:proofErr w:type="spellEnd"/>
            <w:r w:rsidRPr="00C95A29">
              <w:rPr>
                <w:rFonts w:ascii="Arial" w:eastAsia="Times New Roman" w:hAnsi="Arial" w:cs="Arial"/>
                <w:color w:val="0A0905"/>
                <w:lang w:eastAsia="en-GB"/>
              </w:rPr>
              <w:t xml:space="preserve">* or difficult* or </w:t>
            </w:r>
            <w:proofErr w:type="spellStart"/>
            <w:r w:rsidRPr="00C95A29">
              <w:rPr>
                <w:rFonts w:ascii="Arial" w:eastAsia="Times New Roman" w:hAnsi="Arial" w:cs="Arial"/>
                <w:color w:val="0A0905"/>
                <w:lang w:eastAsia="en-GB"/>
              </w:rPr>
              <w:t>disab</w:t>
            </w:r>
            <w:proofErr w:type="spellEnd"/>
            <w:r w:rsidRPr="00C95A29">
              <w:rPr>
                <w:rFonts w:ascii="Arial" w:eastAsia="Times New Roman" w:hAnsi="Arial" w:cs="Arial"/>
                <w:color w:val="0A0905"/>
                <w:lang w:eastAsia="en-GB"/>
              </w:rPr>
              <w:t xml:space="preserve">* or disorder* or impair* or handicap* or </w:t>
            </w:r>
            <w:proofErr w:type="spellStart"/>
            <w:r w:rsidRPr="00C95A29">
              <w:rPr>
                <w:rFonts w:ascii="Arial" w:eastAsia="Times New Roman" w:hAnsi="Arial" w:cs="Arial"/>
                <w:color w:val="0A0905"/>
                <w:lang w:eastAsia="en-GB"/>
              </w:rPr>
              <w:t>incapacit</w:t>
            </w:r>
            <w:proofErr w:type="spellEnd"/>
            <w:r w:rsidRPr="00C95A29">
              <w:rPr>
                <w:rFonts w:ascii="Arial" w:eastAsia="Times New Roman" w:hAnsi="Arial" w:cs="Arial"/>
                <w:color w:val="0A0905"/>
                <w:lang w:eastAsia="en-GB"/>
              </w:rPr>
              <w:t xml:space="preserve">* or handicap* or </w:t>
            </w:r>
            <w:proofErr w:type="spellStart"/>
            <w:r w:rsidRPr="00C95A29">
              <w:rPr>
                <w:rFonts w:ascii="Arial" w:eastAsia="Times New Roman" w:hAnsi="Arial" w:cs="Arial"/>
                <w:color w:val="0A0905"/>
                <w:lang w:eastAsia="en-GB"/>
              </w:rPr>
              <w:t>subnorm</w:t>
            </w:r>
            <w:proofErr w:type="spellEnd"/>
            <w:r w:rsidRPr="00C95A29">
              <w:rPr>
                <w:rFonts w:ascii="Arial" w:eastAsia="Times New Roman" w:hAnsi="Arial" w:cs="Arial"/>
                <w:color w:val="0A0905"/>
                <w:lang w:eastAsia="en-GB"/>
              </w:rPr>
              <w:t xml:space="preserve">* or sub*1 average or sub*1 average or sub*1 norm*)) or (low*2 </w:t>
            </w:r>
            <w:proofErr w:type="spellStart"/>
            <w:r w:rsidRPr="00C95A29">
              <w:rPr>
                <w:rFonts w:ascii="Arial" w:eastAsia="Times New Roman" w:hAnsi="Arial" w:cs="Arial"/>
                <w:color w:val="0A0905"/>
                <w:lang w:eastAsia="en-GB"/>
              </w:rPr>
              <w:t>adj2</w:t>
            </w:r>
            <w:proofErr w:type="spellEnd"/>
            <w:r w:rsidRPr="00C95A29">
              <w:rPr>
                <w:rFonts w:ascii="Arial" w:eastAsia="Times New Roman" w:hAnsi="Arial" w:cs="Arial"/>
                <w:color w:val="0A0905"/>
                <w:lang w:eastAsia="en-GB"/>
              </w:rPr>
              <w:t xml:space="preserve"> intellect*) or (learning </w:t>
            </w:r>
            <w:proofErr w:type="spellStart"/>
            <w:r w:rsidRPr="00C95A29">
              <w:rPr>
                <w:rFonts w:ascii="Arial" w:eastAsia="Times New Roman" w:hAnsi="Arial" w:cs="Arial"/>
                <w:color w:val="0A0905"/>
                <w:lang w:eastAsia="en-GB"/>
              </w:rPr>
              <w:t>adj</w:t>
            </w:r>
            <w:proofErr w:type="spellEnd"/>
            <w:r w:rsidRPr="00C95A29">
              <w:rPr>
                <w:rFonts w:ascii="Arial" w:eastAsia="Times New Roman" w:hAnsi="Arial" w:cs="Arial"/>
                <w:color w:val="0A0905"/>
                <w:lang w:eastAsia="en-GB"/>
              </w:rPr>
              <w:t xml:space="preserve"> (</w:t>
            </w:r>
            <w:proofErr w:type="spellStart"/>
            <w:r w:rsidRPr="00C95A29">
              <w:rPr>
                <w:rFonts w:ascii="Arial" w:eastAsia="Times New Roman" w:hAnsi="Arial" w:cs="Arial"/>
                <w:color w:val="0A0905"/>
                <w:lang w:eastAsia="en-GB"/>
              </w:rPr>
              <w:t>deficien</w:t>
            </w:r>
            <w:proofErr w:type="spellEnd"/>
            <w:r w:rsidRPr="00C95A29">
              <w:rPr>
                <w:rFonts w:ascii="Arial" w:eastAsia="Times New Roman" w:hAnsi="Arial" w:cs="Arial"/>
                <w:color w:val="0A0905"/>
                <w:lang w:eastAsia="en-GB"/>
              </w:rPr>
              <w:t xml:space="preserve">* or difficult* or </w:t>
            </w:r>
            <w:proofErr w:type="spellStart"/>
            <w:r w:rsidRPr="00C95A29">
              <w:rPr>
                <w:rFonts w:ascii="Arial" w:eastAsia="Times New Roman" w:hAnsi="Arial" w:cs="Arial"/>
                <w:color w:val="0A0905"/>
                <w:lang w:eastAsia="en-GB"/>
              </w:rPr>
              <w:t>disab</w:t>
            </w:r>
            <w:proofErr w:type="spellEnd"/>
            <w:r w:rsidRPr="00C95A29">
              <w:rPr>
                <w:rFonts w:ascii="Arial" w:eastAsia="Times New Roman" w:hAnsi="Arial" w:cs="Arial"/>
                <w:color w:val="0A0905"/>
                <w:lang w:eastAsia="en-GB"/>
              </w:rPr>
              <w:t xml:space="preserve">* or disorder* or handicap* or impair* or </w:t>
            </w:r>
            <w:proofErr w:type="spellStart"/>
            <w:r w:rsidRPr="00C95A29">
              <w:rPr>
                <w:rFonts w:ascii="Arial" w:eastAsia="Times New Roman" w:hAnsi="Arial" w:cs="Arial"/>
                <w:color w:val="0A0905"/>
                <w:lang w:eastAsia="en-GB"/>
              </w:rPr>
              <w:t>incapacit</w:t>
            </w:r>
            <w:proofErr w:type="spellEnd"/>
            <w:r w:rsidRPr="00C95A29">
              <w:rPr>
                <w:rFonts w:ascii="Arial" w:eastAsia="Times New Roman" w:hAnsi="Arial" w:cs="Arial"/>
                <w:color w:val="0A0905"/>
                <w:lang w:eastAsia="en-GB"/>
              </w:rPr>
              <w:t xml:space="preserve">* or handicap* or </w:t>
            </w:r>
            <w:proofErr w:type="spellStart"/>
            <w:r w:rsidRPr="00C95A29">
              <w:rPr>
                <w:rFonts w:ascii="Arial" w:eastAsia="Times New Roman" w:hAnsi="Arial" w:cs="Arial"/>
                <w:color w:val="0A0905"/>
                <w:lang w:eastAsia="en-GB"/>
              </w:rPr>
              <w:t>subnorm</w:t>
            </w:r>
            <w:proofErr w:type="spellEnd"/>
            <w:r w:rsidRPr="00C95A29">
              <w:rPr>
                <w:rFonts w:ascii="Arial" w:eastAsia="Times New Roman" w:hAnsi="Arial" w:cs="Arial"/>
                <w:color w:val="0A0905"/>
                <w:lang w:eastAsia="en-GB"/>
              </w:rPr>
              <w:t xml:space="preserve">* or sub*1 average or sub*1 average or sub*1 norm*)) or (mental* </w:t>
            </w:r>
            <w:proofErr w:type="spellStart"/>
            <w:r w:rsidRPr="00C95A29">
              <w:rPr>
                <w:rFonts w:ascii="Arial" w:eastAsia="Times New Roman" w:hAnsi="Arial" w:cs="Arial"/>
                <w:color w:val="0A0905"/>
                <w:lang w:eastAsia="en-GB"/>
              </w:rPr>
              <w:t>adj</w:t>
            </w:r>
            <w:proofErr w:type="spellEnd"/>
            <w:r w:rsidRPr="00C95A29">
              <w:rPr>
                <w:rFonts w:ascii="Arial" w:eastAsia="Times New Roman" w:hAnsi="Arial" w:cs="Arial"/>
                <w:color w:val="0A0905"/>
                <w:lang w:eastAsia="en-GB"/>
              </w:rPr>
              <w:t xml:space="preserve"> (</w:t>
            </w:r>
            <w:proofErr w:type="spellStart"/>
            <w:r w:rsidRPr="00C95A29">
              <w:rPr>
                <w:rFonts w:ascii="Arial" w:eastAsia="Times New Roman" w:hAnsi="Arial" w:cs="Arial"/>
                <w:color w:val="0A0905"/>
                <w:lang w:eastAsia="en-GB"/>
              </w:rPr>
              <w:t>deficien</w:t>
            </w:r>
            <w:proofErr w:type="spellEnd"/>
            <w:r w:rsidRPr="00C95A29">
              <w:rPr>
                <w:rFonts w:ascii="Arial" w:eastAsia="Times New Roman" w:hAnsi="Arial" w:cs="Arial"/>
                <w:color w:val="0A0905"/>
                <w:lang w:eastAsia="en-GB"/>
              </w:rPr>
              <w:t xml:space="preserve">* or </w:t>
            </w:r>
            <w:proofErr w:type="spellStart"/>
            <w:r w:rsidRPr="00C95A29">
              <w:rPr>
                <w:rFonts w:ascii="Arial" w:eastAsia="Times New Roman" w:hAnsi="Arial" w:cs="Arial"/>
                <w:color w:val="0A0905"/>
                <w:lang w:eastAsia="en-GB"/>
              </w:rPr>
              <w:t>disab</w:t>
            </w:r>
            <w:proofErr w:type="spellEnd"/>
            <w:r w:rsidRPr="00C95A29">
              <w:rPr>
                <w:rFonts w:ascii="Arial" w:eastAsia="Times New Roman" w:hAnsi="Arial" w:cs="Arial"/>
                <w:color w:val="0A0905"/>
                <w:lang w:eastAsia="en-GB"/>
              </w:rPr>
              <w:t xml:space="preserve">* or handicap* or impair* or handicap* or </w:t>
            </w:r>
            <w:proofErr w:type="spellStart"/>
            <w:r w:rsidRPr="00C95A29">
              <w:rPr>
                <w:rFonts w:ascii="Arial" w:eastAsia="Times New Roman" w:hAnsi="Arial" w:cs="Arial"/>
                <w:color w:val="0A0905"/>
                <w:lang w:eastAsia="en-GB"/>
              </w:rPr>
              <w:t>incapacit</w:t>
            </w:r>
            <w:proofErr w:type="spellEnd"/>
            <w:r w:rsidRPr="00C95A29">
              <w:rPr>
                <w:rFonts w:ascii="Arial" w:eastAsia="Times New Roman" w:hAnsi="Arial" w:cs="Arial"/>
                <w:color w:val="0A0905"/>
                <w:lang w:eastAsia="en-GB"/>
              </w:rPr>
              <w:t xml:space="preserve">* or retard* or </w:t>
            </w:r>
            <w:proofErr w:type="spellStart"/>
            <w:r w:rsidRPr="00C95A29">
              <w:rPr>
                <w:rFonts w:ascii="Arial" w:eastAsia="Times New Roman" w:hAnsi="Arial" w:cs="Arial"/>
                <w:color w:val="0A0905"/>
                <w:lang w:eastAsia="en-GB"/>
              </w:rPr>
              <w:t>subnorm</w:t>
            </w:r>
            <w:proofErr w:type="spellEnd"/>
            <w:r w:rsidRPr="00C95A29">
              <w:rPr>
                <w:rFonts w:ascii="Arial" w:eastAsia="Times New Roman" w:hAnsi="Arial" w:cs="Arial"/>
                <w:color w:val="0A0905"/>
                <w:lang w:eastAsia="en-GB"/>
              </w:rPr>
              <w:t>* or sub*1 average or sub*1 average or sub*1 norm*))).</w:t>
            </w:r>
            <w:proofErr w:type="spellStart"/>
            <w:r w:rsidRPr="00C95A29">
              <w:rPr>
                <w:rFonts w:ascii="Arial" w:eastAsia="Times New Roman" w:hAnsi="Arial" w:cs="Arial"/>
                <w:color w:val="0A0905"/>
                <w:lang w:eastAsia="en-GB"/>
              </w:rPr>
              <w:t>ti,ab</w:t>
            </w:r>
            <w:proofErr w:type="spellEnd"/>
            <w:r w:rsidRPr="00C95A29">
              <w:rPr>
                <w:rFonts w:ascii="Arial" w:eastAsia="Times New Roman" w:hAnsi="Arial" w:cs="Arial"/>
                <w:color w:val="0A0905"/>
                <w:lang w:eastAsia="en-GB"/>
              </w:rPr>
              <w:t>.</w:t>
            </w:r>
          </w:p>
        </w:tc>
      </w:tr>
      <w:tr w:rsidR="00AE4D23" w:rsidRPr="00C95A29" w14:paraId="0A267BC5" w14:textId="77777777" w:rsidTr="00A85A01">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D158034"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CE43732"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w:t>
            </w:r>
            <w:proofErr w:type="spellStart"/>
            <w:r w:rsidRPr="00C95A29">
              <w:rPr>
                <w:rFonts w:ascii="Arial" w:eastAsia="Times New Roman" w:hAnsi="Arial" w:cs="Arial"/>
                <w:color w:val="0A0905"/>
                <w:lang w:eastAsia="en-GB"/>
              </w:rPr>
              <w:t>subaverage</w:t>
            </w:r>
            <w:proofErr w:type="spellEnd"/>
            <w:r w:rsidRPr="00C95A29">
              <w:rPr>
                <w:rFonts w:ascii="Arial" w:eastAsia="Times New Roman" w:hAnsi="Arial" w:cs="Arial"/>
                <w:color w:val="0A0905"/>
                <w:lang w:eastAsia="en-GB"/>
              </w:rPr>
              <w:t xml:space="preserve"> or sub*1 average or subnormal or sub*1 normal*) </w:t>
            </w:r>
            <w:proofErr w:type="spellStart"/>
            <w:r w:rsidRPr="00C95A29">
              <w:rPr>
                <w:rFonts w:ascii="Arial" w:eastAsia="Times New Roman" w:hAnsi="Arial" w:cs="Arial"/>
                <w:color w:val="0A0905"/>
                <w:lang w:eastAsia="en-GB"/>
              </w:rPr>
              <w:t>adj3</w:t>
            </w:r>
            <w:proofErr w:type="spellEnd"/>
            <w:r w:rsidRPr="00C95A29">
              <w:rPr>
                <w:rFonts w:ascii="Arial" w:eastAsia="Times New Roman" w:hAnsi="Arial" w:cs="Arial"/>
                <w:color w:val="0A0905"/>
                <w:lang w:eastAsia="en-GB"/>
              </w:rPr>
              <w:t xml:space="preserve"> (child* or </w:t>
            </w:r>
            <w:proofErr w:type="spellStart"/>
            <w:r w:rsidRPr="00C95A29">
              <w:rPr>
                <w:rFonts w:ascii="Arial" w:eastAsia="Times New Roman" w:hAnsi="Arial" w:cs="Arial"/>
                <w:color w:val="0A0905"/>
                <w:lang w:eastAsia="en-GB"/>
              </w:rPr>
              <w:t>cognit</w:t>
            </w:r>
            <w:proofErr w:type="spellEnd"/>
            <w:r w:rsidRPr="00C95A29">
              <w:rPr>
                <w:rFonts w:ascii="Arial" w:eastAsia="Times New Roman" w:hAnsi="Arial" w:cs="Arial"/>
                <w:color w:val="0A0905"/>
                <w:lang w:eastAsia="en-GB"/>
              </w:rPr>
              <w:t>* or intel*)).</w:t>
            </w:r>
            <w:proofErr w:type="spellStart"/>
            <w:r w:rsidRPr="00C95A29">
              <w:rPr>
                <w:rFonts w:ascii="Arial" w:eastAsia="Times New Roman" w:hAnsi="Arial" w:cs="Arial"/>
                <w:color w:val="0A0905"/>
                <w:lang w:eastAsia="en-GB"/>
              </w:rPr>
              <w:t>tw</w:t>
            </w:r>
            <w:proofErr w:type="spellEnd"/>
            <w:r w:rsidRPr="00C95A29">
              <w:rPr>
                <w:rFonts w:ascii="Arial" w:eastAsia="Times New Roman" w:hAnsi="Arial" w:cs="Arial"/>
                <w:color w:val="0A0905"/>
                <w:lang w:eastAsia="en-GB"/>
              </w:rPr>
              <w:t>.</w:t>
            </w:r>
          </w:p>
        </w:tc>
      </w:tr>
      <w:tr w:rsidR="00AE4D23" w:rsidRPr="00C95A29" w14:paraId="60097AD1" w14:textId="77777777" w:rsidTr="00A85A01">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166D8C3"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1965A0C"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 xml:space="preserve">((development* or neurodevelopment*) </w:t>
            </w:r>
            <w:proofErr w:type="spellStart"/>
            <w:r w:rsidRPr="00C95A29">
              <w:rPr>
                <w:rFonts w:ascii="Arial" w:eastAsia="Times New Roman" w:hAnsi="Arial" w:cs="Arial"/>
                <w:color w:val="0A0905"/>
                <w:lang w:eastAsia="en-GB"/>
              </w:rPr>
              <w:t>adj</w:t>
            </w:r>
            <w:proofErr w:type="spellEnd"/>
            <w:r w:rsidRPr="00C95A29">
              <w:rPr>
                <w:rFonts w:ascii="Arial" w:eastAsia="Times New Roman" w:hAnsi="Arial" w:cs="Arial"/>
                <w:color w:val="0A0905"/>
                <w:lang w:eastAsia="en-GB"/>
              </w:rPr>
              <w:t xml:space="preserve"> </w:t>
            </w:r>
            <w:proofErr w:type="spellStart"/>
            <w:r w:rsidRPr="00C95A29">
              <w:rPr>
                <w:rFonts w:ascii="Arial" w:eastAsia="Times New Roman" w:hAnsi="Arial" w:cs="Arial"/>
                <w:color w:val="0A0905"/>
                <w:lang w:eastAsia="en-GB"/>
              </w:rPr>
              <w:t>disab</w:t>
            </w:r>
            <w:proofErr w:type="spellEnd"/>
            <w:r w:rsidRPr="00C95A29">
              <w:rPr>
                <w:rFonts w:ascii="Arial" w:eastAsia="Times New Roman" w:hAnsi="Arial" w:cs="Arial"/>
                <w:color w:val="0A0905"/>
                <w:lang w:eastAsia="en-GB"/>
              </w:rPr>
              <w:t>*).</w:t>
            </w:r>
            <w:proofErr w:type="spellStart"/>
            <w:r w:rsidRPr="00C95A29">
              <w:rPr>
                <w:rFonts w:ascii="Arial" w:eastAsia="Times New Roman" w:hAnsi="Arial" w:cs="Arial"/>
                <w:color w:val="0A0905"/>
                <w:lang w:eastAsia="en-GB"/>
              </w:rPr>
              <w:t>tw</w:t>
            </w:r>
            <w:proofErr w:type="spellEnd"/>
            <w:r w:rsidRPr="00C95A29">
              <w:rPr>
                <w:rFonts w:ascii="Arial" w:eastAsia="Times New Roman" w:hAnsi="Arial" w:cs="Arial"/>
                <w:color w:val="0A0905"/>
                <w:lang w:eastAsia="en-GB"/>
              </w:rPr>
              <w:t>.</w:t>
            </w:r>
          </w:p>
        </w:tc>
      </w:tr>
      <w:tr w:rsidR="00AE4D23" w:rsidRPr="00C95A29" w14:paraId="751AD38B" w14:textId="77777777" w:rsidTr="00A85A01">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6B97DEA"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10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520599D"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w:t>
            </w:r>
            <w:proofErr w:type="gramStart"/>
            <w:r w:rsidRPr="00C95A29">
              <w:rPr>
                <w:rFonts w:ascii="Arial" w:eastAsia="Times New Roman" w:hAnsi="Arial" w:cs="Arial"/>
                <w:color w:val="0A0905"/>
                <w:lang w:eastAsia="en-GB"/>
              </w:rPr>
              <w:t>education</w:t>
            </w:r>
            <w:proofErr w:type="gramEnd"/>
            <w:r w:rsidRPr="00C95A29">
              <w:rPr>
                <w:rFonts w:ascii="Arial" w:eastAsia="Times New Roman" w:hAnsi="Arial" w:cs="Arial"/>
                <w:color w:val="0A0905"/>
                <w:lang w:eastAsia="en-GB"/>
              </w:rPr>
              <w:t xml:space="preserve">* </w:t>
            </w:r>
            <w:proofErr w:type="spellStart"/>
            <w:r w:rsidRPr="00C95A29">
              <w:rPr>
                <w:rFonts w:ascii="Arial" w:eastAsia="Times New Roman" w:hAnsi="Arial" w:cs="Arial"/>
                <w:color w:val="0A0905"/>
                <w:lang w:eastAsia="en-GB"/>
              </w:rPr>
              <w:t>adj5</w:t>
            </w:r>
            <w:proofErr w:type="spellEnd"/>
            <w:r w:rsidRPr="00C95A29">
              <w:rPr>
                <w:rFonts w:ascii="Arial" w:eastAsia="Times New Roman" w:hAnsi="Arial" w:cs="Arial"/>
                <w:color w:val="0A0905"/>
                <w:lang w:eastAsia="en-GB"/>
              </w:rPr>
              <w:t xml:space="preserve"> </w:t>
            </w:r>
            <w:proofErr w:type="spellStart"/>
            <w:r w:rsidRPr="00C95A29">
              <w:rPr>
                <w:rFonts w:ascii="Arial" w:eastAsia="Times New Roman" w:hAnsi="Arial" w:cs="Arial"/>
                <w:color w:val="0A0905"/>
                <w:lang w:eastAsia="en-GB"/>
              </w:rPr>
              <w:t>subnorm</w:t>
            </w:r>
            <w:proofErr w:type="spellEnd"/>
            <w:r w:rsidRPr="00C95A29">
              <w:rPr>
                <w:rFonts w:ascii="Arial" w:eastAsia="Times New Roman" w:hAnsi="Arial" w:cs="Arial"/>
                <w:color w:val="0A0905"/>
                <w:lang w:eastAsia="en-GB"/>
              </w:rPr>
              <w:t>*).</w:t>
            </w:r>
            <w:proofErr w:type="spellStart"/>
            <w:r w:rsidRPr="00C95A29">
              <w:rPr>
                <w:rFonts w:ascii="Arial" w:eastAsia="Times New Roman" w:hAnsi="Arial" w:cs="Arial"/>
                <w:color w:val="0A0905"/>
                <w:lang w:eastAsia="en-GB"/>
              </w:rPr>
              <w:t>tw</w:t>
            </w:r>
            <w:proofErr w:type="spellEnd"/>
            <w:r w:rsidRPr="00C95A29">
              <w:rPr>
                <w:rFonts w:ascii="Arial" w:eastAsia="Times New Roman" w:hAnsi="Arial" w:cs="Arial"/>
                <w:color w:val="0A0905"/>
                <w:lang w:eastAsia="en-GB"/>
              </w:rPr>
              <w:t>.</w:t>
            </w:r>
          </w:p>
        </w:tc>
      </w:tr>
      <w:tr w:rsidR="00AE4D23" w:rsidRPr="00C95A29" w14:paraId="6DBF2308" w14:textId="77777777" w:rsidTr="00A85A01">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13270E9"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11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7226666"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w:t>
            </w:r>
            <w:proofErr w:type="gramStart"/>
            <w:r w:rsidRPr="00C95A29">
              <w:rPr>
                <w:rFonts w:ascii="Arial" w:eastAsia="Times New Roman" w:hAnsi="Arial" w:cs="Arial"/>
                <w:color w:val="0A0905"/>
                <w:lang w:eastAsia="en-GB"/>
              </w:rPr>
              <w:t>cretin</w:t>
            </w:r>
            <w:proofErr w:type="gramEnd"/>
            <w:r w:rsidRPr="00C95A29">
              <w:rPr>
                <w:rFonts w:ascii="Arial" w:eastAsia="Times New Roman" w:hAnsi="Arial" w:cs="Arial"/>
                <w:color w:val="0A0905"/>
                <w:lang w:eastAsia="en-GB"/>
              </w:rPr>
              <w:t xml:space="preserve">* or feeble-minded* or </w:t>
            </w:r>
            <w:proofErr w:type="spellStart"/>
            <w:r w:rsidRPr="00C95A29">
              <w:rPr>
                <w:rFonts w:ascii="Arial" w:eastAsia="Times New Roman" w:hAnsi="Arial" w:cs="Arial"/>
                <w:color w:val="0A0905"/>
                <w:lang w:eastAsia="en-GB"/>
              </w:rPr>
              <w:t>imbecil</w:t>
            </w:r>
            <w:proofErr w:type="spellEnd"/>
            <w:r w:rsidRPr="00C95A29">
              <w:rPr>
                <w:rFonts w:ascii="Arial" w:eastAsia="Times New Roman" w:hAnsi="Arial" w:cs="Arial"/>
                <w:color w:val="0A0905"/>
                <w:lang w:eastAsia="en-GB"/>
              </w:rPr>
              <w:t>* or moron*).</w:t>
            </w:r>
            <w:proofErr w:type="spellStart"/>
            <w:r w:rsidRPr="00C95A29">
              <w:rPr>
                <w:rFonts w:ascii="Arial" w:eastAsia="Times New Roman" w:hAnsi="Arial" w:cs="Arial"/>
                <w:color w:val="0A0905"/>
                <w:lang w:eastAsia="en-GB"/>
              </w:rPr>
              <w:t>tw</w:t>
            </w:r>
            <w:proofErr w:type="spellEnd"/>
            <w:r w:rsidRPr="00C95A29">
              <w:rPr>
                <w:rFonts w:ascii="Arial" w:eastAsia="Times New Roman" w:hAnsi="Arial" w:cs="Arial"/>
                <w:color w:val="0A0905"/>
                <w:lang w:eastAsia="en-GB"/>
              </w:rPr>
              <w:t>.</w:t>
            </w:r>
          </w:p>
        </w:tc>
      </w:tr>
      <w:tr w:rsidR="00AE4D23" w:rsidRPr="00C95A29" w14:paraId="7FB8026E" w14:textId="77777777" w:rsidTr="00A85A01">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8AFCACA"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12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B037BF9"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w:t>
            </w:r>
            <w:proofErr w:type="spellStart"/>
            <w:r w:rsidRPr="00C95A29">
              <w:rPr>
                <w:rFonts w:ascii="Arial" w:eastAsia="Times New Roman" w:hAnsi="Arial" w:cs="Arial"/>
                <w:color w:val="0A0905"/>
                <w:lang w:eastAsia="en-GB"/>
              </w:rPr>
              <w:t>multipl</w:t>
            </w:r>
            <w:proofErr w:type="spellEnd"/>
            <w:r w:rsidRPr="00C95A29">
              <w:rPr>
                <w:rFonts w:ascii="Arial" w:eastAsia="Times New Roman" w:hAnsi="Arial" w:cs="Arial"/>
                <w:color w:val="0A0905"/>
                <w:lang w:eastAsia="en-GB"/>
              </w:rPr>
              <w:t xml:space="preserve">* handicap* or sever* handicap* or handicap* child* or multiple </w:t>
            </w:r>
            <w:proofErr w:type="spellStart"/>
            <w:r w:rsidRPr="00C95A29">
              <w:rPr>
                <w:rFonts w:ascii="Arial" w:eastAsia="Times New Roman" w:hAnsi="Arial" w:cs="Arial"/>
                <w:color w:val="0A0905"/>
                <w:lang w:eastAsia="en-GB"/>
              </w:rPr>
              <w:t>disabilit</w:t>
            </w:r>
            <w:proofErr w:type="spellEnd"/>
            <w:r w:rsidRPr="00C95A29">
              <w:rPr>
                <w:rFonts w:ascii="Arial" w:eastAsia="Times New Roman" w:hAnsi="Arial" w:cs="Arial"/>
                <w:color w:val="0A0905"/>
                <w:lang w:eastAsia="en-GB"/>
              </w:rPr>
              <w:t>* or developmental delay*).</w:t>
            </w:r>
            <w:proofErr w:type="spellStart"/>
            <w:r w:rsidRPr="00C95A29">
              <w:rPr>
                <w:rFonts w:ascii="Arial" w:eastAsia="Times New Roman" w:hAnsi="Arial" w:cs="Arial"/>
                <w:color w:val="0A0905"/>
                <w:lang w:eastAsia="en-GB"/>
              </w:rPr>
              <w:t>ti,ab</w:t>
            </w:r>
            <w:proofErr w:type="spellEnd"/>
            <w:r w:rsidRPr="00C95A29">
              <w:rPr>
                <w:rFonts w:ascii="Arial" w:eastAsia="Times New Roman" w:hAnsi="Arial" w:cs="Arial"/>
                <w:color w:val="0A0905"/>
                <w:lang w:eastAsia="en-GB"/>
              </w:rPr>
              <w:t>.</w:t>
            </w:r>
          </w:p>
        </w:tc>
      </w:tr>
      <w:tr w:rsidR="00AE4D23" w:rsidRPr="00C95A29" w14:paraId="32D6B946" w14:textId="77777777" w:rsidTr="00A85A01">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1422348"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13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1505B98"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*down syndrome/</w:t>
            </w:r>
          </w:p>
        </w:tc>
      </w:tr>
      <w:tr w:rsidR="00AE4D23" w:rsidRPr="00C95A29" w14:paraId="507EC0C4" w14:textId="77777777" w:rsidTr="00A85A01">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28E915C"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14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26B7BF1"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 xml:space="preserve">13 use </w:t>
            </w:r>
            <w:proofErr w:type="spellStart"/>
            <w:r w:rsidRPr="00C95A29">
              <w:rPr>
                <w:rFonts w:ascii="Arial" w:eastAsia="Times New Roman" w:hAnsi="Arial" w:cs="Arial"/>
                <w:color w:val="0A0905"/>
                <w:lang w:eastAsia="en-GB"/>
              </w:rPr>
              <w:t>emez</w:t>
            </w:r>
            <w:proofErr w:type="spellEnd"/>
          </w:p>
        </w:tc>
      </w:tr>
      <w:tr w:rsidR="00AE4D23" w:rsidRPr="00C95A29" w14:paraId="37FEE2EE" w14:textId="77777777" w:rsidTr="00A85A01">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9B5EE7B"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15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38A9EE7" w14:textId="77777777" w:rsidR="00AE4D23" w:rsidRPr="00C95A29" w:rsidRDefault="00AE4D23" w:rsidP="00A85A01">
            <w:pPr>
              <w:spacing w:line="360" w:lineRule="atLeast"/>
              <w:rPr>
                <w:rFonts w:ascii="Arial" w:eastAsia="Times New Roman" w:hAnsi="Arial" w:cs="Arial"/>
                <w:color w:val="0A0905"/>
                <w:lang w:eastAsia="en-GB"/>
              </w:rPr>
            </w:pPr>
            <w:proofErr w:type="spellStart"/>
            <w:r w:rsidRPr="00C95A29">
              <w:rPr>
                <w:rFonts w:ascii="Arial" w:eastAsia="Times New Roman" w:hAnsi="Arial" w:cs="Arial"/>
                <w:color w:val="0A0905"/>
                <w:lang w:eastAsia="en-GB"/>
              </w:rPr>
              <w:t>angelman</w:t>
            </w:r>
            <w:proofErr w:type="spellEnd"/>
            <w:r w:rsidRPr="00C95A29">
              <w:rPr>
                <w:rFonts w:ascii="Arial" w:eastAsia="Times New Roman" w:hAnsi="Arial" w:cs="Arial"/>
                <w:color w:val="0A0905"/>
                <w:lang w:eastAsia="en-GB"/>
              </w:rPr>
              <w:t xml:space="preserve"> syndrome/ or down syndrome/ or fragile x syndrome/</w:t>
            </w:r>
          </w:p>
        </w:tc>
      </w:tr>
      <w:tr w:rsidR="00AE4D23" w:rsidRPr="00C95A29" w14:paraId="4DDEBE61" w14:textId="77777777" w:rsidTr="00A85A01">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854843A"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16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D616EA6"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 xml:space="preserve">15 use </w:t>
            </w:r>
            <w:proofErr w:type="spellStart"/>
            <w:r w:rsidRPr="00C95A29">
              <w:rPr>
                <w:rFonts w:ascii="Arial" w:eastAsia="Times New Roman" w:hAnsi="Arial" w:cs="Arial"/>
                <w:color w:val="0A0905"/>
                <w:lang w:eastAsia="en-GB"/>
              </w:rPr>
              <w:t>mesz</w:t>
            </w:r>
            <w:proofErr w:type="spellEnd"/>
            <w:r w:rsidRPr="00C95A29">
              <w:rPr>
                <w:rFonts w:ascii="Arial" w:eastAsia="Times New Roman" w:hAnsi="Arial" w:cs="Arial"/>
                <w:color w:val="0A0905"/>
                <w:lang w:eastAsia="en-GB"/>
              </w:rPr>
              <w:t xml:space="preserve">, </w:t>
            </w:r>
            <w:proofErr w:type="spellStart"/>
            <w:r w:rsidRPr="00C95A29">
              <w:rPr>
                <w:rFonts w:ascii="Arial" w:eastAsia="Times New Roman" w:hAnsi="Arial" w:cs="Arial"/>
                <w:color w:val="0A0905"/>
                <w:lang w:eastAsia="en-GB"/>
              </w:rPr>
              <w:t>prem</w:t>
            </w:r>
            <w:proofErr w:type="spellEnd"/>
          </w:p>
        </w:tc>
      </w:tr>
      <w:tr w:rsidR="00AE4D23" w:rsidRPr="00C95A29" w14:paraId="208C84BE" w14:textId="77777777" w:rsidTr="00A85A01">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53A749D"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17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E98A205"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down's syndrome/</w:t>
            </w:r>
          </w:p>
        </w:tc>
      </w:tr>
      <w:tr w:rsidR="00AE4D23" w:rsidRPr="00C95A29" w14:paraId="56B62C1C" w14:textId="77777777" w:rsidTr="00A85A01">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9CD2837"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18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E8CB2DA"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 xml:space="preserve">17 use </w:t>
            </w:r>
            <w:proofErr w:type="spellStart"/>
            <w:r w:rsidRPr="00C95A29">
              <w:rPr>
                <w:rFonts w:ascii="Arial" w:eastAsia="Times New Roman" w:hAnsi="Arial" w:cs="Arial"/>
                <w:color w:val="0A0905"/>
                <w:lang w:eastAsia="en-GB"/>
              </w:rPr>
              <w:t>psyh</w:t>
            </w:r>
            <w:proofErr w:type="spellEnd"/>
          </w:p>
        </w:tc>
      </w:tr>
      <w:tr w:rsidR="00AE4D23" w:rsidRPr="00C95A29" w14:paraId="0C45F6DF" w14:textId="77777777" w:rsidTr="00A85A01">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5C722FD"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19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395FE34"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w:t>
            </w:r>
            <w:proofErr w:type="spellStart"/>
            <w:r w:rsidRPr="00C95A29">
              <w:rPr>
                <w:rFonts w:ascii="Arial" w:eastAsia="Times New Roman" w:hAnsi="Arial" w:cs="Arial"/>
                <w:color w:val="0A0905"/>
                <w:lang w:eastAsia="en-GB"/>
              </w:rPr>
              <w:t>angelman</w:t>
            </w:r>
            <w:proofErr w:type="spellEnd"/>
            <w:r w:rsidRPr="00C95A29">
              <w:rPr>
                <w:rFonts w:ascii="Arial" w:eastAsia="Times New Roman" w:hAnsi="Arial" w:cs="Arial"/>
                <w:color w:val="0A0905"/>
                <w:lang w:eastAsia="en-GB"/>
              </w:rPr>
              <w:t xml:space="preserve"> or happy puppet) </w:t>
            </w:r>
            <w:proofErr w:type="spellStart"/>
            <w:r w:rsidRPr="00C95A29">
              <w:rPr>
                <w:rFonts w:ascii="Arial" w:eastAsia="Times New Roman" w:hAnsi="Arial" w:cs="Arial"/>
                <w:color w:val="0A0905"/>
                <w:lang w:eastAsia="en-GB"/>
              </w:rPr>
              <w:t>adj2</w:t>
            </w:r>
            <w:proofErr w:type="spellEnd"/>
            <w:r w:rsidRPr="00C95A29">
              <w:rPr>
                <w:rFonts w:ascii="Arial" w:eastAsia="Times New Roman" w:hAnsi="Arial" w:cs="Arial"/>
                <w:color w:val="0A0905"/>
                <w:lang w:eastAsia="en-GB"/>
              </w:rPr>
              <w:t xml:space="preserve"> </w:t>
            </w:r>
            <w:proofErr w:type="spellStart"/>
            <w:r w:rsidRPr="00C95A29">
              <w:rPr>
                <w:rFonts w:ascii="Arial" w:eastAsia="Times New Roman" w:hAnsi="Arial" w:cs="Arial"/>
                <w:color w:val="0A0905"/>
                <w:lang w:eastAsia="en-GB"/>
              </w:rPr>
              <w:t>syndrom</w:t>
            </w:r>
            <w:proofErr w:type="spellEnd"/>
            <w:r w:rsidRPr="00C95A29">
              <w:rPr>
                <w:rFonts w:ascii="Arial" w:eastAsia="Times New Roman" w:hAnsi="Arial" w:cs="Arial"/>
                <w:color w:val="0A0905"/>
                <w:lang w:eastAsia="en-GB"/>
              </w:rPr>
              <w:t xml:space="preserve">*) or (down*1 </w:t>
            </w:r>
            <w:proofErr w:type="spellStart"/>
            <w:r w:rsidRPr="00C95A29">
              <w:rPr>
                <w:rFonts w:ascii="Arial" w:eastAsia="Times New Roman" w:hAnsi="Arial" w:cs="Arial"/>
                <w:color w:val="0A0905"/>
                <w:lang w:eastAsia="en-GB"/>
              </w:rPr>
              <w:t>adj</w:t>
            </w:r>
            <w:proofErr w:type="spellEnd"/>
            <w:r w:rsidRPr="00C95A29">
              <w:rPr>
                <w:rFonts w:ascii="Arial" w:eastAsia="Times New Roman" w:hAnsi="Arial" w:cs="Arial"/>
                <w:color w:val="0A0905"/>
                <w:lang w:eastAsia="en-GB"/>
              </w:rPr>
              <w:t xml:space="preserve"> (disease or syndrome*)) or bell martin or fragile x or </w:t>
            </w:r>
            <w:proofErr w:type="spellStart"/>
            <w:r w:rsidRPr="00C95A29">
              <w:rPr>
                <w:rFonts w:ascii="Arial" w:eastAsia="Times New Roman" w:hAnsi="Arial" w:cs="Arial"/>
                <w:color w:val="0A0905"/>
                <w:lang w:eastAsia="en-GB"/>
              </w:rPr>
              <w:t>gillian</w:t>
            </w:r>
            <w:proofErr w:type="spellEnd"/>
            <w:r w:rsidRPr="00C95A29">
              <w:rPr>
                <w:rFonts w:ascii="Arial" w:eastAsia="Times New Roman" w:hAnsi="Arial" w:cs="Arial"/>
                <w:color w:val="0A0905"/>
                <w:lang w:eastAsia="en-GB"/>
              </w:rPr>
              <w:t xml:space="preserve"> turner or martin bell or turner </w:t>
            </w:r>
            <w:proofErr w:type="spellStart"/>
            <w:r w:rsidRPr="00C95A29">
              <w:rPr>
                <w:rFonts w:ascii="Arial" w:eastAsia="Times New Roman" w:hAnsi="Arial" w:cs="Arial"/>
                <w:color w:val="0A0905"/>
                <w:lang w:eastAsia="en-GB"/>
              </w:rPr>
              <w:t>gillian</w:t>
            </w:r>
            <w:proofErr w:type="spellEnd"/>
            <w:r w:rsidRPr="00C95A29">
              <w:rPr>
                <w:rFonts w:ascii="Arial" w:eastAsia="Times New Roman" w:hAnsi="Arial" w:cs="Arial"/>
                <w:color w:val="0A0905"/>
                <w:lang w:eastAsia="en-GB"/>
              </w:rPr>
              <w:t xml:space="preserve"> or x chromosome fragility or (</w:t>
            </w:r>
            <w:proofErr w:type="spellStart"/>
            <w:r w:rsidRPr="00C95A29">
              <w:rPr>
                <w:rFonts w:ascii="Arial" w:eastAsia="Times New Roman" w:hAnsi="Arial" w:cs="Arial"/>
                <w:color w:val="0A0905"/>
                <w:lang w:eastAsia="en-GB"/>
              </w:rPr>
              <w:t>escalante</w:t>
            </w:r>
            <w:proofErr w:type="spellEnd"/>
            <w:r w:rsidRPr="00C95A29">
              <w:rPr>
                <w:rFonts w:ascii="Arial" w:eastAsia="Times New Roman" w:hAnsi="Arial" w:cs="Arial"/>
                <w:color w:val="0A0905"/>
                <w:lang w:eastAsia="en-GB"/>
              </w:rPr>
              <w:t xml:space="preserve">* </w:t>
            </w:r>
            <w:proofErr w:type="spellStart"/>
            <w:r w:rsidRPr="00C95A29">
              <w:rPr>
                <w:rFonts w:ascii="Arial" w:eastAsia="Times New Roman" w:hAnsi="Arial" w:cs="Arial"/>
                <w:color w:val="0A0905"/>
                <w:lang w:eastAsia="en-GB"/>
              </w:rPr>
              <w:t>adj</w:t>
            </w:r>
            <w:proofErr w:type="spellEnd"/>
            <w:r w:rsidRPr="00C95A29">
              <w:rPr>
                <w:rFonts w:ascii="Arial" w:eastAsia="Times New Roman" w:hAnsi="Arial" w:cs="Arial"/>
                <w:color w:val="0A0905"/>
                <w:lang w:eastAsia="en-GB"/>
              </w:rPr>
              <w:t xml:space="preserve"> (disease or syndrome*))).</w:t>
            </w:r>
            <w:proofErr w:type="spellStart"/>
            <w:r w:rsidRPr="00C95A29">
              <w:rPr>
                <w:rFonts w:ascii="Arial" w:eastAsia="Times New Roman" w:hAnsi="Arial" w:cs="Arial"/>
                <w:color w:val="0A0905"/>
                <w:lang w:eastAsia="en-GB"/>
              </w:rPr>
              <w:t>ti,ab</w:t>
            </w:r>
            <w:proofErr w:type="spellEnd"/>
            <w:r w:rsidRPr="00C95A29">
              <w:rPr>
                <w:rFonts w:ascii="Arial" w:eastAsia="Times New Roman" w:hAnsi="Arial" w:cs="Arial"/>
                <w:color w:val="0A0905"/>
                <w:lang w:eastAsia="en-GB"/>
              </w:rPr>
              <w:t>.</w:t>
            </w:r>
          </w:p>
        </w:tc>
      </w:tr>
      <w:tr w:rsidR="00AE4D23" w:rsidRPr="00C95A29" w14:paraId="0558AA2E" w14:textId="77777777" w:rsidTr="00A85A01">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31C84A7"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20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819EAFD"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w:t>
            </w:r>
            <w:proofErr w:type="gramStart"/>
            <w:r w:rsidRPr="00C95A29">
              <w:rPr>
                <w:rFonts w:ascii="Arial" w:eastAsia="Times New Roman" w:hAnsi="Arial" w:cs="Arial"/>
                <w:color w:val="0A0905"/>
                <w:lang w:eastAsia="en-GB"/>
              </w:rPr>
              <w:t>special</w:t>
            </w:r>
            <w:proofErr w:type="gramEnd"/>
            <w:r w:rsidRPr="00C95A29">
              <w:rPr>
                <w:rFonts w:ascii="Arial" w:eastAsia="Times New Roman" w:hAnsi="Arial" w:cs="Arial"/>
                <w:color w:val="0A0905"/>
                <w:lang w:eastAsia="en-GB"/>
              </w:rPr>
              <w:t xml:space="preserve">* </w:t>
            </w:r>
            <w:proofErr w:type="spellStart"/>
            <w:r w:rsidRPr="00C95A29">
              <w:rPr>
                <w:rFonts w:ascii="Arial" w:eastAsia="Times New Roman" w:hAnsi="Arial" w:cs="Arial"/>
                <w:color w:val="0A0905"/>
                <w:lang w:eastAsia="en-GB"/>
              </w:rPr>
              <w:t>adj2</w:t>
            </w:r>
            <w:proofErr w:type="spellEnd"/>
            <w:r w:rsidRPr="00C95A29">
              <w:rPr>
                <w:rFonts w:ascii="Arial" w:eastAsia="Times New Roman" w:hAnsi="Arial" w:cs="Arial"/>
                <w:color w:val="0A0905"/>
                <w:lang w:eastAsia="en-GB"/>
              </w:rPr>
              <w:t xml:space="preserve"> (</w:t>
            </w:r>
            <w:proofErr w:type="spellStart"/>
            <w:r w:rsidRPr="00C95A29">
              <w:rPr>
                <w:rFonts w:ascii="Arial" w:eastAsia="Times New Roman" w:hAnsi="Arial" w:cs="Arial"/>
                <w:color w:val="0A0905"/>
                <w:lang w:eastAsia="en-GB"/>
              </w:rPr>
              <w:t>educat</w:t>
            </w:r>
            <w:proofErr w:type="spellEnd"/>
            <w:r w:rsidRPr="00C95A29">
              <w:rPr>
                <w:rFonts w:ascii="Arial" w:eastAsia="Times New Roman" w:hAnsi="Arial" w:cs="Arial"/>
                <w:color w:val="0A0905"/>
                <w:lang w:eastAsia="en-GB"/>
              </w:rPr>
              <w:t>* or need*)).</w:t>
            </w:r>
            <w:proofErr w:type="spellStart"/>
            <w:r w:rsidRPr="00C95A29">
              <w:rPr>
                <w:rFonts w:ascii="Arial" w:eastAsia="Times New Roman" w:hAnsi="Arial" w:cs="Arial"/>
                <w:color w:val="0A0905"/>
                <w:lang w:eastAsia="en-GB"/>
              </w:rPr>
              <w:t>ti,ab,hw</w:t>
            </w:r>
            <w:proofErr w:type="spellEnd"/>
            <w:r w:rsidRPr="00C95A29">
              <w:rPr>
                <w:rFonts w:ascii="Arial" w:eastAsia="Times New Roman" w:hAnsi="Arial" w:cs="Arial"/>
                <w:color w:val="0A0905"/>
                <w:lang w:eastAsia="en-GB"/>
              </w:rPr>
              <w:t>.</w:t>
            </w:r>
          </w:p>
        </w:tc>
      </w:tr>
      <w:tr w:rsidR="00AE4D23" w:rsidRPr="00C95A29" w14:paraId="0AF3CDBC" w14:textId="77777777" w:rsidTr="00A85A01">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5855804"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21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78E58DC" w14:textId="77777777" w:rsidR="00AE4D23" w:rsidRPr="00C95A29" w:rsidRDefault="00AE4D23" w:rsidP="00A85A01">
            <w:pPr>
              <w:spacing w:line="360" w:lineRule="atLeast"/>
              <w:rPr>
                <w:rFonts w:ascii="Arial" w:eastAsia="Times New Roman" w:hAnsi="Arial" w:cs="Arial"/>
                <w:color w:val="0A0905"/>
                <w:lang w:eastAsia="en-GB"/>
              </w:rPr>
            </w:pPr>
            <w:r w:rsidRPr="00C95A29">
              <w:rPr>
                <w:rFonts w:ascii="Arial" w:eastAsia="Times New Roman" w:hAnsi="Arial" w:cs="Arial"/>
                <w:color w:val="0A0905"/>
                <w:lang w:eastAsia="en-GB"/>
              </w:rPr>
              <w:t>or/2,4,6-12,14,16,18-20</w:t>
            </w:r>
          </w:p>
        </w:tc>
      </w:tr>
    </w:tbl>
    <w:p w14:paraId="462868A8" w14:textId="77777777" w:rsidR="00AE4D23" w:rsidRPr="00BF444D" w:rsidRDefault="00AE4D23" w:rsidP="00AE4D23">
      <w:pPr>
        <w:rPr>
          <w:rFonts w:ascii="Arial" w:eastAsia="Times New Roman" w:hAnsi="Arial" w:cs="Arial"/>
          <w:lang w:eastAsia="en-GB"/>
        </w:rPr>
      </w:pPr>
    </w:p>
    <w:p w14:paraId="1743DA30" w14:textId="77777777" w:rsidR="00AE4D23" w:rsidRPr="00BF444D" w:rsidRDefault="00AE4D23" w:rsidP="00AE4D23">
      <w:pPr>
        <w:rPr>
          <w:rFonts w:ascii="Arial" w:eastAsia="Times New Roman" w:hAnsi="Arial" w:cs="Arial"/>
          <w:lang w:eastAsia="en-GB"/>
        </w:rPr>
      </w:pPr>
    </w:p>
    <w:p w14:paraId="21161F28" w14:textId="77777777" w:rsidR="00AE4D23" w:rsidRPr="00C95A29" w:rsidRDefault="00AE4D23" w:rsidP="00AE4D23">
      <w:pPr>
        <w:rPr>
          <w:rFonts w:ascii="Arial" w:hAnsi="Arial" w:cs="Arial"/>
          <w:bCs/>
          <w:u w:val="single"/>
        </w:rPr>
      </w:pPr>
      <w:proofErr w:type="spellStart"/>
      <w:r w:rsidRPr="008F3D1A">
        <w:rPr>
          <w:rFonts w:ascii="Arial" w:hAnsi="Arial" w:cs="Arial"/>
          <w:bCs/>
          <w:u w:val="single"/>
        </w:rPr>
        <w:t>HTA</w:t>
      </w:r>
      <w:proofErr w:type="spellEnd"/>
      <w:r w:rsidRPr="00C95A29">
        <w:rPr>
          <w:rFonts w:ascii="Arial" w:hAnsi="Arial" w:cs="Arial"/>
          <w:bCs/>
          <w:u w:val="single"/>
        </w:rPr>
        <w:t xml:space="preserve">, </w:t>
      </w:r>
      <w:r w:rsidRPr="008F3D1A">
        <w:rPr>
          <w:rFonts w:ascii="Arial" w:hAnsi="Arial" w:cs="Arial"/>
          <w:bCs/>
          <w:u w:val="single"/>
        </w:rPr>
        <w:t xml:space="preserve">NHS </w:t>
      </w:r>
      <w:proofErr w:type="spellStart"/>
      <w:r w:rsidRPr="008F3D1A">
        <w:rPr>
          <w:rFonts w:ascii="Arial" w:hAnsi="Arial" w:cs="Arial"/>
          <w:bCs/>
          <w:u w:val="single"/>
        </w:rPr>
        <w:t>EED</w:t>
      </w:r>
      <w:proofErr w:type="spellEnd"/>
      <w:r w:rsidRPr="00C95A29">
        <w:rPr>
          <w:rFonts w:ascii="Arial" w:hAnsi="Arial" w:cs="Arial"/>
          <w:bCs/>
          <w:u w:val="single"/>
        </w:rPr>
        <w:t xml:space="preserve"> – Wiley</w:t>
      </w:r>
    </w:p>
    <w:p w14:paraId="68B61274" w14:textId="77777777" w:rsidR="00AE4D23" w:rsidRPr="00C95A29" w:rsidRDefault="00AE4D23" w:rsidP="00AE4D23">
      <w:pPr>
        <w:rPr>
          <w:rFonts w:ascii="Arial" w:hAnsi="Arial" w:cs="Arial"/>
        </w:rPr>
      </w:pPr>
      <w:r w:rsidRPr="00C95A29">
        <w:rPr>
          <w:rFonts w:ascii="Arial" w:hAnsi="Arial" w:cs="Arial"/>
        </w:rPr>
        <w:t>#1</w:t>
      </w:r>
      <w:r w:rsidRPr="00C95A29">
        <w:rPr>
          <w:rFonts w:ascii="Arial" w:hAnsi="Arial" w:cs="Arial"/>
        </w:rPr>
        <w:tab/>
        <w:t>mesh descriptor: [developmental disabilities] this term only</w:t>
      </w:r>
      <w:r w:rsidRPr="00C95A29">
        <w:rPr>
          <w:rFonts w:ascii="Arial" w:hAnsi="Arial" w:cs="Arial"/>
        </w:rPr>
        <w:tab/>
      </w:r>
    </w:p>
    <w:p w14:paraId="2BEECC93" w14:textId="77777777" w:rsidR="00AE4D23" w:rsidRPr="00C95A29" w:rsidRDefault="00AE4D23" w:rsidP="00AE4D23">
      <w:pPr>
        <w:rPr>
          <w:rFonts w:ascii="Arial" w:hAnsi="Arial" w:cs="Arial"/>
        </w:rPr>
      </w:pPr>
      <w:r w:rsidRPr="00C95A29">
        <w:rPr>
          <w:rFonts w:ascii="Arial" w:hAnsi="Arial" w:cs="Arial"/>
        </w:rPr>
        <w:t>#2</w:t>
      </w:r>
      <w:r w:rsidRPr="00C95A29">
        <w:rPr>
          <w:rFonts w:ascii="Arial" w:hAnsi="Arial" w:cs="Arial"/>
        </w:rPr>
        <w:tab/>
        <w:t>mesh descriptor: [intellectual disability] explode all trees</w:t>
      </w:r>
      <w:r w:rsidRPr="00C95A29">
        <w:rPr>
          <w:rFonts w:ascii="Arial" w:hAnsi="Arial" w:cs="Arial"/>
        </w:rPr>
        <w:tab/>
      </w:r>
    </w:p>
    <w:p w14:paraId="032AF47B" w14:textId="77777777" w:rsidR="00AE4D23" w:rsidRPr="00C95A29" w:rsidRDefault="00AE4D23" w:rsidP="00AE4D23">
      <w:pPr>
        <w:rPr>
          <w:rFonts w:ascii="Arial" w:hAnsi="Arial" w:cs="Arial"/>
        </w:rPr>
      </w:pPr>
      <w:r w:rsidRPr="00C95A29">
        <w:rPr>
          <w:rFonts w:ascii="Arial" w:hAnsi="Arial" w:cs="Arial"/>
        </w:rPr>
        <w:t>#3</w:t>
      </w:r>
      <w:r w:rsidRPr="00C95A29">
        <w:rPr>
          <w:rFonts w:ascii="Arial" w:hAnsi="Arial" w:cs="Arial"/>
        </w:rPr>
        <w:tab/>
        <w:t>mesh descriptor: [learning disorders] explode all trees</w:t>
      </w:r>
      <w:r w:rsidRPr="00C95A29">
        <w:rPr>
          <w:rFonts w:ascii="Arial" w:hAnsi="Arial" w:cs="Arial"/>
        </w:rPr>
        <w:tab/>
      </w:r>
    </w:p>
    <w:p w14:paraId="21F1B454" w14:textId="77777777" w:rsidR="00AE4D23" w:rsidRPr="00C95A29" w:rsidRDefault="00AE4D23" w:rsidP="00AE4D23">
      <w:pPr>
        <w:rPr>
          <w:rFonts w:ascii="Arial" w:hAnsi="Arial" w:cs="Arial"/>
        </w:rPr>
      </w:pPr>
      <w:r w:rsidRPr="00C95A29">
        <w:rPr>
          <w:rFonts w:ascii="Arial" w:hAnsi="Arial" w:cs="Arial"/>
        </w:rPr>
        <w:t>#4</w:t>
      </w:r>
      <w:r w:rsidRPr="00C95A29">
        <w:rPr>
          <w:rFonts w:ascii="Arial" w:hAnsi="Arial" w:cs="Arial"/>
        </w:rPr>
        <w:tab/>
        <w:t>mesh descriptor: [mentally disabled persons] this term only</w:t>
      </w:r>
      <w:r w:rsidRPr="00C95A29">
        <w:rPr>
          <w:rFonts w:ascii="Arial" w:hAnsi="Arial" w:cs="Arial"/>
        </w:rPr>
        <w:tab/>
      </w:r>
    </w:p>
    <w:p w14:paraId="509FC359" w14:textId="77777777" w:rsidR="00AE4D23" w:rsidRPr="00C95A29" w:rsidRDefault="00AE4D23" w:rsidP="00AE4D23">
      <w:pPr>
        <w:rPr>
          <w:rFonts w:ascii="Arial" w:hAnsi="Arial" w:cs="Arial"/>
        </w:rPr>
      </w:pPr>
      <w:r w:rsidRPr="00C95A29">
        <w:rPr>
          <w:rFonts w:ascii="Arial" w:hAnsi="Arial" w:cs="Arial"/>
        </w:rPr>
        <w:t>#5</w:t>
      </w:r>
      <w:r w:rsidRPr="00C95A29">
        <w:rPr>
          <w:rFonts w:ascii="Arial" w:hAnsi="Arial" w:cs="Arial"/>
        </w:rPr>
        <w:tab/>
        <w:t>mesh descriptor: [</w:t>
      </w:r>
      <w:proofErr w:type="spellStart"/>
      <w:r w:rsidRPr="00C95A29">
        <w:rPr>
          <w:rFonts w:ascii="Arial" w:hAnsi="Arial" w:cs="Arial"/>
        </w:rPr>
        <w:t>angelman</w:t>
      </w:r>
      <w:proofErr w:type="spellEnd"/>
      <w:r w:rsidRPr="00C95A29">
        <w:rPr>
          <w:rFonts w:ascii="Arial" w:hAnsi="Arial" w:cs="Arial"/>
        </w:rPr>
        <w:t xml:space="preserve"> syndrome] this term only</w:t>
      </w:r>
      <w:r w:rsidRPr="00C95A29">
        <w:rPr>
          <w:rFonts w:ascii="Arial" w:hAnsi="Arial" w:cs="Arial"/>
        </w:rPr>
        <w:tab/>
      </w:r>
    </w:p>
    <w:p w14:paraId="1C160D18" w14:textId="77777777" w:rsidR="00AE4D23" w:rsidRPr="00C95A29" w:rsidRDefault="00AE4D23" w:rsidP="00AE4D23">
      <w:pPr>
        <w:rPr>
          <w:rFonts w:ascii="Arial" w:hAnsi="Arial" w:cs="Arial"/>
        </w:rPr>
      </w:pPr>
      <w:r w:rsidRPr="00C95A29">
        <w:rPr>
          <w:rFonts w:ascii="Arial" w:hAnsi="Arial" w:cs="Arial"/>
        </w:rPr>
        <w:t>#6</w:t>
      </w:r>
      <w:r w:rsidRPr="00C95A29">
        <w:rPr>
          <w:rFonts w:ascii="Arial" w:hAnsi="Arial" w:cs="Arial"/>
        </w:rPr>
        <w:tab/>
        <w:t>mesh descriptor: [</w:t>
      </w:r>
      <w:proofErr w:type="gramStart"/>
      <w:r w:rsidRPr="00C95A29">
        <w:rPr>
          <w:rFonts w:ascii="Arial" w:hAnsi="Arial" w:cs="Arial"/>
        </w:rPr>
        <w:t>down</w:t>
      </w:r>
      <w:proofErr w:type="gramEnd"/>
      <w:r w:rsidRPr="00C95A29">
        <w:rPr>
          <w:rFonts w:ascii="Arial" w:hAnsi="Arial" w:cs="Arial"/>
        </w:rPr>
        <w:t xml:space="preserve"> syndrome] this term only</w:t>
      </w:r>
      <w:r w:rsidRPr="00C95A29">
        <w:rPr>
          <w:rFonts w:ascii="Arial" w:hAnsi="Arial" w:cs="Arial"/>
        </w:rPr>
        <w:tab/>
      </w:r>
    </w:p>
    <w:p w14:paraId="15010A71" w14:textId="77777777" w:rsidR="00AE4D23" w:rsidRPr="00C95A29" w:rsidRDefault="00AE4D23" w:rsidP="00AE4D23">
      <w:pPr>
        <w:rPr>
          <w:rFonts w:ascii="Arial" w:hAnsi="Arial" w:cs="Arial"/>
        </w:rPr>
      </w:pPr>
      <w:r w:rsidRPr="00C95A29">
        <w:rPr>
          <w:rFonts w:ascii="Arial" w:hAnsi="Arial" w:cs="Arial"/>
        </w:rPr>
        <w:t>#7</w:t>
      </w:r>
      <w:r w:rsidRPr="00C95A29">
        <w:rPr>
          <w:rFonts w:ascii="Arial" w:hAnsi="Arial" w:cs="Arial"/>
        </w:rPr>
        <w:tab/>
        <w:t>mesh descriptor: [fragile x syndrome] this term only</w:t>
      </w:r>
      <w:r w:rsidRPr="00C95A29">
        <w:rPr>
          <w:rFonts w:ascii="Arial" w:hAnsi="Arial" w:cs="Arial"/>
        </w:rPr>
        <w:tab/>
      </w:r>
    </w:p>
    <w:p w14:paraId="63FA57C8" w14:textId="77777777" w:rsidR="00AE4D23" w:rsidRPr="00C95A29" w:rsidRDefault="00AE4D23" w:rsidP="00AE4D23">
      <w:pPr>
        <w:rPr>
          <w:rFonts w:ascii="Arial" w:hAnsi="Arial" w:cs="Arial"/>
        </w:rPr>
      </w:pPr>
      <w:r w:rsidRPr="00C95A29">
        <w:rPr>
          <w:rFonts w:ascii="Arial" w:hAnsi="Arial" w:cs="Arial"/>
        </w:rPr>
        <w:t>#8</w:t>
      </w:r>
      <w:r w:rsidRPr="00C95A29">
        <w:rPr>
          <w:rFonts w:ascii="Arial" w:hAnsi="Arial" w:cs="Arial"/>
        </w:rPr>
        <w:tab/>
        <w:t>((intellect* near/1 (</w:t>
      </w:r>
      <w:proofErr w:type="spellStart"/>
      <w:r w:rsidRPr="00C95A29">
        <w:rPr>
          <w:rFonts w:ascii="Arial" w:hAnsi="Arial" w:cs="Arial"/>
        </w:rPr>
        <w:t>deficien</w:t>
      </w:r>
      <w:proofErr w:type="spellEnd"/>
      <w:r w:rsidRPr="00C95A29">
        <w:rPr>
          <w:rFonts w:ascii="Arial" w:hAnsi="Arial" w:cs="Arial"/>
        </w:rPr>
        <w:t xml:space="preserve">* or difficult* or </w:t>
      </w:r>
      <w:proofErr w:type="spellStart"/>
      <w:r w:rsidRPr="00C95A29">
        <w:rPr>
          <w:rFonts w:ascii="Arial" w:hAnsi="Arial" w:cs="Arial"/>
        </w:rPr>
        <w:t>disab</w:t>
      </w:r>
      <w:proofErr w:type="spellEnd"/>
      <w:r w:rsidRPr="00C95A29">
        <w:rPr>
          <w:rFonts w:ascii="Arial" w:hAnsi="Arial" w:cs="Arial"/>
        </w:rPr>
        <w:t xml:space="preserve">* or disorder* or impair* or handicap* or </w:t>
      </w:r>
      <w:proofErr w:type="spellStart"/>
      <w:r w:rsidRPr="00C95A29">
        <w:rPr>
          <w:rFonts w:ascii="Arial" w:hAnsi="Arial" w:cs="Arial"/>
        </w:rPr>
        <w:t>incapacit</w:t>
      </w:r>
      <w:proofErr w:type="spellEnd"/>
      <w:r w:rsidRPr="00C95A29">
        <w:rPr>
          <w:rFonts w:ascii="Arial" w:hAnsi="Arial" w:cs="Arial"/>
        </w:rPr>
        <w:t xml:space="preserve">* or handicap* or </w:t>
      </w:r>
      <w:proofErr w:type="spellStart"/>
      <w:r w:rsidRPr="00C95A29">
        <w:rPr>
          <w:rFonts w:ascii="Arial" w:hAnsi="Arial" w:cs="Arial"/>
        </w:rPr>
        <w:t>subnorm</w:t>
      </w:r>
      <w:proofErr w:type="spellEnd"/>
      <w:r w:rsidRPr="00C95A29">
        <w:rPr>
          <w:rFonts w:ascii="Arial" w:hAnsi="Arial" w:cs="Arial"/>
        </w:rPr>
        <w:t>* or "sub* average" or "sub* average" or "sub* norm*")) or (low* near/2 intellect*) or (learning near/1 (</w:t>
      </w:r>
      <w:proofErr w:type="spellStart"/>
      <w:r w:rsidRPr="00C95A29">
        <w:rPr>
          <w:rFonts w:ascii="Arial" w:hAnsi="Arial" w:cs="Arial"/>
        </w:rPr>
        <w:t>deficien</w:t>
      </w:r>
      <w:proofErr w:type="spellEnd"/>
      <w:r w:rsidRPr="00C95A29">
        <w:rPr>
          <w:rFonts w:ascii="Arial" w:hAnsi="Arial" w:cs="Arial"/>
        </w:rPr>
        <w:t xml:space="preserve">* or difficult* or </w:t>
      </w:r>
      <w:proofErr w:type="spellStart"/>
      <w:r w:rsidRPr="00C95A29">
        <w:rPr>
          <w:rFonts w:ascii="Arial" w:hAnsi="Arial" w:cs="Arial"/>
        </w:rPr>
        <w:t>disab</w:t>
      </w:r>
      <w:proofErr w:type="spellEnd"/>
      <w:r w:rsidRPr="00C95A29">
        <w:rPr>
          <w:rFonts w:ascii="Arial" w:hAnsi="Arial" w:cs="Arial"/>
        </w:rPr>
        <w:t xml:space="preserve">* or disorder* or handicap* or impair* or </w:t>
      </w:r>
      <w:proofErr w:type="spellStart"/>
      <w:r w:rsidRPr="00C95A29">
        <w:rPr>
          <w:rFonts w:ascii="Arial" w:hAnsi="Arial" w:cs="Arial"/>
        </w:rPr>
        <w:t>incapacit</w:t>
      </w:r>
      <w:proofErr w:type="spellEnd"/>
      <w:r w:rsidRPr="00C95A29">
        <w:rPr>
          <w:rFonts w:ascii="Arial" w:hAnsi="Arial" w:cs="Arial"/>
        </w:rPr>
        <w:t xml:space="preserve">* or handicap* or </w:t>
      </w:r>
      <w:proofErr w:type="spellStart"/>
      <w:r w:rsidRPr="00C95A29">
        <w:rPr>
          <w:rFonts w:ascii="Arial" w:hAnsi="Arial" w:cs="Arial"/>
        </w:rPr>
        <w:t>subnorm</w:t>
      </w:r>
      <w:proofErr w:type="spellEnd"/>
      <w:r w:rsidRPr="00C95A29">
        <w:rPr>
          <w:rFonts w:ascii="Arial" w:hAnsi="Arial" w:cs="Arial"/>
        </w:rPr>
        <w:t>* or "sub* average" or "sub* average" or "sub* norm*")) or (mental* near/1 (</w:t>
      </w:r>
      <w:proofErr w:type="spellStart"/>
      <w:r w:rsidRPr="00C95A29">
        <w:rPr>
          <w:rFonts w:ascii="Arial" w:hAnsi="Arial" w:cs="Arial"/>
        </w:rPr>
        <w:t>deficien</w:t>
      </w:r>
      <w:proofErr w:type="spellEnd"/>
      <w:r w:rsidRPr="00C95A29">
        <w:rPr>
          <w:rFonts w:ascii="Arial" w:hAnsi="Arial" w:cs="Arial"/>
        </w:rPr>
        <w:t xml:space="preserve">* or </w:t>
      </w:r>
      <w:proofErr w:type="spellStart"/>
      <w:r w:rsidRPr="00C95A29">
        <w:rPr>
          <w:rFonts w:ascii="Arial" w:hAnsi="Arial" w:cs="Arial"/>
        </w:rPr>
        <w:t>disab</w:t>
      </w:r>
      <w:proofErr w:type="spellEnd"/>
      <w:r w:rsidRPr="00C95A29">
        <w:rPr>
          <w:rFonts w:ascii="Arial" w:hAnsi="Arial" w:cs="Arial"/>
        </w:rPr>
        <w:t xml:space="preserve">* or impair* or handicap* or </w:t>
      </w:r>
      <w:proofErr w:type="spellStart"/>
      <w:r w:rsidRPr="00C95A29">
        <w:rPr>
          <w:rFonts w:ascii="Arial" w:hAnsi="Arial" w:cs="Arial"/>
        </w:rPr>
        <w:t>incapacit</w:t>
      </w:r>
      <w:proofErr w:type="spellEnd"/>
      <w:r w:rsidRPr="00C95A29">
        <w:rPr>
          <w:rFonts w:ascii="Arial" w:hAnsi="Arial" w:cs="Arial"/>
        </w:rPr>
        <w:t xml:space="preserve">* or retard* or </w:t>
      </w:r>
      <w:proofErr w:type="spellStart"/>
      <w:r w:rsidRPr="00C95A29">
        <w:rPr>
          <w:rFonts w:ascii="Arial" w:hAnsi="Arial" w:cs="Arial"/>
        </w:rPr>
        <w:t>subnorm</w:t>
      </w:r>
      <w:proofErr w:type="spellEnd"/>
      <w:r w:rsidRPr="00C95A29">
        <w:rPr>
          <w:rFonts w:ascii="Arial" w:hAnsi="Arial" w:cs="Arial"/>
        </w:rPr>
        <w:t>* or "sub* average" or "sub* average" or "sub* norm*")) or ((</w:t>
      </w:r>
      <w:proofErr w:type="spellStart"/>
      <w:r w:rsidRPr="00C95A29">
        <w:rPr>
          <w:rFonts w:ascii="Arial" w:hAnsi="Arial" w:cs="Arial"/>
        </w:rPr>
        <w:t>subaverage</w:t>
      </w:r>
      <w:proofErr w:type="spellEnd"/>
      <w:r w:rsidRPr="00C95A29">
        <w:rPr>
          <w:rFonts w:ascii="Arial" w:hAnsi="Arial" w:cs="Arial"/>
        </w:rPr>
        <w:t xml:space="preserve"> or "sub* average" or subnormal or "sub* normal*") near/3 (child* or </w:t>
      </w:r>
      <w:proofErr w:type="spellStart"/>
      <w:r w:rsidRPr="00C95A29">
        <w:rPr>
          <w:rFonts w:ascii="Arial" w:hAnsi="Arial" w:cs="Arial"/>
        </w:rPr>
        <w:t>cognit</w:t>
      </w:r>
      <w:proofErr w:type="spellEnd"/>
      <w:r w:rsidRPr="00C95A29">
        <w:rPr>
          <w:rFonts w:ascii="Arial" w:hAnsi="Arial" w:cs="Arial"/>
        </w:rPr>
        <w:t xml:space="preserve">* or intel*)) or ((development* or neurodevelopment*) near/1 </w:t>
      </w:r>
      <w:proofErr w:type="spellStart"/>
      <w:r w:rsidRPr="00C95A29">
        <w:rPr>
          <w:rFonts w:ascii="Arial" w:hAnsi="Arial" w:cs="Arial"/>
        </w:rPr>
        <w:t>disab</w:t>
      </w:r>
      <w:proofErr w:type="spellEnd"/>
      <w:r w:rsidRPr="00C95A29">
        <w:rPr>
          <w:rFonts w:ascii="Arial" w:hAnsi="Arial" w:cs="Arial"/>
        </w:rPr>
        <w:t xml:space="preserve">*) or (education* near/5 </w:t>
      </w:r>
      <w:proofErr w:type="spellStart"/>
      <w:r w:rsidRPr="00C95A29">
        <w:rPr>
          <w:rFonts w:ascii="Arial" w:hAnsi="Arial" w:cs="Arial"/>
        </w:rPr>
        <w:t>subnorm</w:t>
      </w:r>
      <w:proofErr w:type="spellEnd"/>
      <w:r w:rsidRPr="00C95A29">
        <w:rPr>
          <w:rFonts w:ascii="Arial" w:hAnsi="Arial" w:cs="Arial"/>
        </w:rPr>
        <w:t xml:space="preserve">*) or cretin* or "feeble-minded*" or </w:t>
      </w:r>
      <w:proofErr w:type="spellStart"/>
      <w:r w:rsidRPr="00C95A29">
        <w:rPr>
          <w:rFonts w:ascii="Arial" w:hAnsi="Arial" w:cs="Arial"/>
        </w:rPr>
        <w:t>imbecil</w:t>
      </w:r>
      <w:proofErr w:type="spellEnd"/>
      <w:r w:rsidRPr="00C95A29">
        <w:rPr>
          <w:rFonts w:ascii="Arial" w:hAnsi="Arial" w:cs="Arial"/>
        </w:rPr>
        <w:t xml:space="preserve">* or moron* or handicap* or "multiple </w:t>
      </w:r>
      <w:proofErr w:type="spellStart"/>
      <w:r w:rsidRPr="00C95A29">
        <w:rPr>
          <w:rFonts w:ascii="Arial" w:hAnsi="Arial" w:cs="Arial"/>
        </w:rPr>
        <w:t>disabilit</w:t>
      </w:r>
      <w:proofErr w:type="spellEnd"/>
      <w:r w:rsidRPr="00C95A29">
        <w:rPr>
          <w:rFonts w:ascii="Arial" w:hAnsi="Arial" w:cs="Arial"/>
        </w:rPr>
        <w:t>*" or "developmental delay*" or ((</w:t>
      </w:r>
      <w:proofErr w:type="spellStart"/>
      <w:r w:rsidRPr="00C95A29">
        <w:rPr>
          <w:rFonts w:ascii="Arial" w:hAnsi="Arial" w:cs="Arial"/>
        </w:rPr>
        <w:t>angelman</w:t>
      </w:r>
      <w:proofErr w:type="spellEnd"/>
      <w:r w:rsidRPr="00C95A29">
        <w:rPr>
          <w:rFonts w:ascii="Arial" w:hAnsi="Arial" w:cs="Arial"/>
        </w:rPr>
        <w:t xml:space="preserve"> or "happy puppet") near/2 </w:t>
      </w:r>
      <w:proofErr w:type="spellStart"/>
      <w:r w:rsidRPr="00C95A29">
        <w:rPr>
          <w:rFonts w:ascii="Arial" w:hAnsi="Arial" w:cs="Arial"/>
        </w:rPr>
        <w:t>syndrom</w:t>
      </w:r>
      <w:proofErr w:type="spellEnd"/>
      <w:r w:rsidRPr="00C95A29">
        <w:rPr>
          <w:rFonts w:ascii="Arial" w:hAnsi="Arial" w:cs="Arial"/>
        </w:rPr>
        <w:t>*) or (down* near/1 (disease or syndrome*)) or "bell martin" or "fragile x" or "</w:t>
      </w:r>
      <w:proofErr w:type="spellStart"/>
      <w:r w:rsidRPr="00C95A29">
        <w:rPr>
          <w:rFonts w:ascii="Arial" w:hAnsi="Arial" w:cs="Arial"/>
        </w:rPr>
        <w:t>gillian</w:t>
      </w:r>
      <w:proofErr w:type="spellEnd"/>
      <w:r w:rsidRPr="00C95A29">
        <w:rPr>
          <w:rFonts w:ascii="Arial" w:hAnsi="Arial" w:cs="Arial"/>
        </w:rPr>
        <w:t xml:space="preserve"> turner" or "martin bell" or "turner </w:t>
      </w:r>
      <w:proofErr w:type="spellStart"/>
      <w:r w:rsidRPr="00C95A29">
        <w:rPr>
          <w:rFonts w:ascii="Arial" w:hAnsi="Arial" w:cs="Arial"/>
        </w:rPr>
        <w:t>gillian</w:t>
      </w:r>
      <w:proofErr w:type="spellEnd"/>
      <w:r w:rsidRPr="00C95A29">
        <w:rPr>
          <w:rFonts w:ascii="Arial" w:hAnsi="Arial" w:cs="Arial"/>
        </w:rPr>
        <w:t>" or "x chromosome fragility" or (</w:t>
      </w:r>
      <w:proofErr w:type="spellStart"/>
      <w:r w:rsidRPr="00C95A29">
        <w:rPr>
          <w:rFonts w:ascii="Arial" w:hAnsi="Arial" w:cs="Arial"/>
        </w:rPr>
        <w:t>escalante</w:t>
      </w:r>
      <w:proofErr w:type="spellEnd"/>
      <w:r w:rsidRPr="00C95A29">
        <w:rPr>
          <w:rFonts w:ascii="Arial" w:hAnsi="Arial" w:cs="Arial"/>
        </w:rPr>
        <w:t>* near/1 (disease or syndrome*)) or "</w:t>
      </w:r>
      <w:proofErr w:type="spellStart"/>
      <w:r w:rsidRPr="00C95A29">
        <w:rPr>
          <w:rFonts w:ascii="Arial" w:hAnsi="Arial" w:cs="Arial"/>
        </w:rPr>
        <w:t>cerebroatrophic</w:t>
      </w:r>
      <w:proofErr w:type="spellEnd"/>
      <w:r w:rsidRPr="00C95A29">
        <w:rPr>
          <w:rFonts w:ascii="Arial" w:hAnsi="Arial" w:cs="Arial"/>
        </w:rPr>
        <w:t xml:space="preserve"> </w:t>
      </w:r>
      <w:proofErr w:type="spellStart"/>
      <w:r w:rsidRPr="00C95A29">
        <w:rPr>
          <w:rFonts w:ascii="Arial" w:hAnsi="Arial" w:cs="Arial"/>
        </w:rPr>
        <w:t>hyperammonemia</w:t>
      </w:r>
      <w:proofErr w:type="spellEnd"/>
      <w:r w:rsidRPr="00C95A29">
        <w:rPr>
          <w:rFonts w:ascii="Arial" w:hAnsi="Arial" w:cs="Arial"/>
        </w:rPr>
        <w:t>*" or (</w:t>
      </w:r>
      <w:proofErr w:type="spellStart"/>
      <w:r w:rsidRPr="00C95A29">
        <w:rPr>
          <w:rFonts w:ascii="Arial" w:hAnsi="Arial" w:cs="Arial"/>
        </w:rPr>
        <w:t>kanners</w:t>
      </w:r>
      <w:proofErr w:type="spellEnd"/>
      <w:r w:rsidRPr="00C95A29">
        <w:rPr>
          <w:rFonts w:ascii="Arial" w:hAnsi="Arial" w:cs="Arial"/>
        </w:rPr>
        <w:t xml:space="preserve"> near/1 (disorder* or syndrome*)) or handicap*):</w:t>
      </w:r>
      <w:proofErr w:type="spellStart"/>
      <w:r w:rsidRPr="00C95A29">
        <w:rPr>
          <w:rFonts w:ascii="Arial" w:hAnsi="Arial" w:cs="Arial"/>
        </w:rPr>
        <w:t>ti</w:t>
      </w:r>
      <w:proofErr w:type="spellEnd"/>
      <w:r w:rsidRPr="00C95A29">
        <w:rPr>
          <w:rFonts w:ascii="Arial" w:hAnsi="Arial" w:cs="Arial"/>
        </w:rPr>
        <w:t xml:space="preserve"> ,</w:t>
      </w:r>
      <w:proofErr w:type="spellStart"/>
      <w:r w:rsidRPr="00C95A29">
        <w:rPr>
          <w:rFonts w:ascii="Arial" w:hAnsi="Arial" w:cs="Arial"/>
        </w:rPr>
        <w:t>ab,kw</w:t>
      </w:r>
      <w:proofErr w:type="spellEnd"/>
      <w:r w:rsidRPr="00C95A29">
        <w:rPr>
          <w:rFonts w:ascii="Arial" w:hAnsi="Arial" w:cs="Arial"/>
        </w:rPr>
        <w:tab/>
      </w:r>
    </w:p>
    <w:p w14:paraId="16067F7B" w14:textId="77777777" w:rsidR="00AE4D23" w:rsidRPr="00C95A29" w:rsidRDefault="00AE4D23" w:rsidP="00AE4D23">
      <w:pPr>
        <w:rPr>
          <w:rFonts w:ascii="Arial" w:hAnsi="Arial" w:cs="Arial"/>
        </w:rPr>
      </w:pPr>
      <w:r w:rsidRPr="00C95A29">
        <w:rPr>
          <w:rFonts w:ascii="Arial" w:hAnsi="Arial" w:cs="Arial"/>
        </w:rPr>
        <w:t>#9</w:t>
      </w:r>
      <w:r w:rsidRPr="00C95A29">
        <w:rPr>
          <w:rFonts w:ascii="Arial" w:hAnsi="Arial" w:cs="Arial"/>
        </w:rPr>
        <w:tab/>
        <w:t>(special* near/2 (</w:t>
      </w:r>
      <w:proofErr w:type="spellStart"/>
      <w:r w:rsidRPr="00C95A29">
        <w:rPr>
          <w:rFonts w:ascii="Arial" w:hAnsi="Arial" w:cs="Arial"/>
        </w:rPr>
        <w:t>educat</w:t>
      </w:r>
      <w:proofErr w:type="spellEnd"/>
      <w:r w:rsidRPr="00C95A29">
        <w:rPr>
          <w:rFonts w:ascii="Arial" w:hAnsi="Arial" w:cs="Arial"/>
        </w:rPr>
        <w:t>* or need*))</w:t>
      </w:r>
      <w:proofErr w:type="gramStart"/>
      <w:r w:rsidRPr="00C95A29">
        <w:rPr>
          <w:rFonts w:ascii="Arial" w:hAnsi="Arial" w:cs="Arial"/>
        </w:rPr>
        <w:t>:</w:t>
      </w:r>
      <w:proofErr w:type="spellStart"/>
      <w:r w:rsidRPr="00C95A29">
        <w:rPr>
          <w:rFonts w:ascii="Arial" w:hAnsi="Arial" w:cs="Arial"/>
        </w:rPr>
        <w:t>ti,ab,kw</w:t>
      </w:r>
      <w:proofErr w:type="spellEnd"/>
      <w:proofErr w:type="gramEnd"/>
      <w:r w:rsidRPr="00C95A29">
        <w:rPr>
          <w:rFonts w:ascii="Arial" w:hAnsi="Arial" w:cs="Arial"/>
        </w:rPr>
        <w:t xml:space="preserve"> </w:t>
      </w:r>
      <w:r w:rsidRPr="00C95A29">
        <w:rPr>
          <w:rFonts w:ascii="Arial" w:hAnsi="Arial" w:cs="Arial"/>
        </w:rPr>
        <w:tab/>
      </w:r>
    </w:p>
    <w:p w14:paraId="125553C6" w14:textId="77777777" w:rsidR="00AE4D23" w:rsidRPr="00C95A29" w:rsidRDefault="00AE4D23" w:rsidP="00AE4D23">
      <w:pPr>
        <w:rPr>
          <w:rFonts w:ascii="Arial" w:hAnsi="Arial" w:cs="Arial"/>
        </w:rPr>
      </w:pPr>
      <w:r w:rsidRPr="00C95A29">
        <w:rPr>
          <w:rFonts w:ascii="Arial" w:hAnsi="Arial" w:cs="Arial"/>
        </w:rPr>
        <w:t>#10</w:t>
      </w:r>
      <w:r w:rsidRPr="00C95A29">
        <w:rPr>
          <w:rFonts w:ascii="Arial" w:hAnsi="Arial" w:cs="Arial"/>
        </w:rPr>
        <w:tab/>
        <w:t xml:space="preserve">#1 or #2 or #3 or #4 or #5 or #6 or #7 or #8 or #9 </w:t>
      </w:r>
    </w:p>
    <w:p w14:paraId="6E7B8E58" w14:textId="77777777" w:rsidR="00AE4D23" w:rsidRPr="00BF444D" w:rsidRDefault="00AE4D23" w:rsidP="00AE4D23">
      <w:pPr>
        <w:rPr>
          <w:rFonts w:ascii="Arial" w:eastAsia="Times New Roman" w:hAnsi="Arial" w:cs="Arial"/>
          <w:lang w:eastAsia="en-GB"/>
        </w:rPr>
      </w:pPr>
    </w:p>
    <w:p w14:paraId="1510C7BF" w14:textId="77777777" w:rsidR="00AE4D23" w:rsidRPr="00BF444D" w:rsidRDefault="00AE4D23" w:rsidP="00AE4D23">
      <w:pPr>
        <w:rPr>
          <w:rFonts w:ascii="Arial" w:eastAsia="Times New Roman" w:hAnsi="Arial" w:cs="Arial"/>
          <w:lang w:eastAsia="en-GB"/>
        </w:rPr>
      </w:pPr>
    </w:p>
    <w:p w14:paraId="3FCBB4F1" w14:textId="77777777" w:rsidR="00AE4D23" w:rsidRPr="00C95A29" w:rsidRDefault="00AE4D23" w:rsidP="00AE4D23">
      <w:pPr>
        <w:rPr>
          <w:rFonts w:ascii="Arial" w:hAnsi="Arial" w:cs="Arial"/>
          <w:b/>
          <w:bCs/>
          <w:u w:val="single"/>
        </w:rPr>
      </w:pPr>
      <w:r w:rsidRPr="00C95A29">
        <w:rPr>
          <w:rFonts w:ascii="Arial" w:hAnsi="Arial" w:cs="Arial"/>
          <w:b/>
          <w:bCs/>
          <w:u w:val="single"/>
        </w:rPr>
        <w:t>Study design filters</w:t>
      </w:r>
    </w:p>
    <w:p w14:paraId="04E95121" w14:textId="77777777" w:rsidR="00AE4D23" w:rsidRPr="00944197" w:rsidRDefault="00AE4D23" w:rsidP="00944197">
      <w:pPr>
        <w:pStyle w:val="BodyHeading"/>
      </w:pPr>
      <w:r w:rsidRPr="00944197">
        <w:t>Health economic and quality of life study design filter</w:t>
      </w:r>
    </w:p>
    <w:p w14:paraId="6C04B411" w14:textId="77777777" w:rsidR="00922F31" w:rsidRPr="00922F31" w:rsidRDefault="00922F31" w:rsidP="00922F31">
      <w:pPr>
        <w:pStyle w:val="NoSpacing"/>
        <w:rPr>
          <w:u w:val="single"/>
        </w:rPr>
      </w:pPr>
    </w:p>
    <w:p w14:paraId="05DA0EB9" w14:textId="413372F8" w:rsidR="00AE4D23" w:rsidRPr="00922F31" w:rsidRDefault="00AE4D23" w:rsidP="00922F31">
      <w:pPr>
        <w:pStyle w:val="NoSpacing"/>
        <w:rPr>
          <w:u w:val="single"/>
        </w:rPr>
      </w:pPr>
      <w:r w:rsidRPr="00922F31">
        <w:rPr>
          <w:u w:val="single"/>
        </w:rPr>
        <w:t xml:space="preserve">Embase, </w:t>
      </w:r>
      <w:r w:rsidR="00BF444D" w:rsidRPr="00922F31">
        <w:rPr>
          <w:u w:val="single"/>
        </w:rPr>
        <w:t>MEDLINE</w:t>
      </w:r>
      <w:r w:rsidRPr="00922F31">
        <w:rPr>
          <w:u w:val="single"/>
        </w:rPr>
        <w:t>, Pre</w:t>
      </w:r>
      <w:r w:rsidR="00BF444D" w:rsidRPr="00922F31">
        <w:rPr>
          <w:u w:val="single"/>
        </w:rPr>
        <w:t>MEDLINE</w:t>
      </w:r>
      <w:r w:rsidRPr="00922F31">
        <w:rPr>
          <w:u w:val="single"/>
        </w:rPr>
        <w:t xml:space="preserve">, PsycINFO – </w:t>
      </w:r>
      <w:r w:rsidR="00BF444D" w:rsidRPr="00922F31">
        <w:rPr>
          <w:u w:val="single"/>
        </w:rPr>
        <w:t>Ovid</w:t>
      </w:r>
      <w:r w:rsidRPr="00922F31">
        <w:rPr>
          <w:u w:val="single"/>
        </w:rPr>
        <w:t xml:space="preserve"> </w:t>
      </w:r>
    </w:p>
    <w:p w14:paraId="310B28AA" w14:textId="77777777" w:rsidR="00922F31" w:rsidRPr="00922F31" w:rsidRDefault="00922F31" w:rsidP="00922F31">
      <w:pPr>
        <w:pStyle w:val="NoSpacing"/>
        <w:rPr>
          <w:u w:val="single"/>
        </w:rPr>
      </w:pPr>
    </w:p>
    <w:tbl>
      <w:tblPr>
        <w:tblW w:w="0" w:type="auto"/>
        <w:tblCellSpacing w:w="15" w:type="dxa"/>
        <w:tblLook w:val="04A0" w:firstRow="1" w:lastRow="0" w:firstColumn="1" w:lastColumn="0" w:noHBand="0" w:noVBand="1"/>
      </w:tblPr>
      <w:tblGrid>
        <w:gridCol w:w="320"/>
        <w:gridCol w:w="8326"/>
      </w:tblGrid>
      <w:tr w:rsidR="00AE4D23" w:rsidRPr="00C95A29" w14:paraId="7909E5C8" w14:textId="77777777" w:rsidTr="00A85A01">
        <w:trPr>
          <w:tblCellSpacing w:w="15" w:type="dxa"/>
        </w:trPr>
        <w:tc>
          <w:tcPr>
            <w:tcW w:w="0" w:type="auto"/>
            <w:tcMar>
              <w:top w:w="15" w:type="dxa"/>
              <w:left w:w="15" w:type="dxa"/>
              <w:bottom w:w="15" w:type="dxa"/>
              <w:right w:w="15" w:type="dxa"/>
            </w:tcMar>
            <w:vAlign w:val="center"/>
            <w:hideMark/>
          </w:tcPr>
          <w:p w14:paraId="1973775F" w14:textId="77777777" w:rsidR="00AE4D23" w:rsidRPr="00C95A29" w:rsidRDefault="00AE4D23" w:rsidP="00A85A01">
            <w:pPr>
              <w:rPr>
                <w:rFonts w:ascii="Arial" w:eastAsia="Times New Roman" w:hAnsi="Arial" w:cs="Arial"/>
                <w:lang w:val="en-US"/>
              </w:rPr>
            </w:pPr>
            <w:r w:rsidRPr="00C95A29">
              <w:rPr>
                <w:rFonts w:ascii="Arial" w:hAnsi="Arial" w:cs="Arial"/>
                <w:lang w:val="en-US"/>
              </w:rPr>
              <w:t>1</w:t>
            </w:r>
          </w:p>
        </w:tc>
        <w:tc>
          <w:tcPr>
            <w:tcW w:w="0" w:type="auto"/>
            <w:tcMar>
              <w:top w:w="15" w:type="dxa"/>
              <w:left w:w="15" w:type="dxa"/>
              <w:bottom w:w="15" w:type="dxa"/>
              <w:right w:w="15" w:type="dxa"/>
            </w:tcMar>
            <w:vAlign w:val="center"/>
            <w:hideMark/>
          </w:tcPr>
          <w:p w14:paraId="7DB738C5" w14:textId="77777777" w:rsidR="00AE4D23" w:rsidRPr="00C95A29" w:rsidRDefault="00AE4D23" w:rsidP="00A85A01">
            <w:pPr>
              <w:rPr>
                <w:rFonts w:ascii="Arial" w:eastAsia="Times New Roman" w:hAnsi="Arial" w:cs="Arial"/>
                <w:lang w:val="en-US"/>
              </w:rPr>
            </w:pPr>
            <w:r w:rsidRPr="00C95A29">
              <w:rPr>
                <w:rFonts w:ascii="Arial" w:hAnsi="Arial" w:cs="Arial"/>
                <w:lang w:val="en-US"/>
              </w:rPr>
              <w:t xml:space="preserve">budget/ or </w:t>
            </w:r>
            <w:proofErr w:type="spellStart"/>
            <w:r w:rsidRPr="00C95A29">
              <w:rPr>
                <w:rFonts w:ascii="Arial" w:hAnsi="Arial" w:cs="Arial"/>
                <w:lang w:val="en-US"/>
              </w:rPr>
              <w:t>exp</w:t>
            </w:r>
            <w:proofErr w:type="spellEnd"/>
            <w:r w:rsidRPr="00C95A29">
              <w:rPr>
                <w:rFonts w:ascii="Arial" w:hAnsi="Arial" w:cs="Arial"/>
                <w:lang w:val="en-US"/>
              </w:rPr>
              <w:t xml:space="preserve"> economic evaluation/ or </w:t>
            </w:r>
            <w:proofErr w:type="spellStart"/>
            <w:r w:rsidRPr="00C95A29">
              <w:rPr>
                <w:rFonts w:ascii="Arial" w:hAnsi="Arial" w:cs="Arial"/>
                <w:lang w:val="en-US"/>
              </w:rPr>
              <w:t>exp</w:t>
            </w:r>
            <w:proofErr w:type="spellEnd"/>
            <w:r w:rsidRPr="00C95A29">
              <w:rPr>
                <w:rFonts w:ascii="Arial" w:hAnsi="Arial" w:cs="Arial"/>
                <w:lang w:val="en-US"/>
              </w:rPr>
              <w:t xml:space="preserve"> fee/ or funding/ or </w:t>
            </w:r>
            <w:proofErr w:type="spellStart"/>
            <w:r w:rsidRPr="00C95A29">
              <w:rPr>
                <w:rFonts w:ascii="Arial" w:hAnsi="Arial" w:cs="Arial"/>
                <w:lang w:val="en-US"/>
              </w:rPr>
              <w:t>exp</w:t>
            </w:r>
            <w:proofErr w:type="spellEnd"/>
            <w:r w:rsidRPr="00C95A29">
              <w:rPr>
                <w:rFonts w:ascii="Arial" w:hAnsi="Arial" w:cs="Arial"/>
                <w:lang w:val="en-US"/>
              </w:rPr>
              <w:t xml:space="preserve"> health care cost/ or health economics/ or </w:t>
            </w:r>
            <w:proofErr w:type="spellStart"/>
            <w:r w:rsidRPr="00C95A29">
              <w:rPr>
                <w:rFonts w:ascii="Arial" w:hAnsi="Arial" w:cs="Arial"/>
                <w:lang w:val="en-US"/>
              </w:rPr>
              <w:t>exp</w:t>
            </w:r>
            <w:proofErr w:type="spellEnd"/>
            <w:r w:rsidRPr="00C95A29">
              <w:rPr>
                <w:rFonts w:ascii="Arial" w:hAnsi="Arial" w:cs="Arial"/>
                <w:lang w:val="en-US"/>
              </w:rPr>
              <w:t xml:space="preserve"> </w:t>
            </w:r>
            <w:proofErr w:type="spellStart"/>
            <w:r w:rsidRPr="00C95A29">
              <w:rPr>
                <w:rFonts w:ascii="Arial" w:hAnsi="Arial" w:cs="Arial"/>
                <w:lang w:val="en-US"/>
              </w:rPr>
              <w:t>pharmacoeconomics</w:t>
            </w:r>
            <w:proofErr w:type="spellEnd"/>
            <w:r w:rsidRPr="00C95A29">
              <w:rPr>
                <w:rFonts w:ascii="Arial" w:hAnsi="Arial" w:cs="Arial"/>
                <w:lang w:val="en-US"/>
              </w:rPr>
              <w:t>/ or resource allocation/</w:t>
            </w:r>
          </w:p>
        </w:tc>
      </w:tr>
      <w:tr w:rsidR="00AE4D23" w:rsidRPr="00C95A29" w14:paraId="2B74B1CC" w14:textId="77777777" w:rsidTr="00A85A01">
        <w:trPr>
          <w:tblCellSpacing w:w="15" w:type="dxa"/>
        </w:trPr>
        <w:tc>
          <w:tcPr>
            <w:tcW w:w="0" w:type="auto"/>
            <w:tcMar>
              <w:top w:w="15" w:type="dxa"/>
              <w:left w:w="15" w:type="dxa"/>
              <w:bottom w:w="15" w:type="dxa"/>
              <w:right w:w="15" w:type="dxa"/>
            </w:tcMar>
            <w:vAlign w:val="center"/>
            <w:hideMark/>
          </w:tcPr>
          <w:p w14:paraId="0BC1328E" w14:textId="77777777" w:rsidR="00AE4D23" w:rsidRPr="00C95A29" w:rsidRDefault="00AE4D23" w:rsidP="00A85A01">
            <w:pPr>
              <w:rPr>
                <w:rFonts w:ascii="Arial" w:eastAsia="Times New Roman" w:hAnsi="Arial" w:cs="Arial"/>
                <w:lang w:val="en-US"/>
              </w:rPr>
            </w:pPr>
            <w:r w:rsidRPr="00C95A29">
              <w:rPr>
                <w:rFonts w:ascii="Arial" w:hAnsi="Arial" w:cs="Arial"/>
                <w:lang w:val="en-US"/>
              </w:rPr>
              <w:t>2</w:t>
            </w:r>
          </w:p>
        </w:tc>
        <w:tc>
          <w:tcPr>
            <w:tcW w:w="0" w:type="auto"/>
            <w:tcMar>
              <w:top w:w="15" w:type="dxa"/>
              <w:left w:w="15" w:type="dxa"/>
              <w:bottom w:w="15" w:type="dxa"/>
              <w:right w:w="15" w:type="dxa"/>
            </w:tcMar>
            <w:vAlign w:val="center"/>
            <w:hideMark/>
          </w:tcPr>
          <w:p w14:paraId="0DBD1FAC" w14:textId="77777777" w:rsidR="00AE4D23" w:rsidRPr="00C95A29" w:rsidRDefault="00AE4D23" w:rsidP="00A85A01">
            <w:pPr>
              <w:rPr>
                <w:rFonts w:ascii="Arial" w:eastAsia="Times New Roman" w:hAnsi="Arial" w:cs="Arial"/>
                <w:lang w:val="en-US"/>
              </w:rPr>
            </w:pPr>
            <w:r w:rsidRPr="00C95A29">
              <w:rPr>
                <w:rFonts w:ascii="Arial" w:hAnsi="Arial" w:cs="Arial"/>
                <w:lang w:val="en-US"/>
              </w:rPr>
              <w:t xml:space="preserve">1 use </w:t>
            </w:r>
            <w:proofErr w:type="spellStart"/>
            <w:r w:rsidRPr="00C95A29">
              <w:rPr>
                <w:rFonts w:ascii="Arial" w:hAnsi="Arial" w:cs="Arial"/>
                <w:lang w:val="en-US"/>
              </w:rPr>
              <w:t>emez</w:t>
            </w:r>
            <w:proofErr w:type="spellEnd"/>
          </w:p>
        </w:tc>
      </w:tr>
      <w:tr w:rsidR="00AE4D23" w:rsidRPr="00C95A29" w14:paraId="3E6C6E31" w14:textId="77777777" w:rsidTr="00A85A01">
        <w:trPr>
          <w:tblCellSpacing w:w="15" w:type="dxa"/>
        </w:trPr>
        <w:tc>
          <w:tcPr>
            <w:tcW w:w="0" w:type="auto"/>
            <w:tcMar>
              <w:top w:w="15" w:type="dxa"/>
              <w:left w:w="15" w:type="dxa"/>
              <w:bottom w:w="15" w:type="dxa"/>
              <w:right w:w="15" w:type="dxa"/>
            </w:tcMar>
            <w:vAlign w:val="center"/>
            <w:hideMark/>
          </w:tcPr>
          <w:p w14:paraId="36D5AE4F" w14:textId="77777777" w:rsidR="00AE4D23" w:rsidRPr="00C95A29" w:rsidRDefault="00AE4D23" w:rsidP="00A85A01">
            <w:pPr>
              <w:rPr>
                <w:rFonts w:ascii="Arial" w:eastAsia="Times New Roman" w:hAnsi="Arial" w:cs="Arial"/>
                <w:lang w:val="en-US"/>
              </w:rPr>
            </w:pPr>
            <w:r w:rsidRPr="00C95A29">
              <w:rPr>
                <w:rFonts w:ascii="Arial" w:hAnsi="Arial" w:cs="Arial"/>
                <w:lang w:val="en-US"/>
              </w:rPr>
              <w:t>3</w:t>
            </w:r>
          </w:p>
        </w:tc>
        <w:tc>
          <w:tcPr>
            <w:tcW w:w="0" w:type="auto"/>
            <w:tcMar>
              <w:top w:w="15" w:type="dxa"/>
              <w:left w:w="15" w:type="dxa"/>
              <w:bottom w:w="15" w:type="dxa"/>
              <w:right w:w="15" w:type="dxa"/>
            </w:tcMar>
            <w:vAlign w:val="center"/>
            <w:hideMark/>
          </w:tcPr>
          <w:p w14:paraId="3E8CE650" w14:textId="77777777" w:rsidR="00AE4D23" w:rsidRPr="00C95A29" w:rsidRDefault="00AE4D23" w:rsidP="00A85A01">
            <w:pPr>
              <w:rPr>
                <w:rFonts w:ascii="Arial" w:eastAsia="Times New Roman" w:hAnsi="Arial" w:cs="Arial"/>
                <w:lang w:val="en-US"/>
              </w:rPr>
            </w:pPr>
            <w:proofErr w:type="spellStart"/>
            <w:r w:rsidRPr="00C95A29">
              <w:rPr>
                <w:rFonts w:ascii="Arial" w:hAnsi="Arial" w:cs="Arial"/>
                <w:lang w:val="en-US"/>
              </w:rPr>
              <w:t>exp</w:t>
            </w:r>
            <w:proofErr w:type="spellEnd"/>
            <w:r w:rsidRPr="00C95A29">
              <w:rPr>
                <w:rFonts w:ascii="Arial" w:hAnsi="Arial" w:cs="Arial"/>
                <w:lang w:val="en-US"/>
              </w:rPr>
              <w:t xml:space="preserve"> budgets/ or </w:t>
            </w:r>
            <w:proofErr w:type="spellStart"/>
            <w:r w:rsidRPr="00C95A29">
              <w:rPr>
                <w:rFonts w:ascii="Arial" w:hAnsi="Arial" w:cs="Arial"/>
                <w:lang w:val="en-US"/>
              </w:rPr>
              <w:t>exp</w:t>
            </w:r>
            <w:proofErr w:type="spellEnd"/>
            <w:r w:rsidRPr="00C95A29">
              <w:rPr>
                <w:rFonts w:ascii="Arial" w:hAnsi="Arial" w:cs="Arial"/>
                <w:lang w:val="en-US"/>
              </w:rPr>
              <w:t xml:space="preserve"> “costs and cost analysis”/ or economics/ or </w:t>
            </w:r>
            <w:proofErr w:type="spellStart"/>
            <w:r w:rsidRPr="00C95A29">
              <w:rPr>
                <w:rFonts w:ascii="Arial" w:hAnsi="Arial" w:cs="Arial"/>
                <w:lang w:val="en-US"/>
              </w:rPr>
              <w:t>exp</w:t>
            </w:r>
            <w:proofErr w:type="spellEnd"/>
            <w:r w:rsidRPr="00C95A29">
              <w:rPr>
                <w:rFonts w:ascii="Arial" w:hAnsi="Arial" w:cs="Arial"/>
                <w:lang w:val="en-US"/>
              </w:rPr>
              <w:t xml:space="preserve"> economics, hospital/ or </w:t>
            </w:r>
            <w:proofErr w:type="spellStart"/>
            <w:r w:rsidRPr="00C95A29">
              <w:rPr>
                <w:rFonts w:ascii="Arial" w:hAnsi="Arial" w:cs="Arial"/>
                <w:lang w:val="en-US"/>
              </w:rPr>
              <w:t>exp</w:t>
            </w:r>
            <w:proofErr w:type="spellEnd"/>
            <w:r w:rsidRPr="00C95A29">
              <w:rPr>
                <w:rFonts w:ascii="Arial" w:hAnsi="Arial" w:cs="Arial"/>
                <w:lang w:val="en-US"/>
              </w:rPr>
              <w:t xml:space="preserve"> economics, medical/ or economics, nursing/ or economics, pharmaceutical/ or </w:t>
            </w:r>
            <w:proofErr w:type="spellStart"/>
            <w:r w:rsidRPr="00C95A29">
              <w:rPr>
                <w:rFonts w:ascii="Arial" w:hAnsi="Arial" w:cs="Arial"/>
                <w:lang w:val="en-US"/>
              </w:rPr>
              <w:t>exp</w:t>
            </w:r>
            <w:proofErr w:type="spellEnd"/>
            <w:r w:rsidRPr="00C95A29">
              <w:rPr>
                <w:rFonts w:ascii="Arial" w:hAnsi="Arial" w:cs="Arial"/>
                <w:lang w:val="en-US"/>
              </w:rPr>
              <w:t xml:space="preserve"> “fees and charges”/ or </w:t>
            </w:r>
            <w:proofErr w:type="spellStart"/>
            <w:r w:rsidRPr="00C95A29">
              <w:rPr>
                <w:rFonts w:ascii="Arial" w:hAnsi="Arial" w:cs="Arial"/>
                <w:lang w:val="en-US"/>
              </w:rPr>
              <w:t>exp</w:t>
            </w:r>
            <w:proofErr w:type="spellEnd"/>
            <w:r w:rsidRPr="00C95A29">
              <w:rPr>
                <w:rFonts w:ascii="Arial" w:hAnsi="Arial" w:cs="Arial"/>
                <w:lang w:val="en-US"/>
              </w:rPr>
              <w:t xml:space="preserve"> resource allocation/ or value of life/ </w:t>
            </w:r>
          </w:p>
        </w:tc>
      </w:tr>
      <w:tr w:rsidR="00AE4D23" w:rsidRPr="00C95A29" w14:paraId="547B8541" w14:textId="77777777" w:rsidTr="00A85A01">
        <w:trPr>
          <w:tblCellSpacing w:w="15" w:type="dxa"/>
        </w:trPr>
        <w:tc>
          <w:tcPr>
            <w:tcW w:w="0" w:type="auto"/>
            <w:tcMar>
              <w:top w:w="15" w:type="dxa"/>
              <w:left w:w="15" w:type="dxa"/>
              <w:bottom w:w="15" w:type="dxa"/>
              <w:right w:w="15" w:type="dxa"/>
            </w:tcMar>
            <w:vAlign w:val="center"/>
            <w:hideMark/>
          </w:tcPr>
          <w:p w14:paraId="60CC338D" w14:textId="77777777" w:rsidR="00AE4D23" w:rsidRPr="00C95A29" w:rsidRDefault="00AE4D23" w:rsidP="00A85A01">
            <w:pPr>
              <w:rPr>
                <w:rFonts w:ascii="Arial" w:eastAsia="Times New Roman" w:hAnsi="Arial" w:cs="Arial"/>
                <w:lang w:val="en-US"/>
              </w:rPr>
            </w:pPr>
            <w:r w:rsidRPr="00C95A29">
              <w:rPr>
                <w:rFonts w:ascii="Arial" w:hAnsi="Arial" w:cs="Arial"/>
                <w:lang w:val="en-US"/>
              </w:rPr>
              <w:t>4</w:t>
            </w:r>
          </w:p>
        </w:tc>
        <w:tc>
          <w:tcPr>
            <w:tcW w:w="0" w:type="auto"/>
            <w:tcMar>
              <w:top w:w="15" w:type="dxa"/>
              <w:left w:w="15" w:type="dxa"/>
              <w:bottom w:w="15" w:type="dxa"/>
              <w:right w:w="15" w:type="dxa"/>
            </w:tcMar>
            <w:vAlign w:val="center"/>
            <w:hideMark/>
          </w:tcPr>
          <w:p w14:paraId="14E29BB1" w14:textId="77777777" w:rsidR="00AE4D23" w:rsidRPr="00C95A29" w:rsidRDefault="00AE4D23" w:rsidP="00A85A01">
            <w:pPr>
              <w:rPr>
                <w:rFonts w:ascii="Arial" w:eastAsia="Times New Roman" w:hAnsi="Arial" w:cs="Arial"/>
                <w:lang w:val="en-US"/>
              </w:rPr>
            </w:pPr>
            <w:r w:rsidRPr="00C95A29">
              <w:rPr>
                <w:rFonts w:ascii="Arial" w:hAnsi="Arial" w:cs="Arial"/>
                <w:lang w:val="en-US"/>
              </w:rPr>
              <w:t xml:space="preserve">3 use </w:t>
            </w:r>
            <w:proofErr w:type="spellStart"/>
            <w:r w:rsidRPr="00C95A29">
              <w:rPr>
                <w:rFonts w:ascii="Arial" w:hAnsi="Arial" w:cs="Arial"/>
                <w:lang w:val="en-US"/>
              </w:rPr>
              <w:t>mesz</w:t>
            </w:r>
            <w:proofErr w:type="spellEnd"/>
            <w:r w:rsidRPr="00C95A29">
              <w:rPr>
                <w:rFonts w:ascii="Arial" w:hAnsi="Arial" w:cs="Arial"/>
                <w:lang w:val="en-US"/>
              </w:rPr>
              <w:t xml:space="preserve">, </w:t>
            </w:r>
            <w:proofErr w:type="spellStart"/>
            <w:r w:rsidRPr="00C95A29">
              <w:rPr>
                <w:rFonts w:ascii="Arial" w:hAnsi="Arial" w:cs="Arial"/>
                <w:lang w:val="en-US"/>
              </w:rPr>
              <w:t>prem</w:t>
            </w:r>
            <w:proofErr w:type="spellEnd"/>
            <w:r w:rsidRPr="00C95A29">
              <w:rPr>
                <w:rFonts w:ascii="Arial" w:hAnsi="Arial" w:cs="Arial"/>
                <w:lang w:val="en-US"/>
              </w:rPr>
              <w:t xml:space="preserve">, </w:t>
            </w:r>
            <w:proofErr w:type="spellStart"/>
            <w:r w:rsidRPr="00C95A29">
              <w:rPr>
                <w:rFonts w:ascii="Arial" w:hAnsi="Arial" w:cs="Arial"/>
                <w:lang w:val="en-US"/>
              </w:rPr>
              <w:t>prem</w:t>
            </w:r>
            <w:proofErr w:type="spellEnd"/>
          </w:p>
        </w:tc>
      </w:tr>
      <w:tr w:rsidR="00AE4D23" w:rsidRPr="00C95A29" w14:paraId="7474A5F4" w14:textId="77777777" w:rsidTr="00A85A01">
        <w:trPr>
          <w:tblCellSpacing w:w="15" w:type="dxa"/>
        </w:trPr>
        <w:tc>
          <w:tcPr>
            <w:tcW w:w="0" w:type="auto"/>
            <w:tcMar>
              <w:top w:w="15" w:type="dxa"/>
              <w:left w:w="15" w:type="dxa"/>
              <w:bottom w:w="15" w:type="dxa"/>
              <w:right w:w="15" w:type="dxa"/>
            </w:tcMar>
            <w:vAlign w:val="center"/>
            <w:hideMark/>
          </w:tcPr>
          <w:p w14:paraId="21B3F20C" w14:textId="77777777" w:rsidR="00AE4D23" w:rsidRPr="00C95A29" w:rsidRDefault="00AE4D23" w:rsidP="00A85A01">
            <w:pPr>
              <w:rPr>
                <w:rFonts w:ascii="Arial" w:eastAsia="Times New Roman" w:hAnsi="Arial" w:cs="Arial"/>
                <w:lang w:val="en-US"/>
              </w:rPr>
            </w:pPr>
            <w:r w:rsidRPr="00C95A29">
              <w:rPr>
                <w:rFonts w:ascii="Arial" w:hAnsi="Arial" w:cs="Arial"/>
                <w:lang w:val="en-US"/>
              </w:rPr>
              <w:t>5</w:t>
            </w:r>
          </w:p>
        </w:tc>
        <w:tc>
          <w:tcPr>
            <w:tcW w:w="0" w:type="auto"/>
            <w:tcMar>
              <w:top w:w="15" w:type="dxa"/>
              <w:left w:w="15" w:type="dxa"/>
              <w:bottom w:w="15" w:type="dxa"/>
              <w:right w:w="15" w:type="dxa"/>
            </w:tcMar>
            <w:vAlign w:val="center"/>
            <w:hideMark/>
          </w:tcPr>
          <w:p w14:paraId="0F596B43" w14:textId="1DEB36D4" w:rsidR="00AE4D23" w:rsidRPr="00C95A29" w:rsidRDefault="00AE4D23" w:rsidP="00A85A01">
            <w:pPr>
              <w:rPr>
                <w:rFonts w:ascii="Arial" w:eastAsia="Times New Roman" w:hAnsi="Arial" w:cs="Arial"/>
                <w:lang w:val="en-US"/>
              </w:rPr>
            </w:pPr>
            <w:proofErr w:type="spellStart"/>
            <w:r w:rsidRPr="00C95A29">
              <w:rPr>
                <w:rFonts w:ascii="Arial" w:hAnsi="Arial" w:cs="Arial"/>
                <w:lang w:val="en-US"/>
              </w:rPr>
              <w:t>exp</w:t>
            </w:r>
            <w:proofErr w:type="spellEnd"/>
            <w:r w:rsidRPr="00C95A29">
              <w:rPr>
                <w:rFonts w:ascii="Arial" w:hAnsi="Arial" w:cs="Arial"/>
                <w:lang w:val="en-US"/>
              </w:rPr>
              <w:t xml:space="preserve"> "costs and cost analysis"/ or "cost containment"/</w:t>
            </w:r>
            <w:r w:rsidR="00456F87">
              <w:rPr>
                <w:rFonts w:ascii="Arial" w:hAnsi="Arial" w:cs="Arial"/>
                <w:lang w:val="en-US"/>
              </w:rPr>
              <w:t xml:space="preserve"> </w:t>
            </w:r>
            <w:r w:rsidRPr="00C95A29">
              <w:rPr>
                <w:rFonts w:ascii="Arial" w:hAnsi="Arial" w:cs="Arial"/>
                <w:lang w:val="en-US"/>
              </w:rPr>
              <w:t>or economics/</w:t>
            </w:r>
            <w:r w:rsidR="00456F87">
              <w:rPr>
                <w:rFonts w:ascii="Arial" w:hAnsi="Arial" w:cs="Arial"/>
                <w:lang w:val="en-US"/>
              </w:rPr>
              <w:t xml:space="preserve"> </w:t>
            </w:r>
            <w:r w:rsidRPr="00C95A29">
              <w:rPr>
                <w:rFonts w:ascii="Arial" w:hAnsi="Arial" w:cs="Arial"/>
                <w:lang w:val="en-US"/>
              </w:rPr>
              <w:t>or finance/</w:t>
            </w:r>
            <w:r w:rsidR="00456F87">
              <w:rPr>
                <w:rFonts w:ascii="Arial" w:hAnsi="Arial" w:cs="Arial"/>
                <w:lang w:val="en-US"/>
              </w:rPr>
              <w:t xml:space="preserve"> </w:t>
            </w:r>
            <w:r w:rsidRPr="00C95A29">
              <w:rPr>
                <w:rFonts w:ascii="Arial" w:hAnsi="Arial" w:cs="Arial"/>
                <w:lang w:val="en-US"/>
              </w:rPr>
              <w:t>or funding/</w:t>
            </w:r>
            <w:r w:rsidR="00456F87">
              <w:rPr>
                <w:rFonts w:ascii="Arial" w:hAnsi="Arial" w:cs="Arial"/>
                <w:lang w:val="en-US"/>
              </w:rPr>
              <w:t xml:space="preserve"> </w:t>
            </w:r>
            <w:r w:rsidRPr="00C95A29">
              <w:rPr>
                <w:rFonts w:ascii="Arial" w:hAnsi="Arial" w:cs="Arial"/>
                <w:lang w:val="en-US"/>
              </w:rPr>
              <w:t>or health care economics/</w:t>
            </w:r>
            <w:r w:rsidR="00456F87">
              <w:rPr>
                <w:rFonts w:ascii="Arial" w:hAnsi="Arial" w:cs="Arial"/>
                <w:lang w:val="en-US"/>
              </w:rPr>
              <w:t xml:space="preserve"> </w:t>
            </w:r>
            <w:r w:rsidRPr="00C95A29">
              <w:rPr>
                <w:rFonts w:ascii="Arial" w:hAnsi="Arial" w:cs="Arial"/>
                <w:lang w:val="en-US"/>
              </w:rPr>
              <w:t xml:space="preserve">or </w:t>
            </w:r>
            <w:proofErr w:type="spellStart"/>
            <w:r w:rsidRPr="00C95A29">
              <w:rPr>
                <w:rFonts w:ascii="Arial" w:hAnsi="Arial" w:cs="Arial"/>
                <w:lang w:val="en-US"/>
              </w:rPr>
              <w:t>pharmacoeconomics</w:t>
            </w:r>
            <w:proofErr w:type="spellEnd"/>
            <w:r w:rsidRPr="00C95A29">
              <w:rPr>
                <w:rFonts w:ascii="Arial" w:hAnsi="Arial" w:cs="Arial"/>
                <w:lang w:val="en-US"/>
              </w:rPr>
              <w:t>/</w:t>
            </w:r>
            <w:r w:rsidR="00456F87">
              <w:rPr>
                <w:rFonts w:ascii="Arial" w:hAnsi="Arial" w:cs="Arial"/>
                <w:lang w:val="en-US"/>
              </w:rPr>
              <w:t xml:space="preserve"> </w:t>
            </w:r>
            <w:r w:rsidRPr="00C95A29">
              <w:rPr>
                <w:rFonts w:ascii="Arial" w:hAnsi="Arial" w:cs="Arial"/>
                <w:lang w:val="en-US"/>
              </w:rPr>
              <w:t xml:space="preserve">or </w:t>
            </w:r>
            <w:proofErr w:type="spellStart"/>
            <w:r w:rsidRPr="00C95A29">
              <w:rPr>
                <w:rFonts w:ascii="Arial" w:hAnsi="Arial" w:cs="Arial"/>
                <w:lang w:val="en-US"/>
              </w:rPr>
              <w:t>exp</w:t>
            </w:r>
            <w:proofErr w:type="spellEnd"/>
            <w:r w:rsidRPr="00C95A29">
              <w:rPr>
                <w:rFonts w:ascii="Arial" w:hAnsi="Arial" w:cs="Arial"/>
                <w:lang w:val="en-US"/>
              </w:rPr>
              <w:t xml:space="preserve"> professional fees/</w:t>
            </w:r>
            <w:r w:rsidR="00456F87">
              <w:rPr>
                <w:rFonts w:ascii="Arial" w:hAnsi="Arial" w:cs="Arial"/>
                <w:lang w:val="en-US"/>
              </w:rPr>
              <w:t xml:space="preserve"> </w:t>
            </w:r>
            <w:r w:rsidRPr="00C95A29">
              <w:rPr>
                <w:rFonts w:ascii="Arial" w:hAnsi="Arial" w:cs="Arial"/>
                <w:lang w:val="en-US"/>
              </w:rPr>
              <w:t xml:space="preserve">or resource allocation/ </w:t>
            </w:r>
          </w:p>
        </w:tc>
      </w:tr>
      <w:tr w:rsidR="00AE4D23" w:rsidRPr="00C95A29" w14:paraId="5598CC6B" w14:textId="77777777" w:rsidTr="00A85A01">
        <w:trPr>
          <w:tblCellSpacing w:w="15" w:type="dxa"/>
        </w:trPr>
        <w:tc>
          <w:tcPr>
            <w:tcW w:w="0" w:type="auto"/>
            <w:tcMar>
              <w:top w:w="15" w:type="dxa"/>
              <w:left w:w="15" w:type="dxa"/>
              <w:bottom w:w="15" w:type="dxa"/>
              <w:right w:w="15" w:type="dxa"/>
            </w:tcMar>
            <w:vAlign w:val="center"/>
            <w:hideMark/>
          </w:tcPr>
          <w:p w14:paraId="3A0F7FD2" w14:textId="77777777" w:rsidR="00AE4D23" w:rsidRPr="00C95A29" w:rsidRDefault="00AE4D23" w:rsidP="00A85A01">
            <w:pPr>
              <w:rPr>
                <w:rFonts w:ascii="Arial" w:eastAsia="Times New Roman" w:hAnsi="Arial" w:cs="Arial"/>
                <w:lang w:val="en-US"/>
              </w:rPr>
            </w:pPr>
            <w:r w:rsidRPr="00C95A29">
              <w:rPr>
                <w:rFonts w:ascii="Arial" w:hAnsi="Arial" w:cs="Arial"/>
                <w:lang w:val="en-US"/>
              </w:rPr>
              <w:t>6</w:t>
            </w:r>
          </w:p>
        </w:tc>
        <w:tc>
          <w:tcPr>
            <w:tcW w:w="0" w:type="auto"/>
            <w:tcMar>
              <w:top w:w="15" w:type="dxa"/>
              <w:left w:w="15" w:type="dxa"/>
              <w:bottom w:w="15" w:type="dxa"/>
              <w:right w:w="15" w:type="dxa"/>
            </w:tcMar>
            <w:vAlign w:val="center"/>
            <w:hideMark/>
          </w:tcPr>
          <w:p w14:paraId="7FA770A1" w14:textId="77777777" w:rsidR="00AE4D23" w:rsidRPr="00C95A29" w:rsidRDefault="00AE4D23" w:rsidP="00A85A01">
            <w:pPr>
              <w:rPr>
                <w:rFonts w:ascii="Arial" w:eastAsia="Times New Roman" w:hAnsi="Arial" w:cs="Arial"/>
                <w:lang w:val="en-US"/>
              </w:rPr>
            </w:pPr>
            <w:r w:rsidRPr="00C95A29">
              <w:rPr>
                <w:rFonts w:ascii="Arial" w:hAnsi="Arial" w:cs="Arial"/>
                <w:lang w:val="en-US"/>
              </w:rPr>
              <w:t xml:space="preserve">5 use </w:t>
            </w:r>
            <w:proofErr w:type="spellStart"/>
            <w:r w:rsidRPr="00C95A29">
              <w:rPr>
                <w:rFonts w:ascii="Arial" w:hAnsi="Arial" w:cs="Arial"/>
                <w:lang w:val="en-US"/>
              </w:rPr>
              <w:t>psyh</w:t>
            </w:r>
            <w:proofErr w:type="spellEnd"/>
          </w:p>
        </w:tc>
      </w:tr>
      <w:tr w:rsidR="00AE4D23" w:rsidRPr="00C95A29" w14:paraId="53A58F48" w14:textId="77777777" w:rsidTr="00A85A01">
        <w:trPr>
          <w:tblCellSpacing w:w="15" w:type="dxa"/>
        </w:trPr>
        <w:tc>
          <w:tcPr>
            <w:tcW w:w="0" w:type="auto"/>
            <w:tcMar>
              <w:top w:w="15" w:type="dxa"/>
              <w:left w:w="15" w:type="dxa"/>
              <w:bottom w:w="15" w:type="dxa"/>
              <w:right w:w="15" w:type="dxa"/>
            </w:tcMar>
            <w:vAlign w:val="center"/>
            <w:hideMark/>
          </w:tcPr>
          <w:p w14:paraId="61E70F7E" w14:textId="77777777" w:rsidR="00AE4D23" w:rsidRPr="00C95A29" w:rsidRDefault="00AE4D23" w:rsidP="00A85A01">
            <w:pPr>
              <w:rPr>
                <w:rFonts w:ascii="Arial" w:eastAsia="Times New Roman" w:hAnsi="Arial" w:cs="Arial"/>
                <w:lang w:val="en-US"/>
              </w:rPr>
            </w:pPr>
            <w:r w:rsidRPr="00C95A29">
              <w:rPr>
                <w:rFonts w:ascii="Arial" w:hAnsi="Arial" w:cs="Arial"/>
                <w:lang w:val="en-US"/>
              </w:rPr>
              <w:t>7</w:t>
            </w:r>
          </w:p>
        </w:tc>
        <w:tc>
          <w:tcPr>
            <w:tcW w:w="0" w:type="auto"/>
            <w:tcMar>
              <w:top w:w="15" w:type="dxa"/>
              <w:left w:w="15" w:type="dxa"/>
              <w:bottom w:w="15" w:type="dxa"/>
              <w:right w:w="15" w:type="dxa"/>
            </w:tcMar>
            <w:vAlign w:val="center"/>
            <w:hideMark/>
          </w:tcPr>
          <w:p w14:paraId="784A40D1" w14:textId="77777777" w:rsidR="00AE4D23" w:rsidRPr="00C95A29" w:rsidRDefault="00AE4D23" w:rsidP="00A85A01">
            <w:pPr>
              <w:rPr>
                <w:rFonts w:ascii="Arial" w:eastAsia="Times New Roman" w:hAnsi="Arial" w:cs="Arial"/>
                <w:lang w:val="en-US"/>
              </w:rPr>
            </w:pPr>
            <w:r w:rsidRPr="00C95A29">
              <w:rPr>
                <w:rStyle w:val="searchhistory-search-term"/>
                <w:rFonts w:ascii="Arial" w:hAnsi="Arial" w:cs="Arial"/>
                <w:lang w:val="en-US"/>
              </w:rPr>
              <w:t>(</w:t>
            </w:r>
            <w:proofErr w:type="gramStart"/>
            <w:r w:rsidRPr="00C95A29">
              <w:rPr>
                <w:rStyle w:val="searchhistory-search-term"/>
                <w:rFonts w:ascii="Arial" w:hAnsi="Arial" w:cs="Arial"/>
                <w:lang w:val="en-US"/>
              </w:rPr>
              <w:t>cost</w:t>
            </w:r>
            <w:proofErr w:type="gramEnd"/>
            <w:r w:rsidRPr="00C95A29">
              <w:rPr>
                <w:rStyle w:val="searchhistory-search-term"/>
                <w:rFonts w:ascii="Arial" w:hAnsi="Arial" w:cs="Arial"/>
                <w:lang w:val="en-US"/>
              </w:rPr>
              <w:t xml:space="preserve">* or economic* or </w:t>
            </w:r>
            <w:proofErr w:type="spellStart"/>
            <w:r w:rsidRPr="00C95A29">
              <w:rPr>
                <w:rStyle w:val="searchhistory-search-term"/>
                <w:rFonts w:ascii="Arial" w:hAnsi="Arial" w:cs="Arial"/>
                <w:lang w:val="en-US"/>
              </w:rPr>
              <w:t>pharmacoeconomic</w:t>
            </w:r>
            <w:proofErr w:type="spellEnd"/>
            <w:r w:rsidRPr="00C95A29">
              <w:rPr>
                <w:rStyle w:val="searchhistory-search-term"/>
                <w:rFonts w:ascii="Arial" w:hAnsi="Arial" w:cs="Arial"/>
                <w:lang w:val="en-US"/>
              </w:rPr>
              <w:t xml:space="preserve">* or </w:t>
            </w:r>
            <w:proofErr w:type="spellStart"/>
            <w:r w:rsidRPr="00C95A29">
              <w:rPr>
                <w:rStyle w:val="searchhistory-search-term"/>
                <w:rFonts w:ascii="Arial" w:hAnsi="Arial" w:cs="Arial"/>
                <w:lang w:val="en-US"/>
              </w:rPr>
              <w:t>pharmaco</w:t>
            </w:r>
            <w:proofErr w:type="spellEnd"/>
            <w:r w:rsidRPr="00C95A29">
              <w:rPr>
                <w:rStyle w:val="searchhistory-search-term"/>
                <w:rFonts w:ascii="Arial" w:hAnsi="Arial" w:cs="Arial"/>
                <w:lang w:val="en-US"/>
              </w:rPr>
              <w:t xml:space="preserve"> economic*).</w:t>
            </w:r>
            <w:proofErr w:type="spellStart"/>
            <w:r w:rsidRPr="00C95A29">
              <w:rPr>
                <w:rStyle w:val="searchhistory-search-term"/>
                <w:rFonts w:ascii="Arial" w:hAnsi="Arial" w:cs="Arial"/>
                <w:lang w:val="en-US"/>
              </w:rPr>
              <w:t>ti</w:t>
            </w:r>
            <w:proofErr w:type="spellEnd"/>
            <w:r w:rsidRPr="00C95A29">
              <w:rPr>
                <w:rStyle w:val="searchhistory-search-term"/>
                <w:rFonts w:ascii="Arial" w:hAnsi="Arial" w:cs="Arial"/>
                <w:lang w:val="en-US"/>
              </w:rPr>
              <w:t xml:space="preserve">. </w:t>
            </w:r>
            <w:proofErr w:type="gramStart"/>
            <w:r w:rsidRPr="00C95A29">
              <w:rPr>
                <w:rStyle w:val="searchhistory-search-term"/>
                <w:rFonts w:ascii="Arial" w:hAnsi="Arial" w:cs="Arial"/>
                <w:lang w:val="en-US"/>
              </w:rPr>
              <w:t>or</w:t>
            </w:r>
            <w:proofErr w:type="gramEnd"/>
            <w:r w:rsidRPr="00C95A29">
              <w:rPr>
                <w:rStyle w:val="searchhistory-search-term"/>
                <w:rFonts w:ascii="Arial" w:hAnsi="Arial" w:cs="Arial"/>
                <w:lang w:val="en-US"/>
              </w:rPr>
              <w:t xml:space="preserve"> (cost* </w:t>
            </w:r>
            <w:proofErr w:type="spellStart"/>
            <w:r w:rsidRPr="00C95A29">
              <w:rPr>
                <w:rStyle w:val="searchhistory-search-term"/>
                <w:rFonts w:ascii="Arial" w:hAnsi="Arial" w:cs="Arial"/>
                <w:lang w:val="en-US"/>
              </w:rPr>
              <w:t>adj2</w:t>
            </w:r>
            <w:proofErr w:type="spellEnd"/>
            <w:r w:rsidRPr="00C95A29">
              <w:rPr>
                <w:rStyle w:val="searchhistory-search-term"/>
                <w:rFonts w:ascii="Arial" w:hAnsi="Arial" w:cs="Arial"/>
                <w:lang w:val="en-US"/>
              </w:rPr>
              <w:t xml:space="preserve"> (effective* or </w:t>
            </w:r>
            <w:proofErr w:type="spellStart"/>
            <w:r w:rsidRPr="00C95A29">
              <w:rPr>
                <w:rStyle w:val="searchhistory-search-term"/>
                <w:rFonts w:ascii="Arial" w:hAnsi="Arial" w:cs="Arial"/>
                <w:lang w:val="en-US"/>
              </w:rPr>
              <w:t>utilit</w:t>
            </w:r>
            <w:proofErr w:type="spellEnd"/>
            <w:r w:rsidRPr="00C95A29">
              <w:rPr>
                <w:rStyle w:val="searchhistory-search-term"/>
                <w:rFonts w:ascii="Arial" w:hAnsi="Arial" w:cs="Arial"/>
                <w:lang w:val="en-US"/>
              </w:rPr>
              <w:t xml:space="preserve">* or benefit* or </w:t>
            </w:r>
            <w:proofErr w:type="spellStart"/>
            <w:r w:rsidRPr="00C95A29">
              <w:rPr>
                <w:rStyle w:val="searchhistory-search-term"/>
                <w:rFonts w:ascii="Arial" w:hAnsi="Arial" w:cs="Arial"/>
                <w:lang w:val="en-US"/>
              </w:rPr>
              <w:t>minimi</w:t>
            </w:r>
            <w:proofErr w:type="spellEnd"/>
            <w:r w:rsidRPr="00C95A29">
              <w:rPr>
                <w:rStyle w:val="searchhistory-search-term"/>
                <w:rFonts w:ascii="Arial" w:hAnsi="Arial" w:cs="Arial"/>
                <w:lang w:val="en-US"/>
              </w:rPr>
              <w:t>*)).ab. or economic model*.</w:t>
            </w:r>
            <w:proofErr w:type="spellStart"/>
            <w:r w:rsidRPr="00C95A29">
              <w:rPr>
                <w:rStyle w:val="searchhistory-search-term"/>
                <w:rFonts w:ascii="Arial" w:hAnsi="Arial" w:cs="Arial"/>
                <w:lang w:val="en-US"/>
              </w:rPr>
              <w:t>tw</w:t>
            </w:r>
            <w:proofErr w:type="spellEnd"/>
            <w:r w:rsidRPr="00C95A29">
              <w:rPr>
                <w:rStyle w:val="searchhistory-search-term"/>
                <w:rFonts w:ascii="Arial" w:hAnsi="Arial" w:cs="Arial"/>
                <w:lang w:val="en-US"/>
              </w:rPr>
              <w:t xml:space="preserve">. or (budget* or fee or fees or </w:t>
            </w:r>
            <w:proofErr w:type="spellStart"/>
            <w:r w:rsidRPr="00C95A29">
              <w:rPr>
                <w:rStyle w:val="searchhistory-search-term"/>
                <w:rFonts w:ascii="Arial" w:hAnsi="Arial" w:cs="Arial"/>
                <w:lang w:val="en-US"/>
              </w:rPr>
              <w:t>financ</w:t>
            </w:r>
            <w:proofErr w:type="spellEnd"/>
            <w:r w:rsidRPr="00C95A29">
              <w:rPr>
                <w:rStyle w:val="searchhistory-search-term"/>
                <w:rFonts w:ascii="Arial" w:hAnsi="Arial" w:cs="Arial"/>
                <w:lang w:val="en-US"/>
              </w:rPr>
              <w:t xml:space="preserve">* or price or prices or pricing or resource* </w:t>
            </w:r>
            <w:proofErr w:type="spellStart"/>
            <w:r w:rsidRPr="00C95A29">
              <w:rPr>
                <w:rStyle w:val="searchhistory-search-term"/>
                <w:rFonts w:ascii="Arial" w:hAnsi="Arial" w:cs="Arial"/>
                <w:lang w:val="en-US"/>
              </w:rPr>
              <w:t>allocat</w:t>
            </w:r>
            <w:proofErr w:type="spellEnd"/>
            <w:r w:rsidRPr="00C95A29">
              <w:rPr>
                <w:rStyle w:val="searchhistory-search-term"/>
                <w:rFonts w:ascii="Arial" w:hAnsi="Arial" w:cs="Arial"/>
                <w:lang w:val="en-US"/>
              </w:rPr>
              <w:t xml:space="preserve">* or (value </w:t>
            </w:r>
            <w:proofErr w:type="spellStart"/>
            <w:r w:rsidRPr="00C95A29">
              <w:rPr>
                <w:rStyle w:val="searchhistory-search-term"/>
                <w:rFonts w:ascii="Arial" w:hAnsi="Arial" w:cs="Arial"/>
                <w:lang w:val="en-US"/>
              </w:rPr>
              <w:t>adj2</w:t>
            </w:r>
            <w:proofErr w:type="spellEnd"/>
            <w:r w:rsidRPr="00C95A29">
              <w:rPr>
                <w:rStyle w:val="searchhistory-search-term"/>
                <w:rFonts w:ascii="Arial" w:hAnsi="Arial" w:cs="Arial"/>
                <w:lang w:val="en-US"/>
              </w:rPr>
              <w:t xml:space="preserve"> (monetary or money))).</w:t>
            </w:r>
            <w:proofErr w:type="spellStart"/>
            <w:r w:rsidRPr="00C95A29">
              <w:rPr>
                <w:rStyle w:val="searchhistory-search-term"/>
                <w:rFonts w:ascii="Arial" w:hAnsi="Arial" w:cs="Arial"/>
                <w:lang w:val="en-US"/>
              </w:rPr>
              <w:t>ti,ab</w:t>
            </w:r>
            <w:proofErr w:type="spellEnd"/>
            <w:r w:rsidRPr="00C95A29">
              <w:rPr>
                <w:rStyle w:val="searchhistory-search-term"/>
                <w:rFonts w:ascii="Arial" w:hAnsi="Arial" w:cs="Arial"/>
                <w:lang w:val="en-US"/>
              </w:rPr>
              <w:t>.</w:t>
            </w:r>
          </w:p>
        </w:tc>
      </w:tr>
      <w:tr w:rsidR="00AE4D23" w:rsidRPr="00C95A29" w14:paraId="40B8606E" w14:textId="77777777" w:rsidTr="00A85A01">
        <w:trPr>
          <w:tblCellSpacing w:w="15" w:type="dxa"/>
        </w:trPr>
        <w:tc>
          <w:tcPr>
            <w:tcW w:w="0" w:type="auto"/>
            <w:tcMar>
              <w:top w:w="15" w:type="dxa"/>
              <w:left w:w="15" w:type="dxa"/>
              <w:bottom w:w="15" w:type="dxa"/>
              <w:right w:w="15" w:type="dxa"/>
            </w:tcMar>
            <w:vAlign w:val="center"/>
            <w:hideMark/>
          </w:tcPr>
          <w:p w14:paraId="117692A7" w14:textId="77777777" w:rsidR="00AE4D23" w:rsidRPr="00C95A29" w:rsidRDefault="00AE4D23" w:rsidP="00A85A01">
            <w:pPr>
              <w:rPr>
                <w:rFonts w:ascii="Arial" w:eastAsia="Times New Roman" w:hAnsi="Arial" w:cs="Arial"/>
                <w:lang w:val="en-US"/>
              </w:rPr>
            </w:pPr>
            <w:r w:rsidRPr="00C95A29">
              <w:rPr>
                <w:rFonts w:ascii="Arial" w:hAnsi="Arial" w:cs="Arial"/>
                <w:lang w:val="en-US"/>
              </w:rPr>
              <w:t>8</w:t>
            </w:r>
          </w:p>
        </w:tc>
        <w:tc>
          <w:tcPr>
            <w:tcW w:w="0" w:type="auto"/>
            <w:tcMar>
              <w:top w:w="15" w:type="dxa"/>
              <w:left w:w="15" w:type="dxa"/>
              <w:bottom w:w="15" w:type="dxa"/>
              <w:right w:w="15" w:type="dxa"/>
            </w:tcMar>
            <w:vAlign w:val="center"/>
            <w:hideMark/>
          </w:tcPr>
          <w:p w14:paraId="0CE4CDD0" w14:textId="77777777" w:rsidR="00AE4D23" w:rsidRPr="00C95A29" w:rsidRDefault="00AE4D23" w:rsidP="00A85A01">
            <w:pPr>
              <w:rPr>
                <w:rFonts w:ascii="Arial" w:eastAsia="Times New Roman" w:hAnsi="Arial" w:cs="Arial"/>
                <w:lang w:val="en-US"/>
              </w:rPr>
            </w:pPr>
            <w:r w:rsidRPr="00C95A29">
              <w:rPr>
                <w:rFonts w:ascii="Arial" w:hAnsi="Arial" w:cs="Arial"/>
                <w:lang w:val="en-US"/>
              </w:rPr>
              <w:t xml:space="preserve">decision theory/ or decision tree/ or </w:t>
            </w:r>
            <w:proofErr w:type="spellStart"/>
            <w:r w:rsidRPr="00C95A29">
              <w:rPr>
                <w:rFonts w:ascii="Arial" w:hAnsi="Arial" w:cs="Arial"/>
                <w:lang w:val="en-US"/>
              </w:rPr>
              <w:t>monte</w:t>
            </w:r>
            <w:proofErr w:type="spellEnd"/>
            <w:r w:rsidRPr="00C95A29">
              <w:rPr>
                <w:rFonts w:ascii="Arial" w:hAnsi="Arial" w:cs="Arial"/>
                <w:lang w:val="en-US"/>
              </w:rPr>
              <w:t xml:space="preserve"> </w:t>
            </w:r>
            <w:proofErr w:type="spellStart"/>
            <w:r w:rsidRPr="00C95A29">
              <w:rPr>
                <w:rFonts w:ascii="Arial" w:hAnsi="Arial" w:cs="Arial"/>
                <w:lang w:val="en-US"/>
              </w:rPr>
              <w:t>carlo</w:t>
            </w:r>
            <w:proofErr w:type="spellEnd"/>
            <w:r w:rsidRPr="00C95A29">
              <w:rPr>
                <w:rFonts w:ascii="Arial" w:hAnsi="Arial" w:cs="Arial"/>
                <w:lang w:val="en-US"/>
              </w:rPr>
              <w:t xml:space="preserve"> method/ or *</w:t>
            </w:r>
            <w:proofErr w:type="spellStart"/>
            <w:r w:rsidRPr="00C95A29">
              <w:rPr>
                <w:rFonts w:ascii="Arial" w:hAnsi="Arial" w:cs="Arial"/>
                <w:lang w:val="en-US"/>
              </w:rPr>
              <w:t>nonbiological</w:t>
            </w:r>
            <w:proofErr w:type="spellEnd"/>
            <w:r w:rsidRPr="00C95A29">
              <w:rPr>
                <w:rFonts w:ascii="Arial" w:hAnsi="Arial" w:cs="Arial"/>
                <w:lang w:val="en-US"/>
              </w:rPr>
              <w:t xml:space="preserve"> model/ or (statistical model/ and </w:t>
            </w:r>
            <w:proofErr w:type="spellStart"/>
            <w:r w:rsidRPr="00C95A29">
              <w:rPr>
                <w:rFonts w:ascii="Arial" w:hAnsi="Arial" w:cs="Arial"/>
                <w:lang w:val="en-US"/>
              </w:rPr>
              <w:t>exp</w:t>
            </w:r>
            <w:proofErr w:type="spellEnd"/>
            <w:r w:rsidRPr="00C95A29">
              <w:rPr>
                <w:rFonts w:ascii="Arial" w:hAnsi="Arial" w:cs="Arial"/>
                <w:lang w:val="en-US"/>
              </w:rPr>
              <w:t xml:space="preserve"> economic aspect/) or stochastic model/ or *theoretical model/</w:t>
            </w:r>
          </w:p>
        </w:tc>
      </w:tr>
      <w:tr w:rsidR="00AE4D23" w:rsidRPr="00C95A29" w14:paraId="182FDA95" w14:textId="77777777" w:rsidTr="00A85A01">
        <w:trPr>
          <w:tblCellSpacing w:w="15" w:type="dxa"/>
        </w:trPr>
        <w:tc>
          <w:tcPr>
            <w:tcW w:w="0" w:type="auto"/>
            <w:tcMar>
              <w:top w:w="15" w:type="dxa"/>
              <w:left w:w="15" w:type="dxa"/>
              <w:bottom w:w="15" w:type="dxa"/>
              <w:right w:w="15" w:type="dxa"/>
            </w:tcMar>
            <w:vAlign w:val="center"/>
            <w:hideMark/>
          </w:tcPr>
          <w:p w14:paraId="7C583AD1" w14:textId="77777777" w:rsidR="00AE4D23" w:rsidRPr="00C95A29" w:rsidRDefault="00AE4D23" w:rsidP="00A85A01">
            <w:pPr>
              <w:rPr>
                <w:rFonts w:ascii="Arial" w:eastAsia="Times New Roman" w:hAnsi="Arial" w:cs="Arial"/>
                <w:lang w:val="en-US"/>
              </w:rPr>
            </w:pPr>
            <w:r w:rsidRPr="00C95A29">
              <w:rPr>
                <w:rFonts w:ascii="Arial" w:hAnsi="Arial" w:cs="Arial"/>
                <w:lang w:val="en-US"/>
              </w:rPr>
              <w:t>9</w:t>
            </w:r>
          </w:p>
        </w:tc>
        <w:tc>
          <w:tcPr>
            <w:tcW w:w="0" w:type="auto"/>
            <w:tcMar>
              <w:top w:w="15" w:type="dxa"/>
              <w:left w:w="15" w:type="dxa"/>
              <w:bottom w:w="15" w:type="dxa"/>
              <w:right w:w="15" w:type="dxa"/>
            </w:tcMar>
            <w:vAlign w:val="center"/>
            <w:hideMark/>
          </w:tcPr>
          <w:p w14:paraId="5FD5627A" w14:textId="77777777" w:rsidR="00AE4D23" w:rsidRPr="00C95A29" w:rsidRDefault="00AE4D23" w:rsidP="00A85A01">
            <w:pPr>
              <w:rPr>
                <w:rFonts w:ascii="Arial" w:eastAsia="Times New Roman" w:hAnsi="Arial" w:cs="Arial"/>
                <w:lang w:val="en-US"/>
              </w:rPr>
            </w:pPr>
            <w:r w:rsidRPr="00C95A29">
              <w:rPr>
                <w:rFonts w:ascii="Arial" w:hAnsi="Arial" w:cs="Arial"/>
                <w:lang w:val="en-US"/>
              </w:rPr>
              <w:t xml:space="preserve">8 use </w:t>
            </w:r>
            <w:proofErr w:type="spellStart"/>
            <w:r w:rsidRPr="00C95A29">
              <w:rPr>
                <w:rFonts w:ascii="Arial" w:hAnsi="Arial" w:cs="Arial"/>
                <w:lang w:val="en-US"/>
              </w:rPr>
              <w:t>emez</w:t>
            </w:r>
            <w:proofErr w:type="spellEnd"/>
          </w:p>
        </w:tc>
      </w:tr>
      <w:tr w:rsidR="00AE4D23" w:rsidRPr="00C95A29" w14:paraId="56EE22CC" w14:textId="77777777" w:rsidTr="00A85A01">
        <w:trPr>
          <w:tblCellSpacing w:w="15" w:type="dxa"/>
        </w:trPr>
        <w:tc>
          <w:tcPr>
            <w:tcW w:w="0" w:type="auto"/>
            <w:tcMar>
              <w:top w:w="15" w:type="dxa"/>
              <w:left w:w="15" w:type="dxa"/>
              <w:bottom w:w="15" w:type="dxa"/>
              <w:right w:w="15" w:type="dxa"/>
            </w:tcMar>
            <w:vAlign w:val="center"/>
            <w:hideMark/>
          </w:tcPr>
          <w:p w14:paraId="7EE14E0E" w14:textId="77777777" w:rsidR="00AE4D23" w:rsidRPr="00C95A29" w:rsidRDefault="00AE4D23" w:rsidP="00A85A01">
            <w:pPr>
              <w:rPr>
                <w:rFonts w:ascii="Arial" w:eastAsia="Times New Roman" w:hAnsi="Arial" w:cs="Arial"/>
                <w:lang w:val="en-US"/>
              </w:rPr>
            </w:pPr>
            <w:r w:rsidRPr="00C95A29">
              <w:rPr>
                <w:rFonts w:ascii="Arial" w:hAnsi="Arial" w:cs="Arial"/>
                <w:lang w:val="en-US"/>
              </w:rPr>
              <w:t>10</w:t>
            </w:r>
          </w:p>
        </w:tc>
        <w:tc>
          <w:tcPr>
            <w:tcW w:w="0" w:type="auto"/>
            <w:tcMar>
              <w:top w:w="15" w:type="dxa"/>
              <w:left w:w="15" w:type="dxa"/>
              <w:bottom w:w="15" w:type="dxa"/>
              <w:right w:w="15" w:type="dxa"/>
            </w:tcMar>
            <w:vAlign w:val="center"/>
            <w:hideMark/>
          </w:tcPr>
          <w:p w14:paraId="247C7DAD" w14:textId="77777777" w:rsidR="00AE4D23" w:rsidRPr="00C95A29" w:rsidRDefault="00AE4D23" w:rsidP="00A85A01">
            <w:pPr>
              <w:rPr>
                <w:rFonts w:ascii="Arial" w:eastAsia="Times New Roman" w:hAnsi="Arial" w:cs="Arial"/>
                <w:lang w:val="en-US"/>
              </w:rPr>
            </w:pPr>
            <w:proofErr w:type="spellStart"/>
            <w:r w:rsidRPr="00C95A29">
              <w:rPr>
                <w:rFonts w:ascii="Arial" w:hAnsi="Arial" w:cs="Arial"/>
                <w:lang w:val="en-US"/>
              </w:rPr>
              <w:t>exp</w:t>
            </w:r>
            <w:proofErr w:type="spellEnd"/>
            <w:r w:rsidRPr="00C95A29">
              <w:rPr>
                <w:rFonts w:ascii="Arial" w:hAnsi="Arial" w:cs="Arial"/>
                <w:lang w:val="en-US"/>
              </w:rPr>
              <w:t xml:space="preserve"> decision theory/ or </w:t>
            </w:r>
            <w:proofErr w:type="spellStart"/>
            <w:r w:rsidRPr="00C95A29">
              <w:rPr>
                <w:rFonts w:ascii="Arial" w:hAnsi="Arial" w:cs="Arial"/>
                <w:lang w:val="en-US"/>
              </w:rPr>
              <w:t>markov</w:t>
            </w:r>
            <w:proofErr w:type="spellEnd"/>
            <w:r w:rsidRPr="00C95A29">
              <w:rPr>
                <w:rFonts w:ascii="Arial" w:hAnsi="Arial" w:cs="Arial"/>
                <w:lang w:val="en-US"/>
              </w:rPr>
              <w:t xml:space="preserve"> chains/ or </w:t>
            </w:r>
            <w:proofErr w:type="spellStart"/>
            <w:r w:rsidRPr="00C95A29">
              <w:rPr>
                <w:rFonts w:ascii="Arial" w:hAnsi="Arial" w:cs="Arial"/>
                <w:lang w:val="en-US"/>
              </w:rPr>
              <w:t>exp</w:t>
            </w:r>
            <w:proofErr w:type="spellEnd"/>
            <w:r w:rsidRPr="00C95A29">
              <w:rPr>
                <w:rFonts w:ascii="Arial" w:hAnsi="Arial" w:cs="Arial"/>
                <w:lang w:val="en-US"/>
              </w:rPr>
              <w:t xml:space="preserve"> models, economic/ or *models, organizational/ or *models, theoretical/ or </w:t>
            </w:r>
            <w:proofErr w:type="spellStart"/>
            <w:r w:rsidRPr="00C95A29">
              <w:rPr>
                <w:rFonts w:ascii="Arial" w:hAnsi="Arial" w:cs="Arial"/>
                <w:lang w:val="en-US"/>
              </w:rPr>
              <w:t>monte</w:t>
            </w:r>
            <w:proofErr w:type="spellEnd"/>
            <w:r w:rsidRPr="00C95A29">
              <w:rPr>
                <w:rFonts w:ascii="Arial" w:hAnsi="Arial" w:cs="Arial"/>
                <w:lang w:val="en-US"/>
              </w:rPr>
              <w:t xml:space="preserve"> </w:t>
            </w:r>
            <w:proofErr w:type="spellStart"/>
            <w:r w:rsidRPr="00C95A29">
              <w:rPr>
                <w:rFonts w:ascii="Arial" w:hAnsi="Arial" w:cs="Arial"/>
                <w:lang w:val="en-US"/>
              </w:rPr>
              <w:t>carlo</w:t>
            </w:r>
            <w:proofErr w:type="spellEnd"/>
            <w:r w:rsidRPr="00C95A29">
              <w:rPr>
                <w:rFonts w:ascii="Arial" w:hAnsi="Arial" w:cs="Arial"/>
                <w:lang w:val="en-US"/>
              </w:rPr>
              <w:t xml:space="preserve"> method/</w:t>
            </w:r>
          </w:p>
        </w:tc>
      </w:tr>
      <w:tr w:rsidR="00AE4D23" w:rsidRPr="00C95A29" w14:paraId="74DFC729" w14:textId="77777777" w:rsidTr="00A85A01">
        <w:trPr>
          <w:tblCellSpacing w:w="15" w:type="dxa"/>
        </w:trPr>
        <w:tc>
          <w:tcPr>
            <w:tcW w:w="0" w:type="auto"/>
            <w:tcMar>
              <w:top w:w="15" w:type="dxa"/>
              <w:left w:w="15" w:type="dxa"/>
              <w:bottom w:w="15" w:type="dxa"/>
              <w:right w:w="15" w:type="dxa"/>
            </w:tcMar>
            <w:vAlign w:val="center"/>
            <w:hideMark/>
          </w:tcPr>
          <w:p w14:paraId="08B9DADB" w14:textId="77777777" w:rsidR="00AE4D23" w:rsidRPr="00C95A29" w:rsidRDefault="00AE4D23" w:rsidP="00A85A01">
            <w:pPr>
              <w:rPr>
                <w:rFonts w:ascii="Arial" w:eastAsia="Times New Roman" w:hAnsi="Arial" w:cs="Arial"/>
                <w:lang w:val="en-US"/>
              </w:rPr>
            </w:pPr>
            <w:r w:rsidRPr="00C95A29">
              <w:rPr>
                <w:rFonts w:ascii="Arial" w:hAnsi="Arial" w:cs="Arial"/>
                <w:lang w:val="en-US"/>
              </w:rPr>
              <w:t>11</w:t>
            </w:r>
          </w:p>
        </w:tc>
        <w:tc>
          <w:tcPr>
            <w:tcW w:w="0" w:type="auto"/>
            <w:tcMar>
              <w:top w:w="15" w:type="dxa"/>
              <w:left w:w="15" w:type="dxa"/>
              <w:bottom w:w="15" w:type="dxa"/>
              <w:right w:w="15" w:type="dxa"/>
            </w:tcMar>
            <w:vAlign w:val="center"/>
            <w:hideMark/>
          </w:tcPr>
          <w:p w14:paraId="5D0DC8DE" w14:textId="77777777" w:rsidR="00AE4D23" w:rsidRPr="00C95A29" w:rsidRDefault="00AE4D23" w:rsidP="00A85A01">
            <w:pPr>
              <w:rPr>
                <w:rFonts w:ascii="Arial" w:eastAsia="Times New Roman" w:hAnsi="Arial" w:cs="Arial"/>
                <w:lang w:val="en-US"/>
              </w:rPr>
            </w:pPr>
            <w:r w:rsidRPr="00C95A29">
              <w:rPr>
                <w:rFonts w:ascii="Arial" w:hAnsi="Arial" w:cs="Arial"/>
                <w:lang w:val="en-US"/>
              </w:rPr>
              <w:t xml:space="preserve">10 use </w:t>
            </w:r>
            <w:proofErr w:type="spellStart"/>
            <w:r w:rsidRPr="00C95A29">
              <w:rPr>
                <w:rFonts w:ascii="Arial" w:hAnsi="Arial" w:cs="Arial"/>
                <w:lang w:val="en-US"/>
              </w:rPr>
              <w:t>mesz</w:t>
            </w:r>
            <w:proofErr w:type="spellEnd"/>
            <w:r w:rsidRPr="00C95A29">
              <w:rPr>
                <w:rFonts w:ascii="Arial" w:hAnsi="Arial" w:cs="Arial"/>
                <w:lang w:val="en-US"/>
              </w:rPr>
              <w:t xml:space="preserve">, </w:t>
            </w:r>
            <w:proofErr w:type="spellStart"/>
            <w:r w:rsidRPr="00C95A29">
              <w:rPr>
                <w:rFonts w:ascii="Arial" w:hAnsi="Arial" w:cs="Arial"/>
                <w:lang w:val="en-US"/>
              </w:rPr>
              <w:t>prem</w:t>
            </w:r>
            <w:proofErr w:type="spellEnd"/>
            <w:r w:rsidRPr="00C95A29">
              <w:rPr>
                <w:rFonts w:ascii="Arial" w:hAnsi="Arial" w:cs="Arial"/>
                <w:lang w:val="en-US"/>
              </w:rPr>
              <w:t xml:space="preserve">, </w:t>
            </w:r>
            <w:proofErr w:type="spellStart"/>
            <w:r w:rsidRPr="00C95A29">
              <w:rPr>
                <w:rFonts w:ascii="Arial" w:hAnsi="Arial" w:cs="Arial"/>
                <w:lang w:val="en-US"/>
              </w:rPr>
              <w:t>prem</w:t>
            </w:r>
            <w:proofErr w:type="spellEnd"/>
          </w:p>
        </w:tc>
      </w:tr>
      <w:tr w:rsidR="00AE4D23" w:rsidRPr="00C95A29" w14:paraId="045675BE" w14:textId="77777777" w:rsidTr="00A85A01">
        <w:trPr>
          <w:tblCellSpacing w:w="15" w:type="dxa"/>
        </w:trPr>
        <w:tc>
          <w:tcPr>
            <w:tcW w:w="0" w:type="auto"/>
            <w:tcMar>
              <w:top w:w="15" w:type="dxa"/>
              <w:left w:w="15" w:type="dxa"/>
              <w:bottom w:w="15" w:type="dxa"/>
              <w:right w:w="15" w:type="dxa"/>
            </w:tcMar>
            <w:vAlign w:val="center"/>
            <w:hideMark/>
          </w:tcPr>
          <w:p w14:paraId="47E859EB" w14:textId="77777777" w:rsidR="00AE4D23" w:rsidRPr="00C95A29" w:rsidRDefault="00AE4D23" w:rsidP="00A85A01">
            <w:pPr>
              <w:rPr>
                <w:rFonts w:ascii="Arial" w:eastAsia="Times New Roman" w:hAnsi="Arial" w:cs="Arial"/>
                <w:lang w:val="en-US"/>
              </w:rPr>
            </w:pPr>
            <w:r w:rsidRPr="00C95A29">
              <w:rPr>
                <w:rFonts w:ascii="Arial" w:hAnsi="Arial" w:cs="Arial"/>
                <w:lang w:val="en-US"/>
              </w:rPr>
              <w:t>12</w:t>
            </w:r>
          </w:p>
        </w:tc>
        <w:tc>
          <w:tcPr>
            <w:tcW w:w="0" w:type="auto"/>
            <w:tcMar>
              <w:top w:w="15" w:type="dxa"/>
              <w:left w:w="15" w:type="dxa"/>
              <w:bottom w:w="15" w:type="dxa"/>
              <w:right w:w="15" w:type="dxa"/>
            </w:tcMar>
            <w:vAlign w:val="center"/>
            <w:hideMark/>
          </w:tcPr>
          <w:p w14:paraId="37CE671C" w14:textId="77777777" w:rsidR="00AE4D23" w:rsidRPr="00C95A29" w:rsidRDefault="00AE4D23" w:rsidP="00A85A01">
            <w:pPr>
              <w:rPr>
                <w:rFonts w:ascii="Arial" w:eastAsia="Times New Roman" w:hAnsi="Arial" w:cs="Arial"/>
                <w:lang w:val="en-US"/>
              </w:rPr>
            </w:pPr>
            <w:proofErr w:type="spellStart"/>
            <w:r w:rsidRPr="00C95A29">
              <w:rPr>
                <w:rFonts w:ascii="Arial" w:hAnsi="Arial" w:cs="Arial"/>
                <w:lang w:val="en-US"/>
              </w:rPr>
              <w:t>exp</w:t>
            </w:r>
            <w:proofErr w:type="spellEnd"/>
            <w:r w:rsidRPr="00C95A29">
              <w:rPr>
                <w:rFonts w:ascii="Arial" w:hAnsi="Arial" w:cs="Arial"/>
                <w:lang w:val="en-US"/>
              </w:rPr>
              <w:t xml:space="preserve"> decision theory/ or </w:t>
            </w:r>
            <w:proofErr w:type="spellStart"/>
            <w:r w:rsidRPr="00C95A29">
              <w:rPr>
                <w:rFonts w:ascii="Arial" w:hAnsi="Arial" w:cs="Arial"/>
                <w:lang w:val="en-US"/>
              </w:rPr>
              <w:t>exp</w:t>
            </w:r>
            <w:proofErr w:type="spellEnd"/>
            <w:r w:rsidRPr="00C95A29">
              <w:rPr>
                <w:rFonts w:ascii="Arial" w:hAnsi="Arial" w:cs="Arial"/>
                <w:lang w:val="en-US"/>
              </w:rPr>
              <w:t xml:space="preserve"> stochastic modeling/</w:t>
            </w:r>
          </w:p>
        </w:tc>
      </w:tr>
      <w:tr w:rsidR="00AE4D23" w:rsidRPr="00C95A29" w14:paraId="7C3F9335" w14:textId="77777777" w:rsidTr="00A85A01">
        <w:trPr>
          <w:tblCellSpacing w:w="15" w:type="dxa"/>
        </w:trPr>
        <w:tc>
          <w:tcPr>
            <w:tcW w:w="0" w:type="auto"/>
            <w:tcMar>
              <w:top w:w="15" w:type="dxa"/>
              <w:left w:w="15" w:type="dxa"/>
              <w:bottom w:w="15" w:type="dxa"/>
              <w:right w:w="15" w:type="dxa"/>
            </w:tcMar>
            <w:vAlign w:val="center"/>
            <w:hideMark/>
          </w:tcPr>
          <w:p w14:paraId="03EFA1F7" w14:textId="77777777" w:rsidR="00AE4D23" w:rsidRPr="00C95A29" w:rsidRDefault="00AE4D23" w:rsidP="00A85A01">
            <w:pPr>
              <w:rPr>
                <w:rFonts w:ascii="Arial" w:eastAsia="Times New Roman" w:hAnsi="Arial" w:cs="Arial"/>
                <w:lang w:val="en-US"/>
              </w:rPr>
            </w:pPr>
            <w:r w:rsidRPr="00C95A29">
              <w:rPr>
                <w:rFonts w:ascii="Arial" w:hAnsi="Arial" w:cs="Arial"/>
                <w:lang w:val="en-US"/>
              </w:rPr>
              <w:t>13</w:t>
            </w:r>
          </w:p>
        </w:tc>
        <w:tc>
          <w:tcPr>
            <w:tcW w:w="0" w:type="auto"/>
            <w:tcMar>
              <w:top w:w="15" w:type="dxa"/>
              <w:left w:w="15" w:type="dxa"/>
              <w:bottom w:w="15" w:type="dxa"/>
              <w:right w:w="15" w:type="dxa"/>
            </w:tcMar>
            <w:vAlign w:val="center"/>
            <w:hideMark/>
          </w:tcPr>
          <w:p w14:paraId="1B252D17" w14:textId="77777777" w:rsidR="00AE4D23" w:rsidRPr="00C95A29" w:rsidRDefault="00AE4D23" w:rsidP="00A85A01">
            <w:pPr>
              <w:rPr>
                <w:rFonts w:ascii="Arial" w:eastAsia="Times New Roman" w:hAnsi="Arial" w:cs="Arial"/>
                <w:lang w:val="en-US"/>
              </w:rPr>
            </w:pPr>
            <w:r w:rsidRPr="00C95A29">
              <w:rPr>
                <w:rFonts w:ascii="Arial" w:hAnsi="Arial" w:cs="Arial"/>
                <w:lang w:val="en-US"/>
              </w:rPr>
              <w:t xml:space="preserve">12 use </w:t>
            </w:r>
            <w:proofErr w:type="spellStart"/>
            <w:r w:rsidRPr="00C95A29">
              <w:rPr>
                <w:rFonts w:ascii="Arial" w:hAnsi="Arial" w:cs="Arial"/>
                <w:lang w:val="en-US"/>
              </w:rPr>
              <w:t>psyh</w:t>
            </w:r>
            <w:proofErr w:type="spellEnd"/>
          </w:p>
        </w:tc>
      </w:tr>
      <w:tr w:rsidR="00AE4D23" w:rsidRPr="00C95A29" w14:paraId="652B14A7" w14:textId="77777777" w:rsidTr="00A85A01">
        <w:trPr>
          <w:tblCellSpacing w:w="15" w:type="dxa"/>
        </w:trPr>
        <w:tc>
          <w:tcPr>
            <w:tcW w:w="0" w:type="auto"/>
            <w:tcMar>
              <w:top w:w="15" w:type="dxa"/>
              <w:left w:w="15" w:type="dxa"/>
              <w:bottom w:w="15" w:type="dxa"/>
              <w:right w:w="15" w:type="dxa"/>
            </w:tcMar>
            <w:vAlign w:val="center"/>
            <w:hideMark/>
          </w:tcPr>
          <w:p w14:paraId="2DFF5FE0" w14:textId="77777777" w:rsidR="00AE4D23" w:rsidRPr="00C95A29" w:rsidRDefault="00AE4D23" w:rsidP="00A85A01">
            <w:pPr>
              <w:rPr>
                <w:rFonts w:ascii="Arial" w:eastAsia="Times New Roman" w:hAnsi="Arial" w:cs="Arial"/>
                <w:lang w:val="en-US"/>
              </w:rPr>
            </w:pPr>
            <w:r w:rsidRPr="00C95A29">
              <w:rPr>
                <w:rFonts w:ascii="Arial" w:hAnsi="Arial" w:cs="Arial"/>
                <w:lang w:val="en-US"/>
              </w:rPr>
              <w:t>14</w:t>
            </w:r>
          </w:p>
        </w:tc>
        <w:tc>
          <w:tcPr>
            <w:tcW w:w="0" w:type="auto"/>
            <w:tcMar>
              <w:top w:w="15" w:type="dxa"/>
              <w:left w:w="15" w:type="dxa"/>
              <w:bottom w:w="15" w:type="dxa"/>
              <w:right w:w="15" w:type="dxa"/>
            </w:tcMar>
            <w:vAlign w:val="center"/>
            <w:hideMark/>
          </w:tcPr>
          <w:p w14:paraId="390DE586" w14:textId="06DB80D3" w:rsidR="00AE4D23" w:rsidRPr="00C95A29" w:rsidRDefault="00AE4D23" w:rsidP="00A85A01">
            <w:pPr>
              <w:rPr>
                <w:rFonts w:ascii="Arial" w:eastAsia="Times New Roman" w:hAnsi="Arial" w:cs="Arial"/>
                <w:lang w:val="en-US"/>
              </w:rPr>
            </w:pPr>
            <w:r w:rsidRPr="00C95A29">
              <w:rPr>
                <w:rFonts w:ascii="Arial" w:hAnsi="Arial" w:cs="Arial"/>
                <w:lang w:val="en-US"/>
              </w:rPr>
              <w:t xml:space="preserve">((decision </w:t>
            </w:r>
            <w:proofErr w:type="spellStart"/>
            <w:r w:rsidRPr="00C95A29">
              <w:rPr>
                <w:rFonts w:ascii="Arial" w:hAnsi="Arial" w:cs="Arial"/>
                <w:lang w:val="en-US"/>
              </w:rPr>
              <w:t>adj</w:t>
            </w:r>
            <w:proofErr w:type="spellEnd"/>
            <w:r w:rsidRPr="00C95A29">
              <w:rPr>
                <w:rFonts w:ascii="Arial" w:hAnsi="Arial" w:cs="Arial"/>
                <w:lang w:val="en-US"/>
              </w:rPr>
              <w:t xml:space="preserve"> (</w:t>
            </w:r>
            <w:proofErr w:type="spellStart"/>
            <w:r w:rsidRPr="00C95A29">
              <w:rPr>
                <w:rFonts w:ascii="Arial" w:hAnsi="Arial" w:cs="Arial"/>
                <w:lang w:val="en-US"/>
              </w:rPr>
              <w:t>analy</w:t>
            </w:r>
            <w:proofErr w:type="spellEnd"/>
            <w:r w:rsidRPr="00C95A29">
              <w:rPr>
                <w:rFonts w:ascii="Arial" w:hAnsi="Arial" w:cs="Arial"/>
                <w:lang w:val="en-US"/>
              </w:rPr>
              <w:t>*</w:t>
            </w:r>
            <w:r w:rsidR="00456F87">
              <w:rPr>
                <w:rFonts w:ascii="Arial" w:hAnsi="Arial" w:cs="Arial"/>
                <w:lang w:val="en-US"/>
              </w:rPr>
              <w:t xml:space="preserve"> </w:t>
            </w:r>
            <w:r w:rsidRPr="00C95A29">
              <w:rPr>
                <w:rFonts w:ascii="Arial" w:hAnsi="Arial" w:cs="Arial"/>
                <w:lang w:val="en-US"/>
              </w:rPr>
              <w:t xml:space="preserve">or model* or tree*)) or economic model* or </w:t>
            </w:r>
            <w:proofErr w:type="spellStart"/>
            <w:r w:rsidRPr="00C95A29">
              <w:rPr>
                <w:rFonts w:ascii="Arial" w:hAnsi="Arial" w:cs="Arial"/>
                <w:lang w:val="en-US"/>
              </w:rPr>
              <w:t>markov</w:t>
            </w:r>
            <w:proofErr w:type="spellEnd"/>
            <w:r w:rsidRPr="00C95A29">
              <w:rPr>
                <w:rFonts w:ascii="Arial" w:hAnsi="Arial" w:cs="Arial"/>
                <w:lang w:val="en-US"/>
              </w:rPr>
              <w:t xml:space="preserve"> or </w:t>
            </w:r>
            <w:proofErr w:type="spellStart"/>
            <w:r w:rsidRPr="00C95A29">
              <w:rPr>
                <w:rFonts w:ascii="Arial" w:hAnsi="Arial" w:cs="Arial"/>
                <w:lang w:val="en-US"/>
              </w:rPr>
              <w:t>monte</w:t>
            </w:r>
            <w:proofErr w:type="spellEnd"/>
            <w:r w:rsidRPr="00C95A29">
              <w:rPr>
                <w:rFonts w:ascii="Arial" w:hAnsi="Arial" w:cs="Arial"/>
                <w:lang w:val="en-US"/>
              </w:rPr>
              <w:t xml:space="preserve"> </w:t>
            </w:r>
            <w:proofErr w:type="spellStart"/>
            <w:r w:rsidRPr="00C95A29">
              <w:rPr>
                <w:rFonts w:ascii="Arial" w:hAnsi="Arial" w:cs="Arial"/>
                <w:lang w:val="en-US"/>
              </w:rPr>
              <w:t>carlo</w:t>
            </w:r>
            <w:proofErr w:type="spellEnd"/>
            <w:r w:rsidRPr="00C95A29">
              <w:rPr>
                <w:rFonts w:ascii="Arial" w:hAnsi="Arial" w:cs="Arial"/>
                <w:lang w:val="en-US"/>
              </w:rPr>
              <w:t>).</w:t>
            </w:r>
            <w:proofErr w:type="spellStart"/>
            <w:r w:rsidRPr="00C95A29">
              <w:rPr>
                <w:rFonts w:ascii="Arial" w:hAnsi="Arial" w:cs="Arial"/>
                <w:lang w:val="en-US"/>
              </w:rPr>
              <w:t>ti,ab</w:t>
            </w:r>
            <w:proofErr w:type="spellEnd"/>
            <w:r w:rsidRPr="00C95A29">
              <w:rPr>
                <w:rFonts w:ascii="Arial" w:hAnsi="Arial" w:cs="Arial"/>
                <w:lang w:val="en-US"/>
              </w:rPr>
              <w:t>.</w:t>
            </w:r>
          </w:p>
        </w:tc>
      </w:tr>
      <w:tr w:rsidR="00AE4D23" w:rsidRPr="00C95A29" w14:paraId="590A53CC" w14:textId="77777777" w:rsidTr="00A85A01">
        <w:trPr>
          <w:tblCellSpacing w:w="15" w:type="dxa"/>
        </w:trPr>
        <w:tc>
          <w:tcPr>
            <w:tcW w:w="0" w:type="auto"/>
            <w:tcMar>
              <w:top w:w="15" w:type="dxa"/>
              <w:left w:w="15" w:type="dxa"/>
              <w:bottom w:w="15" w:type="dxa"/>
              <w:right w:w="15" w:type="dxa"/>
            </w:tcMar>
            <w:vAlign w:val="center"/>
            <w:hideMark/>
          </w:tcPr>
          <w:p w14:paraId="40C435BE" w14:textId="77777777" w:rsidR="00AE4D23" w:rsidRPr="00C95A29" w:rsidRDefault="00AE4D23" w:rsidP="00A85A01">
            <w:pPr>
              <w:rPr>
                <w:rFonts w:ascii="Arial" w:eastAsia="Times New Roman" w:hAnsi="Arial" w:cs="Arial"/>
                <w:lang w:val="en-US"/>
              </w:rPr>
            </w:pPr>
            <w:r w:rsidRPr="00C95A29">
              <w:rPr>
                <w:rFonts w:ascii="Arial" w:hAnsi="Arial" w:cs="Arial"/>
                <w:lang w:val="en-US"/>
              </w:rPr>
              <w:t>15</w:t>
            </w:r>
          </w:p>
        </w:tc>
        <w:tc>
          <w:tcPr>
            <w:tcW w:w="0" w:type="auto"/>
            <w:tcMar>
              <w:top w:w="15" w:type="dxa"/>
              <w:left w:w="15" w:type="dxa"/>
              <w:bottom w:w="15" w:type="dxa"/>
              <w:right w:w="15" w:type="dxa"/>
            </w:tcMar>
            <w:vAlign w:val="center"/>
            <w:hideMark/>
          </w:tcPr>
          <w:p w14:paraId="424E8327" w14:textId="77777777" w:rsidR="00AE4D23" w:rsidRPr="00C95A29" w:rsidRDefault="00AE4D23" w:rsidP="00A85A01">
            <w:pPr>
              <w:rPr>
                <w:rFonts w:ascii="Arial" w:eastAsia="Times New Roman" w:hAnsi="Arial" w:cs="Arial"/>
                <w:lang w:val="en-US"/>
              </w:rPr>
            </w:pPr>
            <w:r w:rsidRPr="00C95A29">
              <w:rPr>
                <w:rFonts w:ascii="Arial" w:hAnsi="Arial" w:cs="Arial"/>
                <w:lang w:val="en-US"/>
              </w:rPr>
              <w:t>quality adjusted life year/ or "quality of life index"/ or short form 12/ or short form 20/ or short form 36/ or short form 8/ or sickness impact profile/</w:t>
            </w:r>
          </w:p>
        </w:tc>
      </w:tr>
      <w:tr w:rsidR="00AE4D23" w:rsidRPr="00C95A29" w14:paraId="3BFD55EA" w14:textId="77777777" w:rsidTr="00A85A01">
        <w:trPr>
          <w:tblCellSpacing w:w="15" w:type="dxa"/>
        </w:trPr>
        <w:tc>
          <w:tcPr>
            <w:tcW w:w="0" w:type="auto"/>
            <w:tcMar>
              <w:top w:w="15" w:type="dxa"/>
              <w:left w:w="15" w:type="dxa"/>
              <w:bottom w:w="15" w:type="dxa"/>
              <w:right w:w="15" w:type="dxa"/>
            </w:tcMar>
            <w:vAlign w:val="center"/>
            <w:hideMark/>
          </w:tcPr>
          <w:p w14:paraId="7C3D90C6" w14:textId="77777777" w:rsidR="00AE4D23" w:rsidRPr="00C95A29" w:rsidRDefault="00AE4D23" w:rsidP="00A85A01">
            <w:pPr>
              <w:rPr>
                <w:rFonts w:ascii="Arial" w:eastAsia="Times New Roman" w:hAnsi="Arial" w:cs="Arial"/>
                <w:lang w:val="en-US"/>
              </w:rPr>
            </w:pPr>
            <w:r w:rsidRPr="00C95A29">
              <w:rPr>
                <w:rFonts w:ascii="Arial" w:hAnsi="Arial" w:cs="Arial"/>
                <w:lang w:val="en-US"/>
              </w:rPr>
              <w:t>16</w:t>
            </w:r>
          </w:p>
        </w:tc>
        <w:tc>
          <w:tcPr>
            <w:tcW w:w="0" w:type="auto"/>
            <w:tcMar>
              <w:top w:w="15" w:type="dxa"/>
              <w:left w:w="15" w:type="dxa"/>
              <w:bottom w:w="15" w:type="dxa"/>
              <w:right w:w="15" w:type="dxa"/>
            </w:tcMar>
            <w:vAlign w:val="center"/>
            <w:hideMark/>
          </w:tcPr>
          <w:p w14:paraId="60E7E9B3" w14:textId="77777777" w:rsidR="00AE4D23" w:rsidRPr="00C95A29" w:rsidRDefault="00AE4D23" w:rsidP="00A85A01">
            <w:pPr>
              <w:rPr>
                <w:rFonts w:ascii="Arial" w:eastAsia="Times New Roman" w:hAnsi="Arial" w:cs="Arial"/>
                <w:lang w:val="en-US"/>
              </w:rPr>
            </w:pPr>
            <w:r w:rsidRPr="00C95A29">
              <w:rPr>
                <w:rFonts w:ascii="Arial" w:hAnsi="Arial" w:cs="Arial"/>
                <w:lang w:val="en-US"/>
              </w:rPr>
              <w:t xml:space="preserve">15 use </w:t>
            </w:r>
            <w:proofErr w:type="spellStart"/>
            <w:r w:rsidRPr="00C95A29">
              <w:rPr>
                <w:rFonts w:ascii="Arial" w:hAnsi="Arial" w:cs="Arial"/>
                <w:lang w:val="en-US"/>
              </w:rPr>
              <w:t>emez</w:t>
            </w:r>
            <w:proofErr w:type="spellEnd"/>
          </w:p>
        </w:tc>
      </w:tr>
      <w:tr w:rsidR="00AE4D23" w:rsidRPr="00C95A29" w14:paraId="7E282FE2" w14:textId="77777777" w:rsidTr="00A85A01">
        <w:trPr>
          <w:tblCellSpacing w:w="15" w:type="dxa"/>
        </w:trPr>
        <w:tc>
          <w:tcPr>
            <w:tcW w:w="0" w:type="auto"/>
            <w:tcMar>
              <w:top w:w="15" w:type="dxa"/>
              <w:left w:w="15" w:type="dxa"/>
              <w:bottom w:w="15" w:type="dxa"/>
              <w:right w:w="15" w:type="dxa"/>
            </w:tcMar>
            <w:vAlign w:val="center"/>
            <w:hideMark/>
          </w:tcPr>
          <w:p w14:paraId="00D5BC57" w14:textId="77777777" w:rsidR="00AE4D23" w:rsidRPr="00C95A29" w:rsidRDefault="00AE4D23" w:rsidP="00A85A01">
            <w:pPr>
              <w:rPr>
                <w:rFonts w:ascii="Arial" w:eastAsia="Times New Roman" w:hAnsi="Arial" w:cs="Arial"/>
                <w:lang w:val="en-US"/>
              </w:rPr>
            </w:pPr>
            <w:r w:rsidRPr="00C95A29">
              <w:rPr>
                <w:rFonts w:ascii="Arial" w:hAnsi="Arial" w:cs="Arial"/>
                <w:lang w:val="en-US"/>
              </w:rPr>
              <w:t>17</w:t>
            </w:r>
          </w:p>
        </w:tc>
        <w:tc>
          <w:tcPr>
            <w:tcW w:w="0" w:type="auto"/>
            <w:tcMar>
              <w:top w:w="15" w:type="dxa"/>
              <w:left w:w="15" w:type="dxa"/>
              <w:bottom w:w="15" w:type="dxa"/>
              <w:right w:w="15" w:type="dxa"/>
            </w:tcMar>
            <w:vAlign w:val="center"/>
            <w:hideMark/>
          </w:tcPr>
          <w:p w14:paraId="22A71047" w14:textId="77777777" w:rsidR="00AE4D23" w:rsidRPr="00C95A29" w:rsidRDefault="00AE4D23" w:rsidP="00A85A01">
            <w:pPr>
              <w:rPr>
                <w:rFonts w:ascii="Arial" w:eastAsia="Times New Roman" w:hAnsi="Arial" w:cs="Arial"/>
                <w:lang w:val="en-US"/>
              </w:rPr>
            </w:pPr>
            <w:r w:rsidRPr="00C95A29">
              <w:rPr>
                <w:rFonts w:ascii="Arial" w:hAnsi="Arial" w:cs="Arial"/>
                <w:lang w:val="en-US"/>
              </w:rPr>
              <w:t>quality-adjusted life years/ or sickness impact profile/</w:t>
            </w:r>
          </w:p>
        </w:tc>
      </w:tr>
      <w:tr w:rsidR="00AE4D23" w:rsidRPr="00C95A29" w14:paraId="6007BD49" w14:textId="77777777" w:rsidTr="00A85A01">
        <w:trPr>
          <w:tblCellSpacing w:w="15" w:type="dxa"/>
        </w:trPr>
        <w:tc>
          <w:tcPr>
            <w:tcW w:w="0" w:type="auto"/>
            <w:tcMar>
              <w:top w:w="15" w:type="dxa"/>
              <w:left w:w="15" w:type="dxa"/>
              <w:bottom w:w="15" w:type="dxa"/>
              <w:right w:w="15" w:type="dxa"/>
            </w:tcMar>
            <w:vAlign w:val="center"/>
            <w:hideMark/>
          </w:tcPr>
          <w:p w14:paraId="66C1F05D" w14:textId="77777777" w:rsidR="00AE4D23" w:rsidRPr="00C95A29" w:rsidRDefault="00AE4D23" w:rsidP="00A85A01">
            <w:pPr>
              <w:rPr>
                <w:rFonts w:ascii="Arial" w:eastAsia="Times New Roman" w:hAnsi="Arial" w:cs="Arial"/>
                <w:lang w:val="en-US"/>
              </w:rPr>
            </w:pPr>
            <w:r w:rsidRPr="00C95A29">
              <w:rPr>
                <w:rFonts w:ascii="Arial" w:hAnsi="Arial" w:cs="Arial"/>
                <w:lang w:val="en-US"/>
              </w:rPr>
              <w:t>18</w:t>
            </w:r>
          </w:p>
        </w:tc>
        <w:tc>
          <w:tcPr>
            <w:tcW w:w="0" w:type="auto"/>
            <w:tcMar>
              <w:top w:w="15" w:type="dxa"/>
              <w:left w:w="15" w:type="dxa"/>
              <w:bottom w:w="15" w:type="dxa"/>
              <w:right w:w="15" w:type="dxa"/>
            </w:tcMar>
            <w:vAlign w:val="center"/>
            <w:hideMark/>
          </w:tcPr>
          <w:p w14:paraId="392F20BD" w14:textId="77777777" w:rsidR="00AE4D23" w:rsidRPr="00C95A29" w:rsidRDefault="00AE4D23" w:rsidP="00A85A01">
            <w:pPr>
              <w:rPr>
                <w:rFonts w:ascii="Arial" w:eastAsia="Times New Roman" w:hAnsi="Arial" w:cs="Arial"/>
                <w:lang w:val="en-US"/>
              </w:rPr>
            </w:pPr>
            <w:r w:rsidRPr="00C95A29">
              <w:rPr>
                <w:rFonts w:ascii="Arial" w:hAnsi="Arial" w:cs="Arial"/>
                <w:lang w:val="en-US"/>
              </w:rPr>
              <w:t xml:space="preserve">17 use </w:t>
            </w:r>
            <w:proofErr w:type="spellStart"/>
            <w:r w:rsidRPr="00C95A29">
              <w:rPr>
                <w:rFonts w:ascii="Arial" w:hAnsi="Arial" w:cs="Arial"/>
                <w:lang w:val="en-US"/>
              </w:rPr>
              <w:t>mesz</w:t>
            </w:r>
            <w:proofErr w:type="spellEnd"/>
            <w:r w:rsidRPr="00C95A29">
              <w:rPr>
                <w:rFonts w:ascii="Arial" w:hAnsi="Arial" w:cs="Arial"/>
                <w:lang w:val="en-US"/>
              </w:rPr>
              <w:t xml:space="preserve">, </w:t>
            </w:r>
            <w:proofErr w:type="spellStart"/>
            <w:r w:rsidRPr="00C95A29">
              <w:rPr>
                <w:rFonts w:ascii="Arial" w:hAnsi="Arial" w:cs="Arial"/>
                <w:lang w:val="en-US"/>
              </w:rPr>
              <w:t>prem</w:t>
            </w:r>
            <w:proofErr w:type="spellEnd"/>
            <w:r w:rsidRPr="00C95A29">
              <w:rPr>
                <w:rFonts w:ascii="Arial" w:hAnsi="Arial" w:cs="Arial"/>
                <w:lang w:val="en-US"/>
              </w:rPr>
              <w:t xml:space="preserve">, </w:t>
            </w:r>
            <w:proofErr w:type="spellStart"/>
            <w:r w:rsidRPr="00C95A29">
              <w:rPr>
                <w:rFonts w:ascii="Arial" w:hAnsi="Arial" w:cs="Arial"/>
                <w:lang w:val="en-US"/>
              </w:rPr>
              <w:t>prem</w:t>
            </w:r>
            <w:proofErr w:type="spellEnd"/>
          </w:p>
        </w:tc>
      </w:tr>
      <w:tr w:rsidR="00AE4D23" w:rsidRPr="00C95A29" w14:paraId="3E14A0F0" w14:textId="77777777" w:rsidTr="00A85A01">
        <w:trPr>
          <w:tblCellSpacing w:w="15" w:type="dxa"/>
        </w:trPr>
        <w:tc>
          <w:tcPr>
            <w:tcW w:w="0" w:type="auto"/>
            <w:tcMar>
              <w:top w:w="15" w:type="dxa"/>
              <w:left w:w="15" w:type="dxa"/>
              <w:bottom w:w="15" w:type="dxa"/>
              <w:right w:w="15" w:type="dxa"/>
            </w:tcMar>
            <w:vAlign w:val="center"/>
            <w:hideMark/>
          </w:tcPr>
          <w:p w14:paraId="23F5966D" w14:textId="77777777" w:rsidR="00AE4D23" w:rsidRPr="00C95A29" w:rsidRDefault="00AE4D23" w:rsidP="00A85A01">
            <w:pPr>
              <w:rPr>
                <w:rFonts w:ascii="Arial" w:eastAsia="Times New Roman" w:hAnsi="Arial" w:cs="Arial"/>
                <w:lang w:val="en-US"/>
              </w:rPr>
            </w:pPr>
            <w:r w:rsidRPr="00C95A29">
              <w:rPr>
                <w:rFonts w:ascii="Arial" w:hAnsi="Arial" w:cs="Arial"/>
                <w:lang w:val="en-US"/>
              </w:rPr>
              <w:t>19</w:t>
            </w:r>
          </w:p>
        </w:tc>
        <w:tc>
          <w:tcPr>
            <w:tcW w:w="0" w:type="auto"/>
            <w:tcMar>
              <w:top w:w="15" w:type="dxa"/>
              <w:left w:w="15" w:type="dxa"/>
              <w:bottom w:w="15" w:type="dxa"/>
              <w:right w:w="15" w:type="dxa"/>
            </w:tcMar>
            <w:vAlign w:val="center"/>
            <w:hideMark/>
          </w:tcPr>
          <w:p w14:paraId="1F98A592" w14:textId="77777777" w:rsidR="00AE4D23" w:rsidRPr="00C95A29" w:rsidRDefault="00AE4D23" w:rsidP="00A85A01">
            <w:pPr>
              <w:rPr>
                <w:rFonts w:ascii="Arial" w:eastAsia="Times New Roman" w:hAnsi="Arial" w:cs="Arial"/>
                <w:lang w:val="en-US"/>
              </w:rPr>
            </w:pPr>
            <w:r w:rsidRPr="00C95A29">
              <w:rPr>
                <w:rFonts w:ascii="Arial" w:hAnsi="Arial" w:cs="Arial"/>
                <w:lang w:val="en-US"/>
              </w:rPr>
              <w:t xml:space="preserve">"*quality of life"/ </w:t>
            </w:r>
          </w:p>
        </w:tc>
      </w:tr>
      <w:tr w:rsidR="00AE4D23" w:rsidRPr="00C95A29" w14:paraId="07C9A165" w14:textId="77777777" w:rsidTr="00A85A01">
        <w:trPr>
          <w:tblCellSpacing w:w="15" w:type="dxa"/>
        </w:trPr>
        <w:tc>
          <w:tcPr>
            <w:tcW w:w="0" w:type="auto"/>
            <w:tcMar>
              <w:top w:w="15" w:type="dxa"/>
              <w:left w:w="15" w:type="dxa"/>
              <w:bottom w:w="15" w:type="dxa"/>
              <w:right w:w="15" w:type="dxa"/>
            </w:tcMar>
            <w:vAlign w:val="center"/>
            <w:hideMark/>
          </w:tcPr>
          <w:p w14:paraId="386EFB4B" w14:textId="77777777" w:rsidR="00AE4D23" w:rsidRPr="00C95A29" w:rsidRDefault="00AE4D23" w:rsidP="00A85A01">
            <w:pPr>
              <w:rPr>
                <w:rFonts w:ascii="Arial" w:eastAsia="Times New Roman" w:hAnsi="Arial" w:cs="Arial"/>
                <w:lang w:val="en-US"/>
              </w:rPr>
            </w:pPr>
            <w:r w:rsidRPr="00C95A29">
              <w:rPr>
                <w:rFonts w:ascii="Arial" w:hAnsi="Arial" w:cs="Arial"/>
                <w:lang w:val="en-US"/>
              </w:rPr>
              <w:t>20</w:t>
            </w:r>
          </w:p>
        </w:tc>
        <w:tc>
          <w:tcPr>
            <w:tcW w:w="0" w:type="auto"/>
            <w:tcMar>
              <w:top w:w="15" w:type="dxa"/>
              <w:left w:w="15" w:type="dxa"/>
              <w:bottom w:w="15" w:type="dxa"/>
              <w:right w:w="15" w:type="dxa"/>
            </w:tcMar>
            <w:vAlign w:val="center"/>
            <w:hideMark/>
          </w:tcPr>
          <w:p w14:paraId="14AB3980" w14:textId="77777777" w:rsidR="00AE4D23" w:rsidRPr="00C95A29" w:rsidRDefault="00AE4D23" w:rsidP="00A85A01">
            <w:pPr>
              <w:rPr>
                <w:rFonts w:ascii="Arial" w:eastAsia="Times New Roman" w:hAnsi="Arial" w:cs="Arial"/>
                <w:lang w:val="en-US"/>
              </w:rPr>
            </w:pPr>
            <w:r w:rsidRPr="00C95A29">
              <w:rPr>
                <w:rFonts w:ascii="Arial" w:hAnsi="Arial" w:cs="Arial"/>
                <w:lang w:val="en-US"/>
              </w:rPr>
              <w:t xml:space="preserve">19 use </w:t>
            </w:r>
            <w:proofErr w:type="spellStart"/>
            <w:r w:rsidRPr="00C95A29">
              <w:rPr>
                <w:rFonts w:ascii="Arial" w:hAnsi="Arial" w:cs="Arial"/>
                <w:lang w:val="en-US"/>
              </w:rPr>
              <w:t>psyh</w:t>
            </w:r>
            <w:proofErr w:type="spellEnd"/>
          </w:p>
        </w:tc>
      </w:tr>
      <w:tr w:rsidR="00AE4D23" w:rsidRPr="00C95A29" w14:paraId="6D8E0AAA" w14:textId="77777777" w:rsidTr="00A85A01">
        <w:trPr>
          <w:tblCellSpacing w:w="15" w:type="dxa"/>
        </w:trPr>
        <w:tc>
          <w:tcPr>
            <w:tcW w:w="0" w:type="auto"/>
            <w:tcMar>
              <w:top w:w="15" w:type="dxa"/>
              <w:left w:w="15" w:type="dxa"/>
              <w:bottom w:w="15" w:type="dxa"/>
              <w:right w:w="15" w:type="dxa"/>
            </w:tcMar>
            <w:vAlign w:val="center"/>
            <w:hideMark/>
          </w:tcPr>
          <w:p w14:paraId="5D415484" w14:textId="77777777" w:rsidR="00AE4D23" w:rsidRPr="00C95A29" w:rsidRDefault="00AE4D23" w:rsidP="00A85A01">
            <w:pPr>
              <w:rPr>
                <w:rFonts w:ascii="Arial" w:eastAsia="Times New Roman" w:hAnsi="Arial" w:cs="Arial"/>
                <w:lang w:val="en-US"/>
              </w:rPr>
            </w:pPr>
            <w:r w:rsidRPr="00C95A29">
              <w:rPr>
                <w:rFonts w:ascii="Arial" w:hAnsi="Arial" w:cs="Arial"/>
                <w:lang w:val="en-US"/>
              </w:rPr>
              <w:t>21</w:t>
            </w:r>
          </w:p>
        </w:tc>
        <w:tc>
          <w:tcPr>
            <w:tcW w:w="0" w:type="auto"/>
            <w:tcMar>
              <w:top w:w="15" w:type="dxa"/>
              <w:left w:w="15" w:type="dxa"/>
              <w:bottom w:w="15" w:type="dxa"/>
              <w:right w:w="15" w:type="dxa"/>
            </w:tcMar>
            <w:vAlign w:val="center"/>
            <w:hideMark/>
          </w:tcPr>
          <w:p w14:paraId="2E5427F7" w14:textId="77777777" w:rsidR="00AE4D23" w:rsidRPr="00C95A29" w:rsidRDefault="00AE4D23" w:rsidP="00A85A01">
            <w:pPr>
              <w:rPr>
                <w:rFonts w:ascii="Arial" w:eastAsia="Times New Roman" w:hAnsi="Arial" w:cs="Arial"/>
                <w:lang w:val="en-US"/>
              </w:rPr>
            </w:pPr>
            <w:r w:rsidRPr="00C95A29">
              <w:rPr>
                <w:rFonts w:ascii="Arial" w:hAnsi="Arial" w:cs="Arial"/>
                <w:lang w:val="en-US"/>
              </w:rPr>
              <w:t xml:space="preserve">(((disability or quality) </w:t>
            </w:r>
            <w:proofErr w:type="spellStart"/>
            <w:r w:rsidRPr="00C95A29">
              <w:rPr>
                <w:rFonts w:ascii="Arial" w:hAnsi="Arial" w:cs="Arial"/>
                <w:lang w:val="en-US"/>
              </w:rPr>
              <w:t>adj</w:t>
            </w:r>
            <w:proofErr w:type="spellEnd"/>
            <w:r w:rsidRPr="00C95A29">
              <w:rPr>
                <w:rFonts w:ascii="Arial" w:hAnsi="Arial" w:cs="Arial"/>
                <w:lang w:val="en-US"/>
              </w:rPr>
              <w:t xml:space="preserve"> adjusted) or (adjusted </w:t>
            </w:r>
            <w:proofErr w:type="spellStart"/>
            <w:r w:rsidRPr="00C95A29">
              <w:rPr>
                <w:rFonts w:ascii="Arial" w:hAnsi="Arial" w:cs="Arial"/>
                <w:lang w:val="en-US"/>
              </w:rPr>
              <w:t>adj2</w:t>
            </w:r>
            <w:proofErr w:type="spellEnd"/>
            <w:r w:rsidRPr="00C95A29">
              <w:rPr>
                <w:rFonts w:ascii="Arial" w:hAnsi="Arial" w:cs="Arial"/>
                <w:lang w:val="en-US"/>
              </w:rPr>
              <w:t xml:space="preserve"> life)).</w:t>
            </w:r>
            <w:proofErr w:type="spellStart"/>
            <w:r w:rsidRPr="00C95A29">
              <w:rPr>
                <w:rFonts w:ascii="Arial" w:hAnsi="Arial" w:cs="Arial"/>
                <w:lang w:val="en-US"/>
              </w:rPr>
              <w:t>ti,ab</w:t>
            </w:r>
            <w:proofErr w:type="spellEnd"/>
            <w:r w:rsidRPr="00C95A29">
              <w:rPr>
                <w:rFonts w:ascii="Arial" w:hAnsi="Arial" w:cs="Arial"/>
                <w:lang w:val="en-US"/>
              </w:rPr>
              <w:t>.</w:t>
            </w:r>
          </w:p>
        </w:tc>
      </w:tr>
      <w:tr w:rsidR="00AE4D23" w:rsidRPr="00C95A29" w14:paraId="3559FBF2" w14:textId="77777777" w:rsidTr="00A85A01">
        <w:trPr>
          <w:tblCellSpacing w:w="15" w:type="dxa"/>
        </w:trPr>
        <w:tc>
          <w:tcPr>
            <w:tcW w:w="0" w:type="auto"/>
            <w:tcMar>
              <w:top w:w="15" w:type="dxa"/>
              <w:left w:w="15" w:type="dxa"/>
              <w:bottom w:w="15" w:type="dxa"/>
              <w:right w:w="15" w:type="dxa"/>
            </w:tcMar>
            <w:vAlign w:val="center"/>
            <w:hideMark/>
          </w:tcPr>
          <w:p w14:paraId="7D3C1716" w14:textId="77777777" w:rsidR="00AE4D23" w:rsidRPr="00C95A29" w:rsidRDefault="00AE4D23" w:rsidP="00A85A01">
            <w:pPr>
              <w:rPr>
                <w:rFonts w:ascii="Arial" w:eastAsia="Times New Roman" w:hAnsi="Arial" w:cs="Arial"/>
                <w:lang w:val="en-US"/>
              </w:rPr>
            </w:pPr>
            <w:r w:rsidRPr="00C95A29">
              <w:rPr>
                <w:rFonts w:ascii="Arial" w:hAnsi="Arial" w:cs="Arial"/>
                <w:lang w:val="en-US"/>
              </w:rPr>
              <w:t>22</w:t>
            </w:r>
          </w:p>
        </w:tc>
        <w:tc>
          <w:tcPr>
            <w:tcW w:w="0" w:type="auto"/>
            <w:tcMar>
              <w:top w:w="15" w:type="dxa"/>
              <w:left w:w="15" w:type="dxa"/>
              <w:bottom w:w="15" w:type="dxa"/>
              <w:right w:w="15" w:type="dxa"/>
            </w:tcMar>
            <w:vAlign w:val="center"/>
            <w:hideMark/>
          </w:tcPr>
          <w:p w14:paraId="054EA699" w14:textId="77777777" w:rsidR="00AE4D23" w:rsidRPr="00C95A29" w:rsidRDefault="00AE4D23" w:rsidP="00A85A01">
            <w:pPr>
              <w:rPr>
                <w:rFonts w:ascii="Arial" w:eastAsia="Times New Roman" w:hAnsi="Arial" w:cs="Arial"/>
                <w:lang w:val="en-US"/>
              </w:rPr>
            </w:pPr>
            <w:r w:rsidRPr="00C95A29">
              <w:rPr>
                <w:rFonts w:ascii="Arial" w:hAnsi="Arial" w:cs="Arial"/>
                <w:lang w:val="en-US"/>
              </w:rPr>
              <w:t>(</w:t>
            </w:r>
            <w:proofErr w:type="spellStart"/>
            <w:r w:rsidRPr="00C95A29">
              <w:rPr>
                <w:rFonts w:ascii="Arial" w:hAnsi="Arial" w:cs="Arial"/>
                <w:lang w:val="en-US"/>
              </w:rPr>
              <w:t>disutili</w:t>
            </w:r>
            <w:proofErr w:type="spellEnd"/>
            <w:r w:rsidRPr="00C95A29">
              <w:rPr>
                <w:rFonts w:ascii="Arial" w:hAnsi="Arial" w:cs="Arial"/>
                <w:lang w:val="en-US"/>
              </w:rPr>
              <w:t>* or (</w:t>
            </w:r>
            <w:proofErr w:type="spellStart"/>
            <w:r w:rsidRPr="00C95A29">
              <w:rPr>
                <w:rFonts w:ascii="Arial" w:hAnsi="Arial" w:cs="Arial"/>
                <w:lang w:val="en-US"/>
              </w:rPr>
              <w:t>utilit</w:t>
            </w:r>
            <w:proofErr w:type="spellEnd"/>
            <w:r w:rsidRPr="00C95A29">
              <w:rPr>
                <w:rFonts w:ascii="Arial" w:hAnsi="Arial" w:cs="Arial"/>
                <w:lang w:val="en-US"/>
              </w:rPr>
              <w:t xml:space="preserve">* </w:t>
            </w:r>
            <w:proofErr w:type="spellStart"/>
            <w:r w:rsidRPr="00C95A29">
              <w:rPr>
                <w:rFonts w:ascii="Arial" w:hAnsi="Arial" w:cs="Arial"/>
                <w:lang w:val="en-US"/>
              </w:rPr>
              <w:t>adj1</w:t>
            </w:r>
            <w:proofErr w:type="spellEnd"/>
            <w:r w:rsidRPr="00C95A29">
              <w:rPr>
                <w:rFonts w:ascii="Arial" w:hAnsi="Arial" w:cs="Arial"/>
                <w:lang w:val="en-US"/>
              </w:rPr>
              <w:t xml:space="preserve"> (health or score* or value* or weigh*))).</w:t>
            </w:r>
            <w:proofErr w:type="spellStart"/>
            <w:r w:rsidRPr="00C95A29">
              <w:rPr>
                <w:rFonts w:ascii="Arial" w:hAnsi="Arial" w:cs="Arial"/>
                <w:lang w:val="en-US"/>
              </w:rPr>
              <w:t>ti,ab</w:t>
            </w:r>
            <w:proofErr w:type="spellEnd"/>
            <w:r w:rsidRPr="00C95A29">
              <w:rPr>
                <w:rFonts w:ascii="Arial" w:hAnsi="Arial" w:cs="Arial"/>
                <w:lang w:val="en-US"/>
              </w:rPr>
              <w:t>.</w:t>
            </w:r>
          </w:p>
        </w:tc>
      </w:tr>
      <w:tr w:rsidR="00AE4D23" w:rsidRPr="00C95A29" w14:paraId="185581C6" w14:textId="77777777" w:rsidTr="00A85A01">
        <w:trPr>
          <w:tblCellSpacing w:w="15" w:type="dxa"/>
        </w:trPr>
        <w:tc>
          <w:tcPr>
            <w:tcW w:w="0" w:type="auto"/>
            <w:tcMar>
              <w:top w:w="15" w:type="dxa"/>
              <w:left w:w="15" w:type="dxa"/>
              <w:bottom w:w="15" w:type="dxa"/>
              <w:right w:w="15" w:type="dxa"/>
            </w:tcMar>
            <w:vAlign w:val="center"/>
            <w:hideMark/>
          </w:tcPr>
          <w:p w14:paraId="58234DE0" w14:textId="77777777" w:rsidR="00AE4D23" w:rsidRPr="00C95A29" w:rsidRDefault="00AE4D23" w:rsidP="00A85A01">
            <w:pPr>
              <w:rPr>
                <w:rFonts w:ascii="Arial" w:eastAsia="Times New Roman" w:hAnsi="Arial" w:cs="Arial"/>
                <w:lang w:val="en-US"/>
              </w:rPr>
            </w:pPr>
            <w:r w:rsidRPr="00C95A29">
              <w:rPr>
                <w:rFonts w:ascii="Arial" w:hAnsi="Arial" w:cs="Arial"/>
                <w:lang w:val="en-US"/>
              </w:rPr>
              <w:t>23</w:t>
            </w:r>
          </w:p>
        </w:tc>
        <w:tc>
          <w:tcPr>
            <w:tcW w:w="0" w:type="auto"/>
            <w:tcMar>
              <w:top w:w="15" w:type="dxa"/>
              <w:left w:w="15" w:type="dxa"/>
              <w:bottom w:w="15" w:type="dxa"/>
              <w:right w:w="15" w:type="dxa"/>
            </w:tcMar>
            <w:vAlign w:val="center"/>
            <w:hideMark/>
          </w:tcPr>
          <w:p w14:paraId="5D6F77D8" w14:textId="77777777" w:rsidR="00AE4D23" w:rsidRPr="00C95A29" w:rsidRDefault="00AE4D23" w:rsidP="00A85A01">
            <w:pPr>
              <w:rPr>
                <w:rFonts w:ascii="Arial" w:eastAsia="Times New Roman" w:hAnsi="Arial" w:cs="Arial"/>
                <w:lang w:val="en-US"/>
              </w:rPr>
            </w:pPr>
            <w:r w:rsidRPr="00C95A29">
              <w:rPr>
                <w:rFonts w:ascii="Arial" w:hAnsi="Arial" w:cs="Arial"/>
                <w:lang w:val="en-US"/>
              </w:rPr>
              <w:t xml:space="preserve">(health year equivalent or </w:t>
            </w:r>
            <w:proofErr w:type="spellStart"/>
            <w:r w:rsidRPr="00C95A29">
              <w:rPr>
                <w:rFonts w:ascii="Arial" w:hAnsi="Arial" w:cs="Arial"/>
                <w:lang w:val="en-US"/>
              </w:rPr>
              <w:t>hye</w:t>
            </w:r>
            <w:proofErr w:type="spellEnd"/>
            <w:r w:rsidRPr="00C95A29">
              <w:rPr>
                <w:rFonts w:ascii="Arial" w:hAnsi="Arial" w:cs="Arial"/>
                <w:lang w:val="en-US"/>
              </w:rPr>
              <w:t xml:space="preserve"> or </w:t>
            </w:r>
            <w:proofErr w:type="spellStart"/>
            <w:r w:rsidRPr="00C95A29">
              <w:rPr>
                <w:rFonts w:ascii="Arial" w:hAnsi="Arial" w:cs="Arial"/>
                <w:lang w:val="en-US"/>
              </w:rPr>
              <w:t>hyes</w:t>
            </w:r>
            <w:proofErr w:type="spellEnd"/>
            <w:r w:rsidRPr="00C95A29">
              <w:rPr>
                <w:rFonts w:ascii="Arial" w:hAnsi="Arial" w:cs="Arial"/>
                <w:lang w:val="en-US"/>
              </w:rPr>
              <w:t>).</w:t>
            </w:r>
            <w:proofErr w:type="spellStart"/>
            <w:r w:rsidRPr="00C95A29">
              <w:rPr>
                <w:rFonts w:ascii="Arial" w:hAnsi="Arial" w:cs="Arial"/>
                <w:lang w:val="en-US"/>
              </w:rPr>
              <w:t>ti,ab</w:t>
            </w:r>
            <w:proofErr w:type="spellEnd"/>
            <w:r w:rsidRPr="00C95A29">
              <w:rPr>
                <w:rFonts w:ascii="Arial" w:hAnsi="Arial" w:cs="Arial"/>
                <w:lang w:val="en-US"/>
              </w:rPr>
              <w:t>.</w:t>
            </w:r>
          </w:p>
        </w:tc>
      </w:tr>
      <w:tr w:rsidR="00AE4D23" w:rsidRPr="00C95A29" w14:paraId="4C93AB47" w14:textId="77777777" w:rsidTr="00A85A01">
        <w:trPr>
          <w:tblCellSpacing w:w="15" w:type="dxa"/>
        </w:trPr>
        <w:tc>
          <w:tcPr>
            <w:tcW w:w="0" w:type="auto"/>
            <w:tcMar>
              <w:top w:w="15" w:type="dxa"/>
              <w:left w:w="15" w:type="dxa"/>
              <w:bottom w:w="15" w:type="dxa"/>
              <w:right w:w="15" w:type="dxa"/>
            </w:tcMar>
            <w:vAlign w:val="center"/>
            <w:hideMark/>
          </w:tcPr>
          <w:p w14:paraId="2360366A" w14:textId="77777777" w:rsidR="00AE4D23" w:rsidRPr="00C95A29" w:rsidRDefault="00AE4D23" w:rsidP="00A85A01">
            <w:pPr>
              <w:rPr>
                <w:rFonts w:ascii="Arial" w:eastAsia="Times New Roman" w:hAnsi="Arial" w:cs="Arial"/>
                <w:lang w:val="en-US"/>
              </w:rPr>
            </w:pPr>
            <w:r w:rsidRPr="00C95A29">
              <w:rPr>
                <w:rFonts w:ascii="Arial" w:hAnsi="Arial" w:cs="Arial"/>
                <w:lang w:val="en-US"/>
              </w:rPr>
              <w:t>24</w:t>
            </w:r>
          </w:p>
        </w:tc>
        <w:tc>
          <w:tcPr>
            <w:tcW w:w="0" w:type="auto"/>
            <w:tcMar>
              <w:top w:w="15" w:type="dxa"/>
              <w:left w:w="15" w:type="dxa"/>
              <w:bottom w:w="15" w:type="dxa"/>
              <w:right w:w="15" w:type="dxa"/>
            </w:tcMar>
            <w:vAlign w:val="center"/>
            <w:hideMark/>
          </w:tcPr>
          <w:p w14:paraId="3D143DCD" w14:textId="77777777" w:rsidR="00AE4D23" w:rsidRPr="00C95A29" w:rsidRDefault="00AE4D23" w:rsidP="00A85A01">
            <w:pPr>
              <w:rPr>
                <w:rFonts w:ascii="Arial" w:eastAsia="Times New Roman" w:hAnsi="Arial" w:cs="Arial"/>
                <w:lang w:val="en-US"/>
              </w:rPr>
            </w:pPr>
            <w:r w:rsidRPr="00C95A29">
              <w:rPr>
                <w:rFonts w:ascii="Arial" w:hAnsi="Arial" w:cs="Arial"/>
                <w:lang w:val="en-US"/>
              </w:rPr>
              <w:t>(</w:t>
            </w:r>
            <w:proofErr w:type="spellStart"/>
            <w:r w:rsidRPr="00C95A29">
              <w:rPr>
                <w:rFonts w:ascii="Arial" w:hAnsi="Arial" w:cs="Arial"/>
                <w:lang w:val="en-US"/>
              </w:rPr>
              <w:t>daly</w:t>
            </w:r>
            <w:proofErr w:type="spellEnd"/>
            <w:r w:rsidRPr="00C95A29">
              <w:rPr>
                <w:rFonts w:ascii="Arial" w:hAnsi="Arial" w:cs="Arial"/>
                <w:lang w:val="en-US"/>
              </w:rPr>
              <w:t xml:space="preserve"> or </w:t>
            </w:r>
            <w:proofErr w:type="spellStart"/>
            <w:r w:rsidRPr="00C95A29">
              <w:rPr>
                <w:rFonts w:ascii="Arial" w:hAnsi="Arial" w:cs="Arial"/>
                <w:lang w:val="en-US"/>
              </w:rPr>
              <w:t>qal</w:t>
            </w:r>
            <w:proofErr w:type="spellEnd"/>
            <w:r w:rsidRPr="00C95A29">
              <w:rPr>
                <w:rFonts w:ascii="Arial" w:hAnsi="Arial" w:cs="Arial"/>
                <w:lang w:val="en-US"/>
              </w:rPr>
              <w:t xml:space="preserve"> or </w:t>
            </w:r>
            <w:proofErr w:type="spellStart"/>
            <w:r w:rsidRPr="00C95A29">
              <w:rPr>
                <w:rFonts w:ascii="Arial" w:hAnsi="Arial" w:cs="Arial"/>
                <w:lang w:val="en-US"/>
              </w:rPr>
              <w:t>qald</w:t>
            </w:r>
            <w:proofErr w:type="spellEnd"/>
            <w:r w:rsidRPr="00C95A29">
              <w:rPr>
                <w:rFonts w:ascii="Arial" w:hAnsi="Arial" w:cs="Arial"/>
                <w:lang w:val="en-US"/>
              </w:rPr>
              <w:t xml:space="preserve"> or </w:t>
            </w:r>
            <w:proofErr w:type="spellStart"/>
            <w:r w:rsidRPr="00C95A29">
              <w:rPr>
                <w:rFonts w:ascii="Arial" w:hAnsi="Arial" w:cs="Arial"/>
                <w:lang w:val="en-US"/>
              </w:rPr>
              <w:t>qale</w:t>
            </w:r>
            <w:proofErr w:type="spellEnd"/>
            <w:r w:rsidRPr="00C95A29">
              <w:rPr>
                <w:rFonts w:ascii="Arial" w:hAnsi="Arial" w:cs="Arial"/>
                <w:lang w:val="en-US"/>
              </w:rPr>
              <w:t xml:space="preserve"> or </w:t>
            </w:r>
            <w:proofErr w:type="spellStart"/>
            <w:r w:rsidRPr="00C95A29">
              <w:rPr>
                <w:rFonts w:ascii="Arial" w:hAnsi="Arial" w:cs="Arial"/>
                <w:lang w:val="en-US"/>
              </w:rPr>
              <w:t>qaly</w:t>
            </w:r>
            <w:proofErr w:type="spellEnd"/>
            <w:r w:rsidRPr="00C95A29">
              <w:rPr>
                <w:rFonts w:ascii="Arial" w:hAnsi="Arial" w:cs="Arial"/>
                <w:lang w:val="en-US"/>
              </w:rPr>
              <w:t xml:space="preserve"> or </w:t>
            </w:r>
            <w:proofErr w:type="spellStart"/>
            <w:r w:rsidRPr="00C95A29">
              <w:rPr>
                <w:rFonts w:ascii="Arial" w:hAnsi="Arial" w:cs="Arial"/>
                <w:lang w:val="en-US"/>
              </w:rPr>
              <w:t>qtime</w:t>
            </w:r>
            <w:proofErr w:type="spellEnd"/>
            <w:r w:rsidRPr="00C95A29">
              <w:rPr>
                <w:rFonts w:ascii="Arial" w:hAnsi="Arial" w:cs="Arial"/>
                <w:lang w:val="en-US"/>
              </w:rPr>
              <w:t xml:space="preserve">* or </w:t>
            </w:r>
            <w:proofErr w:type="spellStart"/>
            <w:r w:rsidRPr="00C95A29">
              <w:rPr>
                <w:rFonts w:ascii="Arial" w:hAnsi="Arial" w:cs="Arial"/>
                <w:lang w:val="en-US"/>
              </w:rPr>
              <w:t>qwb</w:t>
            </w:r>
            <w:proofErr w:type="spellEnd"/>
            <w:r w:rsidRPr="00C95A29">
              <w:rPr>
                <w:rFonts w:ascii="Arial" w:hAnsi="Arial" w:cs="Arial"/>
                <w:lang w:val="en-US"/>
              </w:rPr>
              <w:t>*).</w:t>
            </w:r>
            <w:proofErr w:type="spellStart"/>
            <w:r w:rsidRPr="00C95A29">
              <w:rPr>
                <w:rFonts w:ascii="Arial" w:hAnsi="Arial" w:cs="Arial"/>
                <w:lang w:val="en-US"/>
              </w:rPr>
              <w:t>ti,ab</w:t>
            </w:r>
            <w:proofErr w:type="spellEnd"/>
            <w:r w:rsidRPr="00C95A29">
              <w:rPr>
                <w:rFonts w:ascii="Arial" w:hAnsi="Arial" w:cs="Arial"/>
                <w:lang w:val="en-US"/>
              </w:rPr>
              <w:t>.</w:t>
            </w:r>
          </w:p>
        </w:tc>
      </w:tr>
      <w:tr w:rsidR="00AE4D23" w:rsidRPr="00C95A29" w14:paraId="208B58C6" w14:textId="77777777" w:rsidTr="00A85A01">
        <w:trPr>
          <w:tblCellSpacing w:w="15" w:type="dxa"/>
        </w:trPr>
        <w:tc>
          <w:tcPr>
            <w:tcW w:w="0" w:type="auto"/>
            <w:tcMar>
              <w:top w:w="15" w:type="dxa"/>
              <w:left w:w="15" w:type="dxa"/>
              <w:bottom w:w="15" w:type="dxa"/>
              <w:right w:w="15" w:type="dxa"/>
            </w:tcMar>
            <w:vAlign w:val="center"/>
            <w:hideMark/>
          </w:tcPr>
          <w:p w14:paraId="581E9969" w14:textId="77777777" w:rsidR="00AE4D23" w:rsidRPr="00C95A29" w:rsidRDefault="00AE4D23" w:rsidP="00A85A01">
            <w:pPr>
              <w:rPr>
                <w:rFonts w:ascii="Arial" w:eastAsia="Times New Roman" w:hAnsi="Arial" w:cs="Arial"/>
                <w:lang w:val="en-US"/>
              </w:rPr>
            </w:pPr>
            <w:r w:rsidRPr="00C95A29">
              <w:rPr>
                <w:rFonts w:ascii="Arial" w:hAnsi="Arial" w:cs="Arial"/>
                <w:lang w:val="en-US"/>
              </w:rPr>
              <w:t>25</w:t>
            </w:r>
          </w:p>
        </w:tc>
        <w:tc>
          <w:tcPr>
            <w:tcW w:w="0" w:type="auto"/>
            <w:tcMar>
              <w:top w:w="15" w:type="dxa"/>
              <w:left w:w="15" w:type="dxa"/>
              <w:bottom w:w="15" w:type="dxa"/>
              <w:right w:w="15" w:type="dxa"/>
            </w:tcMar>
            <w:vAlign w:val="center"/>
            <w:hideMark/>
          </w:tcPr>
          <w:p w14:paraId="28F02A16" w14:textId="77777777" w:rsidR="00AE4D23" w:rsidRPr="00C95A29" w:rsidRDefault="00AE4D23" w:rsidP="00A85A01">
            <w:pPr>
              <w:rPr>
                <w:rFonts w:ascii="Arial" w:eastAsia="Times New Roman" w:hAnsi="Arial" w:cs="Arial"/>
                <w:lang w:val="en-US"/>
              </w:rPr>
            </w:pPr>
            <w:r w:rsidRPr="00C95A29">
              <w:rPr>
                <w:rFonts w:ascii="Arial" w:hAnsi="Arial" w:cs="Arial"/>
                <w:lang w:val="en-US"/>
              </w:rPr>
              <w:t xml:space="preserve">discrete </w:t>
            </w:r>
            <w:proofErr w:type="spellStart"/>
            <w:r w:rsidRPr="00C95A29">
              <w:rPr>
                <w:rFonts w:ascii="Arial" w:hAnsi="Arial" w:cs="Arial"/>
                <w:lang w:val="en-US"/>
              </w:rPr>
              <w:t>choice.ti,ab</w:t>
            </w:r>
            <w:proofErr w:type="spellEnd"/>
            <w:r w:rsidRPr="00C95A29">
              <w:rPr>
                <w:rFonts w:ascii="Arial" w:hAnsi="Arial" w:cs="Arial"/>
                <w:lang w:val="en-US"/>
              </w:rPr>
              <w:t>.</w:t>
            </w:r>
          </w:p>
        </w:tc>
      </w:tr>
      <w:tr w:rsidR="00AE4D23" w:rsidRPr="00C95A29" w14:paraId="5BA8B201" w14:textId="77777777" w:rsidTr="00A85A01">
        <w:trPr>
          <w:tblCellSpacing w:w="15" w:type="dxa"/>
        </w:trPr>
        <w:tc>
          <w:tcPr>
            <w:tcW w:w="0" w:type="auto"/>
            <w:tcMar>
              <w:top w:w="15" w:type="dxa"/>
              <w:left w:w="15" w:type="dxa"/>
              <w:bottom w:w="15" w:type="dxa"/>
              <w:right w:w="15" w:type="dxa"/>
            </w:tcMar>
            <w:vAlign w:val="center"/>
            <w:hideMark/>
          </w:tcPr>
          <w:p w14:paraId="1CD9620C" w14:textId="77777777" w:rsidR="00AE4D23" w:rsidRPr="00C95A29" w:rsidRDefault="00AE4D23" w:rsidP="00A85A01">
            <w:pPr>
              <w:rPr>
                <w:rFonts w:ascii="Arial" w:eastAsia="Times New Roman" w:hAnsi="Arial" w:cs="Arial"/>
                <w:lang w:val="en-US"/>
              </w:rPr>
            </w:pPr>
            <w:r w:rsidRPr="00C95A29">
              <w:rPr>
                <w:rFonts w:ascii="Arial" w:hAnsi="Arial" w:cs="Arial"/>
                <w:lang w:val="en-US"/>
              </w:rPr>
              <w:t>26</w:t>
            </w:r>
          </w:p>
        </w:tc>
        <w:tc>
          <w:tcPr>
            <w:tcW w:w="0" w:type="auto"/>
            <w:tcMar>
              <w:top w:w="15" w:type="dxa"/>
              <w:left w:w="15" w:type="dxa"/>
              <w:bottom w:w="15" w:type="dxa"/>
              <w:right w:w="15" w:type="dxa"/>
            </w:tcMar>
            <w:vAlign w:val="center"/>
            <w:hideMark/>
          </w:tcPr>
          <w:p w14:paraId="5A933016" w14:textId="77777777" w:rsidR="00AE4D23" w:rsidRPr="00C95A29" w:rsidRDefault="00AE4D23" w:rsidP="00A85A01">
            <w:pPr>
              <w:rPr>
                <w:rFonts w:ascii="Arial" w:eastAsia="Times New Roman" w:hAnsi="Arial" w:cs="Arial"/>
                <w:lang w:val="en-US"/>
              </w:rPr>
            </w:pPr>
            <w:r w:rsidRPr="00C95A29">
              <w:rPr>
                <w:rFonts w:ascii="Arial" w:hAnsi="Arial" w:cs="Arial"/>
                <w:lang w:val="en-US"/>
              </w:rPr>
              <w:t>(</w:t>
            </w:r>
            <w:proofErr w:type="spellStart"/>
            <w:r w:rsidRPr="00C95A29">
              <w:rPr>
                <w:rFonts w:ascii="Arial" w:hAnsi="Arial" w:cs="Arial"/>
                <w:lang w:val="en-US"/>
              </w:rPr>
              <w:t>euroqol</w:t>
            </w:r>
            <w:proofErr w:type="spellEnd"/>
            <w:r w:rsidRPr="00C95A29">
              <w:rPr>
                <w:rFonts w:ascii="Arial" w:hAnsi="Arial" w:cs="Arial"/>
                <w:lang w:val="en-US"/>
              </w:rPr>
              <w:t xml:space="preserve">* or euro </w:t>
            </w:r>
            <w:proofErr w:type="spellStart"/>
            <w:r w:rsidRPr="00C95A29">
              <w:rPr>
                <w:rFonts w:ascii="Arial" w:hAnsi="Arial" w:cs="Arial"/>
                <w:lang w:val="en-US"/>
              </w:rPr>
              <w:t>qol</w:t>
            </w:r>
            <w:proofErr w:type="spellEnd"/>
            <w:r w:rsidRPr="00C95A29">
              <w:rPr>
                <w:rFonts w:ascii="Arial" w:hAnsi="Arial" w:cs="Arial"/>
                <w:lang w:val="en-US"/>
              </w:rPr>
              <w:t xml:space="preserve">* or </w:t>
            </w:r>
            <w:proofErr w:type="spellStart"/>
            <w:r w:rsidRPr="00C95A29">
              <w:rPr>
                <w:rFonts w:ascii="Arial" w:hAnsi="Arial" w:cs="Arial"/>
                <w:lang w:val="en-US"/>
              </w:rPr>
              <w:t>eq5d</w:t>
            </w:r>
            <w:proofErr w:type="spellEnd"/>
            <w:r w:rsidRPr="00C95A29">
              <w:rPr>
                <w:rFonts w:ascii="Arial" w:hAnsi="Arial" w:cs="Arial"/>
                <w:lang w:val="en-US"/>
              </w:rPr>
              <w:t xml:space="preserve">* or </w:t>
            </w:r>
            <w:proofErr w:type="spellStart"/>
            <w:r w:rsidRPr="00C95A29">
              <w:rPr>
                <w:rFonts w:ascii="Arial" w:hAnsi="Arial" w:cs="Arial"/>
                <w:lang w:val="en-US"/>
              </w:rPr>
              <w:t>eq</w:t>
            </w:r>
            <w:proofErr w:type="spellEnd"/>
            <w:r w:rsidRPr="00C95A29">
              <w:rPr>
                <w:rFonts w:ascii="Arial" w:hAnsi="Arial" w:cs="Arial"/>
                <w:lang w:val="en-US"/>
              </w:rPr>
              <w:t xml:space="preserve"> </w:t>
            </w:r>
            <w:proofErr w:type="spellStart"/>
            <w:r w:rsidRPr="00C95A29">
              <w:rPr>
                <w:rFonts w:ascii="Arial" w:hAnsi="Arial" w:cs="Arial"/>
                <w:lang w:val="en-US"/>
              </w:rPr>
              <w:t>5d</w:t>
            </w:r>
            <w:proofErr w:type="spellEnd"/>
            <w:r w:rsidRPr="00C95A29">
              <w:rPr>
                <w:rFonts w:ascii="Arial" w:hAnsi="Arial" w:cs="Arial"/>
                <w:lang w:val="en-US"/>
              </w:rPr>
              <w:t>*).</w:t>
            </w:r>
            <w:proofErr w:type="spellStart"/>
            <w:r w:rsidRPr="00C95A29">
              <w:rPr>
                <w:rFonts w:ascii="Arial" w:hAnsi="Arial" w:cs="Arial"/>
                <w:lang w:val="en-US"/>
              </w:rPr>
              <w:t>ti,ab</w:t>
            </w:r>
            <w:proofErr w:type="spellEnd"/>
            <w:r w:rsidRPr="00C95A29">
              <w:rPr>
                <w:rFonts w:ascii="Arial" w:hAnsi="Arial" w:cs="Arial"/>
                <w:lang w:val="en-US"/>
              </w:rPr>
              <w:t>.</w:t>
            </w:r>
          </w:p>
        </w:tc>
      </w:tr>
      <w:tr w:rsidR="00AE4D23" w:rsidRPr="00EA70D9" w14:paraId="282B5D14" w14:textId="77777777" w:rsidTr="00A85A01">
        <w:trPr>
          <w:tblCellSpacing w:w="15" w:type="dxa"/>
        </w:trPr>
        <w:tc>
          <w:tcPr>
            <w:tcW w:w="0" w:type="auto"/>
            <w:tcMar>
              <w:top w:w="15" w:type="dxa"/>
              <w:left w:w="15" w:type="dxa"/>
              <w:bottom w:w="15" w:type="dxa"/>
              <w:right w:w="15" w:type="dxa"/>
            </w:tcMar>
            <w:vAlign w:val="center"/>
            <w:hideMark/>
          </w:tcPr>
          <w:p w14:paraId="71C1AD6C" w14:textId="77777777" w:rsidR="00AE4D23" w:rsidRPr="00C95A29" w:rsidRDefault="00AE4D23" w:rsidP="00A85A01">
            <w:pPr>
              <w:rPr>
                <w:rFonts w:ascii="Arial" w:eastAsia="Times New Roman" w:hAnsi="Arial" w:cs="Arial"/>
                <w:lang w:val="en-US"/>
              </w:rPr>
            </w:pPr>
            <w:r w:rsidRPr="00C95A29">
              <w:rPr>
                <w:rFonts w:ascii="Arial" w:hAnsi="Arial" w:cs="Arial"/>
                <w:lang w:val="en-US"/>
              </w:rPr>
              <w:t>27</w:t>
            </w:r>
          </w:p>
        </w:tc>
        <w:tc>
          <w:tcPr>
            <w:tcW w:w="0" w:type="auto"/>
            <w:tcMar>
              <w:top w:w="15" w:type="dxa"/>
              <w:left w:w="15" w:type="dxa"/>
              <w:bottom w:w="15" w:type="dxa"/>
              <w:right w:w="15" w:type="dxa"/>
            </w:tcMar>
            <w:vAlign w:val="center"/>
            <w:hideMark/>
          </w:tcPr>
          <w:p w14:paraId="2E26F901" w14:textId="77777777" w:rsidR="00AE4D23" w:rsidRPr="00EA70D9" w:rsidRDefault="00AE4D23" w:rsidP="00A85A01">
            <w:pPr>
              <w:rPr>
                <w:rFonts w:ascii="Arial" w:eastAsia="Times New Roman" w:hAnsi="Arial" w:cs="Arial"/>
                <w:lang w:val="fr-FR"/>
              </w:rPr>
            </w:pPr>
            <w:r w:rsidRPr="00EA70D9">
              <w:rPr>
                <w:rFonts w:ascii="Arial" w:hAnsi="Arial" w:cs="Arial"/>
                <w:lang w:val="fr-FR"/>
              </w:rPr>
              <w:t xml:space="preserve">(hui or </w:t>
            </w:r>
            <w:proofErr w:type="spellStart"/>
            <w:r w:rsidRPr="00EA70D9">
              <w:rPr>
                <w:rFonts w:ascii="Arial" w:hAnsi="Arial" w:cs="Arial"/>
                <w:lang w:val="fr-FR"/>
              </w:rPr>
              <w:t>hui1</w:t>
            </w:r>
            <w:proofErr w:type="spellEnd"/>
            <w:r w:rsidRPr="00EA70D9">
              <w:rPr>
                <w:rFonts w:ascii="Arial" w:hAnsi="Arial" w:cs="Arial"/>
                <w:lang w:val="fr-FR"/>
              </w:rPr>
              <w:t xml:space="preserve"> or </w:t>
            </w:r>
            <w:proofErr w:type="spellStart"/>
            <w:r w:rsidRPr="00EA70D9">
              <w:rPr>
                <w:rFonts w:ascii="Arial" w:hAnsi="Arial" w:cs="Arial"/>
                <w:lang w:val="fr-FR"/>
              </w:rPr>
              <w:t>hui2</w:t>
            </w:r>
            <w:proofErr w:type="spellEnd"/>
            <w:r w:rsidRPr="00EA70D9">
              <w:rPr>
                <w:rFonts w:ascii="Arial" w:hAnsi="Arial" w:cs="Arial"/>
                <w:lang w:val="fr-FR"/>
              </w:rPr>
              <w:t xml:space="preserve"> or </w:t>
            </w:r>
            <w:proofErr w:type="spellStart"/>
            <w:r w:rsidRPr="00EA70D9">
              <w:rPr>
                <w:rFonts w:ascii="Arial" w:hAnsi="Arial" w:cs="Arial"/>
                <w:lang w:val="fr-FR"/>
              </w:rPr>
              <w:t>hui3</w:t>
            </w:r>
            <w:proofErr w:type="spellEnd"/>
            <w:r w:rsidRPr="00EA70D9">
              <w:rPr>
                <w:rFonts w:ascii="Arial" w:hAnsi="Arial" w:cs="Arial"/>
                <w:lang w:val="fr-FR"/>
              </w:rPr>
              <w:t>).</w:t>
            </w:r>
            <w:proofErr w:type="spellStart"/>
            <w:r w:rsidRPr="00EA70D9">
              <w:rPr>
                <w:rFonts w:ascii="Arial" w:hAnsi="Arial" w:cs="Arial"/>
                <w:lang w:val="fr-FR"/>
              </w:rPr>
              <w:t>ti</w:t>
            </w:r>
            <w:proofErr w:type="gramStart"/>
            <w:r w:rsidRPr="00EA70D9">
              <w:rPr>
                <w:rFonts w:ascii="Arial" w:hAnsi="Arial" w:cs="Arial"/>
                <w:lang w:val="fr-FR"/>
              </w:rPr>
              <w:t>,ab</w:t>
            </w:r>
            <w:proofErr w:type="spellEnd"/>
            <w:proofErr w:type="gramEnd"/>
            <w:r w:rsidRPr="00EA70D9">
              <w:rPr>
                <w:rFonts w:ascii="Arial" w:hAnsi="Arial" w:cs="Arial"/>
                <w:lang w:val="fr-FR"/>
              </w:rPr>
              <w:t>.</w:t>
            </w:r>
          </w:p>
        </w:tc>
      </w:tr>
      <w:tr w:rsidR="00AE4D23" w:rsidRPr="00C95A29" w14:paraId="76764452" w14:textId="77777777" w:rsidTr="00A85A01">
        <w:trPr>
          <w:tblCellSpacing w:w="15" w:type="dxa"/>
        </w:trPr>
        <w:tc>
          <w:tcPr>
            <w:tcW w:w="0" w:type="auto"/>
            <w:tcMar>
              <w:top w:w="15" w:type="dxa"/>
              <w:left w:w="15" w:type="dxa"/>
              <w:bottom w:w="15" w:type="dxa"/>
              <w:right w:w="15" w:type="dxa"/>
            </w:tcMar>
            <w:vAlign w:val="center"/>
            <w:hideMark/>
          </w:tcPr>
          <w:p w14:paraId="229E8735" w14:textId="77777777" w:rsidR="00AE4D23" w:rsidRPr="00C95A29" w:rsidRDefault="00AE4D23" w:rsidP="00A85A01">
            <w:pPr>
              <w:rPr>
                <w:rFonts w:ascii="Arial" w:eastAsia="Times New Roman" w:hAnsi="Arial" w:cs="Arial"/>
                <w:lang w:val="en-US"/>
              </w:rPr>
            </w:pPr>
            <w:r w:rsidRPr="00C95A29">
              <w:rPr>
                <w:rFonts w:ascii="Arial" w:hAnsi="Arial" w:cs="Arial"/>
                <w:lang w:val="en-US"/>
              </w:rPr>
              <w:t>28</w:t>
            </w:r>
          </w:p>
        </w:tc>
        <w:tc>
          <w:tcPr>
            <w:tcW w:w="0" w:type="auto"/>
            <w:tcMar>
              <w:top w:w="15" w:type="dxa"/>
              <w:left w:w="15" w:type="dxa"/>
              <w:bottom w:w="15" w:type="dxa"/>
              <w:right w:w="15" w:type="dxa"/>
            </w:tcMar>
            <w:vAlign w:val="center"/>
            <w:hideMark/>
          </w:tcPr>
          <w:p w14:paraId="36B5C5E9" w14:textId="77777777" w:rsidR="00AE4D23" w:rsidRPr="00C95A29" w:rsidRDefault="00AE4D23" w:rsidP="00A85A01">
            <w:pPr>
              <w:rPr>
                <w:rFonts w:ascii="Arial" w:eastAsia="Times New Roman" w:hAnsi="Arial" w:cs="Arial"/>
                <w:lang w:val="en-US"/>
              </w:rPr>
            </w:pPr>
            <w:r w:rsidRPr="00C95A29">
              <w:rPr>
                <w:rStyle w:val="searchhistory-search-term"/>
                <w:rFonts w:ascii="Arial" w:hAnsi="Arial" w:cs="Arial"/>
                <w:lang w:val="en-US"/>
              </w:rPr>
              <w:t xml:space="preserve">((quality </w:t>
            </w:r>
            <w:proofErr w:type="spellStart"/>
            <w:r w:rsidRPr="00C95A29">
              <w:rPr>
                <w:rStyle w:val="searchhistory-search-term"/>
                <w:rFonts w:ascii="Arial" w:hAnsi="Arial" w:cs="Arial"/>
                <w:lang w:val="en-US"/>
              </w:rPr>
              <w:t>adj2</w:t>
            </w:r>
            <w:proofErr w:type="spellEnd"/>
            <w:r w:rsidRPr="00C95A29">
              <w:rPr>
                <w:rStyle w:val="searchhistory-search-term"/>
                <w:rFonts w:ascii="Arial" w:hAnsi="Arial" w:cs="Arial"/>
                <w:lang w:val="en-US"/>
              </w:rPr>
              <w:t xml:space="preserve"> (wellbeing or </w:t>
            </w:r>
            <w:proofErr w:type="spellStart"/>
            <w:r w:rsidRPr="00C95A29">
              <w:rPr>
                <w:rStyle w:val="searchhistory-search-term"/>
                <w:rFonts w:ascii="Arial" w:hAnsi="Arial" w:cs="Arial"/>
                <w:lang w:val="en-US"/>
              </w:rPr>
              <w:t>well being</w:t>
            </w:r>
            <w:proofErr w:type="spellEnd"/>
            <w:r w:rsidRPr="00C95A29">
              <w:rPr>
                <w:rStyle w:val="searchhistory-search-term"/>
                <w:rFonts w:ascii="Arial" w:hAnsi="Arial" w:cs="Arial"/>
                <w:lang w:val="en-US"/>
              </w:rPr>
              <w:t xml:space="preserve">)) or quality adjusted life or </w:t>
            </w:r>
            <w:proofErr w:type="spellStart"/>
            <w:r w:rsidRPr="00C95A29">
              <w:rPr>
                <w:rStyle w:val="searchhistory-search-term"/>
                <w:rFonts w:ascii="Arial" w:hAnsi="Arial" w:cs="Arial"/>
                <w:lang w:val="en-US"/>
              </w:rPr>
              <w:t>qwb</w:t>
            </w:r>
            <w:proofErr w:type="spellEnd"/>
            <w:r w:rsidRPr="00C95A29">
              <w:rPr>
                <w:rStyle w:val="searchhistory-search-term"/>
                <w:rFonts w:ascii="Arial" w:hAnsi="Arial" w:cs="Arial"/>
                <w:lang w:val="en-US"/>
              </w:rPr>
              <w:t xml:space="preserve"> or (value </w:t>
            </w:r>
            <w:proofErr w:type="spellStart"/>
            <w:r w:rsidRPr="00C95A29">
              <w:rPr>
                <w:rStyle w:val="searchhistory-search-term"/>
                <w:rFonts w:ascii="Arial" w:hAnsi="Arial" w:cs="Arial"/>
                <w:lang w:val="en-US"/>
              </w:rPr>
              <w:t>adj2</w:t>
            </w:r>
            <w:proofErr w:type="spellEnd"/>
            <w:r w:rsidRPr="00C95A29">
              <w:rPr>
                <w:rStyle w:val="searchhistory-search-term"/>
                <w:rFonts w:ascii="Arial" w:hAnsi="Arial" w:cs="Arial"/>
                <w:lang w:val="en-US"/>
              </w:rPr>
              <w:t xml:space="preserve"> (money or monetary))).</w:t>
            </w:r>
            <w:proofErr w:type="spellStart"/>
            <w:r w:rsidRPr="00C95A29">
              <w:rPr>
                <w:rStyle w:val="searchhistory-search-term"/>
                <w:rFonts w:ascii="Arial" w:hAnsi="Arial" w:cs="Arial"/>
                <w:lang w:val="en-US"/>
              </w:rPr>
              <w:t>ti,ab</w:t>
            </w:r>
            <w:proofErr w:type="spellEnd"/>
            <w:r w:rsidRPr="00C95A29">
              <w:rPr>
                <w:rStyle w:val="searchhistory-search-term"/>
                <w:rFonts w:ascii="Arial" w:hAnsi="Arial" w:cs="Arial"/>
                <w:lang w:val="en-US"/>
              </w:rPr>
              <w:t>.</w:t>
            </w:r>
          </w:p>
        </w:tc>
      </w:tr>
      <w:tr w:rsidR="00AE4D23" w:rsidRPr="00C95A29" w14:paraId="6B38E875" w14:textId="77777777" w:rsidTr="00A85A01">
        <w:trPr>
          <w:tblCellSpacing w:w="15" w:type="dxa"/>
        </w:trPr>
        <w:tc>
          <w:tcPr>
            <w:tcW w:w="0" w:type="auto"/>
            <w:tcMar>
              <w:top w:w="15" w:type="dxa"/>
              <w:left w:w="15" w:type="dxa"/>
              <w:bottom w:w="15" w:type="dxa"/>
              <w:right w:w="15" w:type="dxa"/>
            </w:tcMar>
            <w:vAlign w:val="center"/>
            <w:hideMark/>
          </w:tcPr>
          <w:p w14:paraId="32280556" w14:textId="77777777" w:rsidR="00AE4D23" w:rsidRPr="00C95A29" w:rsidRDefault="00AE4D23" w:rsidP="00A85A01">
            <w:pPr>
              <w:rPr>
                <w:rFonts w:ascii="Arial" w:eastAsia="Times New Roman" w:hAnsi="Arial" w:cs="Arial"/>
                <w:lang w:val="en-US"/>
              </w:rPr>
            </w:pPr>
            <w:r w:rsidRPr="00C95A29">
              <w:rPr>
                <w:rFonts w:ascii="Arial" w:hAnsi="Arial" w:cs="Arial"/>
                <w:lang w:val="en-US"/>
              </w:rPr>
              <w:t>29</w:t>
            </w:r>
          </w:p>
        </w:tc>
        <w:tc>
          <w:tcPr>
            <w:tcW w:w="0" w:type="auto"/>
            <w:tcMar>
              <w:top w:w="15" w:type="dxa"/>
              <w:left w:w="15" w:type="dxa"/>
              <w:bottom w:w="15" w:type="dxa"/>
              <w:right w:w="15" w:type="dxa"/>
            </w:tcMar>
            <w:vAlign w:val="center"/>
            <w:hideMark/>
          </w:tcPr>
          <w:p w14:paraId="44617E59" w14:textId="77777777" w:rsidR="00AE4D23" w:rsidRPr="00C95A29" w:rsidRDefault="00AE4D23" w:rsidP="00A85A01">
            <w:pPr>
              <w:rPr>
                <w:rFonts w:ascii="Arial" w:eastAsia="Times New Roman" w:hAnsi="Arial" w:cs="Arial"/>
                <w:lang w:val="en-US"/>
              </w:rPr>
            </w:pPr>
            <w:r w:rsidRPr="00C95A29">
              <w:rPr>
                <w:rFonts w:ascii="Arial" w:hAnsi="Arial" w:cs="Arial"/>
                <w:lang w:val="en-US"/>
              </w:rPr>
              <w:t>(</w:t>
            </w:r>
            <w:proofErr w:type="spellStart"/>
            <w:r w:rsidRPr="00C95A29">
              <w:rPr>
                <w:rFonts w:ascii="Arial" w:hAnsi="Arial" w:cs="Arial"/>
                <w:lang w:val="en-US"/>
              </w:rPr>
              <w:t>qol</w:t>
            </w:r>
            <w:proofErr w:type="spellEnd"/>
            <w:r w:rsidRPr="00C95A29">
              <w:rPr>
                <w:rFonts w:ascii="Arial" w:hAnsi="Arial" w:cs="Arial"/>
                <w:lang w:val="en-US"/>
              </w:rPr>
              <w:t xml:space="preserve"> or </w:t>
            </w:r>
            <w:proofErr w:type="spellStart"/>
            <w:r w:rsidRPr="00C95A29">
              <w:rPr>
                <w:rFonts w:ascii="Arial" w:hAnsi="Arial" w:cs="Arial"/>
                <w:lang w:val="en-US"/>
              </w:rPr>
              <w:t>hql</w:t>
            </w:r>
            <w:proofErr w:type="spellEnd"/>
            <w:r w:rsidRPr="00C95A29">
              <w:rPr>
                <w:rFonts w:ascii="Arial" w:hAnsi="Arial" w:cs="Arial"/>
                <w:lang w:val="en-US"/>
              </w:rPr>
              <w:t xml:space="preserve">* or </w:t>
            </w:r>
            <w:proofErr w:type="spellStart"/>
            <w:r w:rsidRPr="00C95A29">
              <w:rPr>
                <w:rFonts w:ascii="Arial" w:hAnsi="Arial" w:cs="Arial"/>
                <w:lang w:val="en-US"/>
              </w:rPr>
              <w:t>hqol</w:t>
            </w:r>
            <w:proofErr w:type="spellEnd"/>
            <w:r w:rsidRPr="00C95A29">
              <w:rPr>
                <w:rFonts w:ascii="Arial" w:hAnsi="Arial" w:cs="Arial"/>
                <w:lang w:val="en-US"/>
              </w:rPr>
              <w:t xml:space="preserve">*or h </w:t>
            </w:r>
            <w:proofErr w:type="spellStart"/>
            <w:r w:rsidRPr="00C95A29">
              <w:rPr>
                <w:rFonts w:ascii="Arial" w:hAnsi="Arial" w:cs="Arial"/>
                <w:lang w:val="en-US"/>
              </w:rPr>
              <w:t>qol</w:t>
            </w:r>
            <w:proofErr w:type="spellEnd"/>
            <w:r w:rsidRPr="00C95A29">
              <w:rPr>
                <w:rFonts w:ascii="Arial" w:hAnsi="Arial" w:cs="Arial"/>
                <w:lang w:val="en-US"/>
              </w:rPr>
              <w:t xml:space="preserve">* or </w:t>
            </w:r>
            <w:proofErr w:type="spellStart"/>
            <w:r w:rsidRPr="00C95A29">
              <w:rPr>
                <w:rFonts w:ascii="Arial" w:hAnsi="Arial" w:cs="Arial"/>
                <w:lang w:val="en-US"/>
              </w:rPr>
              <w:t>hrqol</w:t>
            </w:r>
            <w:proofErr w:type="spellEnd"/>
            <w:r w:rsidRPr="00C95A29">
              <w:rPr>
                <w:rFonts w:ascii="Arial" w:hAnsi="Arial" w:cs="Arial"/>
                <w:lang w:val="en-US"/>
              </w:rPr>
              <w:t xml:space="preserve"> or </w:t>
            </w:r>
            <w:proofErr w:type="spellStart"/>
            <w:r w:rsidRPr="00C95A29">
              <w:rPr>
                <w:rFonts w:ascii="Arial" w:hAnsi="Arial" w:cs="Arial"/>
                <w:lang w:val="en-US"/>
              </w:rPr>
              <w:t>hr</w:t>
            </w:r>
            <w:proofErr w:type="spellEnd"/>
            <w:r w:rsidRPr="00C95A29">
              <w:rPr>
                <w:rFonts w:ascii="Arial" w:hAnsi="Arial" w:cs="Arial"/>
                <w:lang w:val="en-US"/>
              </w:rPr>
              <w:t xml:space="preserve"> </w:t>
            </w:r>
            <w:proofErr w:type="spellStart"/>
            <w:r w:rsidRPr="00C95A29">
              <w:rPr>
                <w:rFonts w:ascii="Arial" w:hAnsi="Arial" w:cs="Arial"/>
                <w:lang w:val="en-US"/>
              </w:rPr>
              <w:t>qol</w:t>
            </w:r>
            <w:proofErr w:type="spellEnd"/>
            <w:r w:rsidRPr="00C95A29">
              <w:rPr>
                <w:rFonts w:ascii="Arial" w:hAnsi="Arial" w:cs="Arial"/>
                <w:lang w:val="en-US"/>
              </w:rPr>
              <w:t xml:space="preserve"> or </w:t>
            </w:r>
            <w:proofErr w:type="spellStart"/>
            <w:r w:rsidRPr="00C95A29">
              <w:rPr>
                <w:rFonts w:ascii="Arial" w:hAnsi="Arial" w:cs="Arial"/>
                <w:lang w:val="en-US"/>
              </w:rPr>
              <w:t>hr</w:t>
            </w:r>
            <w:proofErr w:type="spellEnd"/>
            <w:r w:rsidRPr="00C95A29">
              <w:rPr>
                <w:rFonts w:ascii="Arial" w:hAnsi="Arial" w:cs="Arial"/>
                <w:lang w:val="en-US"/>
              </w:rPr>
              <w:t xml:space="preserve"> </w:t>
            </w:r>
            <w:proofErr w:type="spellStart"/>
            <w:r w:rsidRPr="00C95A29">
              <w:rPr>
                <w:rFonts w:ascii="Arial" w:hAnsi="Arial" w:cs="Arial"/>
                <w:lang w:val="en-US"/>
              </w:rPr>
              <w:t>ql</w:t>
            </w:r>
            <w:proofErr w:type="spellEnd"/>
            <w:r w:rsidRPr="00C95A29">
              <w:rPr>
                <w:rFonts w:ascii="Arial" w:hAnsi="Arial" w:cs="Arial"/>
                <w:lang w:val="en-US"/>
              </w:rPr>
              <w:t xml:space="preserve"> or </w:t>
            </w:r>
            <w:proofErr w:type="spellStart"/>
            <w:r w:rsidRPr="00C95A29">
              <w:rPr>
                <w:rFonts w:ascii="Arial" w:hAnsi="Arial" w:cs="Arial"/>
                <w:lang w:val="en-US"/>
              </w:rPr>
              <w:t>hrql</w:t>
            </w:r>
            <w:proofErr w:type="spellEnd"/>
            <w:r w:rsidRPr="00C95A29">
              <w:rPr>
                <w:rFonts w:ascii="Arial" w:hAnsi="Arial" w:cs="Arial"/>
                <w:lang w:val="en-US"/>
              </w:rPr>
              <w:t>).</w:t>
            </w:r>
            <w:proofErr w:type="spellStart"/>
            <w:r w:rsidRPr="00C95A29">
              <w:rPr>
                <w:rFonts w:ascii="Arial" w:hAnsi="Arial" w:cs="Arial"/>
                <w:lang w:val="en-US"/>
              </w:rPr>
              <w:t>ti,ab</w:t>
            </w:r>
            <w:proofErr w:type="spellEnd"/>
            <w:r w:rsidRPr="00C95A29">
              <w:rPr>
                <w:rFonts w:ascii="Arial" w:hAnsi="Arial" w:cs="Arial"/>
                <w:lang w:val="en-US"/>
              </w:rPr>
              <w:t>.</w:t>
            </w:r>
          </w:p>
        </w:tc>
      </w:tr>
      <w:tr w:rsidR="00AE4D23" w:rsidRPr="00C95A29" w14:paraId="0955F53B" w14:textId="77777777" w:rsidTr="00A85A01">
        <w:trPr>
          <w:tblCellSpacing w:w="15" w:type="dxa"/>
        </w:trPr>
        <w:tc>
          <w:tcPr>
            <w:tcW w:w="0" w:type="auto"/>
            <w:tcMar>
              <w:top w:w="15" w:type="dxa"/>
              <w:left w:w="15" w:type="dxa"/>
              <w:bottom w:w="15" w:type="dxa"/>
              <w:right w:w="15" w:type="dxa"/>
            </w:tcMar>
            <w:vAlign w:val="center"/>
            <w:hideMark/>
          </w:tcPr>
          <w:p w14:paraId="013ABF54" w14:textId="77777777" w:rsidR="00AE4D23" w:rsidRPr="00C95A29" w:rsidRDefault="00AE4D23" w:rsidP="00A85A01">
            <w:pPr>
              <w:rPr>
                <w:rFonts w:ascii="Arial" w:eastAsia="Times New Roman" w:hAnsi="Arial" w:cs="Arial"/>
                <w:lang w:val="en-US"/>
              </w:rPr>
            </w:pPr>
            <w:r w:rsidRPr="00C95A29">
              <w:rPr>
                <w:rFonts w:ascii="Arial" w:hAnsi="Arial" w:cs="Arial"/>
                <w:lang w:val="en-US"/>
              </w:rPr>
              <w:t>30</w:t>
            </w:r>
          </w:p>
        </w:tc>
        <w:tc>
          <w:tcPr>
            <w:tcW w:w="0" w:type="auto"/>
            <w:tcMar>
              <w:top w:w="15" w:type="dxa"/>
              <w:left w:w="15" w:type="dxa"/>
              <w:bottom w:w="15" w:type="dxa"/>
              <w:right w:w="15" w:type="dxa"/>
            </w:tcMar>
            <w:vAlign w:val="center"/>
            <w:hideMark/>
          </w:tcPr>
          <w:p w14:paraId="45CA9F81" w14:textId="77777777" w:rsidR="00AE4D23" w:rsidRPr="00C95A29" w:rsidRDefault="00AE4D23" w:rsidP="00A85A01">
            <w:pPr>
              <w:rPr>
                <w:rFonts w:ascii="Arial" w:eastAsia="Times New Roman" w:hAnsi="Arial" w:cs="Arial"/>
                <w:lang w:val="en-US"/>
              </w:rPr>
            </w:pPr>
            <w:proofErr w:type="spellStart"/>
            <w:r w:rsidRPr="00C95A29">
              <w:rPr>
                <w:rFonts w:ascii="Arial" w:hAnsi="Arial" w:cs="Arial"/>
                <w:lang w:val="en-US"/>
              </w:rPr>
              <w:t>rosser.ti,ab</w:t>
            </w:r>
            <w:proofErr w:type="spellEnd"/>
            <w:r w:rsidRPr="00C95A29">
              <w:rPr>
                <w:rFonts w:ascii="Arial" w:hAnsi="Arial" w:cs="Arial"/>
                <w:lang w:val="en-US"/>
              </w:rPr>
              <w:t>.</w:t>
            </w:r>
          </w:p>
        </w:tc>
      </w:tr>
      <w:tr w:rsidR="00AE4D23" w:rsidRPr="00C95A29" w14:paraId="542396EB" w14:textId="77777777" w:rsidTr="00A85A01">
        <w:trPr>
          <w:tblCellSpacing w:w="15" w:type="dxa"/>
        </w:trPr>
        <w:tc>
          <w:tcPr>
            <w:tcW w:w="0" w:type="auto"/>
            <w:tcMar>
              <w:top w:w="15" w:type="dxa"/>
              <w:left w:w="15" w:type="dxa"/>
              <w:bottom w:w="15" w:type="dxa"/>
              <w:right w:w="15" w:type="dxa"/>
            </w:tcMar>
            <w:vAlign w:val="center"/>
            <w:hideMark/>
          </w:tcPr>
          <w:p w14:paraId="41AD7D73" w14:textId="77777777" w:rsidR="00AE4D23" w:rsidRPr="00C95A29" w:rsidRDefault="00AE4D23" w:rsidP="00A85A01">
            <w:pPr>
              <w:rPr>
                <w:rFonts w:ascii="Arial" w:eastAsia="Times New Roman" w:hAnsi="Arial" w:cs="Arial"/>
                <w:lang w:val="en-US"/>
              </w:rPr>
            </w:pPr>
            <w:r w:rsidRPr="00C95A29">
              <w:rPr>
                <w:rFonts w:ascii="Arial" w:hAnsi="Arial" w:cs="Arial"/>
                <w:lang w:val="en-US"/>
              </w:rPr>
              <w:t>31</w:t>
            </w:r>
          </w:p>
        </w:tc>
        <w:tc>
          <w:tcPr>
            <w:tcW w:w="0" w:type="auto"/>
            <w:tcMar>
              <w:top w:w="15" w:type="dxa"/>
              <w:left w:w="15" w:type="dxa"/>
              <w:bottom w:w="15" w:type="dxa"/>
              <w:right w:w="15" w:type="dxa"/>
            </w:tcMar>
            <w:vAlign w:val="center"/>
            <w:hideMark/>
          </w:tcPr>
          <w:p w14:paraId="37B27447" w14:textId="77777777" w:rsidR="00AE4D23" w:rsidRPr="00C95A29" w:rsidRDefault="00AE4D23" w:rsidP="00A85A01">
            <w:pPr>
              <w:rPr>
                <w:rFonts w:ascii="Arial" w:eastAsia="Times New Roman" w:hAnsi="Arial" w:cs="Arial"/>
                <w:lang w:val="en-US"/>
              </w:rPr>
            </w:pPr>
            <w:r w:rsidRPr="00C95A29">
              <w:rPr>
                <w:rFonts w:ascii="Arial" w:hAnsi="Arial" w:cs="Arial"/>
                <w:lang w:val="en-US"/>
              </w:rPr>
              <w:t xml:space="preserve">sickness impact </w:t>
            </w:r>
            <w:proofErr w:type="spellStart"/>
            <w:r w:rsidRPr="00C95A29">
              <w:rPr>
                <w:rFonts w:ascii="Arial" w:hAnsi="Arial" w:cs="Arial"/>
                <w:lang w:val="en-US"/>
              </w:rPr>
              <w:t>profile.ti,ab</w:t>
            </w:r>
            <w:proofErr w:type="spellEnd"/>
            <w:r w:rsidRPr="00C95A29">
              <w:rPr>
                <w:rFonts w:ascii="Arial" w:hAnsi="Arial" w:cs="Arial"/>
                <w:lang w:val="en-US"/>
              </w:rPr>
              <w:t>.</w:t>
            </w:r>
          </w:p>
        </w:tc>
      </w:tr>
      <w:tr w:rsidR="00AE4D23" w:rsidRPr="00C95A29" w14:paraId="4A0B26EB" w14:textId="77777777" w:rsidTr="00A85A01">
        <w:trPr>
          <w:tblCellSpacing w:w="15" w:type="dxa"/>
        </w:trPr>
        <w:tc>
          <w:tcPr>
            <w:tcW w:w="0" w:type="auto"/>
            <w:tcMar>
              <w:top w:w="15" w:type="dxa"/>
              <w:left w:w="15" w:type="dxa"/>
              <w:bottom w:w="15" w:type="dxa"/>
              <w:right w:w="15" w:type="dxa"/>
            </w:tcMar>
            <w:vAlign w:val="center"/>
            <w:hideMark/>
          </w:tcPr>
          <w:p w14:paraId="74618804" w14:textId="77777777" w:rsidR="00AE4D23" w:rsidRPr="00C95A29" w:rsidRDefault="00AE4D23" w:rsidP="00A85A01">
            <w:pPr>
              <w:rPr>
                <w:rFonts w:ascii="Arial" w:eastAsia="Times New Roman" w:hAnsi="Arial" w:cs="Arial"/>
                <w:lang w:val="en-US"/>
              </w:rPr>
            </w:pPr>
            <w:r w:rsidRPr="00C95A29">
              <w:rPr>
                <w:rFonts w:ascii="Arial" w:hAnsi="Arial" w:cs="Arial"/>
                <w:lang w:val="en-US"/>
              </w:rPr>
              <w:t>32</w:t>
            </w:r>
          </w:p>
        </w:tc>
        <w:tc>
          <w:tcPr>
            <w:tcW w:w="0" w:type="auto"/>
            <w:tcMar>
              <w:top w:w="15" w:type="dxa"/>
              <w:left w:w="15" w:type="dxa"/>
              <w:bottom w:w="15" w:type="dxa"/>
              <w:right w:w="15" w:type="dxa"/>
            </w:tcMar>
            <w:vAlign w:val="center"/>
            <w:hideMark/>
          </w:tcPr>
          <w:p w14:paraId="5CABE8B4" w14:textId="77777777" w:rsidR="00AE4D23" w:rsidRPr="00C95A29" w:rsidRDefault="00AE4D23" w:rsidP="00A85A01">
            <w:pPr>
              <w:rPr>
                <w:rFonts w:ascii="Arial" w:eastAsia="Times New Roman" w:hAnsi="Arial" w:cs="Arial"/>
                <w:lang w:val="en-US"/>
              </w:rPr>
            </w:pPr>
            <w:r w:rsidRPr="00C95A29">
              <w:rPr>
                <w:rFonts w:ascii="Arial" w:hAnsi="Arial" w:cs="Arial"/>
                <w:lang w:val="en-US"/>
              </w:rPr>
              <w:t xml:space="preserve">(standard gamble or time trade* or </w:t>
            </w:r>
            <w:proofErr w:type="spellStart"/>
            <w:r w:rsidRPr="00C95A29">
              <w:rPr>
                <w:rFonts w:ascii="Arial" w:hAnsi="Arial" w:cs="Arial"/>
                <w:lang w:val="en-US"/>
              </w:rPr>
              <w:t>tto</w:t>
            </w:r>
            <w:proofErr w:type="spellEnd"/>
            <w:r w:rsidRPr="00C95A29">
              <w:rPr>
                <w:rFonts w:ascii="Arial" w:hAnsi="Arial" w:cs="Arial"/>
                <w:lang w:val="en-US"/>
              </w:rPr>
              <w:t xml:space="preserve"> or willingness to pay or </w:t>
            </w:r>
            <w:proofErr w:type="spellStart"/>
            <w:r w:rsidRPr="00C95A29">
              <w:rPr>
                <w:rFonts w:ascii="Arial" w:hAnsi="Arial" w:cs="Arial"/>
                <w:lang w:val="en-US"/>
              </w:rPr>
              <w:t>wtp</w:t>
            </w:r>
            <w:proofErr w:type="spellEnd"/>
            <w:r w:rsidRPr="00C95A29">
              <w:rPr>
                <w:rFonts w:ascii="Arial" w:hAnsi="Arial" w:cs="Arial"/>
                <w:lang w:val="en-US"/>
              </w:rPr>
              <w:t>).</w:t>
            </w:r>
            <w:proofErr w:type="spellStart"/>
            <w:r w:rsidRPr="00C95A29">
              <w:rPr>
                <w:rFonts w:ascii="Arial" w:hAnsi="Arial" w:cs="Arial"/>
                <w:lang w:val="en-US"/>
              </w:rPr>
              <w:t>ti,ab</w:t>
            </w:r>
            <w:proofErr w:type="spellEnd"/>
            <w:r w:rsidRPr="00C95A29">
              <w:rPr>
                <w:rFonts w:ascii="Arial" w:hAnsi="Arial" w:cs="Arial"/>
                <w:lang w:val="en-US"/>
              </w:rPr>
              <w:t>.</w:t>
            </w:r>
          </w:p>
        </w:tc>
      </w:tr>
      <w:tr w:rsidR="00AE4D23" w:rsidRPr="00C95A29" w14:paraId="2DCCBB63" w14:textId="77777777" w:rsidTr="00A85A01">
        <w:trPr>
          <w:tblCellSpacing w:w="15" w:type="dxa"/>
        </w:trPr>
        <w:tc>
          <w:tcPr>
            <w:tcW w:w="0" w:type="auto"/>
            <w:tcMar>
              <w:top w:w="15" w:type="dxa"/>
              <w:left w:w="15" w:type="dxa"/>
              <w:bottom w:w="15" w:type="dxa"/>
              <w:right w:w="15" w:type="dxa"/>
            </w:tcMar>
            <w:vAlign w:val="center"/>
            <w:hideMark/>
          </w:tcPr>
          <w:p w14:paraId="28E0E3EF" w14:textId="77777777" w:rsidR="00AE4D23" w:rsidRPr="00C95A29" w:rsidRDefault="00AE4D23" w:rsidP="00A85A01">
            <w:pPr>
              <w:rPr>
                <w:rFonts w:ascii="Arial" w:eastAsia="Times New Roman" w:hAnsi="Arial" w:cs="Arial"/>
                <w:lang w:val="en-US"/>
              </w:rPr>
            </w:pPr>
            <w:r w:rsidRPr="00C95A29">
              <w:rPr>
                <w:rFonts w:ascii="Arial" w:hAnsi="Arial" w:cs="Arial"/>
                <w:lang w:val="en-US"/>
              </w:rPr>
              <w:t>33</w:t>
            </w:r>
          </w:p>
        </w:tc>
        <w:tc>
          <w:tcPr>
            <w:tcW w:w="0" w:type="auto"/>
            <w:tcMar>
              <w:top w:w="15" w:type="dxa"/>
              <w:left w:w="15" w:type="dxa"/>
              <w:bottom w:w="15" w:type="dxa"/>
              <w:right w:w="15" w:type="dxa"/>
            </w:tcMar>
            <w:vAlign w:val="center"/>
            <w:hideMark/>
          </w:tcPr>
          <w:p w14:paraId="56950424" w14:textId="77777777" w:rsidR="00AE4D23" w:rsidRPr="00C95A29" w:rsidRDefault="00AE4D23" w:rsidP="00A85A01">
            <w:pPr>
              <w:rPr>
                <w:rFonts w:ascii="Arial" w:eastAsia="Times New Roman" w:hAnsi="Arial" w:cs="Arial"/>
                <w:lang w:val="en-US"/>
              </w:rPr>
            </w:pPr>
            <w:r w:rsidRPr="00C95A29">
              <w:rPr>
                <w:rFonts w:ascii="Arial" w:hAnsi="Arial" w:cs="Arial"/>
                <w:lang w:val="en-US"/>
              </w:rPr>
              <w:t>(</w:t>
            </w:r>
            <w:proofErr w:type="spellStart"/>
            <w:r w:rsidRPr="00C95A29">
              <w:rPr>
                <w:rFonts w:ascii="Arial" w:hAnsi="Arial" w:cs="Arial"/>
                <w:lang w:val="en-US"/>
              </w:rPr>
              <w:t>sf36</w:t>
            </w:r>
            <w:proofErr w:type="spellEnd"/>
            <w:r w:rsidRPr="00C95A29">
              <w:rPr>
                <w:rFonts w:ascii="Arial" w:hAnsi="Arial" w:cs="Arial"/>
                <w:lang w:val="en-US"/>
              </w:rPr>
              <w:t xml:space="preserve"> or sf 36 or short form 36 or </w:t>
            </w:r>
            <w:proofErr w:type="spellStart"/>
            <w:r w:rsidRPr="00C95A29">
              <w:rPr>
                <w:rFonts w:ascii="Arial" w:hAnsi="Arial" w:cs="Arial"/>
                <w:lang w:val="en-US"/>
              </w:rPr>
              <w:t>shortform</w:t>
            </w:r>
            <w:proofErr w:type="spellEnd"/>
            <w:r w:rsidRPr="00C95A29">
              <w:rPr>
                <w:rFonts w:ascii="Arial" w:hAnsi="Arial" w:cs="Arial"/>
                <w:lang w:val="en-US"/>
              </w:rPr>
              <w:t xml:space="preserve"> 36 or sf </w:t>
            </w:r>
            <w:proofErr w:type="spellStart"/>
            <w:r w:rsidRPr="00C95A29">
              <w:rPr>
                <w:rFonts w:ascii="Arial" w:hAnsi="Arial" w:cs="Arial"/>
                <w:lang w:val="en-US"/>
              </w:rPr>
              <w:t>thirtysix</w:t>
            </w:r>
            <w:proofErr w:type="spellEnd"/>
            <w:r w:rsidRPr="00C95A29">
              <w:rPr>
                <w:rFonts w:ascii="Arial" w:hAnsi="Arial" w:cs="Arial"/>
                <w:lang w:val="en-US"/>
              </w:rPr>
              <w:t xml:space="preserve"> or sf thirty six or </w:t>
            </w:r>
            <w:proofErr w:type="spellStart"/>
            <w:r w:rsidRPr="00C95A29">
              <w:rPr>
                <w:rFonts w:ascii="Arial" w:hAnsi="Arial" w:cs="Arial"/>
                <w:lang w:val="en-US"/>
              </w:rPr>
              <w:t>shortform</w:t>
            </w:r>
            <w:proofErr w:type="spellEnd"/>
            <w:r w:rsidRPr="00C95A29">
              <w:rPr>
                <w:rFonts w:ascii="Arial" w:hAnsi="Arial" w:cs="Arial"/>
                <w:lang w:val="en-US"/>
              </w:rPr>
              <w:t xml:space="preserve"> </w:t>
            </w:r>
            <w:proofErr w:type="spellStart"/>
            <w:r w:rsidRPr="00C95A29">
              <w:rPr>
                <w:rFonts w:ascii="Arial" w:hAnsi="Arial" w:cs="Arial"/>
                <w:lang w:val="en-US"/>
              </w:rPr>
              <w:t>thirtysix</w:t>
            </w:r>
            <w:proofErr w:type="spellEnd"/>
            <w:r w:rsidRPr="00C95A29">
              <w:rPr>
                <w:rFonts w:ascii="Arial" w:hAnsi="Arial" w:cs="Arial"/>
                <w:lang w:val="en-US"/>
              </w:rPr>
              <w:t xml:space="preserve"> or </w:t>
            </w:r>
            <w:proofErr w:type="spellStart"/>
            <w:r w:rsidRPr="00C95A29">
              <w:rPr>
                <w:rFonts w:ascii="Arial" w:hAnsi="Arial" w:cs="Arial"/>
                <w:lang w:val="en-US"/>
              </w:rPr>
              <w:t>shortform</w:t>
            </w:r>
            <w:proofErr w:type="spellEnd"/>
            <w:r w:rsidRPr="00C95A29">
              <w:rPr>
                <w:rFonts w:ascii="Arial" w:hAnsi="Arial" w:cs="Arial"/>
                <w:lang w:val="en-US"/>
              </w:rPr>
              <w:t xml:space="preserve"> thirty six or short form </w:t>
            </w:r>
            <w:proofErr w:type="spellStart"/>
            <w:r w:rsidRPr="00C95A29">
              <w:rPr>
                <w:rFonts w:ascii="Arial" w:hAnsi="Arial" w:cs="Arial"/>
                <w:lang w:val="en-US"/>
              </w:rPr>
              <w:t>thirtysix</w:t>
            </w:r>
            <w:proofErr w:type="spellEnd"/>
            <w:r w:rsidRPr="00C95A29">
              <w:rPr>
                <w:rFonts w:ascii="Arial" w:hAnsi="Arial" w:cs="Arial"/>
                <w:lang w:val="en-US"/>
              </w:rPr>
              <w:t xml:space="preserve"> or short form thirty six).</w:t>
            </w:r>
            <w:proofErr w:type="spellStart"/>
            <w:r w:rsidRPr="00C95A29">
              <w:rPr>
                <w:rFonts w:ascii="Arial" w:hAnsi="Arial" w:cs="Arial"/>
                <w:lang w:val="en-US"/>
              </w:rPr>
              <w:t>ti,ab</w:t>
            </w:r>
            <w:proofErr w:type="spellEnd"/>
            <w:r w:rsidRPr="00C95A29">
              <w:rPr>
                <w:rFonts w:ascii="Arial" w:hAnsi="Arial" w:cs="Arial"/>
                <w:lang w:val="en-US"/>
              </w:rPr>
              <w:t>.</w:t>
            </w:r>
          </w:p>
        </w:tc>
      </w:tr>
      <w:tr w:rsidR="00AE4D23" w:rsidRPr="00C95A29" w14:paraId="1754B91B" w14:textId="77777777" w:rsidTr="00A85A01">
        <w:trPr>
          <w:tblCellSpacing w:w="15" w:type="dxa"/>
        </w:trPr>
        <w:tc>
          <w:tcPr>
            <w:tcW w:w="0" w:type="auto"/>
            <w:tcMar>
              <w:top w:w="15" w:type="dxa"/>
              <w:left w:w="15" w:type="dxa"/>
              <w:bottom w:w="15" w:type="dxa"/>
              <w:right w:w="15" w:type="dxa"/>
            </w:tcMar>
            <w:vAlign w:val="center"/>
            <w:hideMark/>
          </w:tcPr>
          <w:p w14:paraId="223D846E" w14:textId="77777777" w:rsidR="00AE4D23" w:rsidRPr="00C95A29" w:rsidRDefault="00AE4D23" w:rsidP="00A85A01">
            <w:pPr>
              <w:rPr>
                <w:rFonts w:ascii="Arial" w:eastAsia="Times New Roman" w:hAnsi="Arial" w:cs="Arial"/>
                <w:lang w:val="en-US"/>
              </w:rPr>
            </w:pPr>
            <w:r w:rsidRPr="00C95A29">
              <w:rPr>
                <w:rFonts w:ascii="Arial" w:hAnsi="Arial" w:cs="Arial"/>
                <w:lang w:val="en-US"/>
              </w:rPr>
              <w:t>34</w:t>
            </w:r>
          </w:p>
        </w:tc>
        <w:tc>
          <w:tcPr>
            <w:tcW w:w="0" w:type="auto"/>
            <w:tcMar>
              <w:top w:w="15" w:type="dxa"/>
              <w:left w:w="15" w:type="dxa"/>
              <w:bottom w:w="15" w:type="dxa"/>
              <w:right w:w="15" w:type="dxa"/>
            </w:tcMar>
            <w:vAlign w:val="center"/>
            <w:hideMark/>
          </w:tcPr>
          <w:p w14:paraId="2D0E4408" w14:textId="77777777" w:rsidR="00AE4D23" w:rsidRPr="00C95A29" w:rsidRDefault="00AE4D23" w:rsidP="00A85A01">
            <w:pPr>
              <w:rPr>
                <w:rFonts w:ascii="Arial" w:eastAsia="Times New Roman" w:hAnsi="Arial" w:cs="Arial"/>
                <w:lang w:val="en-US"/>
              </w:rPr>
            </w:pPr>
            <w:r w:rsidRPr="00C95A29">
              <w:rPr>
                <w:rFonts w:ascii="Arial" w:hAnsi="Arial" w:cs="Arial"/>
                <w:lang w:val="en-US"/>
              </w:rPr>
              <w:t>(</w:t>
            </w:r>
            <w:proofErr w:type="spellStart"/>
            <w:r w:rsidRPr="00C95A29">
              <w:rPr>
                <w:rFonts w:ascii="Arial" w:hAnsi="Arial" w:cs="Arial"/>
                <w:lang w:val="en-US"/>
              </w:rPr>
              <w:t>sf6</w:t>
            </w:r>
            <w:proofErr w:type="spellEnd"/>
            <w:r w:rsidRPr="00C95A29">
              <w:rPr>
                <w:rFonts w:ascii="Arial" w:hAnsi="Arial" w:cs="Arial"/>
                <w:lang w:val="en-US"/>
              </w:rPr>
              <w:t xml:space="preserve"> or sf 6 or short form 6 or </w:t>
            </w:r>
            <w:proofErr w:type="spellStart"/>
            <w:r w:rsidRPr="00C95A29">
              <w:rPr>
                <w:rFonts w:ascii="Arial" w:hAnsi="Arial" w:cs="Arial"/>
                <w:lang w:val="en-US"/>
              </w:rPr>
              <w:t>shortform</w:t>
            </w:r>
            <w:proofErr w:type="spellEnd"/>
            <w:r w:rsidRPr="00C95A29">
              <w:rPr>
                <w:rFonts w:ascii="Arial" w:hAnsi="Arial" w:cs="Arial"/>
                <w:lang w:val="en-US"/>
              </w:rPr>
              <w:t xml:space="preserve"> 6 or sf six or </w:t>
            </w:r>
            <w:proofErr w:type="spellStart"/>
            <w:r w:rsidRPr="00C95A29">
              <w:rPr>
                <w:rFonts w:ascii="Arial" w:hAnsi="Arial" w:cs="Arial"/>
                <w:lang w:val="en-US"/>
              </w:rPr>
              <w:t>sfsix</w:t>
            </w:r>
            <w:proofErr w:type="spellEnd"/>
            <w:r w:rsidRPr="00C95A29">
              <w:rPr>
                <w:rFonts w:ascii="Arial" w:hAnsi="Arial" w:cs="Arial"/>
                <w:lang w:val="en-US"/>
              </w:rPr>
              <w:t xml:space="preserve"> or </w:t>
            </w:r>
            <w:proofErr w:type="spellStart"/>
            <w:r w:rsidRPr="00C95A29">
              <w:rPr>
                <w:rFonts w:ascii="Arial" w:hAnsi="Arial" w:cs="Arial"/>
                <w:lang w:val="en-US"/>
              </w:rPr>
              <w:t>shortform</w:t>
            </w:r>
            <w:proofErr w:type="spellEnd"/>
            <w:r w:rsidRPr="00C95A29">
              <w:rPr>
                <w:rFonts w:ascii="Arial" w:hAnsi="Arial" w:cs="Arial"/>
                <w:lang w:val="en-US"/>
              </w:rPr>
              <w:t xml:space="preserve"> six or short form six).</w:t>
            </w:r>
            <w:proofErr w:type="spellStart"/>
            <w:r w:rsidRPr="00C95A29">
              <w:rPr>
                <w:rFonts w:ascii="Arial" w:hAnsi="Arial" w:cs="Arial"/>
                <w:lang w:val="en-US"/>
              </w:rPr>
              <w:t>ti,ab</w:t>
            </w:r>
            <w:proofErr w:type="spellEnd"/>
            <w:r w:rsidRPr="00C95A29">
              <w:rPr>
                <w:rFonts w:ascii="Arial" w:hAnsi="Arial" w:cs="Arial"/>
                <w:lang w:val="en-US"/>
              </w:rPr>
              <w:t>.</w:t>
            </w:r>
          </w:p>
        </w:tc>
      </w:tr>
      <w:tr w:rsidR="00AE4D23" w:rsidRPr="00C95A29" w14:paraId="026F42A7" w14:textId="77777777" w:rsidTr="00A85A01">
        <w:trPr>
          <w:tblCellSpacing w:w="15" w:type="dxa"/>
        </w:trPr>
        <w:tc>
          <w:tcPr>
            <w:tcW w:w="0" w:type="auto"/>
            <w:tcMar>
              <w:top w:w="15" w:type="dxa"/>
              <w:left w:w="15" w:type="dxa"/>
              <w:bottom w:w="15" w:type="dxa"/>
              <w:right w:w="15" w:type="dxa"/>
            </w:tcMar>
            <w:vAlign w:val="center"/>
            <w:hideMark/>
          </w:tcPr>
          <w:p w14:paraId="284DFE40" w14:textId="77777777" w:rsidR="00AE4D23" w:rsidRPr="00C95A29" w:rsidRDefault="00AE4D23" w:rsidP="00A85A01">
            <w:pPr>
              <w:rPr>
                <w:rFonts w:ascii="Arial" w:eastAsia="Times New Roman" w:hAnsi="Arial" w:cs="Arial"/>
                <w:lang w:val="en-US"/>
              </w:rPr>
            </w:pPr>
            <w:r w:rsidRPr="00C95A29">
              <w:rPr>
                <w:rFonts w:ascii="Arial" w:hAnsi="Arial" w:cs="Arial"/>
                <w:lang w:val="en-US"/>
              </w:rPr>
              <w:t>35</w:t>
            </w:r>
          </w:p>
        </w:tc>
        <w:tc>
          <w:tcPr>
            <w:tcW w:w="0" w:type="auto"/>
            <w:tcMar>
              <w:top w:w="15" w:type="dxa"/>
              <w:left w:w="15" w:type="dxa"/>
              <w:bottom w:w="15" w:type="dxa"/>
              <w:right w:w="15" w:type="dxa"/>
            </w:tcMar>
            <w:vAlign w:val="center"/>
            <w:hideMark/>
          </w:tcPr>
          <w:p w14:paraId="531FB4FD" w14:textId="77777777" w:rsidR="00AE4D23" w:rsidRPr="00C95A29" w:rsidRDefault="00AE4D23" w:rsidP="00A85A01">
            <w:pPr>
              <w:rPr>
                <w:rFonts w:ascii="Arial" w:eastAsia="Times New Roman" w:hAnsi="Arial" w:cs="Arial"/>
                <w:lang w:val="en-US"/>
              </w:rPr>
            </w:pPr>
            <w:r w:rsidRPr="00C95A29">
              <w:rPr>
                <w:rFonts w:ascii="Arial" w:hAnsi="Arial" w:cs="Arial"/>
                <w:lang w:val="en-US"/>
              </w:rPr>
              <w:t>(</w:t>
            </w:r>
            <w:proofErr w:type="spellStart"/>
            <w:r w:rsidRPr="00C95A29">
              <w:rPr>
                <w:rFonts w:ascii="Arial" w:hAnsi="Arial" w:cs="Arial"/>
                <w:lang w:val="en-US"/>
              </w:rPr>
              <w:t>sf12</w:t>
            </w:r>
            <w:proofErr w:type="spellEnd"/>
            <w:r w:rsidRPr="00C95A29">
              <w:rPr>
                <w:rFonts w:ascii="Arial" w:hAnsi="Arial" w:cs="Arial"/>
                <w:lang w:val="en-US"/>
              </w:rPr>
              <w:t xml:space="preserve"> or sf 12 or short form 12 or </w:t>
            </w:r>
            <w:proofErr w:type="spellStart"/>
            <w:r w:rsidRPr="00C95A29">
              <w:rPr>
                <w:rFonts w:ascii="Arial" w:hAnsi="Arial" w:cs="Arial"/>
                <w:lang w:val="en-US"/>
              </w:rPr>
              <w:t>shortform</w:t>
            </w:r>
            <w:proofErr w:type="spellEnd"/>
            <w:r w:rsidRPr="00C95A29">
              <w:rPr>
                <w:rFonts w:ascii="Arial" w:hAnsi="Arial" w:cs="Arial"/>
                <w:lang w:val="en-US"/>
              </w:rPr>
              <w:t xml:space="preserve"> 12 or sf twelve or </w:t>
            </w:r>
            <w:proofErr w:type="spellStart"/>
            <w:r w:rsidRPr="00C95A29">
              <w:rPr>
                <w:rFonts w:ascii="Arial" w:hAnsi="Arial" w:cs="Arial"/>
                <w:lang w:val="en-US"/>
              </w:rPr>
              <w:t>sftwelve</w:t>
            </w:r>
            <w:proofErr w:type="spellEnd"/>
            <w:r w:rsidRPr="00C95A29">
              <w:rPr>
                <w:rFonts w:ascii="Arial" w:hAnsi="Arial" w:cs="Arial"/>
                <w:lang w:val="en-US"/>
              </w:rPr>
              <w:t xml:space="preserve"> or </w:t>
            </w:r>
            <w:proofErr w:type="spellStart"/>
            <w:r w:rsidRPr="00C95A29">
              <w:rPr>
                <w:rFonts w:ascii="Arial" w:hAnsi="Arial" w:cs="Arial"/>
                <w:lang w:val="en-US"/>
              </w:rPr>
              <w:t>shortform</w:t>
            </w:r>
            <w:proofErr w:type="spellEnd"/>
            <w:r w:rsidRPr="00C95A29">
              <w:rPr>
                <w:rFonts w:ascii="Arial" w:hAnsi="Arial" w:cs="Arial"/>
                <w:lang w:val="en-US"/>
              </w:rPr>
              <w:t xml:space="preserve"> twelve or short form twelve).</w:t>
            </w:r>
            <w:proofErr w:type="spellStart"/>
            <w:r w:rsidRPr="00C95A29">
              <w:rPr>
                <w:rFonts w:ascii="Arial" w:hAnsi="Arial" w:cs="Arial"/>
                <w:lang w:val="en-US"/>
              </w:rPr>
              <w:t>ti,ab</w:t>
            </w:r>
            <w:proofErr w:type="spellEnd"/>
            <w:r w:rsidRPr="00C95A29">
              <w:rPr>
                <w:rFonts w:ascii="Arial" w:hAnsi="Arial" w:cs="Arial"/>
                <w:lang w:val="en-US"/>
              </w:rPr>
              <w:t>.</w:t>
            </w:r>
          </w:p>
        </w:tc>
      </w:tr>
      <w:tr w:rsidR="00AE4D23" w:rsidRPr="00C95A29" w14:paraId="1CAB9225" w14:textId="77777777" w:rsidTr="00A85A01">
        <w:trPr>
          <w:tblCellSpacing w:w="15" w:type="dxa"/>
        </w:trPr>
        <w:tc>
          <w:tcPr>
            <w:tcW w:w="0" w:type="auto"/>
            <w:tcMar>
              <w:top w:w="15" w:type="dxa"/>
              <w:left w:w="15" w:type="dxa"/>
              <w:bottom w:w="15" w:type="dxa"/>
              <w:right w:w="15" w:type="dxa"/>
            </w:tcMar>
            <w:vAlign w:val="center"/>
            <w:hideMark/>
          </w:tcPr>
          <w:p w14:paraId="015CB3FF" w14:textId="77777777" w:rsidR="00AE4D23" w:rsidRPr="00C95A29" w:rsidRDefault="00AE4D23" w:rsidP="00A85A01">
            <w:pPr>
              <w:rPr>
                <w:rFonts w:ascii="Arial" w:eastAsia="Times New Roman" w:hAnsi="Arial" w:cs="Arial"/>
                <w:lang w:val="en-US"/>
              </w:rPr>
            </w:pPr>
            <w:r w:rsidRPr="00C95A29">
              <w:rPr>
                <w:rFonts w:ascii="Arial" w:hAnsi="Arial" w:cs="Arial"/>
                <w:lang w:val="en-US"/>
              </w:rPr>
              <w:t>36</w:t>
            </w:r>
          </w:p>
        </w:tc>
        <w:tc>
          <w:tcPr>
            <w:tcW w:w="0" w:type="auto"/>
            <w:tcMar>
              <w:top w:w="15" w:type="dxa"/>
              <w:left w:w="15" w:type="dxa"/>
              <w:bottom w:w="15" w:type="dxa"/>
              <w:right w:w="15" w:type="dxa"/>
            </w:tcMar>
            <w:vAlign w:val="center"/>
            <w:hideMark/>
          </w:tcPr>
          <w:p w14:paraId="5C72015F" w14:textId="77777777" w:rsidR="00AE4D23" w:rsidRPr="00C95A29" w:rsidRDefault="00AE4D23" w:rsidP="00A85A01">
            <w:pPr>
              <w:rPr>
                <w:rFonts w:ascii="Arial" w:eastAsia="Times New Roman" w:hAnsi="Arial" w:cs="Arial"/>
                <w:lang w:val="en-US"/>
              </w:rPr>
            </w:pPr>
            <w:r w:rsidRPr="00C95A29">
              <w:rPr>
                <w:rFonts w:ascii="Arial" w:hAnsi="Arial" w:cs="Arial"/>
                <w:lang w:val="en-US"/>
              </w:rPr>
              <w:t>(</w:t>
            </w:r>
            <w:proofErr w:type="spellStart"/>
            <w:r w:rsidRPr="00C95A29">
              <w:rPr>
                <w:rFonts w:ascii="Arial" w:hAnsi="Arial" w:cs="Arial"/>
                <w:lang w:val="en-US"/>
              </w:rPr>
              <w:t>sf16</w:t>
            </w:r>
            <w:proofErr w:type="spellEnd"/>
            <w:r w:rsidRPr="00C95A29">
              <w:rPr>
                <w:rFonts w:ascii="Arial" w:hAnsi="Arial" w:cs="Arial"/>
                <w:lang w:val="en-US"/>
              </w:rPr>
              <w:t xml:space="preserve"> or sf 16 or short form 16 or </w:t>
            </w:r>
            <w:proofErr w:type="spellStart"/>
            <w:r w:rsidRPr="00C95A29">
              <w:rPr>
                <w:rFonts w:ascii="Arial" w:hAnsi="Arial" w:cs="Arial"/>
                <w:lang w:val="en-US"/>
              </w:rPr>
              <w:t>shortform</w:t>
            </w:r>
            <w:proofErr w:type="spellEnd"/>
            <w:r w:rsidRPr="00C95A29">
              <w:rPr>
                <w:rFonts w:ascii="Arial" w:hAnsi="Arial" w:cs="Arial"/>
                <w:lang w:val="en-US"/>
              </w:rPr>
              <w:t xml:space="preserve"> 16 or sf sixteen or </w:t>
            </w:r>
            <w:proofErr w:type="spellStart"/>
            <w:r w:rsidRPr="00C95A29">
              <w:rPr>
                <w:rFonts w:ascii="Arial" w:hAnsi="Arial" w:cs="Arial"/>
                <w:lang w:val="en-US"/>
              </w:rPr>
              <w:t>sfsixteen</w:t>
            </w:r>
            <w:proofErr w:type="spellEnd"/>
            <w:r w:rsidRPr="00C95A29">
              <w:rPr>
                <w:rFonts w:ascii="Arial" w:hAnsi="Arial" w:cs="Arial"/>
                <w:lang w:val="en-US"/>
              </w:rPr>
              <w:t xml:space="preserve"> or </w:t>
            </w:r>
            <w:proofErr w:type="spellStart"/>
            <w:r w:rsidRPr="00C95A29">
              <w:rPr>
                <w:rFonts w:ascii="Arial" w:hAnsi="Arial" w:cs="Arial"/>
                <w:lang w:val="en-US"/>
              </w:rPr>
              <w:t>shortform</w:t>
            </w:r>
            <w:proofErr w:type="spellEnd"/>
            <w:r w:rsidRPr="00C95A29">
              <w:rPr>
                <w:rFonts w:ascii="Arial" w:hAnsi="Arial" w:cs="Arial"/>
                <w:lang w:val="en-US"/>
              </w:rPr>
              <w:t xml:space="preserve"> sixteen or short form sixteen).</w:t>
            </w:r>
            <w:proofErr w:type="spellStart"/>
            <w:r w:rsidRPr="00C95A29">
              <w:rPr>
                <w:rFonts w:ascii="Arial" w:hAnsi="Arial" w:cs="Arial"/>
                <w:lang w:val="en-US"/>
              </w:rPr>
              <w:t>ti,ab</w:t>
            </w:r>
            <w:proofErr w:type="spellEnd"/>
          </w:p>
        </w:tc>
      </w:tr>
      <w:tr w:rsidR="00AE4D23" w:rsidRPr="00C95A29" w14:paraId="09604DA3" w14:textId="77777777" w:rsidTr="00A85A01">
        <w:trPr>
          <w:tblCellSpacing w:w="15" w:type="dxa"/>
        </w:trPr>
        <w:tc>
          <w:tcPr>
            <w:tcW w:w="0" w:type="auto"/>
            <w:tcMar>
              <w:top w:w="15" w:type="dxa"/>
              <w:left w:w="15" w:type="dxa"/>
              <w:bottom w:w="15" w:type="dxa"/>
              <w:right w:w="15" w:type="dxa"/>
            </w:tcMar>
            <w:vAlign w:val="center"/>
            <w:hideMark/>
          </w:tcPr>
          <w:p w14:paraId="7D1246BE" w14:textId="77777777" w:rsidR="00AE4D23" w:rsidRPr="00C95A29" w:rsidRDefault="00AE4D23" w:rsidP="00A85A01">
            <w:pPr>
              <w:rPr>
                <w:rFonts w:ascii="Arial" w:eastAsia="Times New Roman" w:hAnsi="Arial" w:cs="Arial"/>
                <w:lang w:val="en-US"/>
              </w:rPr>
            </w:pPr>
            <w:r w:rsidRPr="00C95A29">
              <w:rPr>
                <w:rFonts w:ascii="Arial" w:hAnsi="Arial" w:cs="Arial"/>
                <w:lang w:val="en-US"/>
              </w:rPr>
              <w:t>37</w:t>
            </w:r>
          </w:p>
        </w:tc>
        <w:tc>
          <w:tcPr>
            <w:tcW w:w="0" w:type="auto"/>
            <w:tcMar>
              <w:top w:w="15" w:type="dxa"/>
              <w:left w:w="15" w:type="dxa"/>
              <w:bottom w:w="15" w:type="dxa"/>
              <w:right w:w="15" w:type="dxa"/>
            </w:tcMar>
            <w:vAlign w:val="center"/>
            <w:hideMark/>
          </w:tcPr>
          <w:p w14:paraId="4130D4CB" w14:textId="77777777" w:rsidR="00AE4D23" w:rsidRPr="00C95A29" w:rsidRDefault="00AE4D23" w:rsidP="00A85A01">
            <w:pPr>
              <w:rPr>
                <w:rFonts w:ascii="Arial" w:eastAsia="Times New Roman" w:hAnsi="Arial" w:cs="Arial"/>
                <w:lang w:val="en-US"/>
              </w:rPr>
            </w:pPr>
            <w:r w:rsidRPr="00C95A29">
              <w:rPr>
                <w:rFonts w:ascii="Arial" w:hAnsi="Arial" w:cs="Arial"/>
                <w:lang w:val="en-US"/>
              </w:rPr>
              <w:t>(</w:t>
            </w:r>
            <w:proofErr w:type="spellStart"/>
            <w:r w:rsidRPr="00C95A29">
              <w:rPr>
                <w:rFonts w:ascii="Arial" w:hAnsi="Arial" w:cs="Arial"/>
                <w:lang w:val="en-US"/>
              </w:rPr>
              <w:t>sf20</w:t>
            </w:r>
            <w:proofErr w:type="spellEnd"/>
            <w:r w:rsidRPr="00C95A29">
              <w:rPr>
                <w:rFonts w:ascii="Arial" w:hAnsi="Arial" w:cs="Arial"/>
                <w:lang w:val="en-US"/>
              </w:rPr>
              <w:t xml:space="preserve"> or sf 20 or short form 20 or </w:t>
            </w:r>
            <w:proofErr w:type="spellStart"/>
            <w:r w:rsidRPr="00C95A29">
              <w:rPr>
                <w:rFonts w:ascii="Arial" w:hAnsi="Arial" w:cs="Arial"/>
                <w:lang w:val="en-US"/>
              </w:rPr>
              <w:t>shortform</w:t>
            </w:r>
            <w:proofErr w:type="spellEnd"/>
            <w:r w:rsidRPr="00C95A29">
              <w:rPr>
                <w:rFonts w:ascii="Arial" w:hAnsi="Arial" w:cs="Arial"/>
                <w:lang w:val="en-US"/>
              </w:rPr>
              <w:t xml:space="preserve"> 20 or sf twenty or </w:t>
            </w:r>
            <w:proofErr w:type="spellStart"/>
            <w:r w:rsidRPr="00C95A29">
              <w:rPr>
                <w:rFonts w:ascii="Arial" w:hAnsi="Arial" w:cs="Arial"/>
                <w:lang w:val="en-US"/>
              </w:rPr>
              <w:t>sftwenty</w:t>
            </w:r>
            <w:proofErr w:type="spellEnd"/>
            <w:r w:rsidRPr="00C95A29">
              <w:rPr>
                <w:rFonts w:ascii="Arial" w:hAnsi="Arial" w:cs="Arial"/>
                <w:lang w:val="en-US"/>
              </w:rPr>
              <w:t xml:space="preserve"> or </w:t>
            </w:r>
            <w:proofErr w:type="spellStart"/>
            <w:r w:rsidRPr="00C95A29">
              <w:rPr>
                <w:rFonts w:ascii="Arial" w:hAnsi="Arial" w:cs="Arial"/>
                <w:lang w:val="en-US"/>
              </w:rPr>
              <w:t>shortform</w:t>
            </w:r>
            <w:proofErr w:type="spellEnd"/>
            <w:r w:rsidRPr="00C95A29">
              <w:rPr>
                <w:rFonts w:ascii="Arial" w:hAnsi="Arial" w:cs="Arial"/>
                <w:lang w:val="en-US"/>
              </w:rPr>
              <w:t xml:space="preserve"> twenty or short form twenty).</w:t>
            </w:r>
            <w:proofErr w:type="spellStart"/>
            <w:r w:rsidRPr="00C95A29">
              <w:rPr>
                <w:rFonts w:ascii="Arial" w:hAnsi="Arial" w:cs="Arial"/>
                <w:lang w:val="en-US"/>
              </w:rPr>
              <w:t>ti,ab</w:t>
            </w:r>
            <w:proofErr w:type="spellEnd"/>
            <w:r w:rsidRPr="00C95A29">
              <w:rPr>
                <w:rFonts w:ascii="Arial" w:hAnsi="Arial" w:cs="Arial"/>
                <w:lang w:val="en-US"/>
              </w:rPr>
              <w:t xml:space="preserve">. </w:t>
            </w:r>
          </w:p>
        </w:tc>
      </w:tr>
      <w:tr w:rsidR="00AE4D23" w:rsidRPr="00C95A29" w14:paraId="1F46C67B" w14:textId="77777777" w:rsidTr="00A85A01">
        <w:trPr>
          <w:tblCellSpacing w:w="15" w:type="dxa"/>
        </w:trPr>
        <w:tc>
          <w:tcPr>
            <w:tcW w:w="0" w:type="auto"/>
            <w:tcMar>
              <w:top w:w="15" w:type="dxa"/>
              <w:left w:w="15" w:type="dxa"/>
              <w:bottom w:w="15" w:type="dxa"/>
              <w:right w:w="15" w:type="dxa"/>
            </w:tcMar>
            <w:vAlign w:val="center"/>
            <w:hideMark/>
          </w:tcPr>
          <w:p w14:paraId="4E8F0A2E" w14:textId="77777777" w:rsidR="00AE4D23" w:rsidRPr="00C95A29" w:rsidRDefault="00AE4D23" w:rsidP="00A85A01">
            <w:pPr>
              <w:rPr>
                <w:rFonts w:ascii="Arial" w:eastAsia="Times New Roman" w:hAnsi="Arial" w:cs="Arial"/>
                <w:lang w:val="en-US"/>
              </w:rPr>
            </w:pPr>
            <w:r w:rsidRPr="00C95A29">
              <w:rPr>
                <w:rFonts w:ascii="Arial" w:hAnsi="Arial" w:cs="Arial"/>
                <w:lang w:val="en-US"/>
              </w:rPr>
              <w:t>38</w:t>
            </w:r>
          </w:p>
        </w:tc>
        <w:tc>
          <w:tcPr>
            <w:tcW w:w="0" w:type="auto"/>
            <w:tcMar>
              <w:top w:w="15" w:type="dxa"/>
              <w:left w:w="15" w:type="dxa"/>
              <w:bottom w:w="15" w:type="dxa"/>
              <w:right w:w="15" w:type="dxa"/>
            </w:tcMar>
            <w:vAlign w:val="center"/>
            <w:hideMark/>
          </w:tcPr>
          <w:p w14:paraId="608667BE" w14:textId="77777777" w:rsidR="00AE4D23" w:rsidRPr="00C95A29" w:rsidRDefault="00AE4D23" w:rsidP="00A85A01">
            <w:pPr>
              <w:rPr>
                <w:rFonts w:ascii="Arial" w:eastAsia="Times New Roman" w:hAnsi="Arial" w:cs="Arial"/>
                <w:lang w:val="en-US"/>
              </w:rPr>
            </w:pPr>
            <w:r w:rsidRPr="00C95A29">
              <w:rPr>
                <w:rFonts w:ascii="Arial" w:hAnsi="Arial" w:cs="Arial"/>
                <w:lang w:val="en-US"/>
              </w:rPr>
              <w:t>or/ 2,4,6-7,9,11,13-14,16,18,20-37</w:t>
            </w:r>
          </w:p>
        </w:tc>
      </w:tr>
    </w:tbl>
    <w:p w14:paraId="7BC2EB29" w14:textId="77777777" w:rsidR="00AE4D23" w:rsidRPr="00C95A29" w:rsidRDefault="00AE4D23" w:rsidP="00AE4D23">
      <w:pPr>
        <w:rPr>
          <w:rFonts w:ascii="Arial" w:eastAsia="Times New Roman" w:hAnsi="Arial" w:cs="Arial"/>
          <w:lang w:eastAsia="en-GB"/>
        </w:rPr>
      </w:pPr>
    </w:p>
    <w:sectPr w:rsidR="00AE4D23" w:rsidRPr="00C95A29" w:rsidSect="00AE4D23">
      <w:pgSz w:w="12240" w:h="15840" w:code="1"/>
      <w:pgMar w:top="1440" w:right="1797" w:bottom="1440" w:left="1797"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EAA88" w14:textId="77777777" w:rsidR="00AB5A75" w:rsidRDefault="00AB5A75" w:rsidP="00D23DC7">
      <w:pPr>
        <w:spacing w:before="0"/>
      </w:pPr>
      <w:r>
        <w:separator/>
      </w:r>
    </w:p>
  </w:endnote>
  <w:endnote w:type="continuationSeparator" w:id="0">
    <w:p w14:paraId="60762136" w14:textId="77777777" w:rsidR="00AB5A75" w:rsidRDefault="00AB5A75" w:rsidP="00D23D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853E7" w14:textId="77777777" w:rsidR="00441D1D" w:rsidRDefault="00441D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A7F88" w14:textId="0FCFF823" w:rsidR="00AE4D23" w:rsidRDefault="00441D1D" w:rsidP="00441D1D">
    <w:pPr>
      <w:pStyle w:val="Footer"/>
      <w:jc w:val="center"/>
    </w:pPr>
    <w:sdt>
      <w:sdtPr>
        <w:id w:val="1596515057"/>
        <w:docPartObj>
          <w:docPartGallery w:val="Page Numbers (Bottom of Page)"/>
          <w:docPartUnique/>
        </w:docPartObj>
      </w:sdtPr>
      <w:sdtEndPr>
        <w:rPr>
          <w:noProof/>
        </w:rPr>
      </w:sdtEndPr>
      <w:sdtContent>
        <w:r w:rsidR="00AE4D23">
          <w:fldChar w:fldCharType="begin"/>
        </w:r>
        <w:r w:rsidR="00AE4D23">
          <w:instrText xml:space="preserve"> PAGE   \* MERGEFORMAT </w:instrText>
        </w:r>
        <w:r w:rsidR="00AE4D23">
          <w:fldChar w:fldCharType="separate"/>
        </w:r>
        <w:r>
          <w:rPr>
            <w:noProof/>
          </w:rPr>
          <w:t>1</w:t>
        </w:r>
        <w:r w:rsidR="00AE4D23">
          <w:rPr>
            <w:noProof/>
          </w:rPr>
          <w:fldChar w:fldCharType="end"/>
        </w:r>
      </w:sdtContent>
    </w:sdt>
    <w:bookmarkStart w:id="10" w:name="_GoBack"/>
    <w:bookmarkEnd w:id="1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F95F2" w14:textId="77777777" w:rsidR="00441D1D" w:rsidRDefault="00441D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E2CF9" w14:textId="77777777" w:rsidR="00AB5A75" w:rsidRDefault="00AB5A75" w:rsidP="00D23DC7">
      <w:pPr>
        <w:spacing w:before="0"/>
      </w:pPr>
      <w:r>
        <w:separator/>
      </w:r>
    </w:p>
  </w:footnote>
  <w:footnote w:type="continuationSeparator" w:id="0">
    <w:p w14:paraId="4A1AA505" w14:textId="77777777" w:rsidR="00AB5A75" w:rsidRDefault="00AB5A75" w:rsidP="00D23DC7">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0DED3" w14:textId="77777777" w:rsidR="00441D1D" w:rsidRDefault="00441D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66AFA" w14:textId="7D924941" w:rsidR="00665FCE" w:rsidRDefault="00653E7C">
    <w:pPr>
      <w:pStyle w:val="Header"/>
    </w:pPr>
    <w:r>
      <w:t>Mental health problems in people with learning disabilities</w:t>
    </w:r>
  </w:p>
  <w:p w14:paraId="0961875A" w14:textId="4B4BC33B" w:rsidR="00653E7C" w:rsidRPr="00653E7C" w:rsidRDefault="008821F2">
    <w:pPr>
      <w:pStyle w:val="Header"/>
      <w:rPr>
        <w:sz w:val="20"/>
      </w:rPr>
    </w:pPr>
    <w:r>
      <w:rPr>
        <w:sz w:val="20"/>
      </w:rPr>
      <w:t xml:space="preserve">Appendix I: </w:t>
    </w:r>
    <w:r w:rsidR="00FF7435" w:rsidRPr="00FF7435">
      <w:rPr>
        <w:sz w:val="20"/>
      </w:rPr>
      <w:t>Search strategies for the identification of health economic studies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1A86A" w14:textId="77777777" w:rsidR="00441D1D" w:rsidRDefault="00441D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76188"/>
    <w:multiLevelType w:val="multilevel"/>
    <w:tmpl w:val="CB9488C8"/>
    <w:lvl w:ilvl="0">
      <w:start w:val="1"/>
      <w:numFmt w:val="decimal"/>
      <w:pStyle w:val="RecomHead1"/>
      <w:isLgl/>
      <w:lvlText w:val="%1."/>
      <w:lvlJc w:val="left"/>
      <w:pPr>
        <w:ind w:left="425" w:hanging="425"/>
      </w:pPr>
      <w:rPr>
        <w:rFonts w:hint="default"/>
      </w:rPr>
    </w:lvl>
    <w:lvl w:ilvl="1">
      <w:start w:val="1"/>
      <w:numFmt w:val="decimal"/>
      <w:pStyle w:val="RecomHead2"/>
      <w:isLgl/>
      <w:lvlText w:val="%1.%2."/>
      <w:lvlJc w:val="left"/>
      <w:pPr>
        <w:ind w:left="992" w:hanging="567"/>
      </w:pPr>
      <w:rPr>
        <w:rFonts w:hint="default"/>
      </w:rPr>
    </w:lvl>
    <w:lvl w:ilvl="2">
      <w:start w:val="1"/>
      <w:numFmt w:val="decimal"/>
      <w:pStyle w:val="RecomHead3"/>
      <w:isLgl/>
      <w:lvlText w:val="%1.%2.%3."/>
      <w:lvlJc w:val="left"/>
      <w:pPr>
        <w:ind w:left="1701" w:hanging="709"/>
      </w:pPr>
      <w:rPr>
        <w:rFonts w:hint="default"/>
      </w:rPr>
    </w:lvl>
    <w:lvl w:ilvl="3">
      <w:start w:val="1"/>
      <w:numFmt w:val="bullet"/>
      <w:pStyle w:val="RecomBullet"/>
      <w:lvlText w:val=""/>
      <w:lvlJc w:val="left"/>
      <w:pPr>
        <w:ind w:left="1985" w:hanging="284"/>
      </w:pPr>
      <w:rPr>
        <w:rFonts w:ascii="Symbol" w:hAnsi="Symbol" w:hint="default"/>
      </w:rPr>
    </w:lvl>
    <w:lvl w:ilvl="4">
      <w:start w:val="1"/>
      <w:numFmt w:val="bullet"/>
      <w:pStyle w:val="RecomSubBullet"/>
      <w:lvlText w:val=""/>
      <w:lvlJc w:val="left"/>
      <w:pPr>
        <w:ind w:left="2268" w:hanging="283"/>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nsid w:val="08BB2578"/>
    <w:multiLevelType w:val="hybridMultilevel"/>
    <w:tmpl w:val="3E326846"/>
    <w:lvl w:ilvl="0" w:tplc="6E8A1618">
      <w:start w:val="1"/>
      <w:numFmt w:val="lowerLetter"/>
      <w:pStyle w:val="Section42paragraph"/>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B846C96"/>
    <w:multiLevelType w:val="multilevel"/>
    <w:tmpl w:val="E87EDD76"/>
    <w:lvl w:ilvl="0">
      <w:start w:val="1"/>
      <w:numFmt w:val="decimal"/>
      <w:pStyle w:val="ResearchRecomHead1"/>
      <w:isLgl/>
      <w:lvlText w:val="%1."/>
      <w:lvlJc w:val="left"/>
      <w:pPr>
        <w:ind w:left="425" w:hanging="425"/>
      </w:pPr>
      <w:rPr>
        <w:rFonts w:hint="default"/>
      </w:rPr>
    </w:lvl>
    <w:lvl w:ilvl="1">
      <w:start w:val="1"/>
      <w:numFmt w:val="decimal"/>
      <w:pStyle w:val="ResearchRecomHead2"/>
      <w:isLgl/>
      <w:lvlText w:val="%1.%2."/>
      <w:lvlJc w:val="left"/>
      <w:pPr>
        <w:ind w:left="992" w:hanging="567"/>
      </w:pPr>
      <w:rPr>
        <w:rFonts w:hint="default"/>
      </w:rPr>
    </w:lvl>
    <w:lvl w:ilvl="2">
      <w:start w:val="1"/>
      <w:numFmt w:val="decimal"/>
      <w:pStyle w:val="ResearchRecomHead3"/>
      <w:lvlText w:val="%1.%2.%3."/>
      <w:lvlJc w:val="left"/>
      <w:pPr>
        <w:ind w:left="1701" w:hanging="709"/>
      </w:pPr>
      <w:rPr>
        <w:rFonts w:hint="default"/>
      </w:rPr>
    </w:lvl>
    <w:lvl w:ilvl="3">
      <w:start w:val="1"/>
      <w:numFmt w:val="bullet"/>
      <w:pStyle w:val="ResearchRecomBullet"/>
      <w:lvlText w:val=""/>
      <w:lvlJc w:val="left"/>
      <w:pPr>
        <w:ind w:left="1985" w:hanging="284"/>
      </w:pPr>
      <w:rPr>
        <w:rFonts w:ascii="Symbol" w:hAnsi="Symbol" w:hint="default"/>
      </w:rPr>
    </w:lvl>
    <w:lvl w:ilvl="4">
      <w:start w:val="1"/>
      <w:numFmt w:val="bullet"/>
      <w:pStyle w:val="ResearchRecomSubBullet"/>
      <w:lvlText w:val=""/>
      <w:lvlJc w:val="left"/>
      <w:pPr>
        <w:ind w:left="2268" w:hanging="283"/>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nsid w:val="15BF7BA1"/>
    <w:multiLevelType w:val="hybridMultilevel"/>
    <w:tmpl w:val="49166336"/>
    <w:lvl w:ilvl="0" w:tplc="61206892">
      <w:start w:val="1"/>
      <w:numFmt w:val="lowerLetter"/>
      <w:pStyle w:val="Section432paragraph"/>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334489C"/>
    <w:multiLevelType w:val="multilevel"/>
    <w:tmpl w:val="E49A74D4"/>
    <w:lvl w:ilvl="0">
      <w:start w:val="1"/>
      <w:numFmt w:val="upperLetter"/>
      <w:lvlRestart w:val="0"/>
      <w:pStyle w:val="AppHead"/>
      <w:lvlText w:val="Appendix %1:"/>
      <w:lvlJc w:val="left"/>
      <w:pPr>
        <w:tabs>
          <w:tab w:val="num" w:pos="283"/>
        </w:tabs>
        <w:ind w:left="0" w:firstLine="0"/>
      </w:pPr>
      <w:rPr>
        <w:rFonts w:asciiTheme="majorHAnsi" w:hAnsiTheme="majorHAnsi" w:cstheme="majorHAnsi" w:hint="default"/>
        <w:b/>
        <w:color w:val="000000"/>
        <w:sz w:val="44"/>
      </w:rPr>
    </w:lvl>
    <w:lvl w:ilvl="1">
      <w:start w:val="1"/>
      <w:numFmt w:val="decimal"/>
      <w:pStyle w:val="AppSubHead"/>
      <w:lvlText w:val="%1.%2"/>
      <w:lvlJc w:val="right"/>
      <w:pPr>
        <w:tabs>
          <w:tab w:val="num" w:pos="0"/>
        </w:tabs>
        <w:ind w:left="0" w:hanging="284"/>
      </w:pPr>
      <w:rPr>
        <w:rFonts w:asciiTheme="majorHAnsi" w:hAnsiTheme="majorHAnsi" w:cstheme="majorHAnsi" w:hint="default"/>
        <w:b/>
        <w:color w:val="000000"/>
        <w:sz w:val="32"/>
      </w:rPr>
    </w:lvl>
    <w:lvl w:ilvl="2">
      <w:start w:val="1"/>
      <w:numFmt w:val="decimal"/>
      <w:pStyle w:val="AppMinorSubHead"/>
      <w:lvlText w:val="%1.%2.%3"/>
      <w:lvlJc w:val="right"/>
      <w:pPr>
        <w:tabs>
          <w:tab w:val="num" w:pos="0"/>
        </w:tabs>
        <w:ind w:left="0" w:hanging="284"/>
      </w:pPr>
      <w:rPr>
        <w:rFonts w:asciiTheme="majorHAnsi" w:hAnsiTheme="majorHAnsi" w:cstheme="majorHAnsi" w:hint="default"/>
        <w:b/>
        <w:color w:val="000000"/>
        <w:sz w:val="24"/>
      </w:rPr>
    </w:lvl>
    <w:lvl w:ilvl="3">
      <w:start w:val="1"/>
      <w:numFmt w:val="decimal"/>
      <w:pStyle w:val="AppLevel4Head"/>
      <w:lvlText w:val="%1.%2.%3.%4"/>
      <w:lvlJc w:val="right"/>
      <w:pPr>
        <w:tabs>
          <w:tab w:val="num" w:pos="0"/>
        </w:tabs>
        <w:ind w:left="0" w:hanging="284"/>
      </w:pPr>
      <w:rPr>
        <w:rFonts w:asciiTheme="majorHAnsi" w:hAnsiTheme="majorHAnsi" w:cstheme="majorHAnsi" w:hint="default"/>
        <w:b/>
        <w:color w:val="00000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29CC3584"/>
    <w:multiLevelType w:val="multilevel"/>
    <w:tmpl w:val="6A084FB6"/>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nsid w:val="2FB2713E"/>
    <w:multiLevelType w:val="hybridMultilevel"/>
    <w:tmpl w:val="B9BC1250"/>
    <w:lvl w:ilvl="0" w:tplc="D2743C5A">
      <w:start w:val="1"/>
      <w:numFmt w:val="lowerLetter"/>
      <w:pStyle w:val="Section44paragraph"/>
      <w:lvlText w:val="%1)"/>
      <w:lvlJc w:val="left"/>
      <w:pPr>
        <w:tabs>
          <w:tab w:val="num" w:pos="1134"/>
        </w:tabs>
        <w:ind w:left="1134" w:hanging="1134"/>
      </w:pPr>
      <w:rPr>
        <w:rFonts w:cs="Times New Roman"/>
        <w:b w:val="0"/>
        <w:bCs w:val="0"/>
        <w:i w:val="0"/>
        <w:iCs w:val="0"/>
        <w:caps w:val="0"/>
        <w:smallCaps w:val="0"/>
        <w:strike w:val="0"/>
        <w:dstrike w:val="0"/>
        <w:noProof w:val="0"/>
        <w:vanish w:val="0"/>
        <w:color w:val="auto"/>
        <w:spacing w:val="0"/>
        <w:kern w:val="0"/>
        <w:position w:val="0"/>
        <w:u w:val="none"/>
        <w:vertAlign w:val="baseline"/>
        <w:em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3858516E"/>
    <w:multiLevelType w:val="hybridMultilevel"/>
    <w:tmpl w:val="82904BD4"/>
    <w:lvl w:ilvl="0" w:tplc="76809A8C">
      <w:start w:val="1"/>
      <w:numFmt w:val="lowerLetter"/>
      <w:pStyle w:val="Section431paragraph"/>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3CFE0B7C"/>
    <w:multiLevelType w:val="hybridMultilevel"/>
    <w:tmpl w:val="18EC6CE2"/>
    <w:lvl w:ilvl="0" w:tplc="85442B6A">
      <w:start w:val="1"/>
      <w:numFmt w:val="lowerLetter"/>
      <w:pStyle w:val="Section331paragraph"/>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nsid w:val="4A0744BE"/>
    <w:multiLevelType w:val="multilevel"/>
    <w:tmpl w:val="56B60502"/>
    <w:lvl w:ilvl="0">
      <w:start w:val="1"/>
      <w:numFmt w:val="bullet"/>
      <w:pStyle w:val="Bullet1"/>
      <w:lvlText w:val=""/>
      <w:lvlJc w:val="left"/>
      <w:pPr>
        <w:tabs>
          <w:tab w:val="num" w:pos="0"/>
        </w:tabs>
        <w:ind w:left="284" w:hanging="284"/>
      </w:pPr>
      <w:rPr>
        <w:rFonts w:ascii="Symbol" w:hAnsi="Symbol" w:hint="default"/>
      </w:rPr>
    </w:lvl>
    <w:lvl w:ilvl="1">
      <w:start w:val="1"/>
      <w:numFmt w:val="bullet"/>
      <w:pStyle w:val="Bullet2"/>
      <w:lvlText w:val="o"/>
      <w:lvlJc w:val="left"/>
      <w:pPr>
        <w:tabs>
          <w:tab w:val="num" w:pos="567"/>
        </w:tabs>
        <w:ind w:left="567" w:hanging="283"/>
      </w:pPr>
      <w:rPr>
        <w:rFonts w:ascii="Courier New" w:eastAsia="Dotum" w:hAnsi="Courier New" w:cs="Courier New" w:hint="default"/>
      </w:rPr>
    </w:lvl>
    <w:lvl w:ilvl="2">
      <w:start w:val="1"/>
      <w:numFmt w:val="bullet"/>
      <w:pStyle w:val="Bullet3"/>
      <w:lvlText w:val="–"/>
      <w:lvlJc w:val="left"/>
      <w:pPr>
        <w:tabs>
          <w:tab w:val="num" w:pos="851"/>
        </w:tabs>
        <w:ind w:left="851" w:hanging="284"/>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4">
    <w:nsid w:val="4D237427"/>
    <w:multiLevelType w:val="multilevel"/>
    <w:tmpl w:val="C0B8F566"/>
    <w:styleLink w:val="TableNoteList"/>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3121E67"/>
    <w:multiLevelType w:val="hybridMultilevel"/>
    <w:tmpl w:val="3B78D25C"/>
    <w:lvl w:ilvl="0" w:tplc="D73A76C4">
      <w:start w:val="1"/>
      <w:numFmt w:val="lowerLetter"/>
      <w:pStyle w:val="Section31paragraph"/>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599F7AA0"/>
    <w:multiLevelType w:val="hybridMultilevel"/>
    <w:tmpl w:val="44C0EE04"/>
    <w:lvl w:ilvl="0" w:tplc="B5109EDC">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F836B97"/>
    <w:multiLevelType w:val="hybridMultilevel"/>
    <w:tmpl w:val="98488C98"/>
    <w:lvl w:ilvl="0" w:tplc="F9049000">
      <w:start w:val="1"/>
      <w:numFmt w:val="lowerLetter"/>
      <w:pStyle w:val="Section411paragraph"/>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61F079C8"/>
    <w:multiLevelType w:val="multilevel"/>
    <w:tmpl w:val="6CAC6F78"/>
    <w:lvl w:ilvl="0">
      <w:start w:val="1"/>
      <w:numFmt w:val="decimal"/>
      <w:lvlRestart w:val="0"/>
      <w:pStyle w:val="Heading1"/>
      <w:isLgl/>
      <w:lvlText w:val="%1"/>
      <w:lvlJc w:val="right"/>
      <w:pPr>
        <w:tabs>
          <w:tab w:val="num" w:pos="0"/>
        </w:tabs>
        <w:ind w:left="283" w:hanging="567"/>
      </w:pPr>
      <w:rPr>
        <w:rFonts w:asciiTheme="majorHAnsi" w:hAnsiTheme="majorHAnsi" w:cstheme="majorHAnsi" w:hint="default"/>
        <w:b/>
        <w:color w:val="000000"/>
        <w:sz w:val="44"/>
      </w:rPr>
    </w:lvl>
    <w:lvl w:ilvl="1">
      <w:start w:val="1"/>
      <w:numFmt w:val="decimal"/>
      <w:pStyle w:val="Heading2"/>
      <w:isLgl/>
      <w:lvlText w:val="%1.%2"/>
      <w:lvlJc w:val="right"/>
      <w:pPr>
        <w:tabs>
          <w:tab w:val="num" w:pos="0"/>
        </w:tabs>
        <w:ind w:left="0" w:hanging="283"/>
      </w:pPr>
      <w:rPr>
        <w:rFonts w:asciiTheme="majorHAnsi" w:hAnsiTheme="majorHAnsi" w:cstheme="majorHAnsi" w:hint="default"/>
        <w:b/>
        <w:color w:val="000000"/>
        <w:sz w:val="32"/>
      </w:rPr>
    </w:lvl>
    <w:lvl w:ilvl="2">
      <w:start w:val="1"/>
      <w:numFmt w:val="decimal"/>
      <w:pStyle w:val="Heading3"/>
      <w:isLgl/>
      <w:lvlText w:val="%1.%2.%3"/>
      <w:lvlJc w:val="right"/>
      <w:pPr>
        <w:tabs>
          <w:tab w:val="num" w:pos="0"/>
        </w:tabs>
        <w:ind w:left="0" w:hanging="283"/>
      </w:pPr>
      <w:rPr>
        <w:rFonts w:asciiTheme="majorHAnsi" w:hAnsiTheme="majorHAnsi" w:cstheme="majorHAnsi" w:hint="default"/>
        <w:b/>
        <w:color w:val="000000"/>
        <w:sz w:val="24"/>
      </w:rPr>
    </w:lvl>
    <w:lvl w:ilvl="3">
      <w:start w:val="1"/>
      <w:numFmt w:val="decimal"/>
      <w:pStyle w:val="Heading4"/>
      <w:isLgl/>
      <w:lvlText w:val="%1.%2.%3.%4"/>
      <w:lvlJc w:val="right"/>
      <w:pPr>
        <w:tabs>
          <w:tab w:val="num" w:pos="0"/>
        </w:tabs>
        <w:ind w:left="0" w:hanging="284"/>
      </w:pPr>
      <w:rPr>
        <w:rFonts w:asciiTheme="majorHAnsi" w:hAnsiTheme="majorHAnsi" w:cstheme="majorHAnsi" w:hint="default"/>
        <w:b/>
        <w:color w:val="000000"/>
        <w:sz w:val="22"/>
      </w:rPr>
    </w:lvl>
    <w:lvl w:ilvl="4">
      <w:start w:val="1"/>
      <w:numFmt w:val="decimal"/>
      <w:pStyle w:val="Heading5"/>
      <w:lvlText w:val="%1.%2.%3.%4.%5"/>
      <w:lvlJc w:val="right"/>
      <w:pPr>
        <w:tabs>
          <w:tab w:val="num" w:pos="0"/>
        </w:tabs>
        <w:ind w:left="0" w:hanging="28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6871094A"/>
    <w:multiLevelType w:val="hybridMultilevel"/>
    <w:tmpl w:val="1A323026"/>
    <w:lvl w:ilvl="0" w:tplc="A5A08A08">
      <w:start w:val="1"/>
      <w:numFmt w:val="lowerLetter"/>
      <w:pStyle w:val="Section32paragraph"/>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6EE3444F"/>
    <w:multiLevelType w:val="multilevel"/>
    <w:tmpl w:val="A04284C4"/>
    <w:lvl w:ilvl="0">
      <w:start w:val="1"/>
      <w:numFmt w:val="bullet"/>
      <w:pStyle w:val="TableBullet0"/>
      <w:lvlText w:val=""/>
      <w:lvlJc w:val="left"/>
      <w:pPr>
        <w:tabs>
          <w:tab w:val="num" w:pos="170"/>
        </w:tabs>
        <w:ind w:left="170" w:hanging="170"/>
      </w:pPr>
      <w:rPr>
        <w:rFonts w:ascii="Symbol" w:hAnsi="Symbol" w:hint="default"/>
      </w:rPr>
    </w:lvl>
    <w:lvl w:ilvl="1">
      <w:start w:val="1"/>
      <w:numFmt w:val="bullet"/>
      <w:pStyle w:val="TableBullet2"/>
      <w:lvlText w:val="o"/>
      <w:lvlJc w:val="left"/>
      <w:pPr>
        <w:tabs>
          <w:tab w:val="num" w:pos="340"/>
        </w:tabs>
        <w:ind w:left="340" w:hanging="170"/>
      </w:pPr>
      <w:rPr>
        <w:rFonts w:ascii="Courier New" w:hAnsi="Courier New" w:cs="Courier New" w:hint="default"/>
        <w:sz w:val="18"/>
        <w:szCs w:val="18"/>
      </w:rPr>
    </w:lvl>
    <w:lvl w:ilvl="2">
      <w:start w:val="1"/>
      <w:numFmt w:val="bullet"/>
      <w:pStyle w:val="TableBullet3"/>
      <w:lvlText w:val="-"/>
      <w:lvlJc w:val="left"/>
      <w:pPr>
        <w:tabs>
          <w:tab w:val="num" w:pos="510"/>
        </w:tabs>
        <w:ind w:left="510" w:hanging="170"/>
      </w:pPr>
      <w:rPr>
        <w:rFonts w:ascii="Arial" w:hAnsi="Arial" w:hint="default"/>
      </w:rPr>
    </w:lvl>
    <w:lvl w:ilvl="3">
      <w:start w:val="1"/>
      <w:numFmt w:val="none"/>
      <w:suff w:val="nothing"/>
      <w:lvlText w:val=""/>
      <w:lvlJc w:val="left"/>
      <w:pPr>
        <w:ind w:left="510" w:firstLine="0"/>
      </w:pPr>
      <w:rPr>
        <w:rFonts w:hint="default"/>
      </w:rPr>
    </w:lvl>
    <w:lvl w:ilvl="4">
      <w:start w:val="1"/>
      <w:numFmt w:val="none"/>
      <w:suff w:val="nothing"/>
      <w:lvlText w:val=""/>
      <w:lvlJc w:val="left"/>
      <w:pPr>
        <w:ind w:left="510" w:firstLine="0"/>
      </w:pPr>
      <w:rPr>
        <w:rFonts w:hint="default"/>
      </w:rPr>
    </w:lvl>
    <w:lvl w:ilvl="5">
      <w:start w:val="1"/>
      <w:numFmt w:val="none"/>
      <w:suff w:val="nothing"/>
      <w:lvlText w:val=""/>
      <w:lvlJc w:val="left"/>
      <w:pPr>
        <w:ind w:left="51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21">
    <w:nsid w:val="6F1D7D5F"/>
    <w:multiLevelType w:val="multilevel"/>
    <w:tmpl w:val="83A49586"/>
    <w:lvl w:ilvl="0">
      <w:start w:val="1"/>
      <w:numFmt w:val="lowerLetter"/>
      <w:lvlRestart w:val="0"/>
      <w:pStyle w:val="TableNoteNum"/>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75E05FB2"/>
    <w:multiLevelType w:val="multilevel"/>
    <w:tmpl w:val="76120552"/>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 w:ilvl="1">
      <w:start w:val="1"/>
      <w:numFmt w:val="none"/>
      <w:pStyle w:val="GDGBullet2"/>
      <w:lvlText w:val=""/>
      <w:lvlJc w:val="left"/>
      <w:pPr>
        <w:tabs>
          <w:tab w:val="num" w:pos="0"/>
        </w:tabs>
        <w:ind w:left="0" w:firstLine="0"/>
      </w:pPr>
      <w:rPr>
        <w:rFonts w:hint="default"/>
      </w:rPr>
    </w:lvl>
    <w:lvl w:ilvl="2">
      <w:start w:val="1"/>
      <w:numFmt w:val="none"/>
      <w:lvlRestart w:val="1"/>
      <w:lvlText w:val=""/>
      <w:lvlJc w:val="left"/>
      <w:pPr>
        <w:tabs>
          <w:tab w:val="num" w:pos="-31680"/>
        </w:tabs>
        <w:ind w:left="-32767" w:firstLine="0"/>
      </w:pPr>
      <w:rPr>
        <w:rFonts w:hint="default"/>
      </w:rPr>
    </w:lvl>
    <w:lvl w:ilvl="3">
      <w:start w:val="1"/>
      <w:numFmt w:val="none"/>
      <w:lvlRestart w:val="1"/>
      <w:lvlText w:val=""/>
      <w:lvlJc w:val="left"/>
      <w:pPr>
        <w:tabs>
          <w:tab w:val="num" w:pos="-31680"/>
        </w:tabs>
        <w:ind w:left="-32767" w:firstLine="0"/>
      </w:pPr>
      <w:rPr>
        <w:rFonts w:hint="default"/>
      </w:rPr>
    </w:lvl>
    <w:lvl w:ilvl="4">
      <w:start w:val="1"/>
      <w:numFmt w:val="none"/>
      <w:lvlRestart w:val="1"/>
      <w:lvlText w:val=""/>
      <w:lvlJc w:val="left"/>
      <w:pPr>
        <w:tabs>
          <w:tab w:val="num" w:pos="0"/>
        </w:tabs>
        <w:ind w:left="-32767" w:firstLine="0"/>
      </w:pPr>
      <w:rPr>
        <w:rFonts w:hint="default"/>
      </w:rPr>
    </w:lvl>
    <w:lvl w:ilvl="5">
      <w:start w:val="1"/>
      <w:numFmt w:val="none"/>
      <w:lvlRestart w:val="1"/>
      <w:lvlText w:val=""/>
      <w:lvlJc w:val="left"/>
      <w:pPr>
        <w:tabs>
          <w:tab w:val="num" w:pos="0"/>
        </w:tabs>
        <w:ind w:left="-32767" w:firstLine="0"/>
      </w:pPr>
      <w:rPr>
        <w:rFonts w:hint="default"/>
      </w:rPr>
    </w:lvl>
    <w:lvl w:ilvl="6">
      <w:start w:val="1"/>
      <w:numFmt w:val="none"/>
      <w:lvlRestart w:val="1"/>
      <w:lvlText w:val=""/>
      <w:lvlJc w:val="left"/>
      <w:pPr>
        <w:tabs>
          <w:tab w:val="num" w:pos="0"/>
        </w:tabs>
        <w:ind w:left="-32767" w:firstLine="0"/>
      </w:pPr>
      <w:rPr>
        <w:rFonts w:hint="default"/>
      </w:rPr>
    </w:lvl>
    <w:lvl w:ilvl="7">
      <w:start w:val="1"/>
      <w:numFmt w:val="none"/>
      <w:lvlRestart w:val="1"/>
      <w:lvlText w:val=""/>
      <w:lvlJc w:val="left"/>
      <w:pPr>
        <w:tabs>
          <w:tab w:val="num" w:pos="0"/>
        </w:tabs>
        <w:ind w:left="-32767" w:firstLine="0"/>
      </w:pPr>
      <w:rPr>
        <w:rFonts w:hint="default"/>
      </w:rPr>
    </w:lvl>
    <w:lvl w:ilvl="8">
      <w:start w:val="1"/>
      <w:numFmt w:val="none"/>
      <w:lvlRestart w:val="1"/>
      <w:lvlText w:val=""/>
      <w:lvlJc w:val="left"/>
      <w:pPr>
        <w:tabs>
          <w:tab w:val="num" w:pos="0"/>
        </w:tabs>
        <w:ind w:left="-32767" w:firstLine="0"/>
      </w:pPr>
      <w:rPr>
        <w:rFonts w:hint="default"/>
      </w:rPr>
    </w:lvl>
  </w:abstractNum>
  <w:abstractNum w:abstractNumId="23">
    <w:nsid w:val="796A3518"/>
    <w:multiLevelType w:val="multilevel"/>
    <w:tmpl w:val="F2EABB14"/>
    <w:lvl w:ilvl="0">
      <w:start w:val="1"/>
      <w:numFmt w:val="decimal"/>
      <w:pStyle w:val="NumBullet1"/>
      <w:lvlText w:val="%1."/>
      <w:lvlJc w:val="left"/>
      <w:pPr>
        <w:tabs>
          <w:tab w:val="num" w:pos="0"/>
        </w:tabs>
        <w:ind w:left="284" w:hanging="284"/>
      </w:pPr>
      <w:rPr>
        <w:rFonts w:hint="default"/>
      </w:rPr>
    </w:lvl>
    <w:lvl w:ilvl="1">
      <w:start w:val="1"/>
      <w:numFmt w:val="lowerLetter"/>
      <w:pStyle w:val="NumBullet2"/>
      <w:lvlText w:val="%2."/>
      <w:lvlJc w:val="left"/>
      <w:pPr>
        <w:tabs>
          <w:tab w:val="num" w:pos="567"/>
        </w:tabs>
        <w:ind w:left="567" w:hanging="283"/>
      </w:pPr>
      <w:rPr>
        <w:rFonts w:hint="default"/>
      </w:rPr>
    </w:lvl>
    <w:lvl w:ilvl="2">
      <w:start w:val="1"/>
      <w:numFmt w:val="lowerRoman"/>
      <w:pStyle w:val="NumBullet3"/>
      <w:lvlText w:val="%3."/>
      <w:lvlJc w:val="left"/>
      <w:pPr>
        <w:tabs>
          <w:tab w:val="num" w:pos="907"/>
        </w:tabs>
        <w:ind w:left="907" w:hanging="34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4"/>
  </w:num>
  <w:num w:numId="2">
    <w:abstractNumId w:val="7"/>
  </w:num>
  <w:num w:numId="3">
    <w:abstractNumId w:val="13"/>
  </w:num>
  <w:num w:numId="4">
    <w:abstractNumId w:val="22"/>
    <w:lvlOverride w:ilvl="0">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Override>
    <w:lvlOverride w:ilvl="1">
      <w:lvl w:ilvl="1">
        <w:start w:val="1"/>
        <w:numFmt w:val="bullet"/>
        <w:pStyle w:val="GDGBullet2"/>
        <w:lvlText w:val="-"/>
        <w:lvlJc w:val="left"/>
        <w:pPr>
          <w:tabs>
            <w:tab w:val="num" w:pos="454"/>
          </w:tabs>
          <w:ind w:left="454" w:hanging="170"/>
        </w:pPr>
        <w:rPr>
          <w:rFonts w:ascii="Arial" w:hAnsi="Arial" w:hint="default"/>
        </w:rPr>
      </w:lvl>
    </w:lvlOverride>
    <w:lvlOverride w:ilvl="2">
      <w:lvl w:ilvl="2">
        <w:start w:val="1"/>
        <w:numFmt w:val="none"/>
        <w:lvlRestart w:val="1"/>
        <w:lvlText w:val=""/>
        <w:lvlJc w:val="left"/>
        <w:pPr>
          <w:tabs>
            <w:tab w:val="num" w:pos="-31680"/>
          </w:tabs>
          <w:ind w:left="-32767" w:firstLine="0"/>
        </w:pPr>
        <w:rPr>
          <w:rFonts w:hint="default"/>
        </w:rPr>
      </w:lvl>
    </w:lvlOverride>
    <w:lvlOverride w:ilvl="3">
      <w:lvl w:ilvl="3">
        <w:start w:val="1"/>
        <w:numFmt w:val="none"/>
        <w:lvlRestart w:val="1"/>
        <w:lvlText w:val=""/>
        <w:lvlJc w:val="left"/>
        <w:pPr>
          <w:tabs>
            <w:tab w:val="num" w:pos="-31680"/>
          </w:tabs>
          <w:ind w:left="-32767" w:firstLine="0"/>
        </w:pPr>
        <w:rPr>
          <w:rFonts w:hint="default"/>
        </w:rPr>
      </w:lvl>
    </w:lvlOverride>
    <w:lvlOverride w:ilvl="4">
      <w:lvl w:ilvl="4">
        <w:start w:val="1"/>
        <w:numFmt w:val="none"/>
        <w:lvlRestart w:val="1"/>
        <w:lvlText w:val=""/>
        <w:lvlJc w:val="left"/>
        <w:pPr>
          <w:tabs>
            <w:tab w:val="num" w:pos="0"/>
          </w:tabs>
          <w:ind w:left="-32767" w:firstLine="0"/>
        </w:pPr>
        <w:rPr>
          <w:rFonts w:hint="default"/>
        </w:rPr>
      </w:lvl>
    </w:lvlOverride>
    <w:lvlOverride w:ilvl="5">
      <w:lvl w:ilvl="5">
        <w:start w:val="1"/>
        <w:numFmt w:val="none"/>
        <w:lvlRestart w:val="1"/>
        <w:lvlText w:val=""/>
        <w:lvlJc w:val="left"/>
        <w:pPr>
          <w:tabs>
            <w:tab w:val="num" w:pos="0"/>
          </w:tabs>
          <w:ind w:left="-32767" w:firstLine="0"/>
        </w:pPr>
        <w:rPr>
          <w:rFonts w:hint="default"/>
        </w:rPr>
      </w:lvl>
    </w:lvlOverride>
    <w:lvlOverride w:ilvl="6">
      <w:lvl w:ilvl="6">
        <w:start w:val="1"/>
        <w:numFmt w:val="none"/>
        <w:lvlRestart w:val="1"/>
        <w:lvlText w:val=""/>
        <w:lvlJc w:val="left"/>
        <w:pPr>
          <w:tabs>
            <w:tab w:val="num" w:pos="0"/>
          </w:tabs>
          <w:ind w:left="-32767" w:firstLine="0"/>
        </w:pPr>
        <w:rPr>
          <w:rFonts w:hint="default"/>
        </w:rPr>
      </w:lvl>
    </w:lvlOverride>
    <w:lvlOverride w:ilvl="7">
      <w:lvl w:ilvl="7">
        <w:start w:val="1"/>
        <w:numFmt w:val="none"/>
        <w:lvlRestart w:val="1"/>
        <w:lvlText w:val=""/>
        <w:lvlJc w:val="left"/>
        <w:pPr>
          <w:tabs>
            <w:tab w:val="num" w:pos="0"/>
          </w:tabs>
          <w:ind w:left="-32767" w:firstLine="0"/>
        </w:pPr>
        <w:rPr>
          <w:rFonts w:hint="default"/>
        </w:rPr>
      </w:lvl>
    </w:lvlOverride>
    <w:lvlOverride w:ilvl="8">
      <w:lvl w:ilvl="8">
        <w:start w:val="1"/>
        <w:numFmt w:val="none"/>
        <w:lvlRestart w:val="1"/>
        <w:lvlText w:val=""/>
        <w:lvlJc w:val="left"/>
        <w:pPr>
          <w:tabs>
            <w:tab w:val="num" w:pos="0"/>
          </w:tabs>
          <w:ind w:left="-32767" w:firstLine="0"/>
        </w:pPr>
        <w:rPr>
          <w:rFonts w:hint="default"/>
        </w:rPr>
      </w:lvl>
    </w:lvlOverride>
  </w:num>
  <w:num w:numId="5">
    <w:abstractNumId w:val="23"/>
  </w:num>
  <w:num w:numId="6">
    <w:abstractNumId w:val="20"/>
  </w:num>
  <w:num w:numId="7">
    <w:abstractNumId w:val="21"/>
  </w:num>
  <w:num w:numId="8">
    <w:abstractNumId w:val="18"/>
  </w:num>
  <w:num w:numId="9">
    <w:abstractNumId w:val="0"/>
  </w:num>
  <w:num w:numId="10">
    <w:abstractNumId w:val="3"/>
  </w:num>
  <w:num w:numId="11">
    <w:abstractNumId w:val="12"/>
  </w:num>
  <w:num w:numId="12">
    <w:abstractNumId w:val="1"/>
  </w:num>
  <w:num w:numId="13">
    <w:abstractNumId w:val="4"/>
  </w:num>
  <w:num w:numId="14">
    <w:abstractNumId w:val="8"/>
  </w:num>
  <w:num w:numId="15">
    <w:abstractNumId w:val="6"/>
  </w:num>
  <w:num w:numId="16">
    <w:abstractNumId w:val="15"/>
  </w:num>
  <w:num w:numId="17">
    <w:abstractNumId w:val="19"/>
  </w:num>
  <w:num w:numId="18">
    <w:abstractNumId w:val="17"/>
  </w:num>
  <w:num w:numId="19">
    <w:abstractNumId w:val="2"/>
  </w:num>
  <w:num w:numId="20">
    <w:abstractNumId w:val="10"/>
  </w:num>
  <w:num w:numId="21">
    <w:abstractNumId w:val="5"/>
  </w:num>
  <w:num w:numId="22">
    <w:abstractNumId w:val="9"/>
  </w:num>
  <w:num w:numId="23">
    <w:abstractNumId w:val="16"/>
  </w:num>
  <w:num w:numId="24">
    <w:abstractNumId w:val="11"/>
  </w:num>
  <w:num w:numId="2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attachedTemplate r:id="rId1"/>
  <w:linkStyles/>
  <w:documentProtection w:edit="trackedChanges" w:enforcement="0"/>
  <w:defaultTabStop w:val="720"/>
  <w:drawingGridHorizontalSpacing w:val="100"/>
  <w:displayHorizontalDrawingGridEvery w:val="2"/>
  <w:doNotShadeFormData/>
  <w:characterSpacingControl w:val="doNotCompress"/>
  <w:hdrShapeDefaults>
    <o:shapedefaults v:ext="edit" spidmax="20481">
      <o:colormru v:ext="edit" colors="#91b3c5,#ffd09b,#ffd0b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73C"/>
    <w:rsid w:val="00000B32"/>
    <w:rsid w:val="000017BE"/>
    <w:rsid w:val="000068B7"/>
    <w:rsid w:val="00007006"/>
    <w:rsid w:val="00010A51"/>
    <w:rsid w:val="00011665"/>
    <w:rsid w:val="00011B2B"/>
    <w:rsid w:val="00012105"/>
    <w:rsid w:val="000129B3"/>
    <w:rsid w:val="0001631E"/>
    <w:rsid w:val="00024063"/>
    <w:rsid w:val="00027486"/>
    <w:rsid w:val="00027844"/>
    <w:rsid w:val="00032EA4"/>
    <w:rsid w:val="0003343C"/>
    <w:rsid w:val="00033D25"/>
    <w:rsid w:val="000369AB"/>
    <w:rsid w:val="00040724"/>
    <w:rsid w:val="000426FB"/>
    <w:rsid w:val="00044CA7"/>
    <w:rsid w:val="000453E4"/>
    <w:rsid w:val="00045A73"/>
    <w:rsid w:val="00047374"/>
    <w:rsid w:val="00050CE1"/>
    <w:rsid w:val="000512E1"/>
    <w:rsid w:val="00052C86"/>
    <w:rsid w:val="0005317D"/>
    <w:rsid w:val="0005664F"/>
    <w:rsid w:val="0006081F"/>
    <w:rsid w:val="00061054"/>
    <w:rsid w:val="00061775"/>
    <w:rsid w:val="00063F64"/>
    <w:rsid w:val="00066705"/>
    <w:rsid w:val="000703A0"/>
    <w:rsid w:val="0007246F"/>
    <w:rsid w:val="00077BE5"/>
    <w:rsid w:val="000801AC"/>
    <w:rsid w:val="0008185B"/>
    <w:rsid w:val="00082871"/>
    <w:rsid w:val="00082EF9"/>
    <w:rsid w:val="00084C31"/>
    <w:rsid w:val="000854E2"/>
    <w:rsid w:val="00085EE6"/>
    <w:rsid w:val="00086448"/>
    <w:rsid w:val="00086C21"/>
    <w:rsid w:val="00087333"/>
    <w:rsid w:val="000879F9"/>
    <w:rsid w:val="00090DC9"/>
    <w:rsid w:val="00091A7E"/>
    <w:rsid w:val="00091CAB"/>
    <w:rsid w:val="00097775"/>
    <w:rsid w:val="000A0EB1"/>
    <w:rsid w:val="000A2A16"/>
    <w:rsid w:val="000A3C98"/>
    <w:rsid w:val="000A3E9B"/>
    <w:rsid w:val="000A5375"/>
    <w:rsid w:val="000A78AE"/>
    <w:rsid w:val="000A7E92"/>
    <w:rsid w:val="000B04E7"/>
    <w:rsid w:val="000B308F"/>
    <w:rsid w:val="000B4DCB"/>
    <w:rsid w:val="000B53B0"/>
    <w:rsid w:val="000C0ADA"/>
    <w:rsid w:val="000C25A5"/>
    <w:rsid w:val="000C26C4"/>
    <w:rsid w:val="000C2C6E"/>
    <w:rsid w:val="000C6266"/>
    <w:rsid w:val="000C74CA"/>
    <w:rsid w:val="000C7B1C"/>
    <w:rsid w:val="000D1081"/>
    <w:rsid w:val="000D1426"/>
    <w:rsid w:val="000D27AC"/>
    <w:rsid w:val="000D2D3A"/>
    <w:rsid w:val="000D3987"/>
    <w:rsid w:val="000D3A6C"/>
    <w:rsid w:val="000D3CE8"/>
    <w:rsid w:val="000D6FD5"/>
    <w:rsid w:val="000E0159"/>
    <w:rsid w:val="000E0D13"/>
    <w:rsid w:val="000E3A64"/>
    <w:rsid w:val="000E4B64"/>
    <w:rsid w:val="000E4F0D"/>
    <w:rsid w:val="000E670F"/>
    <w:rsid w:val="000E6E9B"/>
    <w:rsid w:val="000F247A"/>
    <w:rsid w:val="0010262E"/>
    <w:rsid w:val="0010263E"/>
    <w:rsid w:val="00103C5E"/>
    <w:rsid w:val="00110AD1"/>
    <w:rsid w:val="00110D95"/>
    <w:rsid w:val="001116FC"/>
    <w:rsid w:val="001126DB"/>
    <w:rsid w:val="001148D1"/>
    <w:rsid w:val="001153F7"/>
    <w:rsid w:val="0011572A"/>
    <w:rsid w:val="001157F0"/>
    <w:rsid w:val="001207BF"/>
    <w:rsid w:val="00125D6C"/>
    <w:rsid w:val="00126ACB"/>
    <w:rsid w:val="00130269"/>
    <w:rsid w:val="0013351A"/>
    <w:rsid w:val="00133636"/>
    <w:rsid w:val="00137523"/>
    <w:rsid w:val="00140057"/>
    <w:rsid w:val="00145CE3"/>
    <w:rsid w:val="001464DE"/>
    <w:rsid w:val="001467DF"/>
    <w:rsid w:val="0015009C"/>
    <w:rsid w:val="001516F5"/>
    <w:rsid w:val="00151E68"/>
    <w:rsid w:val="0015393D"/>
    <w:rsid w:val="00160719"/>
    <w:rsid w:val="00161AFA"/>
    <w:rsid w:val="001623FC"/>
    <w:rsid w:val="0016416C"/>
    <w:rsid w:val="00164315"/>
    <w:rsid w:val="001647E1"/>
    <w:rsid w:val="001661B8"/>
    <w:rsid w:val="00167645"/>
    <w:rsid w:val="001715D4"/>
    <w:rsid w:val="001727F3"/>
    <w:rsid w:val="00172A56"/>
    <w:rsid w:val="001745DB"/>
    <w:rsid w:val="00175F26"/>
    <w:rsid w:val="00180948"/>
    <w:rsid w:val="00182A59"/>
    <w:rsid w:val="001844DD"/>
    <w:rsid w:val="00185C69"/>
    <w:rsid w:val="00186B35"/>
    <w:rsid w:val="00191296"/>
    <w:rsid w:val="001960CD"/>
    <w:rsid w:val="001A3E09"/>
    <w:rsid w:val="001A6929"/>
    <w:rsid w:val="001A7F5B"/>
    <w:rsid w:val="001B0C0D"/>
    <w:rsid w:val="001B1E29"/>
    <w:rsid w:val="001B1F98"/>
    <w:rsid w:val="001B2E25"/>
    <w:rsid w:val="001B38DD"/>
    <w:rsid w:val="001B4312"/>
    <w:rsid w:val="001C1A94"/>
    <w:rsid w:val="001C2A39"/>
    <w:rsid w:val="001C2E70"/>
    <w:rsid w:val="001C3BAA"/>
    <w:rsid w:val="001C4846"/>
    <w:rsid w:val="001C5E8F"/>
    <w:rsid w:val="001D3B9E"/>
    <w:rsid w:val="001D4211"/>
    <w:rsid w:val="001D4CF5"/>
    <w:rsid w:val="001D6262"/>
    <w:rsid w:val="001E1D2E"/>
    <w:rsid w:val="001E2357"/>
    <w:rsid w:val="001E317D"/>
    <w:rsid w:val="001E5185"/>
    <w:rsid w:val="001E5FB8"/>
    <w:rsid w:val="001F2529"/>
    <w:rsid w:val="001F3C91"/>
    <w:rsid w:val="001F4AC0"/>
    <w:rsid w:val="001F592C"/>
    <w:rsid w:val="001F6F2D"/>
    <w:rsid w:val="00202E58"/>
    <w:rsid w:val="002038A2"/>
    <w:rsid w:val="00205CD2"/>
    <w:rsid w:val="00206668"/>
    <w:rsid w:val="002134BB"/>
    <w:rsid w:val="00216582"/>
    <w:rsid w:val="00223138"/>
    <w:rsid w:val="00224D14"/>
    <w:rsid w:val="002257A8"/>
    <w:rsid w:val="0022594A"/>
    <w:rsid w:val="00225AF8"/>
    <w:rsid w:val="00225C5B"/>
    <w:rsid w:val="00227173"/>
    <w:rsid w:val="00230C3E"/>
    <w:rsid w:val="0023269C"/>
    <w:rsid w:val="002339C9"/>
    <w:rsid w:val="00233F4B"/>
    <w:rsid w:val="00235B63"/>
    <w:rsid w:val="0024252F"/>
    <w:rsid w:val="00247956"/>
    <w:rsid w:val="002508DD"/>
    <w:rsid w:val="00252481"/>
    <w:rsid w:val="0025276E"/>
    <w:rsid w:val="00252F82"/>
    <w:rsid w:val="00254DA3"/>
    <w:rsid w:val="00255543"/>
    <w:rsid w:val="00256330"/>
    <w:rsid w:val="00267D6B"/>
    <w:rsid w:val="00270ABB"/>
    <w:rsid w:val="00273CBA"/>
    <w:rsid w:val="00276037"/>
    <w:rsid w:val="00280DF5"/>
    <w:rsid w:val="002811E1"/>
    <w:rsid w:val="0028132B"/>
    <w:rsid w:val="00281BA6"/>
    <w:rsid w:val="002836D1"/>
    <w:rsid w:val="00283C10"/>
    <w:rsid w:val="0028608E"/>
    <w:rsid w:val="00286B1D"/>
    <w:rsid w:val="00287AE4"/>
    <w:rsid w:val="00291978"/>
    <w:rsid w:val="00291BDF"/>
    <w:rsid w:val="00291E28"/>
    <w:rsid w:val="002938E1"/>
    <w:rsid w:val="00294223"/>
    <w:rsid w:val="0029488B"/>
    <w:rsid w:val="00296CD6"/>
    <w:rsid w:val="002A29CD"/>
    <w:rsid w:val="002A39E0"/>
    <w:rsid w:val="002A55C2"/>
    <w:rsid w:val="002A63B2"/>
    <w:rsid w:val="002A7195"/>
    <w:rsid w:val="002B0B6E"/>
    <w:rsid w:val="002B1186"/>
    <w:rsid w:val="002B33F0"/>
    <w:rsid w:val="002B49D3"/>
    <w:rsid w:val="002B6FC6"/>
    <w:rsid w:val="002B78E2"/>
    <w:rsid w:val="002B7EB1"/>
    <w:rsid w:val="002C2052"/>
    <w:rsid w:val="002C20DF"/>
    <w:rsid w:val="002C3265"/>
    <w:rsid w:val="002C7E33"/>
    <w:rsid w:val="002D05B8"/>
    <w:rsid w:val="002D0F72"/>
    <w:rsid w:val="002D1F99"/>
    <w:rsid w:val="002D45A2"/>
    <w:rsid w:val="002D5520"/>
    <w:rsid w:val="002E5DB2"/>
    <w:rsid w:val="002E6319"/>
    <w:rsid w:val="002F1162"/>
    <w:rsid w:val="002F4D4F"/>
    <w:rsid w:val="002F5BAC"/>
    <w:rsid w:val="002F6276"/>
    <w:rsid w:val="002F7923"/>
    <w:rsid w:val="003002AD"/>
    <w:rsid w:val="003005A8"/>
    <w:rsid w:val="00304622"/>
    <w:rsid w:val="003075AD"/>
    <w:rsid w:val="003109D4"/>
    <w:rsid w:val="003118D9"/>
    <w:rsid w:val="003136CB"/>
    <w:rsid w:val="00317C57"/>
    <w:rsid w:val="00321506"/>
    <w:rsid w:val="00324DA0"/>
    <w:rsid w:val="00326255"/>
    <w:rsid w:val="0032763B"/>
    <w:rsid w:val="003309AF"/>
    <w:rsid w:val="003339DA"/>
    <w:rsid w:val="0034000F"/>
    <w:rsid w:val="00340275"/>
    <w:rsid w:val="00341C9E"/>
    <w:rsid w:val="0034355D"/>
    <w:rsid w:val="003463EA"/>
    <w:rsid w:val="003476B5"/>
    <w:rsid w:val="00351065"/>
    <w:rsid w:val="0035205E"/>
    <w:rsid w:val="003526A9"/>
    <w:rsid w:val="00352E66"/>
    <w:rsid w:val="00354594"/>
    <w:rsid w:val="0035636C"/>
    <w:rsid w:val="00356421"/>
    <w:rsid w:val="0036066B"/>
    <w:rsid w:val="003627B3"/>
    <w:rsid w:val="003658EB"/>
    <w:rsid w:val="00367271"/>
    <w:rsid w:val="00372B0C"/>
    <w:rsid w:val="00375E7C"/>
    <w:rsid w:val="00380999"/>
    <w:rsid w:val="00380EB7"/>
    <w:rsid w:val="00381515"/>
    <w:rsid w:val="0038422B"/>
    <w:rsid w:val="00384E57"/>
    <w:rsid w:val="003851D1"/>
    <w:rsid w:val="003877DC"/>
    <w:rsid w:val="00387CF9"/>
    <w:rsid w:val="003910F9"/>
    <w:rsid w:val="003921F7"/>
    <w:rsid w:val="00393BFB"/>
    <w:rsid w:val="0039465F"/>
    <w:rsid w:val="00395FD6"/>
    <w:rsid w:val="00396E22"/>
    <w:rsid w:val="003A1C9B"/>
    <w:rsid w:val="003A46E7"/>
    <w:rsid w:val="003A51E4"/>
    <w:rsid w:val="003A542D"/>
    <w:rsid w:val="003A59B2"/>
    <w:rsid w:val="003B26DD"/>
    <w:rsid w:val="003B6067"/>
    <w:rsid w:val="003B7417"/>
    <w:rsid w:val="003C0D63"/>
    <w:rsid w:val="003C1880"/>
    <w:rsid w:val="003C18B3"/>
    <w:rsid w:val="003C1BD8"/>
    <w:rsid w:val="003C6FDE"/>
    <w:rsid w:val="003C78E8"/>
    <w:rsid w:val="003D31B9"/>
    <w:rsid w:val="003D3875"/>
    <w:rsid w:val="003D4F06"/>
    <w:rsid w:val="003F1086"/>
    <w:rsid w:val="003F2BB7"/>
    <w:rsid w:val="003F6000"/>
    <w:rsid w:val="003F6330"/>
    <w:rsid w:val="003F6A96"/>
    <w:rsid w:val="003F78C6"/>
    <w:rsid w:val="004014DA"/>
    <w:rsid w:val="004027C1"/>
    <w:rsid w:val="00404538"/>
    <w:rsid w:val="004055C4"/>
    <w:rsid w:val="0040699A"/>
    <w:rsid w:val="00407345"/>
    <w:rsid w:val="00407525"/>
    <w:rsid w:val="00411F15"/>
    <w:rsid w:val="00413DE2"/>
    <w:rsid w:val="00414A3E"/>
    <w:rsid w:val="00416274"/>
    <w:rsid w:val="00416623"/>
    <w:rsid w:val="00417FFB"/>
    <w:rsid w:val="0042575F"/>
    <w:rsid w:val="0042742F"/>
    <w:rsid w:val="00427C6F"/>
    <w:rsid w:val="0043463E"/>
    <w:rsid w:val="00441D1D"/>
    <w:rsid w:val="00442508"/>
    <w:rsid w:val="0044340F"/>
    <w:rsid w:val="00443BF6"/>
    <w:rsid w:val="00443EF4"/>
    <w:rsid w:val="00451B05"/>
    <w:rsid w:val="004522EA"/>
    <w:rsid w:val="00452C8B"/>
    <w:rsid w:val="00455DFD"/>
    <w:rsid w:val="00456F87"/>
    <w:rsid w:val="004610A1"/>
    <w:rsid w:val="004621AA"/>
    <w:rsid w:val="004629B0"/>
    <w:rsid w:val="00464C08"/>
    <w:rsid w:val="00465B80"/>
    <w:rsid w:val="00467761"/>
    <w:rsid w:val="0047296D"/>
    <w:rsid w:val="00473240"/>
    <w:rsid w:val="004745DF"/>
    <w:rsid w:val="00476DAF"/>
    <w:rsid w:val="00476DC4"/>
    <w:rsid w:val="004808B5"/>
    <w:rsid w:val="00481903"/>
    <w:rsid w:val="004833DD"/>
    <w:rsid w:val="00483454"/>
    <w:rsid w:val="00490ED8"/>
    <w:rsid w:val="00491237"/>
    <w:rsid w:val="004927BE"/>
    <w:rsid w:val="00492FF2"/>
    <w:rsid w:val="0049494A"/>
    <w:rsid w:val="00495620"/>
    <w:rsid w:val="00496858"/>
    <w:rsid w:val="00496D9A"/>
    <w:rsid w:val="0049744E"/>
    <w:rsid w:val="00497A32"/>
    <w:rsid w:val="004A21A9"/>
    <w:rsid w:val="004A36FA"/>
    <w:rsid w:val="004A7AEC"/>
    <w:rsid w:val="004B001B"/>
    <w:rsid w:val="004B1ED1"/>
    <w:rsid w:val="004B46AF"/>
    <w:rsid w:val="004B4F86"/>
    <w:rsid w:val="004C1080"/>
    <w:rsid w:val="004C17E2"/>
    <w:rsid w:val="004C2FB4"/>
    <w:rsid w:val="004C3D80"/>
    <w:rsid w:val="004C4464"/>
    <w:rsid w:val="004C6CD9"/>
    <w:rsid w:val="004D0937"/>
    <w:rsid w:val="004D22D9"/>
    <w:rsid w:val="004D4011"/>
    <w:rsid w:val="004D59DB"/>
    <w:rsid w:val="004E6184"/>
    <w:rsid w:val="004E6685"/>
    <w:rsid w:val="004E7EAF"/>
    <w:rsid w:val="004F11F5"/>
    <w:rsid w:val="004F27E2"/>
    <w:rsid w:val="004F7CE7"/>
    <w:rsid w:val="00504991"/>
    <w:rsid w:val="00505ED8"/>
    <w:rsid w:val="00507F57"/>
    <w:rsid w:val="005110BB"/>
    <w:rsid w:val="0051169A"/>
    <w:rsid w:val="005123DE"/>
    <w:rsid w:val="005138C1"/>
    <w:rsid w:val="0051642C"/>
    <w:rsid w:val="00517BF4"/>
    <w:rsid w:val="00520BD8"/>
    <w:rsid w:val="0052173F"/>
    <w:rsid w:val="00522DF2"/>
    <w:rsid w:val="00526794"/>
    <w:rsid w:val="005267A6"/>
    <w:rsid w:val="00527310"/>
    <w:rsid w:val="00527DF7"/>
    <w:rsid w:val="00530684"/>
    <w:rsid w:val="005315F4"/>
    <w:rsid w:val="00532062"/>
    <w:rsid w:val="00532C3D"/>
    <w:rsid w:val="00533EE9"/>
    <w:rsid w:val="0053709D"/>
    <w:rsid w:val="005416AC"/>
    <w:rsid w:val="00541B2F"/>
    <w:rsid w:val="00542860"/>
    <w:rsid w:val="00542E6E"/>
    <w:rsid w:val="005516D3"/>
    <w:rsid w:val="0055702F"/>
    <w:rsid w:val="00561189"/>
    <w:rsid w:val="005613E0"/>
    <w:rsid w:val="00561A8F"/>
    <w:rsid w:val="00561C60"/>
    <w:rsid w:val="00561ED7"/>
    <w:rsid w:val="00563891"/>
    <w:rsid w:val="00564415"/>
    <w:rsid w:val="0056715A"/>
    <w:rsid w:val="00567F07"/>
    <w:rsid w:val="00570245"/>
    <w:rsid w:val="00571223"/>
    <w:rsid w:val="005721C7"/>
    <w:rsid w:val="00572CCD"/>
    <w:rsid w:val="00573EEC"/>
    <w:rsid w:val="0057703E"/>
    <w:rsid w:val="00583D09"/>
    <w:rsid w:val="00583EF5"/>
    <w:rsid w:val="00584140"/>
    <w:rsid w:val="005848DF"/>
    <w:rsid w:val="00584C12"/>
    <w:rsid w:val="0059512F"/>
    <w:rsid w:val="00596434"/>
    <w:rsid w:val="00596779"/>
    <w:rsid w:val="00596DF0"/>
    <w:rsid w:val="005A1FBC"/>
    <w:rsid w:val="005A5351"/>
    <w:rsid w:val="005A5979"/>
    <w:rsid w:val="005A64DC"/>
    <w:rsid w:val="005A7426"/>
    <w:rsid w:val="005B3880"/>
    <w:rsid w:val="005B4F8C"/>
    <w:rsid w:val="005C1790"/>
    <w:rsid w:val="005C2A03"/>
    <w:rsid w:val="005C69B9"/>
    <w:rsid w:val="005C6DD1"/>
    <w:rsid w:val="005C74DD"/>
    <w:rsid w:val="005D01E3"/>
    <w:rsid w:val="005D0587"/>
    <w:rsid w:val="005D5D6E"/>
    <w:rsid w:val="005D71C0"/>
    <w:rsid w:val="005E1119"/>
    <w:rsid w:val="005E1E79"/>
    <w:rsid w:val="005E3F8C"/>
    <w:rsid w:val="005E46FA"/>
    <w:rsid w:val="005E71FA"/>
    <w:rsid w:val="005E7EDE"/>
    <w:rsid w:val="005F311C"/>
    <w:rsid w:val="005F3768"/>
    <w:rsid w:val="005F39D4"/>
    <w:rsid w:val="005F7FB7"/>
    <w:rsid w:val="006025FC"/>
    <w:rsid w:val="00604D77"/>
    <w:rsid w:val="00606B3D"/>
    <w:rsid w:val="00610157"/>
    <w:rsid w:val="006110DB"/>
    <w:rsid w:val="00612974"/>
    <w:rsid w:val="0061472C"/>
    <w:rsid w:val="00615484"/>
    <w:rsid w:val="00622288"/>
    <w:rsid w:val="00622726"/>
    <w:rsid w:val="00622FF7"/>
    <w:rsid w:val="0062603E"/>
    <w:rsid w:val="00634910"/>
    <w:rsid w:val="006353A2"/>
    <w:rsid w:val="0063670D"/>
    <w:rsid w:val="00637D2E"/>
    <w:rsid w:val="006401B6"/>
    <w:rsid w:val="00641D3A"/>
    <w:rsid w:val="006442D4"/>
    <w:rsid w:val="00644786"/>
    <w:rsid w:val="006452FC"/>
    <w:rsid w:val="00646C96"/>
    <w:rsid w:val="00647AA6"/>
    <w:rsid w:val="006505D0"/>
    <w:rsid w:val="00652ED1"/>
    <w:rsid w:val="00653E7C"/>
    <w:rsid w:val="006576B6"/>
    <w:rsid w:val="00661356"/>
    <w:rsid w:val="00661475"/>
    <w:rsid w:val="00661842"/>
    <w:rsid w:val="00662B87"/>
    <w:rsid w:val="00665FCE"/>
    <w:rsid w:val="00666CCE"/>
    <w:rsid w:val="006672C8"/>
    <w:rsid w:val="00672ECE"/>
    <w:rsid w:val="006739E3"/>
    <w:rsid w:val="006761FE"/>
    <w:rsid w:val="00677EEC"/>
    <w:rsid w:val="00681451"/>
    <w:rsid w:val="00682504"/>
    <w:rsid w:val="0068327E"/>
    <w:rsid w:val="0068396F"/>
    <w:rsid w:val="00687F21"/>
    <w:rsid w:val="006917BF"/>
    <w:rsid w:val="006933C0"/>
    <w:rsid w:val="00693CFA"/>
    <w:rsid w:val="00696E06"/>
    <w:rsid w:val="006970C2"/>
    <w:rsid w:val="006A06EE"/>
    <w:rsid w:val="006A0AA7"/>
    <w:rsid w:val="006A2E7A"/>
    <w:rsid w:val="006A3B9E"/>
    <w:rsid w:val="006A58A3"/>
    <w:rsid w:val="006B0534"/>
    <w:rsid w:val="006B23C9"/>
    <w:rsid w:val="006B552F"/>
    <w:rsid w:val="006B71BF"/>
    <w:rsid w:val="006C0666"/>
    <w:rsid w:val="006C0A7B"/>
    <w:rsid w:val="006C19ED"/>
    <w:rsid w:val="006C38A0"/>
    <w:rsid w:val="006C4348"/>
    <w:rsid w:val="006C6AF9"/>
    <w:rsid w:val="006D12CE"/>
    <w:rsid w:val="006D2D52"/>
    <w:rsid w:val="006D3FDE"/>
    <w:rsid w:val="006D43DD"/>
    <w:rsid w:val="006D47BE"/>
    <w:rsid w:val="006D49E2"/>
    <w:rsid w:val="006E0D46"/>
    <w:rsid w:val="006E19A9"/>
    <w:rsid w:val="006E2AD0"/>
    <w:rsid w:val="006E68C8"/>
    <w:rsid w:val="006E73AF"/>
    <w:rsid w:val="006F20DE"/>
    <w:rsid w:val="006F23A6"/>
    <w:rsid w:val="006F2A0F"/>
    <w:rsid w:val="006F481A"/>
    <w:rsid w:val="006F5345"/>
    <w:rsid w:val="006F5ED4"/>
    <w:rsid w:val="00701951"/>
    <w:rsid w:val="007026AA"/>
    <w:rsid w:val="0070373C"/>
    <w:rsid w:val="007046DB"/>
    <w:rsid w:val="00704AAA"/>
    <w:rsid w:val="00707DEB"/>
    <w:rsid w:val="0071024B"/>
    <w:rsid w:val="007151B1"/>
    <w:rsid w:val="00716FAD"/>
    <w:rsid w:val="007214A5"/>
    <w:rsid w:val="00723406"/>
    <w:rsid w:val="007267D0"/>
    <w:rsid w:val="007275B5"/>
    <w:rsid w:val="00727B40"/>
    <w:rsid w:val="00727C48"/>
    <w:rsid w:val="00730B6B"/>
    <w:rsid w:val="00730BEC"/>
    <w:rsid w:val="00731335"/>
    <w:rsid w:val="007316EC"/>
    <w:rsid w:val="00734157"/>
    <w:rsid w:val="00741120"/>
    <w:rsid w:val="00745152"/>
    <w:rsid w:val="00745EBC"/>
    <w:rsid w:val="00746C21"/>
    <w:rsid w:val="00750938"/>
    <w:rsid w:val="0075169D"/>
    <w:rsid w:val="00752033"/>
    <w:rsid w:val="00754431"/>
    <w:rsid w:val="0076160F"/>
    <w:rsid w:val="007618BC"/>
    <w:rsid w:val="00761E80"/>
    <w:rsid w:val="007624A1"/>
    <w:rsid w:val="00763345"/>
    <w:rsid w:val="00763854"/>
    <w:rsid w:val="00763F44"/>
    <w:rsid w:val="007658B4"/>
    <w:rsid w:val="00766562"/>
    <w:rsid w:val="007669A2"/>
    <w:rsid w:val="0077288F"/>
    <w:rsid w:val="00772E9D"/>
    <w:rsid w:val="00773A65"/>
    <w:rsid w:val="00773B24"/>
    <w:rsid w:val="00776106"/>
    <w:rsid w:val="007770D2"/>
    <w:rsid w:val="00777DAB"/>
    <w:rsid w:val="007803F2"/>
    <w:rsid w:val="00781136"/>
    <w:rsid w:val="0078298D"/>
    <w:rsid w:val="00783D80"/>
    <w:rsid w:val="00784164"/>
    <w:rsid w:val="00787832"/>
    <w:rsid w:val="007903EB"/>
    <w:rsid w:val="00790C51"/>
    <w:rsid w:val="00792207"/>
    <w:rsid w:val="00794284"/>
    <w:rsid w:val="00795E30"/>
    <w:rsid w:val="007964B3"/>
    <w:rsid w:val="00796654"/>
    <w:rsid w:val="007A2C79"/>
    <w:rsid w:val="007A41F3"/>
    <w:rsid w:val="007A73BF"/>
    <w:rsid w:val="007A772C"/>
    <w:rsid w:val="007B1023"/>
    <w:rsid w:val="007B1306"/>
    <w:rsid w:val="007B46F6"/>
    <w:rsid w:val="007B52A8"/>
    <w:rsid w:val="007C0592"/>
    <w:rsid w:val="007C3780"/>
    <w:rsid w:val="007C3985"/>
    <w:rsid w:val="007C3B88"/>
    <w:rsid w:val="007C4882"/>
    <w:rsid w:val="007C5F39"/>
    <w:rsid w:val="007C6150"/>
    <w:rsid w:val="007C6FF0"/>
    <w:rsid w:val="007D1860"/>
    <w:rsid w:val="007D26C8"/>
    <w:rsid w:val="007D4D96"/>
    <w:rsid w:val="007D5CAA"/>
    <w:rsid w:val="007D66C9"/>
    <w:rsid w:val="007D77F4"/>
    <w:rsid w:val="007D790A"/>
    <w:rsid w:val="007D7E44"/>
    <w:rsid w:val="007E033B"/>
    <w:rsid w:val="007E172C"/>
    <w:rsid w:val="007E5498"/>
    <w:rsid w:val="007E6EF0"/>
    <w:rsid w:val="007F0C9A"/>
    <w:rsid w:val="007F2AE8"/>
    <w:rsid w:val="007F43B3"/>
    <w:rsid w:val="007F5171"/>
    <w:rsid w:val="007F6E68"/>
    <w:rsid w:val="007F7586"/>
    <w:rsid w:val="00800AB0"/>
    <w:rsid w:val="00801B06"/>
    <w:rsid w:val="008044FC"/>
    <w:rsid w:val="00804B80"/>
    <w:rsid w:val="00804B8C"/>
    <w:rsid w:val="00810143"/>
    <w:rsid w:val="0081072A"/>
    <w:rsid w:val="008118E6"/>
    <w:rsid w:val="00815905"/>
    <w:rsid w:val="00817A14"/>
    <w:rsid w:val="00820139"/>
    <w:rsid w:val="00821A78"/>
    <w:rsid w:val="00822426"/>
    <w:rsid w:val="0082452E"/>
    <w:rsid w:val="00824FE3"/>
    <w:rsid w:val="00827DB1"/>
    <w:rsid w:val="00827E35"/>
    <w:rsid w:val="00832654"/>
    <w:rsid w:val="008362D3"/>
    <w:rsid w:val="00837A70"/>
    <w:rsid w:val="00840489"/>
    <w:rsid w:val="00842534"/>
    <w:rsid w:val="008425F2"/>
    <w:rsid w:val="0084291F"/>
    <w:rsid w:val="00844F2A"/>
    <w:rsid w:val="00846C64"/>
    <w:rsid w:val="00850C33"/>
    <w:rsid w:val="008520DE"/>
    <w:rsid w:val="00853FF2"/>
    <w:rsid w:val="008541CF"/>
    <w:rsid w:val="0085507B"/>
    <w:rsid w:val="00855249"/>
    <w:rsid w:val="0085554F"/>
    <w:rsid w:val="00856A4E"/>
    <w:rsid w:val="00857044"/>
    <w:rsid w:val="00857B69"/>
    <w:rsid w:val="00861449"/>
    <w:rsid w:val="00864D58"/>
    <w:rsid w:val="00865CFF"/>
    <w:rsid w:val="008711BA"/>
    <w:rsid w:val="008711D5"/>
    <w:rsid w:val="0087320E"/>
    <w:rsid w:val="008734F3"/>
    <w:rsid w:val="0087365E"/>
    <w:rsid w:val="0087798B"/>
    <w:rsid w:val="00880A42"/>
    <w:rsid w:val="008821F2"/>
    <w:rsid w:val="008839BE"/>
    <w:rsid w:val="00885F30"/>
    <w:rsid w:val="00886423"/>
    <w:rsid w:val="0088773C"/>
    <w:rsid w:val="00887C3A"/>
    <w:rsid w:val="00890310"/>
    <w:rsid w:val="00891193"/>
    <w:rsid w:val="00891E14"/>
    <w:rsid w:val="00892E43"/>
    <w:rsid w:val="00892E92"/>
    <w:rsid w:val="00893582"/>
    <w:rsid w:val="00893B65"/>
    <w:rsid w:val="0089510D"/>
    <w:rsid w:val="00895AFB"/>
    <w:rsid w:val="008973CE"/>
    <w:rsid w:val="008977A3"/>
    <w:rsid w:val="008A1EEB"/>
    <w:rsid w:val="008A3B93"/>
    <w:rsid w:val="008A3D03"/>
    <w:rsid w:val="008A4ED4"/>
    <w:rsid w:val="008A5FFC"/>
    <w:rsid w:val="008A7449"/>
    <w:rsid w:val="008B031C"/>
    <w:rsid w:val="008B2027"/>
    <w:rsid w:val="008B6808"/>
    <w:rsid w:val="008C03CE"/>
    <w:rsid w:val="008C1AF5"/>
    <w:rsid w:val="008C2911"/>
    <w:rsid w:val="008C516F"/>
    <w:rsid w:val="008C68B1"/>
    <w:rsid w:val="008C727F"/>
    <w:rsid w:val="008D2B15"/>
    <w:rsid w:val="008D411E"/>
    <w:rsid w:val="008D43FD"/>
    <w:rsid w:val="008D51CC"/>
    <w:rsid w:val="008D6913"/>
    <w:rsid w:val="008D7B2E"/>
    <w:rsid w:val="008E3000"/>
    <w:rsid w:val="008E3F43"/>
    <w:rsid w:val="008E74F1"/>
    <w:rsid w:val="008E7F69"/>
    <w:rsid w:val="008F058D"/>
    <w:rsid w:val="008F0E44"/>
    <w:rsid w:val="008F2F0D"/>
    <w:rsid w:val="008F3B41"/>
    <w:rsid w:val="008F3D1A"/>
    <w:rsid w:val="008F45DA"/>
    <w:rsid w:val="008F4A7B"/>
    <w:rsid w:val="008F7B28"/>
    <w:rsid w:val="00901753"/>
    <w:rsid w:val="00903500"/>
    <w:rsid w:val="00904064"/>
    <w:rsid w:val="00905E44"/>
    <w:rsid w:val="00906B83"/>
    <w:rsid w:val="00911F6B"/>
    <w:rsid w:val="00912A0C"/>
    <w:rsid w:val="00913015"/>
    <w:rsid w:val="00913B6F"/>
    <w:rsid w:val="00914A0E"/>
    <w:rsid w:val="00914BC8"/>
    <w:rsid w:val="0092043D"/>
    <w:rsid w:val="00920F9C"/>
    <w:rsid w:val="00922F28"/>
    <w:rsid w:val="00922F31"/>
    <w:rsid w:val="00924A15"/>
    <w:rsid w:val="00925A03"/>
    <w:rsid w:val="00926F76"/>
    <w:rsid w:val="009304DB"/>
    <w:rsid w:val="00931D67"/>
    <w:rsid w:val="00933F5C"/>
    <w:rsid w:val="009352A0"/>
    <w:rsid w:val="009359F4"/>
    <w:rsid w:val="0093705E"/>
    <w:rsid w:val="009375FD"/>
    <w:rsid w:val="00941C22"/>
    <w:rsid w:val="00943232"/>
    <w:rsid w:val="00944197"/>
    <w:rsid w:val="00944D74"/>
    <w:rsid w:val="00946B68"/>
    <w:rsid w:val="009475C4"/>
    <w:rsid w:val="00950035"/>
    <w:rsid w:val="00950B30"/>
    <w:rsid w:val="00951811"/>
    <w:rsid w:val="00951849"/>
    <w:rsid w:val="00953FB6"/>
    <w:rsid w:val="00954348"/>
    <w:rsid w:val="009604E3"/>
    <w:rsid w:val="00961064"/>
    <w:rsid w:val="0096330E"/>
    <w:rsid w:val="0096368A"/>
    <w:rsid w:val="009674C0"/>
    <w:rsid w:val="009675A8"/>
    <w:rsid w:val="00970EB8"/>
    <w:rsid w:val="00970FD0"/>
    <w:rsid w:val="00971004"/>
    <w:rsid w:val="00973DC8"/>
    <w:rsid w:val="009761D4"/>
    <w:rsid w:val="0097719F"/>
    <w:rsid w:val="00982667"/>
    <w:rsid w:val="009833F5"/>
    <w:rsid w:val="009839B8"/>
    <w:rsid w:val="00984228"/>
    <w:rsid w:val="00985AC2"/>
    <w:rsid w:val="00985D4E"/>
    <w:rsid w:val="0099140B"/>
    <w:rsid w:val="00991DA6"/>
    <w:rsid w:val="009930C0"/>
    <w:rsid w:val="00996AFB"/>
    <w:rsid w:val="00996ECC"/>
    <w:rsid w:val="009971D9"/>
    <w:rsid w:val="009A0534"/>
    <w:rsid w:val="009A15C7"/>
    <w:rsid w:val="009A1ABF"/>
    <w:rsid w:val="009A3972"/>
    <w:rsid w:val="009A3D49"/>
    <w:rsid w:val="009A450D"/>
    <w:rsid w:val="009A5A9B"/>
    <w:rsid w:val="009A5BA8"/>
    <w:rsid w:val="009B0A4C"/>
    <w:rsid w:val="009B28F1"/>
    <w:rsid w:val="009B3819"/>
    <w:rsid w:val="009B4EB7"/>
    <w:rsid w:val="009B5A20"/>
    <w:rsid w:val="009B5B7E"/>
    <w:rsid w:val="009B72E8"/>
    <w:rsid w:val="009C1C7C"/>
    <w:rsid w:val="009C781A"/>
    <w:rsid w:val="009D0776"/>
    <w:rsid w:val="009D0D58"/>
    <w:rsid w:val="009D661E"/>
    <w:rsid w:val="009D6FBD"/>
    <w:rsid w:val="009E063C"/>
    <w:rsid w:val="009E2963"/>
    <w:rsid w:val="009E6287"/>
    <w:rsid w:val="009E63C3"/>
    <w:rsid w:val="009E7938"/>
    <w:rsid w:val="009F160A"/>
    <w:rsid w:val="009F188E"/>
    <w:rsid w:val="009F2073"/>
    <w:rsid w:val="009F531E"/>
    <w:rsid w:val="00A01D80"/>
    <w:rsid w:val="00A02716"/>
    <w:rsid w:val="00A0540F"/>
    <w:rsid w:val="00A06356"/>
    <w:rsid w:val="00A071D7"/>
    <w:rsid w:val="00A10044"/>
    <w:rsid w:val="00A12C33"/>
    <w:rsid w:val="00A12CF3"/>
    <w:rsid w:val="00A136E1"/>
    <w:rsid w:val="00A141FB"/>
    <w:rsid w:val="00A14991"/>
    <w:rsid w:val="00A171CA"/>
    <w:rsid w:val="00A21624"/>
    <w:rsid w:val="00A228F0"/>
    <w:rsid w:val="00A23727"/>
    <w:rsid w:val="00A25DFC"/>
    <w:rsid w:val="00A266D3"/>
    <w:rsid w:val="00A27AD2"/>
    <w:rsid w:val="00A30F0F"/>
    <w:rsid w:val="00A31144"/>
    <w:rsid w:val="00A3472C"/>
    <w:rsid w:val="00A35F2F"/>
    <w:rsid w:val="00A363D1"/>
    <w:rsid w:val="00A40DC6"/>
    <w:rsid w:val="00A418B4"/>
    <w:rsid w:val="00A43EA4"/>
    <w:rsid w:val="00A44B3B"/>
    <w:rsid w:val="00A45475"/>
    <w:rsid w:val="00A476DE"/>
    <w:rsid w:val="00A50D7D"/>
    <w:rsid w:val="00A527FC"/>
    <w:rsid w:val="00A544A3"/>
    <w:rsid w:val="00A55E67"/>
    <w:rsid w:val="00A5631C"/>
    <w:rsid w:val="00A61AB6"/>
    <w:rsid w:val="00A64428"/>
    <w:rsid w:val="00A6460C"/>
    <w:rsid w:val="00A66E9D"/>
    <w:rsid w:val="00A726C1"/>
    <w:rsid w:val="00A75163"/>
    <w:rsid w:val="00A765BB"/>
    <w:rsid w:val="00A7757F"/>
    <w:rsid w:val="00A77972"/>
    <w:rsid w:val="00A77C5A"/>
    <w:rsid w:val="00A81646"/>
    <w:rsid w:val="00A854B5"/>
    <w:rsid w:val="00A87FF1"/>
    <w:rsid w:val="00A90502"/>
    <w:rsid w:val="00A90B87"/>
    <w:rsid w:val="00A928E1"/>
    <w:rsid w:val="00A9512C"/>
    <w:rsid w:val="00A95835"/>
    <w:rsid w:val="00A964B0"/>
    <w:rsid w:val="00AA0578"/>
    <w:rsid w:val="00AA319C"/>
    <w:rsid w:val="00AA4B0A"/>
    <w:rsid w:val="00AA6252"/>
    <w:rsid w:val="00AA65B9"/>
    <w:rsid w:val="00AB06DC"/>
    <w:rsid w:val="00AB13C2"/>
    <w:rsid w:val="00AB4B79"/>
    <w:rsid w:val="00AB5A75"/>
    <w:rsid w:val="00AB6ECC"/>
    <w:rsid w:val="00AB6F37"/>
    <w:rsid w:val="00AC0552"/>
    <w:rsid w:val="00AC3587"/>
    <w:rsid w:val="00AC70BE"/>
    <w:rsid w:val="00AC7210"/>
    <w:rsid w:val="00AC7639"/>
    <w:rsid w:val="00AD3D39"/>
    <w:rsid w:val="00AD403D"/>
    <w:rsid w:val="00AD465C"/>
    <w:rsid w:val="00AD492E"/>
    <w:rsid w:val="00AD4FE7"/>
    <w:rsid w:val="00AD784D"/>
    <w:rsid w:val="00AE2A14"/>
    <w:rsid w:val="00AE4992"/>
    <w:rsid w:val="00AE4D23"/>
    <w:rsid w:val="00AF1431"/>
    <w:rsid w:val="00AF1C67"/>
    <w:rsid w:val="00AF243B"/>
    <w:rsid w:val="00AF77DF"/>
    <w:rsid w:val="00B01C78"/>
    <w:rsid w:val="00B03186"/>
    <w:rsid w:val="00B05073"/>
    <w:rsid w:val="00B06E53"/>
    <w:rsid w:val="00B10080"/>
    <w:rsid w:val="00B10F84"/>
    <w:rsid w:val="00B12218"/>
    <w:rsid w:val="00B143ED"/>
    <w:rsid w:val="00B20708"/>
    <w:rsid w:val="00B2113B"/>
    <w:rsid w:val="00B215B6"/>
    <w:rsid w:val="00B21C0A"/>
    <w:rsid w:val="00B24DAB"/>
    <w:rsid w:val="00B267C6"/>
    <w:rsid w:val="00B34E0E"/>
    <w:rsid w:val="00B3612C"/>
    <w:rsid w:val="00B4043F"/>
    <w:rsid w:val="00B428FD"/>
    <w:rsid w:val="00B44EAE"/>
    <w:rsid w:val="00B45453"/>
    <w:rsid w:val="00B47DBA"/>
    <w:rsid w:val="00B47EC2"/>
    <w:rsid w:val="00B555AD"/>
    <w:rsid w:val="00B55FC3"/>
    <w:rsid w:val="00B632B9"/>
    <w:rsid w:val="00B641DF"/>
    <w:rsid w:val="00B6733E"/>
    <w:rsid w:val="00B704E9"/>
    <w:rsid w:val="00B709B4"/>
    <w:rsid w:val="00B70E90"/>
    <w:rsid w:val="00B72310"/>
    <w:rsid w:val="00B72B85"/>
    <w:rsid w:val="00B73E67"/>
    <w:rsid w:val="00B74C5D"/>
    <w:rsid w:val="00B82146"/>
    <w:rsid w:val="00B87089"/>
    <w:rsid w:val="00B908F4"/>
    <w:rsid w:val="00B90BD7"/>
    <w:rsid w:val="00B934E7"/>
    <w:rsid w:val="00B96528"/>
    <w:rsid w:val="00B970C8"/>
    <w:rsid w:val="00B97936"/>
    <w:rsid w:val="00B97EE6"/>
    <w:rsid w:val="00BA01D0"/>
    <w:rsid w:val="00BA022B"/>
    <w:rsid w:val="00BA3515"/>
    <w:rsid w:val="00BA4AE5"/>
    <w:rsid w:val="00BA6884"/>
    <w:rsid w:val="00BB1A1A"/>
    <w:rsid w:val="00BB2DFE"/>
    <w:rsid w:val="00BB6046"/>
    <w:rsid w:val="00BB670D"/>
    <w:rsid w:val="00BB7D89"/>
    <w:rsid w:val="00BC00C9"/>
    <w:rsid w:val="00BC17C8"/>
    <w:rsid w:val="00BC58E1"/>
    <w:rsid w:val="00BC6378"/>
    <w:rsid w:val="00BC6B63"/>
    <w:rsid w:val="00BC7048"/>
    <w:rsid w:val="00BD032F"/>
    <w:rsid w:val="00BD38C0"/>
    <w:rsid w:val="00BD41B7"/>
    <w:rsid w:val="00BD4884"/>
    <w:rsid w:val="00BD6AF7"/>
    <w:rsid w:val="00BE2229"/>
    <w:rsid w:val="00BE3D9D"/>
    <w:rsid w:val="00BE55D4"/>
    <w:rsid w:val="00BE58EB"/>
    <w:rsid w:val="00BE6672"/>
    <w:rsid w:val="00BE671A"/>
    <w:rsid w:val="00BE6920"/>
    <w:rsid w:val="00BE6D10"/>
    <w:rsid w:val="00BE7B01"/>
    <w:rsid w:val="00BE7C01"/>
    <w:rsid w:val="00BE7C11"/>
    <w:rsid w:val="00BF357F"/>
    <w:rsid w:val="00BF444D"/>
    <w:rsid w:val="00BF53C3"/>
    <w:rsid w:val="00BF6B67"/>
    <w:rsid w:val="00C041C6"/>
    <w:rsid w:val="00C04406"/>
    <w:rsid w:val="00C05D70"/>
    <w:rsid w:val="00C06E45"/>
    <w:rsid w:val="00C06E65"/>
    <w:rsid w:val="00C12430"/>
    <w:rsid w:val="00C1500D"/>
    <w:rsid w:val="00C17177"/>
    <w:rsid w:val="00C20807"/>
    <w:rsid w:val="00C22A0C"/>
    <w:rsid w:val="00C24DE2"/>
    <w:rsid w:val="00C262C8"/>
    <w:rsid w:val="00C26FCA"/>
    <w:rsid w:val="00C27497"/>
    <w:rsid w:val="00C33B11"/>
    <w:rsid w:val="00C343B1"/>
    <w:rsid w:val="00C36D05"/>
    <w:rsid w:val="00C36DD7"/>
    <w:rsid w:val="00C378A2"/>
    <w:rsid w:val="00C37DA6"/>
    <w:rsid w:val="00C403CC"/>
    <w:rsid w:val="00C464A6"/>
    <w:rsid w:val="00C4754E"/>
    <w:rsid w:val="00C52414"/>
    <w:rsid w:val="00C525F6"/>
    <w:rsid w:val="00C52A20"/>
    <w:rsid w:val="00C5384C"/>
    <w:rsid w:val="00C54242"/>
    <w:rsid w:val="00C5445B"/>
    <w:rsid w:val="00C57249"/>
    <w:rsid w:val="00C62764"/>
    <w:rsid w:val="00C62D08"/>
    <w:rsid w:val="00C6321F"/>
    <w:rsid w:val="00C654E9"/>
    <w:rsid w:val="00C65C5E"/>
    <w:rsid w:val="00C66D54"/>
    <w:rsid w:val="00C6725F"/>
    <w:rsid w:val="00C77886"/>
    <w:rsid w:val="00C82F3B"/>
    <w:rsid w:val="00C8395D"/>
    <w:rsid w:val="00C839C3"/>
    <w:rsid w:val="00C8575B"/>
    <w:rsid w:val="00C858E4"/>
    <w:rsid w:val="00C85D04"/>
    <w:rsid w:val="00C85F74"/>
    <w:rsid w:val="00C86703"/>
    <w:rsid w:val="00C8697D"/>
    <w:rsid w:val="00C92A18"/>
    <w:rsid w:val="00C93E79"/>
    <w:rsid w:val="00C9561B"/>
    <w:rsid w:val="00C958AE"/>
    <w:rsid w:val="00C967DB"/>
    <w:rsid w:val="00CA0238"/>
    <w:rsid w:val="00CA0AA8"/>
    <w:rsid w:val="00CA1231"/>
    <w:rsid w:val="00CA558E"/>
    <w:rsid w:val="00CA7F03"/>
    <w:rsid w:val="00CB0AC1"/>
    <w:rsid w:val="00CB17BE"/>
    <w:rsid w:val="00CB43C6"/>
    <w:rsid w:val="00CB6E34"/>
    <w:rsid w:val="00CB6E73"/>
    <w:rsid w:val="00CB6EFE"/>
    <w:rsid w:val="00CC3E50"/>
    <w:rsid w:val="00CC484D"/>
    <w:rsid w:val="00CC5FB9"/>
    <w:rsid w:val="00CC64DE"/>
    <w:rsid w:val="00CC754E"/>
    <w:rsid w:val="00CD0F40"/>
    <w:rsid w:val="00CD246C"/>
    <w:rsid w:val="00CD5DFB"/>
    <w:rsid w:val="00CD76A0"/>
    <w:rsid w:val="00CD779F"/>
    <w:rsid w:val="00CE0EC2"/>
    <w:rsid w:val="00CE3334"/>
    <w:rsid w:val="00CE5664"/>
    <w:rsid w:val="00CE6875"/>
    <w:rsid w:val="00CE7357"/>
    <w:rsid w:val="00CF1955"/>
    <w:rsid w:val="00CF2D79"/>
    <w:rsid w:val="00CF3448"/>
    <w:rsid w:val="00CF4A96"/>
    <w:rsid w:val="00CF5B6C"/>
    <w:rsid w:val="00CF648A"/>
    <w:rsid w:val="00D009EE"/>
    <w:rsid w:val="00D010D4"/>
    <w:rsid w:val="00D016B5"/>
    <w:rsid w:val="00D01C9B"/>
    <w:rsid w:val="00D0530D"/>
    <w:rsid w:val="00D05EEF"/>
    <w:rsid w:val="00D11377"/>
    <w:rsid w:val="00D117BE"/>
    <w:rsid w:val="00D12167"/>
    <w:rsid w:val="00D122D5"/>
    <w:rsid w:val="00D156C2"/>
    <w:rsid w:val="00D1733E"/>
    <w:rsid w:val="00D2031C"/>
    <w:rsid w:val="00D22BAA"/>
    <w:rsid w:val="00D230B6"/>
    <w:rsid w:val="00D23DC7"/>
    <w:rsid w:val="00D24630"/>
    <w:rsid w:val="00D256A8"/>
    <w:rsid w:val="00D25C1D"/>
    <w:rsid w:val="00D306F7"/>
    <w:rsid w:val="00D31809"/>
    <w:rsid w:val="00D335AA"/>
    <w:rsid w:val="00D3383B"/>
    <w:rsid w:val="00D3667B"/>
    <w:rsid w:val="00D36C76"/>
    <w:rsid w:val="00D40D2A"/>
    <w:rsid w:val="00D41427"/>
    <w:rsid w:val="00D4243C"/>
    <w:rsid w:val="00D436E4"/>
    <w:rsid w:val="00D44058"/>
    <w:rsid w:val="00D444E0"/>
    <w:rsid w:val="00D47385"/>
    <w:rsid w:val="00D50004"/>
    <w:rsid w:val="00D53F4C"/>
    <w:rsid w:val="00D54795"/>
    <w:rsid w:val="00D55023"/>
    <w:rsid w:val="00D56C48"/>
    <w:rsid w:val="00D60C3B"/>
    <w:rsid w:val="00D629B6"/>
    <w:rsid w:val="00D62D74"/>
    <w:rsid w:val="00D64779"/>
    <w:rsid w:val="00D6790B"/>
    <w:rsid w:val="00D70CA9"/>
    <w:rsid w:val="00D71A00"/>
    <w:rsid w:val="00D71F1B"/>
    <w:rsid w:val="00D80152"/>
    <w:rsid w:val="00D8042F"/>
    <w:rsid w:val="00D80D58"/>
    <w:rsid w:val="00D82AA5"/>
    <w:rsid w:val="00D834F0"/>
    <w:rsid w:val="00D85832"/>
    <w:rsid w:val="00D86A95"/>
    <w:rsid w:val="00D91683"/>
    <w:rsid w:val="00D92452"/>
    <w:rsid w:val="00D93E3D"/>
    <w:rsid w:val="00D96807"/>
    <w:rsid w:val="00DA064B"/>
    <w:rsid w:val="00DA6DB1"/>
    <w:rsid w:val="00DA7A1C"/>
    <w:rsid w:val="00DB1D75"/>
    <w:rsid w:val="00DB3436"/>
    <w:rsid w:val="00DB35B0"/>
    <w:rsid w:val="00DB38B8"/>
    <w:rsid w:val="00DB4275"/>
    <w:rsid w:val="00DB4CAE"/>
    <w:rsid w:val="00DB5A7C"/>
    <w:rsid w:val="00DB71FE"/>
    <w:rsid w:val="00DC207D"/>
    <w:rsid w:val="00DC2D34"/>
    <w:rsid w:val="00DC2D3E"/>
    <w:rsid w:val="00DC4960"/>
    <w:rsid w:val="00DC4B54"/>
    <w:rsid w:val="00DC5959"/>
    <w:rsid w:val="00DC63B8"/>
    <w:rsid w:val="00DD10C5"/>
    <w:rsid w:val="00DD2860"/>
    <w:rsid w:val="00DD37EB"/>
    <w:rsid w:val="00DD54C1"/>
    <w:rsid w:val="00DD5D73"/>
    <w:rsid w:val="00DD5D96"/>
    <w:rsid w:val="00DD6BE0"/>
    <w:rsid w:val="00DE0E78"/>
    <w:rsid w:val="00DE10A3"/>
    <w:rsid w:val="00DE2EC2"/>
    <w:rsid w:val="00DE3208"/>
    <w:rsid w:val="00DE5186"/>
    <w:rsid w:val="00DE57CE"/>
    <w:rsid w:val="00DF1D5D"/>
    <w:rsid w:val="00DF623B"/>
    <w:rsid w:val="00DF79F3"/>
    <w:rsid w:val="00E005F5"/>
    <w:rsid w:val="00E03911"/>
    <w:rsid w:val="00E043CB"/>
    <w:rsid w:val="00E04C91"/>
    <w:rsid w:val="00E0570A"/>
    <w:rsid w:val="00E07E49"/>
    <w:rsid w:val="00E116A7"/>
    <w:rsid w:val="00E12080"/>
    <w:rsid w:val="00E1561C"/>
    <w:rsid w:val="00E21008"/>
    <w:rsid w:val="00E211BC"/>
    <w:rsid w:val="00E21801"/>
    <w:rsid w:val="00E242DC"/>
    <w:rsid w:val="00E26059"/>
    <w:rsid w:val="00E269FF"/>
    <w:rsid w:val="00E26FE0"/>
    <w:rsid w:val="00E30773"/>
    <w:rsid w:val="00E3135A"/>
    <w:rsid w:val="00E33C11"/>
    <w:rsid w:val="00E34A3D"/>
    <w:rsid w:val="00E35059"/>
    <w:rsid w:val="00E358F6"/>
    <w:rsid w:val="00E36D2B"/>
    <w:rsid w:val="00E37DAC"/>
    <w:rsid w:val="00E4068B"/>
    <w:rsid w:val="00E41690"/>
    <w:rsid w:val="00E41BE2"/>
    <w:rsid w:val="00E42864"/>
    <w:rsid w:val="00E460BC"/>
    <w:rsid w:val="00E465A3"/>
    <w:rsid w:val="00E475D5"/>
    <w:rsid w:val="00E47693"/>
    <w:rsid w:val="00E47AE8"/>
    <w:rsid w:val="00E51D72"/>
    <w:rsid w:val="00E52C5A"/>
    <w:rsid w:val="00E53C7C"/>
    <w:rsid w:val="00E566AD"/>
    <w:rsid w:val="00E6192C"/>
    <w:rsid w:val="00E65282"/>
    <w:rsid w:val="00E655AF"/>
    <w:rsid w:val="00E66651"/>
    <w:rsid w:val="00E71276"/>
    <w:rsid w:val="00E71449"/>
    <w:rsid w:val="00E76EA3"/>
    <w:rsid w:val="00E819DA"/>
    <w:rsid w:val="00E83212"/>
    <w:rsid w:val="00E845D3"/>
    <w:rsid w:val="00E8512C"/>
    <w:rsid w:val="00E85850"/>
    <w:rsid w:val="00E867EA"/>
    <w:rsid w:val="00E9200E"/>
    <w:rsid w:val="00E92DFE"/>
    <w:rsid w:val="00E94171"/>
    <w:rsid w:val="00E96AFA"/>
    <w:rsid w:val="00E9754E"/>
    <w:rsid w:val="00E97CB4"/>
    <w:rsid w:val="00E97ED9"/>
    <w:rsid w:val="00EA3194"/>
    <w:rsid w:val="00EA3806"/>
    <w:rsid w:val="00EA39D5"/>
    <w:rsid w:val="00EA3E04"/>
    <w:rsid w:val="00EA6675"/>
    <w:rsid w:val="00EA70D9"/>
    <w:rsid w:val="00EB22EA"/>
    <w:rsid w:val="00EB4AD1"/>
    <w:rsid w:val="00EB53DA"/>
    <w:rsid w:val="00EC025A"/>
    <w:rsid w:val="00EC4FA3"/>
    <w:rsid w:val="00EC522D"/>
    <w:rsid w:val="00EC713C"/>
    <w:rsid w:val="00ED0A65"/>
    <w:rsid w:val="00ED1885"/>
    <w:rsid w:val="00ED3EF8"/>
    <w:rsid w:val="00ED43F5"/>
    <w:rsid w:val="00ED530B"/>
    <w:rsid w:val="00ED67CD"/>
    <w:rsid w:val="00ED69CF"/>
    <w:rsid w:val="00EE29C2"/>
    <w:rsid w:val="00EE3CE4"/>
    <w:rsid w:val="00EE3FBF"/>
    <w:rsid w:val="00EE68F5"/>
    <w:rsid w:val="00EF3901"/>
    <w:rsid w:val="00EF67BA"/>
    <w:rsid w:val="00EF6BE3"/>
    <w:rsid w:val="00F02117"/>
    <w:rsid w:val="00F03186"/>
    <w:rsid w:val="00F05B1C"/>
    <w:rsid w:val="00F074F4"/>
    <w:rsid w:val="00F10AC5"/>
    <w:rsid w:val="00F11BD8"/>
    <w:rsid w:val="00F14432"/>
    <w:rsid w:val="00F14EBA"/>
    <w:rsid w:val="00F14EFA"/>
    <w:rsid w:val="00F1627C"/>
    <w:rsid w:val="00F16BAB"/>
    <w:rsid w:val="00F16E86"/>
    <w:rsid w:val="00F179CA"/>
    <w:rsid w:val="00F17E06"/>
    <w:rsid w:val="00F24F14"/>
    <w:rsid w:val="00F318FA"/>
    <w:rsid w:val="00F346BC"/>
    <w:rsid w:val="00F34700"/>
    <w:rsid w:val="00F34898"/>
    <w:rsid w:val="00F369FE"/>
    <w:rsid w:val="00F36A2B"/>
    <w:rsid w:val="00F37773"/>
    <w:rsid w:val="00F37810"/>
    <w:rsid w:val="00F40E85"/>
    <w:rsid w:val="00F41A05"/>
    <w:rsid w:val="00F421E7"/>
    <w:rsid w:val="00F43E75"/>
    <w:rsid w:val="00F458AE"/>
    <w:rsid w:val="00F51BA7"/>
    <w:rsid w:val="00F547CD"/>
    <w:rsid w:val="00F5490C"/>
    <w:rsid w:val="00F568A1"/>
    <w:rsid w:val="00F62226"/>
    <w:rsid w:val="00F64096"/>
    <w:rsid w:val="00F648AF"/>
    <w:rsid w:val="00F65F0B"/>
    <w:rsid w:val="00F66F67"/>
    <w:rsid w:val="00F700BA"/>
    <w:rsid w:val="00F72884"/>
    <w:rsid w:val="00F742E1"/>
    <w:rsid w:val="00F7488A"/>
    <w:rsid w:val="00F760C7"/>
    <w:rsid w:val="00F76190"/>
    <w:rsid w:val="00F766D2"/>
    <w:rsid w:val="00F82B7F"/>
    <w:rsid w:val="00F8395D"/>
    <w:rsid w:val="00F8494A"/>
    <w:rsid w:val="00F854AC"/>
    <w:rsid w:val="00F85B90"/>
    <w:rsid w:val="00F85F19"/>
    <w:rsid w:val="00F90FB5"/>
    <w:rsid w:val="00F92333"/>
    <w:rsid w:val="00F93F17"/>
    <w:rsid w:val="00F95E7C"/>
    <w:rsid w:val="00F96720"/>
    <w:rsid w:val="00F967FE"/>
    <w:rsid w:val="00F96B53"/>
    <w:rsid w:val="00FA0626"/>
    <w:rsid w:val="00FA06CE"/>
    <w:rsid w:val="00FA0D02"/>
    <w:rsid w:val="00FA4A62"/>
    <w:rsid w:val="00FA5DAC"/>
    <w:rsid w:val="00FB3DC1"/>
    <w:rsid w:val="00FB50AC"/>
    <w:rsid w:val="00FD069C"/>
    <w:rsid w:val="00FD4597"/>
    <w:rsid w:val="00FD581E"/>
    <w:rsid w:val="00FD5A9D"/>
    <w:rsid w:val="00FD5AF6"/>
    <w:rsid w:val="00FD5D3A"/>
    <w:rsid w:val="00FD5E59"/>
    <w:rsid w:val="00FD69ED"/>
    <w:rsid w:val="00FD7ADF"/>
    <w:rsid w:val="00FD7E16"/>
    <w:rsid w:val="00FE65D9"/>
    <w:rsid w:val="00FE6899"/>
    <w:rsid w:val="00FE6FF6"/>
    <w:rsid w:val="00FE730A"/>
    <w:rsid w:val="00FF1DE1"/>
    <w:rsid w:val="00FF2735"/>
    <w:rsid w:val="00FF39D6"/>
    <w:rsid w:val="00FF715B"/>
    <w:rsid w:val="00FF7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colormru v:ext="edit" colors="#91b3c5,#ffd09b,#ffd0b9"/>
    </o:shapedefaults>
    <o:shapelayout v:ext="edit">
      <o:idmap v:ext="edit" data="1"/>
    </o:shapelayout>
  </w:shapeDefaults>
  <w:decimalSymbol w:val="."/>
  <w:listSeparator w:val=","/>
  <w14:docId w14:val="0758987B"/>
  <w15:docId w15:val="{0FB3F7E6-B8CF-4B42-90DB-30A38C90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00"/>
        <w:ind w:left="1304" w:hanging="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Text"/>
    <w:qFormat/>
    <w:rsid w:val="008821F2"/>
    <w:pPr>
      <w:spacing w:before="180" w:after="0"/>
      <w:ind w:left="0" w:firstLine="0"/>
    </w:pPr>
  </w:style>
  <w:style w:type="paragraph" w:styleId="Heading1">
    <w:name w:val="heading 1"/>
    <w:aliases w:val="~SectionHeading"/>
    <w:basedOn w:val="SecHeadNonToc"/>
    <w:next w:val="Normal"/>
    <w:link w:val="Heading1Char"/>
    <w:uiPriority w:val="9"/>
    <w:qFormat/>
    <w:rsid w:val="008821F2"/>
    <w:pPr>
      <w:numPr>
        <w:numId w:val="8"/>
      </w:numPr>
    </w:pPr>
    <w:rPr>
      <w:rFonts w:asciiTheme="majorHAnsi" w:hAnsiTheme="majorHAnsi" w:cs="Calibri"/>
      <w:color w:val="000000"/>
    </w:rPr>
  </w:style>
  <w:style w:type="paragraph" w:styleId="Heading2">
    <w:name w:val="heading 2"/>
    <w:aliases w:val="~SubHeading"/>
    <w:basedOn w:val="Heading1"/>
    <w:next w:val="Normal"/>
    <w:link w:val="Heading2Char"/>
    <w:uiPriority w:val="9"/>
    <w:unhideWhenUsed/>
    <w:qFormat/>
    <w:rsid w:val="008821F2"/>
    <w:pPr>
      <w:pageBreakBefore w:val="0"/>
      <w:numPr>
        <w:ilvl w:val="1"/>
      </w:numPr>
      <w:spacing w:before="300" w:after="0"/>
      <w:outlineLvl w:val="1"/>
    </w:pPr>
    <w:rPr>
      <w:sz w:val="32"/>
    </w:rPr>
  </w:style>
  <w:style w:type="paragraph" w:styleId="Heading3">
    <w:name w:val="heading 3"/>
    <w:aliases w:val="~MinorSubHeading"/>
    <w:basedOn w:val="Heading2"/>
    <w:next w:val="Normal"/>
    <w:link w:val="Heading3Char"/>
    <w:uiPriority w:val="9"/>
    <w:unhideWhenUsed/>
    <w:qFormat/>
    <w:rsid w:val="008821F2"/>
    <w:pPr>
      <w:numPr>
        <w:ilvl w:val="2"/>
      </w:numPr>
      <w:outlineLvl w:val="2"/>
    </w:pPr>
    <w:rPr>
      <w:sz w:val="24"/>
    </w:rPr>
  </w:style>
  <w:style w:type="paragraph" w:styleId="Heading4">
    <w:name w:val="heading 4"/>
    <w:aliases w:val="~Level4Heading,Recommendation"/>
    <w:basedOn w:val="Heading3"/>
    <w:next w:val="Normal"/>
    <w:link w:val="Heading4Char"/>
    <w:uiPriority w:val="9"/>
    <w:unhideWhenUsed/>
    <w:qFormat/>
    <w:rsid w:val="008821F2"/>
    <w:pPr>
      <w:numPr>
        <w:ilvl w:val="3"/>
      </w:numPr>
      <w:outlineLvl w:val="3"/>
    </w:pPr>
    <w:rPr>
      <w:sz w:val="22"/>
    </w:rPr>
  </w:style>
  <w:style w:type="paragraph" w:styleId="Heading5">
    <w:name w:val="heading 5"/>
    <w:aliases w:val="~Level5Heading"/>
    <w:basedOn w:val="Heading4"/>
    <w:next w:val="Normal"/>
    <w:link w:val="Heading5Char"/>
    <w:uiPriority w:val="9"/>
    <w:unhideWhenUsed/>
    <w:qFormat/>
    <w:rsid w:val="008821F2"/>
    <w:pPr>
      <w:keepLines/>
      <w:numPr>
        <w:ilvl w:val="4"/>
      </w:numPr>
      <w:spacing w:before="200"/>
      <w:outlineLvl w:val="4"/>
    </w:pPr>
    <w:rPr>
      <w:rFonts w:eastAsiaTheme="majorEastAsia" w:cstheme="majorBidi"/>
      <w:i/>
    </w:rPr>
  </w:style>
  <w:style w:type="paragraph" w:styleId="Heading6">
    <w:name w:val="heading 6"/>
    <w:basedOn w:val="Normal"/>
    <w:next w:val="Normal"/>
    <w:link w:val="Heading6Char"/>
    <w:uiPriority w:val="9"/>
    <w:rsid w:val="008821F2"/>
    <w:pPr>
      <w:keepNext/>
      <w:keepLines/>
      <w:spacing w:before="200"/>
      <w:outlineLvl w:val="5"/>
    </w:pPr>
    <w:rPr>
      <w:rFonts w:asciiTheme="majorHAnsi" w:eastAsiaTheme="majorEastAsia" w:hAnsiTheme="majorHAnsi" w:cstheme="majorBidi"/>
      <w:i/>
      <w:iCs/>
      <w:color w:val="002843" w:themeColor="accent1" w:themeShade="7F"/>
    </w:rPr>
  </w:style>
  <w:style w:type="paragraph" w:styleId="Heading7">
    <w:name w:val="heading 7"/>
    <w:basedOn w:val="Normal"/>
    <w:next w:val="Normal"/>
    <w:link w:val="Heading7Char"/>
    <w:uiPriority w:val="9"/>
    <w:unhideWhenUsed/>
    <w:rsid w:val="008821F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rsid w:val="008821F2"/>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unhideWhenUsed/>
    <w:rsid w:val="008821F2"/>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rsid w:val="008821F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821F2"/>
  </w:style>
  <w:style w:type="paragraph" w:customStyle="1" w:styleId="SecHeadNonToc">
    <w:name w:val="~SecHeadNonToc"/>
    <w:basedOn w:val="NoSpacing"/>
    <w:next w:val="Normal"/>
    <w:qFormat/>
    <w:rsid w:val="008821F2"/>
    <w:pPr>
      <w:keepNext/>
      <w:pageBreakBefore/>
      <w:spacing w:after="120"/>
      <w:outlineLvl w:val="0"/>
    </w:pPr>
    <w:rPr>
      <w:b/>
      <w:sz w:val="44"/>
    </w:rPr>
  </w:style>
  <w:style w:type="paragraph" w:styleId="NoSpacing">
    <w:name w:val="No Spacing"/>
    <w:aliases w:val="~BaseStyle"/>
    <w:basedOn w:val="Normal"/>
    <w:link w:val="NoSpacingChar"/>
    <w:qFormat/>
    <w:rsid w:val="008821F2"/>
    <w:pPr>
      <w:spacing w:before="0"/>
    </w:pPr>
  </w:style>
  <w:style w:type="character" w:customStyle="1" w:styleId="NoSpacingChar">
    <w:name w:val="No Spacing Char"/>
    <w:aliases w:val="~BaseStyle Char"/>
    <w:basedOn w:val="DefaultParagraphFont"/>
    <w:link w:val="NoSpacing"/>
    <w:rsid w:val="008821F2"/>
  </w:style>
  <w:style w:type="character" w:customStyle="1" w:styleId="Heading1Char">
    <w:name w:val="Heading 1 Char"/>
    <w:aliases w:val="~SectionHeading Char"/>
    <w:basedOn w:val="DefaultParagraphFont"/>
    <w:link w:val="Heading1"/>
    <w:uiPriority w:val="9"/>
    <w:rsid w:val="008821F2"/>
    <w:rPr>
      <w:rFonts w:asciiTheme="majorHAnsi" w:hAnsiTheme="majorHAnsi" w:cs="Calibri"/>
      <w:b/>
      <w:color w:val="000000"/>
      <w:sz w:val="44"/>
    </w:rPr>
  </w:style>
  <w:style w:type="character" w:customStyle="1" w:styleId="Heading2Char">
    <w:name w:val="Heading 2 Char"/>
    <w:aliases w:val="~SubHeading Char"/>
    <w:basedOn w:val="DefaultParagraphFont"/>
    <w:link w:val="Heading2"/>
    <w:uiPriority w:val="9"/>
    <w:rsid w:val="008821F2"/>
    <w:rPr>
      <w:rFonts w:asciiTheme="majorHAnsi" w:hAnsiTheme="majorHAnsi" w:cs="Calibri"/>
      <w:b/>
      <w:color w:val="000000"/>
      <w:sz w:val="32"/>
    </w:rPr>
  </w:style>
  <w:style w:type="character" w:customStyle="1" w:styleId="Heading3Char">
    <w:name w:val="Heading 3 Char"/>
    <w:aliases w:val="~MinorSubHeading Char"/>
    <w:basedOn w:val="DefaultParagraphFont"/>
    <w:link w:val="Heading3"/>
    <w:uiPriority w:val="9"/>
    <w:rsid w:val="008821F2"/>
    <w:rPr>
      <w:rFonts w:asciiTheme="majorHAnsi" w:hAnsiTheme="majorHAnsi" w:cs="Calibri"/>
      <w:b/>
      <w:color w:val="000000"/>
      <w:sz w:val="24"/>
    </w:rPr>
  </w:style>
  <w:style w:type="character" w:customStyle="1" w:styleId="Heading4Char">
    <w:name w:val="Heading 4 Char"/>
    <w:aliases w:val="~Level4Heading Char,Recommendation Char"/>
    <w:basedOn w:val="DefaultParagraphFont"/>
    <w:link w:val="Heading4"/>
    <w:uiPriority w:val="9"/>
    <w:rsid w:val="008821F2"/>
    <w:rPr>
      <w:rFonts w:asciiTheme="majorHAnsi" w:hAnsiTheme="majorHAnsi" w:cs="Calibri"/>
      <w:b/>
      <w:color w:val="000000"/>
    </w:rPr>
  </w:style>
  <w:style w:type="character" w:customStyle="1" w:styleId="Heading5Char">
    <w:name w:val="Heading 5 Char"/>
    <w:aliases w:val="~Level5Heading Char"/>
    <w:basedOn w:val="DefaultParagraphFont"/>
    <w:link w:val="Heading5"/>
    <w:uiPriority w:val="9"/>
    <w:rsid w:val="008821F2"/>
    <w:rPr>
      <w:rFonts w:asciiTheme="majorHAnsi" w:eastAsiaTheme="majorEastAsia" w:hAnsiTheme="majorHAnsi" w:cstheme="majorBidi"/>
      <w:b/>
      <w:i/>
      <w:color w:val="000000"/>
    </w:rPr>
  </w:style>
  <w:style w:type="character" w:customStyle="1" w:styleId="Heading6Char">
    <w:name w:val="Heading 6 Char"/>
    <w:basedOn w:val="DefaultParagraphFont"/>
    <w:link w:val="Heading6"/>
    <w:uiPriority w:val="9"/>
    <w:rsid w:val="008821F2"/>
    <w:rPr>
      <w:rFonts w:asciiTheme="majorHAnsi" w:eastAsiaTheme="majorEastAsia" w:hAnsiTheme="majorHAnsi" w:cstheme="majorBidi"/>
      <w:i/>
      <w:iCs/>
      <w:color w:val="002843" w:themeColor="accent1" w:themeShade="7F"/>
    </w:rPr>
  </w:style>
  <w:style w:type="character" w:customStyle="1" w:styleId="Heading7Char">
    <w:name w:val="Heading 7 Char"/>
    <w:basedOn w:val="DefaultParagraphFont"/>
    <w:link w:val="Heading7"/>
    <w:uiPriority w:val="9"/>
    <w:rsid w:val="008821F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821F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rsid w:val="008821F2"/>
    <w:rPr>
      <w:rFonts w:asciiTheme="majorHAnsi" w:eastAsiaTheme="majorEastAsia" w:hAnsiTheme="majorHAnsi" w:cstheme="majorBidi"/>
      <w:i/>
      <w:iCs/>
      <w:color w:val="404040" w:themeColor="text1" w:themeTint="BF"/>
      <w:szCs w:val="20"/>
    </w:rPr>
  </w:style>
  <w:style w:type="paragraph" w:styleId="FootnoteText">
    <w:name w:val="footnote text"/>
    <w:aliases w:val="~FootnoteText"/>
    <w:basedOn w:val="NoSpacing"/>
    <w:link w:val="FootnoteTextChar"/>
    <w:rsid w:val="008821F2"/>
    <w:pPr>
      <w:ind w:left="284" w:hanging="284"/>
    </w:pPr>
    <w:rPr>
      <w:sz w:val="18"/>
      <w:szCs w:val="20"/>
    </w:rPr>
  </w:style>
  <w:style w:type="character" w:customStyle="1" w:styleId="FootnoteTextChar">
    <w:name w:val="Footnote Text Char"/>
    <w:aliases w:val="~FootnoteText Char"/>
    <w:basedOn w:val="DefaultParagraphFont"/>
    <w:link w:val="FootnoteText"/>
    <w:rsid w:val="008821F2"/>
    <w:rPr>
      <w:sz w:val="18"/>
      <w:szCs w:val="20"/>
    </w:rPr>
  </w:style>
  <w:style w:type="character" w:styleId="FootnoteReference">
    <w:name w:val="footnote reference"/>
    <w:basedOn w:val="DefaultParagraphFont"/>
    <w:rsid w:val="008821F2"/>
    <w:rPr>
      <w:rFonts w:asciiTheme="minorHAnsi" w:hAnsiTheme="minorHAnsi"/>
      <w:vertAlign w:val="superscript"/>
    </w:rPr>
  </w:style>
  <w:style w:type="table" w:styleId="TableGrid">
    <w:name w:val="Table Grid"/>
    <w:basedOn w:val="TableNormal"/>
    <w:uiPriority w:val="59"/>
    <w:rsid w:val="008821F2"/>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Paragraph bullet,List Paragraph1,Colorful List - Accent 11,Colorful List - Accent 12,Colorful Shading - Accent 31,List Paragraph11,Colorful List - Accent 13,Colorful List Accent 1,st Paragraph1"/>
    <w:basedOn w:val="Normal"/>
    <w:link w:val="ListParagraphChar"/>
    <w:uiPriority w:val="34"/>
    <w:rsid w:val="008821F2"/>
    <w:pPr>
      <w:ind w:left="720"/>
      <w:contextualSpacing/>
    </w:pPr>
  </w:style>
  <w:style w:type="paragraph" w:customStyle="1" w:styleId="Bullet1">
    <w:name w:val="~Bullet1"/>
    <w:basedOn w:val="Normal"/>
    <w:qFormat/>
    <w:rsid w:val="008821F2"/>
    <w:pPr>
      <w:numPr>
        <w:numId w:val="3"/>
      </w:numPr>
      <w:tabs>
        <w:tab w:val="left" w:pos="284"/>
      </w:tabs>
      <w:spacing w:before="60" w:after="60"/>
    </w:pPr>
    <w:rPr>
      <w:rFonts w:eastAsia="Calibri" w:cs="Arial"/>
      <w:szCs w:val="20"/>
    </w:rPr>
  </w:style>
  <w:style w:type="paragraph" w:customStyle="1" w:styleId="Bullet2">
    <w:name w:val="~Bullet2"/>
    <w:basedOn w:val="Bullet1"/>
    <w:qFormat/>
    <w:rsid w:val="008821F2"/>
    <w:pPr>
      <w:numPr>
        <w:ilvl w:val="1"/>
      </w:numPr>
      <w:tabs>
        <w:tab w:val="clear" w:pos="284"/>
      </w:tabs>
    </w:pPr>
  </w:style>
  <w:style w:type="paragraph" w:customStyle="1" w:styleId="Bullet3">
    <w:name w:val="~Bullet3"/>
    <w:basedOn w:val="Bullet2"/>
    <w:qFormat/>
    <w:rsid w:val="008821F2"/>
    <w:pPr>
      <w:numPr>
        <w:ilvl w:val="2"/>
      </w:numPr>
    </w:pPr>
  </w:style>
  <w:style w:type="paragraph" w:customStyle="1" w:styleId="NumBullet1">
    <w:name w:val="~NumBullet1"/>
    <w:basedOn w:val="Bullet1"/>
    <w:qFormat/>
    <w:rsid w:val="008821F2"/>
    <w:pPr>
      <w:numPr>
        <w:numId w:val="5"/>
      </w:numPr>
    </w:pPr>
  </w:style>
  <w:style w:type="paragraph" w:customStyle="1" w:styleId="NumBullet2">
    <w:name w:val="~NumBullet2"/>
    <w:basedOn w:val="NumBullet1"/>
    <w:qFormat/>
    <w:rsid w:val="008821F2"/>
    <w:pPr>
      <w:numPr>
        <w:ilvl w:val="1"/>
      </w:numPr>
      <w:tabs>
        <w:tab w:val="clear" w:pos="284"/>
      </w:tabs>
    </w:pPr>
  </w:style>
  <w:style w:type="paragraph" w:customStyle="1" w:styleId="NumBullet3">
    <w:name w:val="~NumBullet3"/>
    <w:basedOn w:val="NumBullet2"/>
    <w:qFormat/>
    <w:rsid w:val="008821F2"/>
    <w:pPr>
      <w:numPr>
        <w:ilvl w:val="2"/>
      </w:numPr>
    </w:pPr>
  </w:style>
  <w:style w:type="paragraph" w:customStyle="1" w:styleId="BodyHeading">
    <w:name w:val="~BodyHeading"/>
    <w:basedOn w:val="Normal"/>
    <w:next w:val="Normal"/>
    <w:qFormat/>
    <w:rsid w:val="008821F2"/>
    <w:pPr>
      <w:keepNext/>
      <w:spacing w:before="300"/>
    </w:pPr>
    <w:rPr>
      <w:b/>
    </w:rPr>
  </w:style>
  <w:style w:type="paragraph" w:styleId="Caption">
    <w:name w:val="caption"/>
    <w:aliases w:val="~Caption"/>
    <w:basedOn w:val="BodyHeading"/>
    <w:next w:val="Normal"/>
    <w:link w:val="CaptionChar"/>
    <w:qFormat/>
    <w:rsid w:val="008821F2"/>
    <w:pPr>
      <w:tabs>
        <w:tab w:val="left" w:pos="993"/>
      </w:tabs>
      <w:ind w:left="993" w:hanging="993"/>
    </w:pPr>
    <w:rPr>
      <w:rFonts w:eastAsia="Calibri" w:cs="Arial"/>
      <w:szCs w:val="20"/>
    </w:rPr>
  </w:style>
  <w:style w:type="character" w:customStyle="1" w:styleId="CaptionChar">
    <w:name w:val="Caption Char"/>
    <w:aliases w:val="~Caption Char"/>
    <w:basedOn w:val="DefaultParagraphFont"/>
    <w:link w:val="Caption"/>
    <w:rsid w:val="008821F2"/>
    <w:rPr>
      <w:rFonts w:eastAsia="Calibri" w:cs="Arial"/>
      <w:b/>
      <w:szCs w:val="20"/>
    </w:rPr>
  </w:style>
  <w:style w:type="paragraph" w:customStyle="1" w:styleId="Source">
    <w:name w:val="~Source"/>
    <w:basedOn w:val="Normal"/>
    <w:next w:val="Normal"/>
    <w:qFormat/>
    <w:rsid w:val="008821F2"/>
    <w:pPr>
      <w:spacing w:before="60" w:after="120"/>
      <w:ind w:left="709" w:hanging="709"/>
    </w:pPr>
    <w:rPr>
      <w:rFonts w:eastAsia="Calibri" w:cs="Arial"/>
      <w:i/>
      <w:sz w:val="18"/>
      <w:szCs w:val="20"/>
    </w:rPr>
  </w:style>
  <w:style w:type="paragraph" w:customStyle="1" w:styleId="TableTextLeft">
    <w:name w:val="~TableTextLeft"/>
    <w:basedOn w:val="Normal"/>
    <w:qFormat/>
    <w:rsid w:val="008821F2"/>
    <w:pPr>
      <w:spacing w:before="40" w:after="20"/>
    </w:pPr>
    <w:rPr>
      <w:sz w:val="20"/>
    </w:rPr>
  </w:style>
  <w:style w:type="paragraph" w:customStyle="1" w:styleId="TableTextRight">
    <w:name w:val="~TableTextRight"/>
    <w:basedOn w:val="TableTextLeft"/>
    <w:qFormat/>
    <w:rsid w:val="008821F2"/>
    <w:pPr>
      <w:jc w:val="right"/>
    </w:pPr>
  </w:style>
  <w:style w:type="paragraph" w:customStyle="1" w:styleId="TableHeadingLeft">
    <w:name w:val="~TableHeadingLeft"/>
    <w:basedOn w:val="TableTextLeft"/>
    <w:qFormat/>
    <w:rsid w:val="008821F2"/>
    <w:rPr>
      <w:b/>
      <w:color w:val="000000" w:themeColor="text1"/>
      <w:szCs w:val="26"/>
    </w:rPr>
  </w:style>
  <w:style w:type="paragraph" w:customStyle="1" w:styleId="TableHeadingRight">
    <w:name w:val="~TableHeadingRight"/>
    <w:basedOn w:val="TableHeadingLeft"/>
    <w:qFormat/>
    <w:rsid w:val="008821F2"/>
    <w:pPr>
      <w:jc w:val="right"/>
    </w:pPr>
  </w:style>
  <w:style w:type="paragraph" w:customStyle="1" w:styleId="TableBullet0">
    <w:name w:val="~TableBullet"/>
    <w:basedOn w:val="TableTextLeft"/>
    <w:qFormat/>
    <w:rsid w:val="008821F2"/>
    <w:pPr>
      <w:numPr>
        <w:numId w:val="6"/>
      </w:numPr>
      <w:tabs>
        <w:tab w:val="left" w:pos="340"/>
      </w:tabs>
    </w:pPr>
    <w:rPr>
      <w:rFonts w:eastAsia="Calibri" w:cs="Arial"/>
      <w:szCs w:val="20"/>
    </w:rPr>
  </w:style>
  <w:style w:type="paragraph" w:customStyle="1" w:styleId="DocType">
    <w:name w:val="~DocType"/>
    <w:basedOn w:val="NoSpacing"/>
    <w:semiHidden/>
    <w:rsid w:val="008821F2"/>
    <w:rPr>
      <w:i/>
      <w:color w:val="005288" w:themeColor="text2"/>
      <w:sz w:val="44"/>
    </w:rPr>
  </w:style>
  <w:style w:type="paragraph" w:customStyle="1" w:styleId="DocSubTitle">
    <w:name w:val="~DocSubTitle"/>
    <w:basedOn w:val="DocType"/>
    <w:semiHidden/>
    <w:rsid w:val="008821F2"/>
    <w:rPr>
      <w:b/>
      <w:i w:val="0"/>
    </w:rPr>
  </w:style>
  <w:style w:type="paragraph" w:customStyle="1" w:styleId="DocDate">
    <w:name w:val="~DocDate"/>
    <w:basedOn w:val="DocType"/>
    <w:semiHidden/>
    <w:rsid w:val="008821F2"/>
  </w:style>
  <w:style w:type="paragraph" w:styleId="TOCHeading">
    <w:name w:val="TOC Heading"/>
    <w:basedOn w:val="Heading1"/>
    <w:next w:val="Normal"/>
    <w:uiPriority w:val="39"/>
    <w:rsid w:val="008821F2"/>
    <w:pPr>
      <w:keepLines/>
      <w:numPr>
        <w:numId w:val="0"/>
      </w:numPr>
      <w:spacing w:before="480" w:line="276" w:lineRule="auto"/>
      <w:outlineLvl w:val="9"/>
    </w:pPr>
    <w:rPr>
      <w:rFonts w:eastAsiaTheme="majorEastAsia" w:cstheme="majorBidi"/>
      <w:bCs/>
      <w:color w:val="003D65" w:themeColor="accent1" w:themeShade="BF"/>
      <w:sz w:val="28"/>
      <w:szCs w:val="28"/>
      <w:lang w:val="en-US"/>
    </w:rPr>
  </w:style>
  <w:style w:type="paragraph" w:styleId="TOC2">
    <w:name w:val="toc 2"/>
    <w:basedOn w:val="TOC1"/>
    <w:next w:val="Normal"/>
    <w:uiPriority w:val="39"/>
    <w:rsid w:val="008821F2"/>
    <w:pPr>
      <w:tabs>
        <w:tab w:val="clear" w:pos="425"/>
        <w:tab w:val="left" w:pos="993"/>
      </w:tabs>
      <w:ind w:left="993" w:hanging="568"/>
    </w:pPr>
    <w:rPr>
      <w:b w:val="0"/>
    </w:rPr>
  </w:style>
  <w:style w:type="paragraph" w:styleId="TOC1">
    <w:name w:val="toc 1"/>
    <w:basedOn w:val="NoSpacing"/>
    <w:next w:val="Normal"/>
    <w:uiPriority w:val="39"/>
    <w:rsid w:val="008821F2"/>
    <w:pPr>
      <w:tabs>
        <w:tab w:val="left" w:pos="425"/>
        <w:tab w:val="right" w:leader="dot" w:pos="9043"/>
      </w:tabs>
      <w:spacing w:after="100"/>
      <w:ind w:left="425" w:right="423" w:hanging="425"/>
    </w:pPr>
    <w:rPr>
      <w:rFonts w:eastAsiaTheme="minorEastAsia"/>
      <w:b/>
      <w:noProof/>
      <w:lang w:eastAsia="en-GB"/>
    </w:rPr>
  </w:style>
  <w:style w:type="paragraph" w:styleId="TOC3">
    <w:name w:val="toc 3"/>
    <w:basedOn w:val="TOC2"/>
    <w:next w:val="Normal"/>
    <w:uiPriority w:val="39"/>
    <w:rsid w:val="008821F2"/>
    <w:pPr>
      <w:tabs>
        <w:tab w:val="clear" w:pos="993"/>
        <w:tab w:val="left" w:pos="1843"/>
      </w:tabs>
      <w:ind w:left="1701" w:right="425" w:hanging="709"/>
    </w:pPr>
  </w:style>
  <w:style w:type="paragraph" w:styleId="BalloonText">
    <w:name w:val="Balloon Text"/>
    <w:basedOn w:val="Normal"/>
    <w:link w:val="BalloonTextChar"/>
    <w:uiPriority w:val="99"/>
    <w:semiHidden/>
    <w:rsid w:val="008821F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1F2"/>
    <w:rPr>
      <w:rFonts w:ascii="Tahoma" w:hAnsi="Tahoma" w:cs="Tahoma"/>
      <w:sz w:val="16"/>
      <w:szCs w:val="16"/>
    </w:rPr>
  </w:style>
  <w:style w:type="character" w:styleId="Hyperlink">
    <w:name w:val="Hyperlink"/>
    <w:basedOn w:val="DefaultParagraphFont"/>
    <w:uiPriority w:val="99"/>
    <w:rsid w:val="008821F2"/>
    <w:rPr>
      <w:color w:val="auto"/>
      <w:u w:val="none"/>
    </w:rPr>
  </w:style>
  <w:style w:type="paragraph" w:customStyle="1" w:styleId="AppendixDivider">
    <w:name w:val="~AppendixDivider"/>
    <w:basedOn w:val="SecHeadNonToc"/>
    <w:next w:val="Normal"/>
    <w:qFormat/>
    <w:rsid w:val="008821F2"/>
  </w:style>
  <w:style w:type="paragraph" w:styleId="TOC4">
    <w:name w:val="toc 4"/>
    <w:basedOn w:val="TOC3"/>
    <w:next w:val="Normal"/>
    <w:uiPriority w:val="39"/>
    <w:semiHidden/>
    <w:rsid w:val="008821F2"/>
    <w:pPr>
      <w:tabs>
        <w:tab w:val="left" w:pos="2098"/>
      </w:tabs>
      <w:ind w:left="2098" w:hanging="794"/>
    </w:pPr>
  </w:style>
  <w:style w:type="paragraph" w:styleId="TOC5">
    <w:name w:val="toc 5"/>
    <w:basedOn w:val="TOC1"/>
    <w:next w:val="Normal"/>
    <w:uiPriority w:val="39"/>
    <w:semiHidden/>
    <w:rsid w:val="008821F2"/>
    <w:pPr>
      <w:tabs>
        <w:tab w:val="clear" w:pos="425"/>
      </w:tabs>
      <w:spacing w:before="240"/>
      <w:ind w:left="0" w:right="709" w:firstLine="0"/>
    </w:pPr>
  </w:style>
  <w:style w:type="paragraph" w:styleId="TOC6">
    <w:name w:val="toc 6"/>
    <w:basedOn w:val="TOC2"/>
    <w:next w:val="Normal"/>
    <w:uiPriority w:val="39"/>
    <w:rsid w:val="008821F2"/>
    <w:pPr>
      <w:tabs>
        <w:tab w:val="clear" w:pos="993"/>
        <w:tab w:val="left" w:pos="1843"/>
      </w:tabs>
      <w:ind w:left="1843" w:right="425" w:hanging="1418"/>
    </w:pPr>
  </w:style>
  <w:style w:type="paragraph" w:styleId="Header">
    <w:name w:val="header"/>
    <w:aliases w:val="~Header"/>
    <w:basedOn w:val="NoSpacing"/>
    <w:link w:val="HeaderChar"/>
    <w:uiPriority w:val="99"/>
    <w:rsid w:val="008821F2"/>
    <w:pPr>
      <w:tabs>
        <w:tab w:val="center" w:pos="4513"/>
        <w:tab w:val="right" w:pos="9026"/>
      </w:tabs>
    </w:pPr>
    <w:rPr>
      <w:color w:val="7F7F7F" w:themeColor="text1" w:themeTint="80"/>
    </w:rPr>
  </w:style>
  <w:style w:type="character" w:customStyle="1" w:styleId="HeaderChar">
    <w:name w:val="Header Char"/>
    <w:aliases w:val="~Header Char"/>
    <w:basedOn w:val="DefaultParagraphFont"/>
    <w:link w:val="Header"/>
    <w:uiPriority w:val="99"/>
    <w:rsid w:val="008821F2"/>
    <w:rPr>
      <w:color w:val="7F7F7F" w:themeColor="text1" w:themeTint="80"/>
    </w:rPr>
  </w:style>
  <w:style w:type="paragraph" w:styleId="Footer">
    <w:name w:val="footer"/>
    <w:aliases w:val="~Footer"/>
    <w:basedOn w:val="NoSpacing"/>
    <w:link w:val="FooterChar"/>
    <w:uiPriority w:val="99"/>
    <w:rsid w:val="008821F2"/>
    <w:pPr>
      <w:tabs>
        <w:tab w:val="center" w:pos="4513"/>
        <w:tab w:val="right" w:pos="9026"/>
      </w:tabs>
    </w:pPr>
    <w:rPr>
      <w:color w:val="7F7F7F" w:themeColor="text1" w:themeTint="80"/>
    </w:rPr>
  </w:style>
  <w:style w:type="character" w:customStyle="1" w:styleId="FooterChar">
    <w:name w:val="Footer Char"/>
    <w:aliases w:val="~Footer Char"/>
    <w:basedOn w:val="DefaultParagraphFont"/>
    <w:link w:val="Footer"/>
    <w:uiPriority w:val="99"/>
    <w:rsid w:val="008821F2"/>
    <w:rPr>
      <w:color w:val="7F7F7F" w:themeColor="text1" w:themeTint="80"/>
    </w:rPr>
  </w:style>
  <w:style w:type="character" w:styleId="FollowedHyperlink">
    <w:name w:val="FollowedHyperlink"/>
    <w:basedOn w:val="DefaultParagraphFont"/>
    <w:uiPriority w:val="99"/>
    <w:semiHidden/>
    <w:rsid w:val="008821F2"/>
    <w:rPr>
      <w:color w:val="auto"/>
      <w:u w:val="none"/>
    </w:rPr>
  </w:style>
  <w:style w:type="paragraph" w:customStyle="1" w:styleId="SourceWide">
    <w:name w:val="~SourceWide"/>
    <w:basedOn w:val="Source"/>
    <w:next w:val="Normal"/>
    <w:qFormat/>
    <w:rsid w:val="008821F2"/>
    <w:pPr>
      <w:ind w:left="0"/>
    </w:pPr>
  </w:style>
  <w:style w:type="paragraph" w:customStyle="1" w:styleId="BodyTextNum">
    <w:name w:val="~BodyTextNum"/>
    <w:basedOn w:val="Normal"/>
    <w:semiHidden/>
    <w:qFormat/>
    <w:rsid w:val="008821F2"/>
    <w:pPr>
      <w:tabs>
        <w:tab w:val="left" w:pos="284"/>
      </w:tabs>
      <w:ind w:left="284" w:hanging="284"/>
    </w:pPr>
  </w:style>
  <w:style w:type="paragraph" w:customStyle="1" w:styleId="HeaderText">
    <w:name w:val="~HeaderText"/>
    <w:basedOn w:val="Header"/>
    <w:semiHidden/>
    <w:rsid w:val="008821F2"/>
    <w:pPr>
      <w:framePr w:hSpace="181" w:wrap="around" w:vAnchor="page" w:hAnchor="margin" w:y="568"/>
    </w:pPr>
  </w:style>
  <w:style w:type="paragraph" w:customStyle="1" w:styleId="SubHeadUnnumbered">
    <w:name w:val="~SubHeadUnnumbered"/>
    <w:basedOn w:val="SectionHeadUnnumbered"/>
    <w:next w:val="Normal"/>
    <w:qFormat/>
    <w:rsid w:val="008821F2"/>
    <w:pPr>
      <w:pageBreakBefore w:val="0"/>
      <w:spacing w:before="300"/>
      <w:outlineLvl w:val="9"/>
    </w:pPr>
    <w:rPr>
      <w:sz w:val="32"/>
    </w:rPr>
  </w:style>
  <w:style w:type="paragraph" w:customStyle="1" w:styleId="SectionHeadUnnumbered">
    <w:name w:val="~SectionHeadUnnumbered"/>
    <w:basedOn w:val="Normal"/>
    <w:next w:val="Normal"/>
    <w:qFormat/>
    <w:rsid w:val="008821F2"/>
    <w:pPr>
      <w:keepNext/>
      <w:pageBreakBefore/>
      <w:spacing w:after="120"/>
      <w:outlineLvl w:val="0"/>
    </w:pPr>
    <w:rPr>
      <w:b/>
      <w:sz w:val="44"/>
    </w:rPr>
  </w:style>
  <w:style w:type="paragraph" w:customStyle="1" w:styleId="DocTitle">
    <w:name w:val="~DocTitle"/>
    <w:basedOn w:val="DocType"/>
    <w:semiHidden/>
    <w:rsid w:val="008821F2"/>
    <w:rPr>
      <w:b/>
      <w:i w:val="0"/>
      <w:sz w:val="76"/>
    </w:rPr>
  </w:style>
  <w:style w:type="paragraph" w:customStyle="1" w:styleId="Draft">
    <w:name w:val="~Draft"/>
    <w:basedOn w:val="DocType"/>
    <w:semiHidden/>
    <w:rsid w:val="008821F2"/>
    <w:pPr>
      <w:jc w:val="right"/>
    </w:pPr>
    <w:rPr>
      <w:color w:val="C0504D" w:themeColor="accent2"/>
      <w:sz w:val="28"/>
    </w:rPr>
  </w:style>
  <w:style w:type="table" w:customStyle="1" w:styleId="TableStd">
    <w:name w:val="~TableStd"/>
    <w:basedOn w:val="TableNormal"/>
    <w:rsid w:val="008821F2"/>
    <w:pPr>
      <w:spacing w:after="0"/>
      <w:ind w:left="0" w:firstLine="0"/>
    </w:pPr>
    <w:rPr>
      <w:rFonts w:asciiTheme="majorHAnsi" w:eastAsia="Times New Roman" w:hAnsiTheme="majorHAnsi" w:cs="Times New Roman"/>
      <w:sz w:val="20"/>
      <w:szCs w:val="20"/>
      <w:lang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background2"/>
    </w:tcPr>
    <w:tblStylePr w:type="firstRow">
      <w:tblPr/>
      <w:trPr>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single" w:sz="4" w:space="0" w:color="FFFFFF" w:themeColor="background1"/>
          <w:tl2br w:val="nil"/>
          <w:tr2bl w:val="nil"/>
        </w:tcBorders>
        <w:shd w:val="clear" w:color="auto" w:fill="B2B2B2" w:themeFill="accent3"/>
      </w:tcPr>
    </w:tblStylePr>
  </w:style>
  <w:style w:type="paragraph" w:customStyle="1" w:styleId="GraphicLeft">
    <w:name w:val="~GraphicLeft"/>
    <w:basedOn w:val="NoSpacing"/>
    <w:rsid w:val="008821F2"/>
  </w:style>
  <w:style w:type="paragraph" w:styleId="TOC7">
    <w:name w:val="toc 7"/>
    <w:basedOn w:val="TOC3"/>
    <w:next w:val="Normal"/>
    <w:uiPriority w:val="39"/>
    <w:rsid w:val="008821F2"/>
    <w:pPr>
      <w:tabs>
        <w:tab w:val="clear" w:pos="1843"/>
        <w:tab w:val="left" w:pos="1418"/>
      </w:tabs>
      <w:ind w:left="1417" w:hanging="425"/>
    </w:pPr>
  </w:style>
  <w:style w:type="paragraph" w:styleId="TOC8">
    <w:name w:val="toc 8"/>
    <w:basedOn w:val="TOC7"/>
    <w:next w:val="Normal"/>
    <w:uiPriority w:val="39"/>
    <w:rsid w:val="008821F2"/>
    <w:pPr>
      <w:tabs>
        <w:tab w:val="clear" w:pos="1418"/>
        <w:tab w:val="left" w:pos="2268"/>
      </w:tabs>
      <w:spacing w:before="60"/>
      <w:ind w:left="2268" w:hanging="567"/>
    </w:pPr>
  </w:style>
  <w:style w:type="paragraph" w:styleId="TOC9">
    <w:name w:val="toc 9"/>
    <w:basedOn w:val="Normal"/>
    <w:next w:val="Normal"/>
    <w:uiPriority w:val="39"/>
    <w:rsid w:val="008821F2"/>
    <w:pPr>
      <w:tabs>
        <w:tab w:val="left" w:pos="2410"/>
      </w:tabs>
      <w:spacing w:after="100"/>
      <w:ind w:left="2410" w:hanging="709"/>
    </w:pPr>
  </w:style>
  <w:style w:type="paragraph" w:customStyle="1" w:styleId="TableTotalLeft">
    <w:name w:val="~TableTotalLeft"/>
    <w:basedOn w:val="TableTextLeft"/>
    <w:qFormat/>
    <w:rsid w:val="008821F2"/>
    <w:rPr>
      <w:b/>
    </w:rPr>
  </w:style>
  <w:style w:type="paragraph" w:customStyle="1" w:styleId="TableTotalRight">
    <w:name w:val="~TableTotalRight"/>
    <w:basedOn w:val="TableTotalLeft"/>
    <w:qFormat/>
    <w:rsid w:val="008821F2"/>
    <w:pPr>
      <w:framePr w:wrap="around" w:vAnchor="page" w:hAnchor="margin" w:y="1135"/>
      <w:suppressOverlap/>
      <w:jc w:val="right"/>
    </w:pPr>
  </w:style>
  <w:style w:type="paragraph" w:customStyle="1" w:styleId="TableTotalCentre">
    <w:name w:val="~TableTotalCentre"/>
    <w:basedOn w:val="TableTotalLeft"/>
    <w:qFormat/>
    <w:rsid w:val="008821F2"/>
    <w:pPr>
      <w:framePr w:wrap="around" w:vAnchor="page" w:hAnchor="margin" w:y="1135"/>
      <w:suppressOverlap/>
      <w:jc w:val="center"/>
    </w:pPr>
  </w:style>
  <w:style w:type="paragraph" w:customStyle="1" w:styleId="DocClient">
    <w:name w:val="~DocClient"/>
    <w:basedOn w:val="DocType"/>
    <w:semiHidden/>
    <w:rsid w:val="008821F2"/>
    <w:pPr>
      <w:jc w:val="right"/>
    </w:pPr>
    <w:rPr>
      <w:sz w:val="36"/>
    </w:rPr>
  </w:style>
  <w:style w:type="paragraph" w:customStyle="1" w:styleId="GraphicCentre">
    <w:name w:val="~GraphicCentre"/>
    <w:basedOn w:val="GraphicLeft"/>
    <w:qFormat/>
    <w:rsid w:val="008821F2"/>
    <w:pPr>
      <w:jc w:val="center"/>
    </w:pPr>
  </w:style>
  <w:style w:type="paragraph" w:customStyle="1" w:styleId="GraphicRight">
    <w:name w:val="~GraphicRight"/>
    <w:basedOn w:val="GraphicLeft"/>
    <w:qFormat/>
    <w:rsid w:val="008821F2"/>
    <w:pPr>
      <w:jc w:val="right"/>
    </w:pPr>
  </w:style>
  <w:style w:type="paragraph" w:customStyle="1" w:styleId="Spacer">
    <w:name w:val="~Spacer"/>
    <w:basedOn w:val="NoSpacing"/>
    <w:rsid w:val="008821F2"/>
    <w:pPr>
      <w:jc w:val="both"/>
    </w:pPr>
    <w:rPr>
      <w:sz w:val="2"/>
    </w:rPr>
  </w:style>
  <w:style w:type="paragraph" w:customStyle="1" w:styleId="TableHeadingCentre">
    <w:name w:val="~TableHeadingCentre"/>
    <w:basedOn w:val="TableHeadingLeft"/>
    <w:qFormat/>
    <w:rsid w:val="008821F2"/>
    <w:pPr>
      <w:jc w:val="center"/>
    </w:pPr>
  </w:style>
  <w:style w:type="paragraph" w:customStyle="1" w:styleId="TableTextCentre">
    <w:name w:val="~TableTextCentre"/>
    <w:basedOn w:val="TableTextLeft"/>
    <w:qFormat/>
    <w:rsid w:val="008821F2"/>
    <w:pPr>
      <w:jc w:val="center"/>
    </w:pPr>
  </w:style>
  <w:style w:type="paragraph" w:customStyle="1" w:styleId="DocDetail">
    <w:name w:val="~DocDetail"/>
    <w:basedOn w:val="DocType"/>
    <w:semiHidden/>
    <w:rsid w:val="008821F2"/>
    <w:rPr>
      <w:sz w:val="36"/>
    </w:rPr>
  </w:style>
  <w:style w:type="paragraph" w:customStyle="1" w:styleId="DocInfo">
    <w:name w:val="~DocInfo"/>
    <w:basedOn w:val="DocType"/>
    <w:semiHidden/>
    <w:rsid w:val="008821F2"/>
    <w:rPr>
      <w:i w:val="0"/>
      <w:color w:val="FFFFFF" w:themeColor="background1"/>
      <w:sz w:val="36"/>
    </w:rPr>
  </w:style>
  <w:style w:type="paragraph" w:customStyle="1" w:styleId="RecomHead1">
    <w:name w:val="~RecomHead1"/>
    <w:basedOn w:val="Normal"/>
    <w:qFormat/>
    <w:rsid w:val="008821F2"/>
    <w:pPr>
      <w:numPr>
        <w:numId w:val="9"/>
      </w:numPr>
      <w:spacing w:before="300"/>
    </w:pPr>
    <w:rPr>
      <w:b/>
    </w:rPr>
  </w:style>
  <w:style w:type="paragraph" w:customStyle="1" w:styleId="ResearchRecomHead1">
    <w:name w:val="~ResearchRecomHead1"/>
    <w:basedOn w:val="Normal"/>
    <w:qFormat/>
    <w:rsid w:val="008821F2"/>
    <w:pPr>
      <w:numPr>
        <w:numId w:val="10"/>
      </w:numPr>
      <w:spacing w:before="300"/>
    </w:pPr>
    <w:rPr>
      <w:b/>
    </w:rPr>
  </w:style>
  <w:style w:type="paragraph" w:customStyle="1" w:styleId="UpdateBox">
    <w:name w:val="~UpdateBox"/>
    <w:basedOn w:val="Normal"/>
    <w:qFormat/>
    <w:rsid w:val="008821F2"/>
    <w:pPr>
      <w:framePr w:wrap="notBeside" w:vAnchor="text" w:hAnchor="text" w:y="1"/>
      <w:spacing w:before="0" w:after="120"/>
      <w:jc w:val="center"/>
    </w:pPr>
    <w:rPr>
      <w:b/>
      <w:color w:val="F79646" w:themeColor="accent6"/>
      <w:sz w:val="24"/>
      <w:szCs w:val="24"/>
    </w:rPr>
  </w:style>
  <w:style w:type="character" w:styleId="HTMLCode">
    <w:name w:val="HTML Code"/>
    <w:basedOn w:val="DefaultParagraphFont"/>
    <w:uiPriority w:val="99"/>
    <w:semiHidden/>
    <w:rsid w:val="008821F2"/>
    <w:rPr>
      <w:rFonts w:ascii="Courier New" w:eastAsia="Times New Roman" w:hAnsi="Courier New" w:cs="Courier New"/>
      <w:sz w:val="20"/>
      <w:szCs w:val="20"/>
    </w:rPr>
  </w:style>
  <w:style w:type="paragraph" w:customStyle="1" w:styleId="Copyright">
    <w:name w:val="~Copyright"/>
    <w:basedOn w:val="Footer"/>
    <w:semiHidden/>
    <w:rsid w:val="008821F2"/>
    <w:rPr>
      <w:color w:val="000000" w:themeColor="text1"/>
    </w:rPr>
  </w:style>
  <w:style w:type="paragraph" w:styleId="Revision">
    <w:name w:val="Revision"/>
    <w:hidden/>
    <w:uiPriority w:val="99"/>
    <w:semiHidden/>
    <w:rsid w:val="008821F2"/>
    <w:pPr>
      <w:spacing w:after="0"/>
      <w:ind w:left="0" w:firstLine="0"/>
    </w:pPr>
    <w:rPr>
      <w:sz w:val="20"/>
    </w:rPr>
  </w:style>
  <w:style w:type="character" w:styleId="CommentReference">
    <w:name w:val="annotation reference"/>
    <w:basedOn w:val="DefaultParagraphFont"/>
    <w:uiPriority w:val="99"/>
    <w:semiHidden/>
    <w:rsid w:val="008821F2"/>
    <w:rPr>
      <w:sz w:val="16"/>
      <w:szCs w:val="16"/>
    </w:rPr>
  </w:style>
  <w:style w:type="paragraph" w:styleId="CommentText">
    <w:name w:val="annotation text"/>
    <w:basedOn w:val="Normal"/>
    <w:link w:val="CommentTextChar"/>
    <w:uiPriority w:val="99"/>
    <w:rsid w:val="008821F2"/>
    <w:rPr>
      <w:szCs w:val="20"/>
    </w:rPr>
  </w:style>
  <w:style w:type="character" w:customStyle="1" w:styleId="CommentTextChar">
    <w:name w:val="Comment Text Char"/>
    <w:basedOn w:val="DefaultParagraphFont"/>
    <w:link w:val="CommentText"/>
    <w:uiPriority w:val="99"/>
    <w:rsid w:val="008821F2"/>
    <w:rPr>
      <w:szCs w:val="20"/>
    </w:rPr>
  </w:style>
  <w:style w:type="paragraph" w:styleId="CommentSubject">
    <w:name w:val="annotation subject"/>
    <w:basedOn w:val="CommentText"/>
    <w:next w:val="CommentText"/>
    <w:link w:val="CommentSubjectChar"/>
    <w:uiPriority w:val="99"/>
    <w:semiHidden/>
    <w:rsid w:val="008821F2"/>
    <w:rPr>
      <w:b/>
      <w:bCs/>
    </w:rPr>
  </w:style>
  <w:style w:type="character" w:customStyle="1" w:styleId="CommentSubjectChar">
    <w:name w:val="Comment Subject Char"/>
    <w:basedOn w:val="CommentTextChar"/>
    <w:link w:val="CommentSubject"/>
    <w:uiPriority w:val="99"/>
    <w:semiHidden/>
    <w:rsid w:val="008821F2"/>
    <w:rPr>
      <w:b/>
      <w:bCs/>
      <w:szCs w:val="20"/>
    </w:rPr>
  </w:style>
  <w:style w:type="paragraph" w:customStyle="1" w:styleId="TableNote">
    <w:name w:val="~TableNote"/>
    <w:basedOn w:val="Source"/>
    <w:next w:val="Normal"/>
    <w:qFormat/>
    <w:rsid w:val="008821F2"/>
    <w:pPr>
      <w:spacing w:before="0" w:after="0"/>
      <w:ind w:left="0" w:firstLine="0"/>
    </w:pPr>
  </w:style>
  <w:style w:type="paragraph" w:customStyle="1" w:styleId="TableNoteNum">
    <w:name w:val="~TableNoteNum"/>
    <w:basedOn w:val="TableNote"/>
    <w:qFormat/>
    <w:rsid w:val="008821F2"/>
    <w:pPr>
      <w:numPr>
        <w:numId w:val="7"/>
      </w:numPr>
    </w:pPr>
  </w:style>
  <w:style w:type="numbering" w:customStyle="1" w:styleId="TableNoteList">
    <w:name w:val="~TableNoteList"/>
    <w:uiPriority w:val="99"/>
    <w:rsid w:val="008821F2"/>
    <w:pPr>
      <w:numPr>
        <w:numId w:val="1"/>
      </w:numPr>
    </w:pPr>
  </w:style>
  <w:style w:type="paragraph" w:customStyle="1" w:styleId="RecomBullet">
    <w:name w:val="~RecomBullet"/>
    <w:basedOn w:val="Normal"/>
    <w:qFormat/>
    <w:rsid w:val="008821F2"/>
    <w:pPr>
      <w:numPr>
        <w:ilvl w:val="3"/>
        <w:numId w:val="9"/>
      </w:numPr>
      <w:spacing w:before="60" w:after="60"/>
    </w:pPr>
  </w:style>
  <w:style w:type="paragraph" w:customStyle="1" w:styleId="ResearchRecomBullet">
    <w:name w:val="~ResearchRecomBullet"/>
    <w:basedOn w:val="Normal"/>
    <w:qFormat/>
    <w:rsid w:val="008821F2"/>
    <w:pPr>
      <w:numPr>
        <w:ilvl w:val="3"/>
        <w:numId w:val="10"/>
      </w:numPr>
      <w:spacing w:before="60" w:after="60"/>
    </w:pPr>
  </w:style>
  <w:style w:type="paragraph" w:customStyle="1" w:styleId="AppHead">
    <w:name w:val="~AppHead"/>
    <w:basedOn w:val="AppendixDivider"/>
    <w:next w:val="Normal"/>
    <w:qFormat/>
    <w:rsid w:val="008821F2"/>
    <w:pPr>
      <w:pageBreakBefore w:val="0"/>
      <w:numPr>
        <w:numId w:val="2"/>
      </w:numPr>
      <w:tabs>
        <w:tab w:val="left" w:pos="2552"/>
      </w:tabs>
      <w:spacing w:before="300" w:after="0"/>
    </w:pPr>
  </w:style>
  <w:style w:type="paragraph" w:customStyle="1" w:styleId="AppSubHead">
    <w:name w:val="~AppSubHead"/>
    <w:basedOn w:val="AppHead"/>
    <w:next w:val="Normal"/>
    <w:qFormat/>
    <w:rsid w:val="008821F2"/>
    <w:pPr>
      <w:numPr>
        <w:ilvl w:val="1"/>
      </w:numPr>
      <w:tabs>
        <w:tab w:val="clear" w:pos="2552"/>
      </w:tabs>
    </w:pPr>
    <w:rPr>
      <w:sz w:val="32"/>
    </w:rPr>
  </w:style>
  <w:style w:type="paragraph" w:customStyle="1" w:styleId="AppMinorSubHead">
    <w:name w:val="~AppMinorSubHead"/>
    <w:basedOn w:val="AppSubHead"/>
    <w:next w:val="Normal"/>
    <w:qFormat/>
    <w:rsid w:val="008821F2"/>
    <w:pPr>
      <w:numPr>
        <w:ilvl w:val="2"/>
      </w:numPr>
    </w:pPr>
    <w:rPr>
      <w:sz w:val="24"/>
      <w:szCs w:val="24"/>
    </w:rPr>
  </w:style>
  <w:style w:type="paragraph" w:customStyle="1" w:styleId="AppLevel4Head">
    <w:name w:val="~AppLevel4Head"/>
    <w:basedOn w:val="AppMinorSubHead"/>
    <w:next w:val="Normal"/>
    <w:qFormat/>
    <w:rsid w:val="008821F2"/>
    <w:pPr>
      <w:numPr>
        <w:ilvl w:val="3"/>
      </w:numPr>
    </w:pPr>
    <w:rPr>
      <w:sz w:val="22"/>
      <w:szCs w:val="22"/>
    </w:rPr>
  </w:style>
  <w:style w:type="paragraph" w:customStyle="1" w:styleId="HeaderSmall">
    <w:name w:val="~HeaderSmall"/>
    <w:basedOn w:val="Header"/>
    <w:rsid w:val="008821F2"/>
    <w:pPr>
      <w:framePr w:hSpace="181" w:wrap="around" w:vAnchor="page" w:hAnchor="margin" w:y="568"/>
      <w:suppressOverlap/>
    </w:pPr>
    <w:rPr>
      <w:noProof/>
      <w:sz w:val="20"/>
    </w:rPr>
  </w:style>
  <w:style w:type="paragraph" w:customStyle="1" w:styleId="DocOrganisation">
    <w:name w:val="~DocOrganisation"/>
    <w:basedOn w:val="DocType"/>
    <w:semiHidden/>
    <w:rsid w:val="008821F2"/>
    <w:pPr>
      <w:framePr w:wrap="around" w:vAnchor="page" w:hAnchor="margin" w:yAlign="top"/>
      <w:suppressOverlap/>
    </w:pPr>
    <w:rPr>
      <w:b/>
      <w:i w:val="0"/>
      <w:sz w:val="56"/>
      <w:lang w:val="de-DE"/>
    </w:rPr>
  </w:style>
  <w:style w:type="character" w:styleId="PlaceholderText">
    <w:name w:val="Placeholder Text"/>
    <w:basedOn w:val="DefaultParagraphFont"/>
    <w:uiPriority w:val="99"/>
    <w:semiHidden/>
    <w:rsid w:val="008821F2"/>
    <w:rPr>
      <w:color w:val="808080"/>
    </w:rPr>
  </w:style>
  <w:style w:type="character" w:styleId="LineNumber">
    <w:name w:val="line number"/>
    <w:basedOn w:val="DefaultParagraphFont"/>
    <w:uiPriority w:val="99"/>
    <w:semiHidden/>
    <w:rsid w:val="008821F2"/>
  </w:style>
  <w:style w:type="paragraph" w:customStyle="1" w:styleId="TableNoteGRADE">
    <w:name w:val="~TableNoteGRADE"/>
    <w:basedOn w:val="TableNote"/>
    <w:next w:val="Normal"/>
    <w:qFormat/>
    <w:rsid w:val="008821F2"/>
    <w:pPr>
      <w:ind w:left="709" w:hanging="709"/>
    </w:pPr>
  </w:style>
  <w:style w:type="paragraph" w:customStyle="1" w:styleId="TableBullet2">
    <w:name w:val="~TableBullet2"/>
    <w:basedOn w:val="TableBullet0"/>
    <w:qFormat/>
    <w:rsid w:val="008821F2"/>
    <w:pPr>
      <w:numPr>
        <w:ilvl w:val="1"/>
      </w:numPr>
    </w:pPr>
  </w:style>
  <w:style w:type="paragraph" w:customStyle="1" w:styleId="TableBullet3">
    <w:name w:val="~TableBullet3"/>
    <w:basedOn w:val="TableBullet2"/>
    <w:qFormat/>
    <w:rsid w:val="008821F2"/>
    <w:pPr>
      <w:numPr>
        <w:ilvl w:val="2"/>
      </w:numPr>
    </w:pPr>
  </w:style>
  <w:style w:type="paragraph" w:customStyle="1" w:styleId="GDGNotes">
    <w:name w:val="~GDGNotes"/>
    <w:basedOn w:val="Normal"/>
    <w:qFormat/>
    <w:rsid w:val="008821F2"/>
    <w:rPr>
      <w:i/>
      <w:color w:val="808080" w:themeColor="background1" w:themeShade="80"/>
    </w:rPr>
  </w:style>
  <w:style w:type="paragraph" w:customStyle="1" w:styleId="GDGBullet">
    <w:name w:val="~GDGBullet"/>
    <w:basedOn w:val="GDGNotes"/>
    <w:qFormat/>
    <w:rsid w:val="008821F2"/>
    <w:pPr>
      <w:numPr>
        <w:numId w:val="4"/>
      </w:numPr>
      <w:spacing w:before="60" w:after="60"/>
    </w:pPr>
  </w:style>
  <w:style w:type="paragraph" w:customStyle="1" w:styleId="GDGBullet2">
    <w:name w:val="~GDGBullet2"/>
    <w:basedOn w:val="GDGBullet"/>
    <w:qFormat/>
    <w:rsid w:val="008821F2"/>
    <w:pPr>
      <w:numPr>
        <w:ilvl w:val="1"/>
      </w:numPr>
    </w:pPr>
  </w:style>
  <w:style w:type="paragraph" w:customStyle="1" w:styleId="RecomHead2">
    <w:name w:val="~RecomHead2"/>
    <w:basedOn w:val="RecomHead1"/>
    <w:qFormat/>
    <w:rsid w:val="008821F2"/>
    <w:pPr>
      <w:numPr>
        <w:ilvl w:val="1"/>
      </w:numPr>
      <w:spacing w:before="120"/>
    </w:pPr>
  </w:style>
  <w:style w:type="paragraph" w:customStyle="1" w:styleId="RecomHead3">
    <w:name w:val="~RecomHead3"/>
    <w:basedOn w:val="RecomHead2"/>
    <w:qFormat/>
    <w:rsid w:val="008821F2"/>
    <w:pPr>
      <w:numPr>
        <w:ilvl w:val="2"/>
      </w:numPr>
    </w:pPr>
    <w:rPr>
      <w:b w:val="0"/>
    </w:rPr>
  </w:style>
  <w:style w:type="paragraph" w:customStyle="1" w:styleId="RecomSubBullet">
    <w:name w:val="~RecomSubBullet"/>
    <w:basedOn w:val="RecomBullet"/>
    <w:qFormat/>
    <w:rsid w:val="008821F2"/>
    <w:pPr>
      <w:numPr>
        <w:ilvl w:val="4"/>
      </w:numPr>
    </w:pPr>
  </w:style>
  <w:style w:type="paragraph" w:customStyle="1" w:styleId="ResearchRecomHead2">
    <w:name w:val="~ResearchRecomHead2"/>
    <w:basedOn w:val="ResearchRecomHead1"/>
    <w:next w:val="ResearchRecomHead3"/>
    <w:qFormat/>
    <w:rsid w:val="008821F2"/>
    <w:pPr>
      <w:numPr>
        <w:ilvl w:val="1"/>
      </w:numPr>
      <w:spacing w:before="120"/>
    </w:pPr>
  </w:style>
  <w:style w:type="paragraph" w:customStyle="1" w:styleId="ResearchRecomHead3">
    <w:name w:val="~ResearchRecomHead3"/>
    <w:basedOn w:val="ResearchRecomHead2"/>
    <w:next w:val="RecomHead3"/>
    <w:qFormat/>
    <w:rsid w:val="008821F2"/>
    <w:pPr>
      <w:numPr>
        <w:ilvl w:val="2"/>
      </w:numPr>
    </w:pPr>
    <w:rPr>
      <w:b w:val="0"/>
    </w:rPr>
  </w:style>
  <w:style w:type="paragraph" w:customStyle="1" w:styleId="ResearchRecomSubBullet">
    <w:name w:val="~ResearchRecomSubBullet"/>
    <w:basedOn w:val="ResearchRecomBullet"/>
    <w:qFormat/>
    <w:rsid w:val="008821F2"/>
    <w:pPr>
      <w:numPr>
        <w:ilvl w:val="4"/>
      </w:numPr>
    </w:pPr>
  </w:style>
  <w:style w:type="paragraph" w:styleId="DocumentMap">
    <w:name w:val="Document Map"/>
    <w:basedOn w:val="Normal"/>
    <w:link w:val="DocumentMapChar"/>
    <w:uiPriority w:val="99"/>
    <w:semiHidden/>
    <w:unhideWhenUsed/>
    <w:rsid w:val="0088773C"/>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88773C"/>
    <w:rPr>
      <w:rFonts w:ascii="Tahoma" w:hAnsi="Tahoma" w:cs="Tahoma"/>
      <w:sz w:val="16"/>
      <w:szCs w:val="16"/>
    </w:rPr>
  </w:style>
  <w:style w:type="paragraph" w:styleId="Subtitle">
    <w:name w:val="Subtitle"/>
    <w:aliases w:val="Subtitle 1"/>
    <w:basedOn w:val="Normal"/>
    <w:next w:val="Normal"/>
    <w:link w:val="SubtitleChar"/>
    <w:uiPriority w:val="11"/>
    <w:qFormat/>
    <w:rsid w:val="0088773C"/>
    <w:pPr>
      <w:keepNext/>
      <w:numPr>
        <w:ilvl w:val="1"/>
      </w:numPr>
      <w:spacing w:before="240" w:after="120"/>
    </w:pPr>
    <w:rPr>
      <w:rFonts w:ascii="Book Antiqua" w:eastAsia="Times New Roman" w:hAnsi="Book Antiqua" w:cs="Times New Roman"/>
      <w:b/>
      <w:i/>
      <w:iCs/>
      <w:spacing w:val="15"/>
      <w:sz w:val="24"/>
      <w:szCs w:val="24"/>
      <w:lang w:eastAsia="en-GB"/>
    </w:rPr>
  </w:style>
  <w:style w:type="character" w:customStyle="1" w:styleId="SubtitleChar">
    <w:name w:val="Subtitle Char"/>
    <w:aliases w:val="Subtitle 1 Char"/>
    <w:basedOn w:val="DefaultParagraphFont"/>
    <w:link w:val="Subtitle"/>
    <w:uiPriority w:val="11"/>
    <w:rsid w:val="0088773C"/>
    <w:rPr>
      <w:rFonts w:ascii="Book Antiqua" w:eastAsia="Times New Roman" w:hAnsi="Book Antiqua" w:cs="Times New Roman"/>
      <w:b/>
      <w:i/>
      <w:iCs/>
      <w:spacing w:val="15"/>
      <w:sz w:val="24"/>
      <w:szCs w:val="24"/>
      <w:lang w:eastAsia="en-GB"/>
    </w:rPr>
  </w:style>
  <w:style w:type="character" w:styleId="Strong">
    <w:name w:val="Strong"/>
    <w:basedOn w:val="DefaultParagraphFont"/>
    <w:uiPriority w:val="22"/>
    <w:qFormat/>
    <w:rsid w:val="0088773C"/>
    <w:rPr>
      <w:rFonts w:ascii="Book Antiqua" w:hAnsi="Book Antiqua"/>
      <w:b/>
      <w:bCs/>
      <w:sz w:val="24"/>
    </w:rPr>
  </w:style>
  <w:style w:type="paragraph" w:customStyle="1" w:styleId="Table">
    <w:name w:val="Table"/>
    <w:basedOn w:val="Normal"/>
    <w:link w:val="TableChar"/>
    <w:qFormat/>
    <w:rsid w:val="0088773C"/>
    <w:pPr>
      <w:spacing w:before="0"/>
      <w:outlineLvl w:val="0"/>
    </w:pPr>
    <w:rPr>
      <w:rFonts w:ascii="Book Antiqua" w:eastAsia="MS Mincho" w:hAnsi="Book Antiqua" w:cs="Times New Roman"/>
      <w:sz w:val="20"/>
      <w:szCs w:val="24"/>
    </w:rPr>
  </w:style>
  <w:style w:type="character" w:customStyle="1" w:styleId="TableChar">
    <w:name w:val="Table Char"/>
    <w:basedOn w:val="DefaultParagraphFont"/>
    <w:link w:val="Table"/>
    <w:rsid w:val="0088773C"/>
    <w:rPr>
      <w:rFonts w:ascii="Book Antiqua" w:eastAsia="MS Mincho" w:hAnsi="Book Antiqua" w:cs="Times New Roman"/>
      <w:sz w:val="20"/>
      <w:szCs w:val="24"/>
    </w:rPr>
  </w:style>
  <w:style w:type="paragraph" w:customStyle="1" w:styleId="NICEnormal">
    <w:name w:val="NICE normal"/>
    <w:link w:val="NICEnormalChar"/>
    <w:rsid w:val="00AA4B0A"/>
    <w:pPr>
      <w:spacing w:after="240" w:line="360" w:lineRule="auto"/>
      <w:ind w:left="0" w:firstLine="0"/>
    </w:pPr>
    <w:rPr>
      <w:rFonts w:ascii="Arial" w:eastAsia="Times New Roman" w:hAnsi="Arial" w:cs="Times New Roman"/>
      <w:sz w:val="24"/>
      <w:szCs w:val="24"/>
    </w:rPr>
  </w:style>
  <w:style w:type="character" w:customStyle="1" w:styleId="NICEnormalChar">
    <w:name w:val="NICE normal Char"/>
    <w:link w:val="NICEnormal"/>
    <w:rsid w:val="00AA4B0A"/>
    <w:rPr>
      <w:rFonts w:ascii="Arial" w:eastAsia="Times New Roman" w:hAnsi="Arial" w:cs="Times New Roman"/>
      <w:sz w:val="24"/>
      <w:szCs w:val="24"/>
    </w:rPr>
  </w:style>
  <w:style w:type="paragraph" w:styleId="Title">
    <w:name w:val="Title"/>
    <w:basedOn w:val="Normal"/>
    <w:next w:val="NICEnormal"/>
    <w:link w:val="TitleChar"/>
    <w:qFormat/>
    <w:rsid w:val="00AA4B0A"/>
    <w:pPr>
      <w:keepNext/>
      <w:spacing w:before="240" w:after="240"/>
      <w:jc w:val="center"/>
      <w:outlineLvl w:val="0"/>
    </w:pPr>
    <w:rPr>
      <w:rFonts w:ascii="Arial" w:eastAsia="Times New Roman" w:hAnsi="Arial" w:cs="Arial"/>
      <w:b/>
      <w:bCs/>
      <w:kern w:val="28"/>
      <w:sz w:val="40"/>
      <w:szCs w:val="32"/>
    </w:rPr>
  </w:style>
  <w:style w:type="character" w:customStyle="1" w:styleId="TitleChar">
    <w:name w:val="Title Char"/>
    <w:basedOn w:val="DefaultParagraphFont"/>
    <w:link w:val="Title"/>
    <w:rsid w:val="00AA4B0A"/>
    <w:rPr>
      <w:rFonts w:ascii="Arial" w:eastAsia="Times New Roman" w:hAnsi="Arial" w:cs="Arial"/>
      <w:b/>
      <w:bCs/>
      <w:kern w:val="28"/>
      <w:sz w:val="40"/>
      <w:szCs w:val="32"/>
    </w:rPr>
  </w:style>
  <w:style w:type="character" w:customStyle="1" w:styleId="Bulletleft1lastChar">
    <w:name w:val="Bullet left 1 last Char"/>
    <w:link w:val="Bulletleft1last"/>
    <w:rsid w:val="00AA4B0A"/>
    <w:rPr>
      <w:rFonts w:ascii="Arial" w:hAnsi="Arial" w:cs="Arial"/>
      <w:sz w:val="24"/>
      <w:szCs w:val="24"/>
    </w:rPr>
  </w:style>
  <w:style w:type="paragraph" w:customStyle="1" w:styleId="Numberedheading1">
    <w:name w:val="Numbered heading 1"/>
    <w:basedOn w:val="Heading1"/>
    <w:next w:val="NICEnormal"/>
    <w:link w:val="Numberedheading1CharChar"/>
    <w:uiPriority w:val="99"/>
    <w:rsid w:val="00AA4B0A"/>
    <w:pPr>
      <w:pageBreakBefore w:val="0"/>
      <w:numPr>
        <w:numId w:val="14"/>
      </w:numPr>
      <w:spacing w:before="240" w:line="360" w:lineRule="auto"/>
    </w:pPr>
    <w:rPr>
      <w:rFonts w:ascii="Arial" w:eastAsia="Times New Roman" w:hAnsi="Arial" w:cs="Arial"/>
      <w:bCs/>
      <w:color w:val="auto"/>
      <w:kern w:val="32"/>
      <w:sz w:val="32"/>
      <w:szCs w:val="24"/>
      <w:lang w:val="en-US"/>
    </w:rPr>
  </w:style>
  <w:style w:type="paragraph" w:customStyle="1" w:styleId="Numberedheading2">
    <w:name w:val="Numbered heading 2"/>
    <w:basedOn w:val="Heading2"/>
    <w:next w:val="NICEnormal"/>
    <w:link w:val="Numberedheading2Char"/>
    <w:uiPriority w:val="99"/>
    <w:rsid w:val="00AA4B0A"/>
    <w:pPr>
      <w:numPr>
        <w:numId w:val="14"/>
      </w:numPr>
      <w:spacing w:before="240" w:after="60" w:line="360" w:lineRule="auto"/>
    </w:pPr>
    <w:rPr>
      <w:rFonts w:ascii="Arial" w:eastAsia="Times New Roman" w:hAnsi="Arial" w:cs="Arial"/>
      <w:bCs/>
      <w:i/>
      <w:iCs/>
      <w:sz w:val="28"/>
      <w:szCs w:val="28"/>
      <w:lang w:val="en-US"/>
    </w:rPr>
  </w:style>
  <w:style w:type="paragraph" w:customStyle="1" w:styleId="Numberedheading3">
    <w:name w:val="Numbered heading 3"/>
    <w:basedOn w:val="Heading3"/>
    <w:next w:val="NICEnormal"/>
    <w:uiPriority w:val="99"/>
    <w:rsid w:val="00AA4B0A"/>
    <w:pPr>
      <w:numPr>
        <w:numId w:val="14"/>
      </w:numPr>
      <w:spacing w:before="240" w:after="60" w:line="360" w:lineRule="auto"/>
    </w:pPr>
    <w:rPr>
      <w:rFonts w:ascii="Arial" w:eastAsia="Times New Roman" w:hAnsi="Arial" w:cs="Arial"/>
      <w:bCs/>
      <w:color w:val="auto"/>
      <w:sz w:val="26"/>
      <w:szCs w:val="24"/>
    </w:rPr>
  </w:style>
  <w:style w:type="paragraph" w:customStyle="1" w:styleId="Numberedlevel4text">
    <w:name w:val="Numbered level 4 text"/>
    <w:basedOn w:val="NICEnormal"/>
    <w:next w:val="NICEnormal"/>
    <w:uiPriority w:val="99"/>
    <w:locked/>
    <w:rsid w:val="00AA4B0A"/>
    <w:pPr>
      <w:numPr>
        <w:ilvl w:val="3"/>
        <w:numId w:val="14"/>
      </w:numPr>
      <w:tabs>
        <w:tab w:val="clear" w:pos="1134"/>
      </w:tabs>
      <w:ind w:left="2880" w:hanging="360"/>
    </w:pPr>
  </w:style>
  <w:style w:type="paragraph" w:customStyle="1" w:styleId="Bulletindent2">
    <w:name w:val="Bullet indent 2"/>
    <w:basedOn w:val="NICEnormal"/>
    <w:rsid w:val="00AA4B0A"/>
    <w:pPr>
      <w:numPr>
        <w:ilvl w:val="1"/>
        <w:numId w:val="11"/>
      </w:numPr>
      <w:tabs>
        <w:tab w:val="clear" w:pos="1701"/>
        <w:tab w:val="num" w:pos="567"/>
      </w:tabs>
      <w:spacing w:after="0"/>
      <w:ind w:left="1702" w:hanging="284"/>
    </w:pPr>
  </w:style>
  <w:style w:type="paragraph" w:customStyle="1" w:styleId="Bulletleft1">
    <w:name w:val="Bullet left 1"/>
    <w:basedOn w:val="NICEnormal"/>
    <w:rsid w:val="00AA4B0A"/>
    <w:pPr>
      <w:numPr>
        <w:numId w:val="13"/>
      </w:numPr>
      <w:tabs>
        <w:tab w:val="clear" w:pos="284"/>
        <w:tab w:val="num" w:pos="170"/>
      </w:tabs>
      <w:spacing w:after="0"/>
      <w:ind w:left="170" w:hanging="170"/>
    </w:pPr>
  </w:style>
  <w:style w:type="paragraph" w:customStyle="1" w:styleId="Bulletindent1">
    <w:name w:val="Bullet indent 1"/>
    <w:basedOn w:val="NICEnormal"/>
    <w:rsid w:val="00AA4B0A"/>
    <w:pPr>
      <w:numPr>
        <w:numId w:val="12"/>
      </w:numPr>
      <w:tabs>
        <w:tab w:val="clear" w:pos="1418"/>
        <w:tab w:val="num" w:pos="0"/>
      </w:tabs>
      <w:spacing w:after="0"/>
      <w:ind w:left="284"/>
    </w:pPr>
  </w:style>
  <w:style w:type="character" w:customStyle="1" w:styleId="Numberedheading1CharChar">
    <w:name w:val="Numbered heading 1 Char Char"/>
    <w:link w:val="Numberedheading1"/>
    <w:uiPriority w:val="99"/>
    <w:rsid w:val="00AA4B0A"/>
    <w:rPr>
      <w:rFonts w:ascii="Arial" w:eastAsia="Times New Roman" w:hAnsi="Arial" w:cs="Arial"/>
      <w:b/>
      <w:bCs/>
      <w:kern w:val="32"/>
      <w:sz w:val="32"/>
      <w:szCs w:val="24"/>
      <w:lang w:val="en-US"/>
    </w:rPr>
  </w:style>
  <w:style w:type="paragraph" w:customStyle="1" w:styleId="Bulletleft1last">
    <w:name w:val="Bullet left 1 last"/>
    <w:basedOn w:val="NICEnormal"/>
    <w:link w:val="Bulletleft1lastChar"/>
    <w:rsid w:val="00AA4B0A"/>
    <w:pPr>
      <w:numPr>
        <w:numId w:val="15"/>
      </w:numPr>
    </w:pPr>
    <w:rPr>
      <w:rFonts w:eastAsiaTheme="minorHAnsi" w:cs="Arial"/>
    </w:rPr>
  </w:style>
  <w:style w:type="paragraph" w:customStyle="1" w:styleId="Bulletindent1last">
    <w:name w:val="Bullet indent 1 last"/>
    <w:basedOn w:val="NICEnormal"/>
    <w:next w:val="NICEnormal"/>
    <w:rsid w:val="00AA4B0A"/>
  </w:style>
  <w:style w:type="paragraph" w:customStyle="1" w:styleId="Section31paragraph">
    <w:name w:val="Section 3.1 paragraph"/>
    <w:basedOn w:val="NICEnormal"/>
    <w:rsid w:val="00AA4B0A"/>
    <w:pPr>
      <w:numPr>
        <w:numId w:val="16"/>
      </w:numPr>
      <w:tabs>
        <w:tab w:val="clear" w:pos="1134"/>
      </w:tabs>
      <w:ind w:left="425" w:hanging="425"/>
    </w:pPr>
  </w:style>
  <w:style w:type="paragraph" w:customStyle="1" w:styleId="Section32paragraph">
    <w:name w:val="Section 3.2 paragraph"/>
    <w:basedOn w:val="NICEnormal"/>
    <w:rsid w:val="00AA4B0A"/>
    <w:pPr>
      <w:numPr>
        <w:numId w:val="17"/>
      </w:numPr>
      <w:tabs>
        <w:tab w:val="clear" w:pos="1134"/>
        <w:tab w:val="num" w:pos="1418"/>
      </w:tabs>
      <w:ind w:left="1418" w:hanging="284"/>
    </w:pPr>
  </w:style>
  <w:style w:type="paragraph" w:customStyle="1" w:styleId="Section411paragraph">
    <w:name w:val="Section 4.1.1 paragraph"/>
    <w:basedOn w:val="NICEnormal"/>
    <w:uiPriority w:val="99"/>
    <w:rsid w:val="00AA4B0A"/>
    <w:pPr>
      <w:numPr>
        <w:numId w:val="18"/>
      </w:numPr>
      <w:tabs>
        <w:tab w:val="clear" w:pos="1134"/>
        <w:tab w:val="num" w:pos="1418"/>
      </w:tabs>
      <w:ind w:left="1418" w:hanging="284"/>
    </w:pPr>
  </w:style>
  <w:style w:type="character" w:customStyle="1" w:styleId="Numberedheading2Char">
    <w:name w:val="Numbered heading 2 Char"/>
    <w:basedOn w:val="Heading2Char"/>
    <w:link w:val="Numberedheading2"/>
    <w:uiPriority w:val="99"/>
    <w:rsid w:val="00AA4B0A"/>
    <w:rPr>
      <w:rFonts w:ascii="Arial" w:eastAsia="Times New Roman" w:hAnsi="Arial" w:cs="Arial"/>
      <w:b/>
      <w:bCs/>
      <w:i/>
      <w:iCs/>
      <w:color w:val="000000"/>
      <w:sz w:val="28"/>
      <w:szCs w:val="28"/>
      <w:lang w:val="en-US"/>
    </w:rPr>
  </w:style>
  <w:style w:type="paragraph" w:customStyle="1" w:styleId="Section42paragraph">
    <w:name w:val="Section 4.2 paragraph"/>
    <w:basedOn w:val="NICEnormal"/>
    <w:uiPriority w:val="99"/>
    <w:rsid w:val="00AA4B0A"/>
    <w:pPr>
      <w:numPr>
        <w:numId w:val="19"/>
      </w:numPr>
    </w:pPr>
  </w:style>
  <w:style w:type="paragraph" w:customStyle="1" w:styleId="Section431paragraph">
    <w:name w:val="Section 4.3.1 paragraph"/>
    <w:basedOn w:val="NICEnormal"/>
    <w:rsid w:val="00AA4B0A"/>
    <w:pPr>
      <w:numPr>
        <w:numId w:val="20"/>
      </w:numPr>
      <w:tabs>
        <w:tab w:val="clear" w:pos="1134"/>
        <w:tab w:val="num" w:pos="284"/>
      </w:tabs>
      <w:ind w:left="284" w:hanging="284"/>
    </w:pPr>
  </w:style>
  <w:style w:type="paragraph" w:customStyle="1" w:styleId="Section432paragraph">
    <w:name w:val="Section 4.3.2 paragraph"/>
    <w:basedOn w:val="NICEnormal"/>
    <w:rsid w:val="00AA4B0A"/>
    <w:pPr>
      <w:numPr>
        <w:numId w:val="21"/>
      </w:numPr>
    </w:pPr>
  </w:style>
  <w:style w:type="paragraph" w:customStyle="1" w:styleId="Section44paragraph">
    <w:name w:val="Section 4.4 paragraph"/>
    <w:basedOn w:val="NICEnormal"/>
    <w:uiPriority w:val="99"/>
    <w:rsid w:val="00AA4B0A"/>
    <w:pPr>
      <w:numPr>
        <w:numId w:val="22"/>
      </w:numPr>
    </w:pPr>
  </w:style>
  <w:style w:type="paragraph" w:customStyle="1" w:styleId="audit">
    <w:name w:val="audit"/>
    <w:basedOn w:val="Heading1"/>
    <w:rsid w:val="00A928E1"/>
    <w:pPr>
      <w:pageBreakBefore w:val="0"/>
      <w:numPr>
        <w:numId w:val="0"/>
      </w:numPr>
      <w:spacing w:before="240" w:after="240"/>
    </w:pPr>
    <w:rPr>
      <w:rFonts w:ascii="Book Antiqua" w:eastAsia="Times New Roman" w:hAnsi="Book Antiqua" w:cs="Times New Roman"/>
      <w:b w:val="0"/>
      <w:color w:val="auto"/>
      <w:sz w:val="20"/>
      <w:szCs w:val="24"/>
    </w:rPr>
  </w:style>
  <w:style w:type="paragraph" w:customStyle="1" w:styleId="Tablebullet">
    <w:name w:val="Table bullet"/>
    <w:basedOn w:val="Table"/>
    <w:link w:val="TablebulletChar"/>
    <w:qFormat/>
    <w:rsid w:val="00A928E1"/>
    <w:pPr>
      <w:keepNext/>
      <w:numPr>
        <w:numId w:val="23"/>
      </w:numPr>
    </w:pPr>
    <w:rPr>
      <w:noProof/>
    </w:rPr>
  </w:style>
  <w:style w:type="character" w:customStyle="1" w:styleId="TablebulletChar">
    <w:name w:val="Table bullet Char"/>
    <w:basedOn w:val="TableChar"/>
    <w:link w:val="Tablebullet"/>
    <w:rsid w:val="00A928E1"/>
    <w:rPr>
      <w:rFonts w:ascii="Book Antiqua" w:eastAsia="MS Mincho" w:hAnsi="Book Antiqua" w:cs="Times New Roman"/>
      <w:noProof/>
      <w:sz w:val="20"/>
      <w:szCs w:val="24"/>
    </w:rPr>
  </w:style>
  <w:style w:type="numbering" w:customStyle="1" w:styleId="NoList1">
    <w:name w:val="No List1"/>
    <w:next w:val="NoList"/>
    <w:uiPriority w:val="99"/>
    <w:semiHidden/>
    <w:unhideWhenUsed/>
    <w:rsid w:val="00AB5A75"/>
  </w:style>
  <w:style w:type="character" w:customStyle="1" w:styleId="citation-citation">
    <w:name w:val="citation-citation"/>
    <w:basedOn w:val="DefaultParagraphFont"/>
    <w:rsid w:val="00AB5A75"/>
  </w:style>
  <w:style w:type="character" w:customStyle="1" w:styleId="citation-index">
    <w:name w:val="citation-index"/>
    <w:basedOn w:val="DefaultParagraphFont"/>
    <w:rsid w:val="00AB5A75"/>
  </w:style>
  <w:style w:type="numbering" w:customStyle="1" w:styleId="NoList2">
    <w:name w:val="No List2"/>
    <w:next w:val="NoList"/>
    <w:uiPriority w:val="99"/>
    <w:semiHidden/>
    <w:unhideWhenUsed/>
    <w:rsid w:val="00AB5A75"/>
  </w:style>
  <w:style w:type="numbering" w:customStyle="1" w:styleId="NoList3">
    <w:name w:val="No List3"/>
    <w:next w:val="NoList"/>
    <w:uiPriority w:val="99"/>
    <w:semiHidden/>
    <w:unhideWhenUsed/>
    <w:rsid w:val="00AB5A75"/>
  </w:style>
  <w:style w:type="numbering" w:customStyle="1" w:styleId="NoList4">
    <w:name w:val="No List4"/>
    <w:next w:val="NoList"/>
    <w:uiPriority w:val="99"/>
    <w:semiHidden/>
    <w:unhideWhenUsed/>
    <w:rsid w:val="00AB5A75"/>
  </w:style>
  <w:style w:type="character" w:customStyle="1" w:styleId="titles-title">
    <w:name w:val="titles-title"/>
    <w:basedOn w:val="DefaultParagraphFont"/>
    <w:rsid w:val="00AB5A75"/>
  </w:style>
  <w:style w:type="character" w:customStyle="1" w:styleId="bibrecord-highlight-user">
    <w:name w:val="bibrecord-highlight-user"/>
    <w:basedOn w:val="DefaultParagraphFont"/>
    <w:rsid w:val="00AB5A75"/>
  </w:style>
  <w:style w:type="paragraph" w:customStyle="1" w:styleId="Section331paragraph">
    <w:name w:val="Section 3.3.1 paragraph"/>
    <w:basedOn w:val="Normal"/>
    <w:uiPriority w:val="99"/>
    <w:rsid w:val="00AB5A75"/>
    <w:pPr>
      <w:numPr>
        <w:numId w:val="24"/>
      </w:numPr>
      <w:tabs>
        <w:tab w:val="num" w:pos="360"/>
        <w:tab w:val="left" w:pos="1134"/>
      </w:tabs>
      <w:spacing w:before="0" w:after="240" w:line="360" w:lineRule="auto"/>
      <w:ind w:left="0" w:firstLine="0"/>
    </w:pPr>
    <w:rPr>
      <w:rFonts w:ascii="Arial" w:eastAsia="Times New Roman" w:hAnsi="Arial" w:cs="Times New Roman"/>
      <w:sz w:val="24"/>
      <w:szCs w:val="24"/>
      <w:lang w:eastAsia="en-GB"/>
    </w:rPr>
  </w:style>
  <w:style w:type="character" w:customStyle="1" w:styleId="ListParagraphChar">
    <w:name w:val="List Paragraph Char"/>
    <w:aliases w:val="Paragraph bullet Char,List Paragraph1 Char,Colorful List - Accent 11 Char,Colorful List - Accent 12 Char,Colorful Shading - Accent 31 Char,List Paragraph11 Char,Colorful List - Accent 13 Char,Colorful List Accent 1 Char"/>
    <w:basedOn w:val="DefaultParagraphFont"/>
    <w:link w:val="ListParagraph"/>
    <w:uiPriority w:val="34"/>
    <w:rsid w:val="00AB5A75"/>
  </w:style>
  <w:style w:type="paragraph" w:styleId="PlainText">
    <w:name w:val="Plain Text"/>
    <w:basedOn w:val="Normal"/>
    <w:link w:val="PlainTextChar"/>
    <w:uiPriority w:val="99"/>
    <w:unhideWhenUsed/>
    <w:rsid w:val="00AB5A75"/>
    <w:pPr>
      <w:spacing w:before="0"/>
    </w:pPr>
    <w:rPr>
      <w:rFonts w:ascii="Calibri" w:hAnsi="Calibri"/>
      <w:szCs w:val="21"/>
    </w:rPr>
  </w:style>
  <w:style w:type="character" w:customStyle="1" w:styleId="PlainTextChar">
    <w:name w:val="Plain Text Char"/>
    <w:basedOn w:val="DefaultParagraphFont"/>
    <w:link w:val="PlainText"/>
    <w:uiPriority w:val="99"/>
    <w:rsid w:val="00AB5A75"/>
    <w:rPr>
      <w:rFonts w:ascii="Calibri" w:hAnsi="Calibri"/>
      <w:szCs w:val="21"/>
    </w:rPr>
  </w:style>
  <w:style w:type="character" w:customStyle="1" w:styleId="medium-normal">
    <w:name w:val="medium-normal"/>
    <w:basedOn w:val="DefaultParagraphFont"/>
    <w:rsid w:val="00AB5A75"/>
  </w:style>
  <w:style w:type="character" w:customStyle="1" w:styleId="Subtitle3Char">
    <w:name w:val="Subtitle 3 Char"/>
    <w:basedOn w:val="DefaultParagraphFont"/>
    <w:link w:val="Subtitle3"/>
    <w:locked/>
    <w:rsid w:val="00AB5A75"/>
    <w:rPr>
      <w:rFonts w:ascii="Book Antiqua" w:hAnsi="Book Antiqua"/>
      <w:i/>
      <w:sz w:val="24"/>
    </w:rPr>
  </w:style>
  <w:style w:type="paragraph" w:customStyle="1" w:styleId="Subtitle3">
    <w:name w:val="Subtitle 3"/>
    <w:basedOn w:val="Normal"/>
    <w:link w:val="Subtitle3Char"/>
    <w:rsid w:val="00AB5A75"/>
    <w:pPr>
      <w:spacing w:before="240" w:after="120"/>
    </w:pPr>
    <w:rPr>
      <w:rFonts w:ascii="Book Antiqua" w:hAnsi="Book Antiqua"/>
      <w:i/>
      <w:sz w:val="24"/>
    </w:rPr>
  </w:style>
  <w:style w:type="character" w:customStyle="1" w:styleId="searchhistory-search-term">
    <w:name w:val="searchhistory-search-term"/>
    <w:basedOn w:val="DefaultParagraphFont"/>
    <w:rsid w:val="00AB5A75"/>
    <w:rPr>
      <w:rFonts w:ascii="Times New Roman" w:hAnsi="Times New Roman" w:cs="Times New Roman" w:hint="default"/>
    </w:rPr>
  </w:style>
  <w:style w:type="character" w:customStyle="1" w:styleId="data">
    <w:name w:val="data"/>
    <w:basedOn w:val="DefaultParagraphFont"/>
    <w:rsid w:val="00AB5A75"/>
  </w:style>
  <w:style w:type="character" w:customStyle="1" w:styleId="detailterm">
    <w:name w:val="detailterm"/>
    <w:basedOn w:val="DefaultParagraphFont"/>
    <w:rsid w:val="00AB5A75"/>
  </w:style>
  <w:style w:type="table" w:customStyle="1" w:styleId="ListTable4-Accent61">
    <w:name w:val="List Table 4 - Accent 61"/>
    <w:basedOn w:val="TableNormal"/>
    <w:uiPriority w:val="49"/>
    <w:rsid w:val="00AB5A75"/>
    <w:pPr>
      <w:spacing w:after="0"/>
      <w:ind w:left="0" w:firstLine="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NoList5">
    <w:name w:val="No List5"/>
    <w:next w:val="NoList"/>
    <w:uiPriority w:val="99"/>
    <w:semiHidden/>
    <w:unhideWhenUsed/>
    <w:rsid w:val="00AB5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252104">
      <w:bodyDiv w:val="1"/>
      <w:marLeft w:val="0"/>
      <w:marRight w:val="0"/>
      <w:marTop w:val="0"/>
      <w:marBottom w:val="0"/>
      <w:divBdr>
        <w:top w:val="none" w:sz="0" w:space="0" w:color="auto"/>
        <w:left w:val="none" w:sz="0" w:space="0" w:color="auto"/>
        <w:bottom w:val="none" w:sz="0" w:space="0" w:color="auto"/>
        <w:right w:val="none" w:sz="0" w:space="0" w:color="auto"/>
      </w:divBdr>
    </w:div>
    <w:div w:id="466508115">
      <w:bodyDiv w:val="1"/>
      <w:marLeft w:val="0"/>
      <w:marRight w:val="0"/>
      <w:marTop w:val="0"/>
      <w:marBottom w:val="0"/>
      <w:divBdr>
        <w:top w:val="none" w:sz="0" w:space="0" w:color="auto"/>
        <w:left w:val="none" w:sz="0" w:space="0" w:color="auto"/>
        <w:bottom w:val="none" w:sz="0" w:space="0" w:color="auto"/>
        <w:right w:val="none" w:sz="0" w:space="0" w:color="auto"/>
      </w:divBdr>
    </w:div>
    <w:div w:id="578293575">
      <w:bodyDiv w:val="1"/>
      <w:marLeft w:val="0"/>
      <w:marRight w:val="0"/>
      <w:marTop w:val="0"/>
      <w:marBottom w:val="0"/>
      <w:divBdr>
        <w:top w:val="none" w:sz="0" w:space="0" w:color="auto"/>
        <w:left w:val="none" w:sz="0" w:space="0" w:color="auto"/>
        <w:bottom w:val="none" w:sz="0" w:space="0" w:color="auto"/>
        <w:right w:val="none" w:sz="0" w:space="0" w:color="auto"/>
      </w:divBdr>
    </w:div>
    <w:div w:id="1232230657">
      <w:bodyDiv w:val="1"/>
      <w:marLeft w:val="0"/>
      <w:marRight w:val="0"/>
      <w:marTop w:val="0"/>
      <w:marBottom w:val="0"/>
      <w:divBdr>
        <w:top w:val="none" w:sz="0" w:space="0" w:color="auto"/>
        <w:left w:val="none" w:sz="0" w:space="0" w:color="auto"/>
        <w:bottom w:val="none" w:sz="0" w:space="0" w:color="auto"/>
        <w:right w:val="none" w:sz="0" w:space="0" w:color="auto"/>
      </w:divBdr>
    </w:div>
    <w:div w:id="1413087791">
      <w:bodyDiv w:val="1"/>
      <w:marLeft w:val="0"/>
      <w:marRight w:val="0"/>
      <w:marTop w:val="0"/>
      <w:marBottom w:val="0"/>
      <w:divBdr>
        <w:top w:val="none" w:sz="0" w:space="0" w:color="auto"/>
        <w:left w:val="none" w:sz="0" w:space="0" w:color="auto"/>
        <w:bottom w:val="none" w:sz="0" w:space="0" w:color="auto"/>
        <w:right w:val="none" w:sz="0" w:space="0" w:color="auto"/>
      </w:divBdr>
    </w:div>
    <w:div w:id="16757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ce.org.uk/media/default/about/what-we-do/our-programmes/developing-nice-guidelines-the-manual.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ualaE.DRCP1\AppData\Roaming\Microsoft\Templates\CG%20Templates%20-%20CG%20Full%20Guideline%20Template%20(without%20title%20page).dotm" TargetMode="External"/></Relationships>
</file>

<file path=word/theme/theme1.xml><?xml version="1.0" encoding="utf-8"?>
<a:theme xmlns:a="http://schemas.openxmlformats.org/drawingml/2006/main" name="Office Theme">
  <a:themeElements>
    <a:clrScheme name="NICE">
      <a:dk1>
        <a:sysClr val="windowText" lastClr="000000"/>
      </a:dk1>
      <a:lt1>
        <a:sysClr val="window" lastClr="FFFFFF"/>
      </a:lt1>
      <a:dk2>
        <a:srgbClr val="005288"/>
      </a:dk2>
      <a:lt2>
        <a:srgbClr val="E6E6E6"/>
      </a:lt2>
      <a:accent1>
        <a:srgbClr val="005288"/>
      </a:accent1>
      <a:accent2>
        <a:srgbClr val="C0504D"/>
      </a:accent2>
      <a:accent3>
        <a:srgbClr val="B2B2B2"/>
      </a:accent3>
      <a:accent4>
        <a:srgbClr val="8064A2"/>
      </a:accent4>
      <a:accent5>
        <a:srgbClr val="4BACC6"/>
      </a:accent5>
      <a:accent6>
        <a:srgbClr val="F79646"/>
      </a:accent6>
      <a:hlink>
        <a:srgbClr val="0000FF"/>
      </a:hlink>
      <a:folHlink>
        <a:srgbClr val="800080"/>
      </a:folHlink>
    </a:clrScheme>
    <a:fontScheme name="N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78501-84F8-4731-B943-897192147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CG Templates - CG Full Guideline Template (without title page).dotm</Template>
  <TotalTime>71</TotalTime>
  <Pages>9</Pages>
  <Words>1442</Words>
  <Characters>8222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NICE Guideline Template</vt:lpstr>
    </vt:vector>
  </TitlesOfParts>
  <Company>CTS Creative Template Solutions Ltd</Company>
  <LinksUpToDate>false</LinksUpToDate>
  <CharactersWithSpaces>9645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 Guideline Template</dc:title>
  <dc:creator>K Leggett</dc:creator>
  <cp:lastModifiedBy>Nuala Ernest</cp:lastModifiedBy>
  <cp:revision>27</cp:revision>
  <cp:lastPrinted>2016-01-28T12:53:00Z</cp:lastPrinted>
  <dcterms:created xsi:type="dcterms:W3CDTF">2016-01-28T17:44:00Z</dcterms:created>
  <dcterms:modified xsi:type="dcterms:W3CDTF">2016-02-26T16:21:00Z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2.3</vt:lpwstr>
  </property>
  <property fmtid="{D5CDD505-2E9C-101B-9397-08002B2CF9AE}" pid="3" name="Date">
    <vt:lpwstr>29 October 2014</vt:lpwstr>
  </property>
</Properties>
</file>