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AD12CE" w:rsidRDefault="00AD12CE" w:rsidP="00AD12CE">
            <w:pPr>
              <w:pStyle w:val="Paragraphnonumbers"/>
              <w:numPr>
                <w:ilvl w:val="0"/>
                <w:numId w:val="7"/>
              </w:numPr>
              <w:spacing w:after="0"/>
            </w:pPr>
            <w:r>
              <w:t>Do any recommendations represent a substantial increase in costs, and do you consider that the reasons given in the guideline are sufficient to justify this?</w:t>
            </w:r>
          </w:p>
          <w:p w:rsidR="00246154" w:rsidRPr="00246154" w:rsidRDefault="00246154" w:rsidP="00AD12CE">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AD12CE">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r w:rsidR="00654B02">
              <w:rPr>
                <w:rFonts w:cs="Arial"/>
                <w:b/>
                <w:sz w:val="16"/>
                <w:szCs w:val="16"/>
              </w:rPr>
              <w:t>)</w:t>
            </w:r>
            <w:bookmarkStart w:id="0" w:name="_GoBack"/>
            <w:bookmarkEnd w:id="0"/>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lastRenderedPageBreak/>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CE" w:rsidRDefault="00AD12CE">
      <w:r>
        <w:separator/>
      </w:r>
    </w:p>
  </w:endnote>
  <w:endnote w:type="continuationSeparator" w:id="0">
    <w:p w:rsidR="00AD12CE" w:rsidRDefault="00AD12CE">
      <w:r>
        <w:continuationSeparator/>
      </w:r>
    </w:p>
  </w:endnote>
  <w:endnote w:type="continuationNotice" w:id="1">
    <w:p w:rsidR="00AD12CE" w:rsidRDefault="00AD1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Pr="00E816EF">
      <w:rPr>
        <w:b/>
        <w:highlight w:val="lightGray"/>
      </w:rPr>
      <w:t>[insert email address]</w:t>
    </w:r>
    <w:r w:rsidRPr="00A95714">
      <w:rPr>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CE" w:rsidRDefault="00AD12CE">
      <w:r>
        <w:separator/>
      </w:r>
    </w:p>
  </w:footnote>
  <w:footnote w:type="continuationSeparator" w:id="0">
    <w:p w:rsidR="00AD12CE" w:rsidRDefault="00AD12CE">
      <w:r>
        <w:continuationSeparator/>
      </w:r>
    </w:p>
  </w:footnote>
  <w:footnote w:type="continuationNotice" w:id="1">
    <w:p w:rsidR="00AD12CE" w:rsidRDefault="00AD12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F36D25" w:rsidP="00F36D25">
    <w:pPr>
      <w:pStyle w:val="Heading3"/>
      <w:jc w:val="right"/>
      <w:rPr>
        <w:bCs w:val="0"/>
        <w:sz w:val="28"/>
        <w:szCs w:val="28"/>
      </w:rPr>
    </w:pPr>
    <w:proofErr w:type="spellStart"/>
    <w:r w:rsidRPr="00F36D25">
      <w:rPr>
        <w:rFonts w:cs="Arial"/>
        <w:sz w:val="32"/>
        <w:szCs w:val="32"/>
      </w:rPr>
      <w:t>Multimorbidity</w:t>
    </w:r>
    <w:proofErr w:type="spellEnd"/>
    <w:r w:rsidRPr="00F36D25">
      <w:rPr>
        <w:rFonts w:cs="Arial"/>
        <w:sz w:val="32"/>
        <w:szCs w:val="32"/>
      </w:rPr>
      <w:t>: clinical assessment and management</w:t>
    </w:r>
    <w:r w:rsidR="003F6C97" w:rsidRPr="00F36D25">
      <w:rPr>
        <w:bCs w:val="0"/>
        <w:sz w:val="32"/>
        <w:szCs w:val="32"/>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14:anchorId="21E8F7F8" wp14:editId="017DB532">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F36D25">
      <w:rPr>
        <w:b w:val="0"/>
        <w:bCs w:val="0"/>
        <w:u w:val="single"/>
      </w:rPr>
      <w:t xml:space="preserve">17.00 </w:t>
    </w:r>
    <w:r w:rsidR="00246154" w:rsidRPr="008039AA">
      <w:rPr>
        <w:b w:val="0"/>
        <w:bCs w:val="0"/>
        <w:u w:val="single"/>
      </w:rPr>
      <w:t xml:space="preserve">on </w:t>
    </w:r>
    <w:r w:rsidR="00F36D25">
      <w:rPr>
        <w:b w:val="0"/>
        <w:bCs w:val="0"/>
        <w:u w:val="single"/>
      </w:rPr>
      <w:t xml:space="preserve">12/05/2016 </w:t>
    </w:r>
    <w:r w:rsidR="007334BB" w:rsidRPr="007334BB">
      <w:rPr>
        <w:bCs w:val="0"/>
        <w:u w:val="single"/>
      </w:rPr>
      <w:t>email:</w:t>
    </w:r>
    <w:r w:rsidR="007334BB">
      <w:rPr>
        <w:b w:val="0"/>
        <w:bCs w:val="0"/>
        <w:u w:val="single"/>
      </w:rPr>
      <w:t xml:space="preserve"> </w:t>
    </w:r>
    <w:hyperlink r:id="rId2" w:history="1">
      <w:r w:rsidR="00F36D25" w:rsidRPr="00F36D25">
        <w:rPr>
          <w:rStyle w:val="Hyperlink"/>
          <w:b w:val="0"/>
          <w:bCs w:val="0"/>
        </w:rPr>
        <w:t>Multimorbidities@nice.org.uk</w:t>
      </w:r>
    </w:hyperlink>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 w:numId="1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CE"/>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4B02"/>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2CE"/>
    <w:rsid w:val="00AD186A"/>
    <w:rsid w:val="00AE45DA"/>
    <w:rsid w:val="00AF3947"/>
    <w:rsid w:val="00B056C8"/>
    <w:rsid w:val="00B07B3D"/>
    <w:rsid w:val="00B16F72"/>
    <w:rsid w:val="00B370E9"/>
    <w:rsid w:val="00B57B9A"/>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6D25"/>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9794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nice.nhs.uk\Data\Clinical%20Practice\Templates%20and%20Standard%20Letters\Phase%203%20-%20Consultation\Multimorbiditie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986C-CE98-4BB4-A472-E735C3ED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31F41D8</Template>
  <TotalTime>8</TotalTime>
  <Pages>3</Pages>
  <Words>555</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3645</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Trudie Willingham</dc:creator>
  <cp:lastModifiedBy>Helen Dickinson</cp:lastModifiedBy>
  <cp:revision>4</cp:revision>
  <cp:lastPrinted>2005-11-01T09:30:00Z</cp:lastPrinted>
  <dcterms:created xsi:type="dcterms:W3CDTF">2016-03-29T14:41:00Z</dcterms:created>
  <dcterms:modified xsi:type="dcterms:W3CDTF">2016-03-29T14:48:00Z</dcterms:modified>
</cp:coreProperties>
</file>