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2434C3" w:rsidRDefault="009321F8" w:rsidP="009321F8">
      <w:pPr>
        <w:rPr>
          <w:rFonts w:ascii="Arial" w:hAnsi="Arial" w:cs="Arial"/>
          <w:b/>
          <w:lang w:eastAsia="en-GB"/>
        </w:rPr>
      </w:pPr>
      <w:r w:rsidRPr="002434C3">
        <w:rPr>
          <w:rFonts w:ascii="Arial" w:hAnsi="Arial" w:cs="Arial"/>
          <w:b/>
        </w:rPr>
        <w:t>National Institute for Health and Care Excellence</w:t>
      </w:r>
    </w:p>
    <w:p w14:paraId="0DDAE6AE" w14:textId="2E78D76E" w:rsidR="009321F8" w:rsidRPr="002434C3" w:rsidRDefault="009321F8" w:rsidP="009321F8">
      <w:pPr>
        <w:rPr>
          <w:rFonts w:ascii="Arial" w:hAnsi="Arial" w:cs="Arial"/>
          <w:b/>
        </w:rPr>
      </w:pPr>
      <w:r w:rsidRPr="002434C3">
        <w:rPr>
          <w:rFonts w:ascii="Arial" w:hAnsi="Arial" w:cs="Arial"/>
          <w:b/>
        </w:rPr>
        <w:t>Quality Standards Advisory Committee meeting</w:t>
      </w:r>
    </w:p>
    <w:p w14:paraId="4F5680BB" w14:textId="3F392623" w:rsidR="009321F8" w:rsidRPr="00422ED8" w:rsidRDefault="009321F8" w:rsidP="009321F8">
      <w:pPr>
        <w:rPr>
          <w:rFonts w:ascii="Arial" w:hAnsi="Arial" w:cs="Arial"/>
          <w:bCs/>
        </w:rPr>
      </w:pPr>
      <w:r w:rsidRPr="002434C3">
        <w:rPr>
          <w:rFonts w:ascii="Arial" w:hAnsi="Arial" w:cs="Arial"/>
          <w:b/>
        </w:rPr>
        <w:t xml:space="preserve">Date: </w:t>
      </w:r>
      <w:r w:rsidR="001B6119" w:rsidRPr="00422ED8">
        <w:rPr>
          <w:rFonts w:ascii="Arial" w:hAnsi="Arial" w:cs="Arial"/>
          <w:bCs/>
        </w:rPr>
        <w:t>Thursday 28 November 2024</w:t>
      </w:r>
    </w:p>
    <w:p w14:paraId="48B3E512" w14:textId="799E5692" w:rsidR="009321F8" w:rsidRPr="002434C3" w:rsidRDefault="001B6119" w:rsidP="009321F8">
      <w:pPr>
        <w:rPr>
          <w:rFonts w:ascii="Arial" w:hAnsi="Arial" w:cs="Arial"/>
          <w:bCs/>
          <w:iCs/>
        </w:rPr>
      </w:pPr>
      <w:r w:rsidRPr="002434C3">
        <w:rPr>
          <w:rFonts w:ascii="Arial" w:hAnsi="Arial" w:cs="Arial"/>
          <w:b/>
        </w:rPr>
        <w:t xml:space="preserve">Cardiovascular risk assessment and lipid modification </w:t>
      </w:r>
      <w:r w:rsidR="009321F8" w:rsidRPr="002434C3">
        <w:rPr>
          <w:rFonts w:ascii="Arial" w:hAnsi="Arial" w:cs="Arial"/>
          <w:bCs/>
          <w:iCs/>
        </w:rPr>
        <w:t>– prioritisation of quality improvement areas</w:t>
      </w:r>
    </w:p>
    <w:p w14:paraId="32D5719A" w14:textId="17E8AA40" w:rsidR="009321F8" w:rsidRPr="002434C3" w:rsidRDefault="009321F8" w:rsidP="009321F8">
      <w:pPr>
        <w:pStyle w:val="Paragraph"/>
        <w:numPr>
          <w:ilvl w:val="0"/>
          <w:numId w:val="0"/>
        </w:numPr>
        <w:spacing w:line="240" w:lineRule="auto"/>
        <w:rPr>
          <w:rFonts w:cs="Arial"/>
          <w:sz w:val="22"/>
          <w:szCs w:val="22"/>
        </w:rPr>
      </w:pPr>
      <w:r w:rsidRPr="002434C3">
        <w:rPr>
          <w:rFonts w:cs="Arial"/>
          <w:b/>
          <w:bCs/>
          <w:kern w:val="32"/>
          <w:sz w:val="22"/>
          <w:szCs w:val="22"/>
        </w:rPr>
        <w:t>Minutes:</w:t>
      </w:r>
      <w:r w:rsidRPr="002434C3">
        <w:rPr>
          <w:rFonts w:cs="Arial"/>
          <w:bCs/>
          <w:kern w:val="32"/>
          <w:sz w:val="22"/>
          <w:szCs w:val="22"/>
        </w:rPr>
        <w:t xml:space="preserve"> </w:t>
      </w:r>
      <w:r w:rsidR="00260E08">
        <w:rPr>
          <w:rFonts w:cs="Arial"/>
          <w:sz w:val="22"/>
          <w:szCs w:val="22"/>
        </w:rPr>
        <w:t>FINAL</w:t>
      </w:r>
    </w:p>
    <w:p w14:paraId="4173E8A7" w14:textId="6A5B08F8" w:rsidR="009321F8" w:rsidRPr="002434C3" w:rsidRDefault="009321F8" w:rsidP="009321F8">
      <w:pPr>
        <w:pStyle w:val="Paragraph"/>
        <w:numPr>
          <w:ilvl w:val="0"/>
          <w:numId w:val="0"/>
        </w:numPr>
        <w:spacing w:line="240" w:lineRule="auto"/>
        <w:rPr>
          <w:rFonts w:cs="Arial"/>
          <w:sz w:val="22"/>
          <w:szCs w:val="22"/>
        </w:rPr>
      </w:pPr>
      <w:r w:rsidRPr="002434C3">
        <w:rPr>
          <w:rFonts w:cs="Arial"/>
          <w:b/>
          <w:bCs/>
          <w:sz w:val="22"/>
          <w:szCs w:val="22"/>
        </w:rPr>
        <w:t xml:space="preserve">Quoracy: </w:t>
      </w:r>
      <w:r w:rsidRPr="002434C3">
        <w:rPr>
          <w:rFonts w:cs="Arial"/>
          <w:sz w:val="22"/>
          <w:szCs w:val="22"/>
        </w:rPr>
        <w:t>The meeting was quorate</w:t>
      </w:r>
      <w:r w:rsidR="007E003A" w:rsidRPr="002434C3">
        <w:rPr>
          <w:rFonts w:cs="Arial"/>
          <w:sz w:val="22"/>
          <w:szCs w:val="22"/>
        </w:rPr>
        <w:t xml:space="preserve">. </w:t>
      </w:r>
    </w:p>
    <w:p w14:paraId="16B121FE" w14:textId="77777777" w:rsidR="009321F8" w:rsidRPr="002434C3" w:rsidRDefault="009321F8" w:rsidP="009321F8">
      <w:pPr>
        <w:pStyle w:val="Paragraph"/>
        <w:numPr>
          <w:ilvl w:val="0"/>
          <w:numId w:val="0"/>
        </w:numPr>
        <w:spacing w:line="240" w:lineRule="auto"/>
        <w:rPr>
          <w:rFonts w:cs="Arial"/>
          <w:b/>
          <w:sz w:val="22"/>
          <w:szCs w:val="22"/>
        </w:rPr>
      </w:pPr>
      <w:r w:rsidRPr="002434C3">
        <w:rPr>
          <w:rFonts w:cs="Arial"/>
          <w:b/>
          <w:sz w:val="22"/>
          <w:szCs w:val="22"/>
        </w:rPr>
        <w:t>Attendees</w:t>
      </w:r>
    </w:p>
    <w:p w14:paraId="61BF8A1C" w14:textId="2A581969" w:rsidR="00A618BD" w:rsidRPr="002434C3" w:rsidRDefault="00A618BD" w:rsidP="00A618BD">
      <w:pPr>
        <w:rPr>
          <w:rFonts w:ascii="Arial" w:hAnsi="Arial" w:cs="Arial"/>
          <w:b/>
        </w:rPr>
      </w:pPr>
      <w:bookmarkStart w:id="0" w:name="_Hlk183183051"/>
      <w:r w:rsidRPr="002434C3">
        <w:rPr>
          <w:rFonts w:ascii="Arial" w:hAnsi="Arial" w:cs="Arial"/>
          <w:b/>
        </w:rPr>
        <w:t>Quality Standards Advisory Committee standing members:</w:t>
      </w:r>
    </w:p>
    <w:p w14:paraId="49FD968B" w14:textId="526710DA" w:rsidR="009321F8" w:rsidRPr="002434C3" w:rsidRDefault="001B6119" w:rsidP="009321F8">
      <w:pPr>
        <w:rPr>
          <w:rFonts w:ascii="Arial" w:hAnsi="Arial" w:cs="Arial"/>
        </w:rPr>
      </w:pPr>
      <w:r w:rsidRPr="002434C3">
        <w:rPr>
          <w:rFonts w:ascii="Arial" w:hAnsi="Arial" w:cs="Arial"/>
          <w:color w:val="000000"/>
        </w:rPr>
        <w:t>Anica Alvarez Nishio</w:t>
      </w:r>
      <w:r w:rsidRPr="002434C3">
        <w:rPr>
          <w:rFonts w:ascii="Arial" w:hAnsi="Arial" w:cs="Arial"/>
        </w:rPr>
        <w:t xml:space="preserve"> </w:t>
      </w:r>
      <w:r w:rsidR="009321F8" w:rsidRPr="002434C3">
        <w:rPr>
          <w:rFonts w:ascii="Arial" w:hAnsi="Arial" w:cs="Arial"/>
        </w:rPr>
        <w:t>[Chair],</w:t>
      </w:r>
      <w:r w:rsidR="002434C3" w:rsidRPr="002434C3">
        <w:rPr>
          <w:rFonts w:ascii="Arial" w:hAnsi="Arial" w:cs="Arial"/>
        </w:rPr>
        <w:t xml:space="preserve"> </w:t>
      </w:r>
      <w:r w:rsidRPr="002434C3">
        <w:rPr>
          <w:rFonts w:ascii="Arial" w:hAnsi="Arial" w:cs="Arial"/>
        </w:rPr>
        <w:t>Mark Temple, Murugesan Raja</w:t>
      </w:r>
      <w:r w:rsidR="009321F8" w:rsidRPr="002434C3">
        <w:rPr>
          <w:rFonts w:ascii="Arial" w:hAnsi="Arial" w:cs="Arial"/>
        </w:rPr>
        <w:t xml:space="preserve">, </w:t>
      </w:r>
      <w:r w:rsidRPr="002434C3">
        <w:rPr>
          <w:rFonts w:ascii="Arial" w:hAnsi="Arial" w:cs="Arial"/>
        </w:rPr>
        <w:t>Steve Hajioff</w:t>
      </w:r>
      <w:r w:rsidR="00481421">
        <w:rPr>
          <w:rFonts w:ascii="Arial" w:hAnsi="Arial" w:cs="Arial"/>
        </w:rPr>
        <w:t xml:space="preserve"> [SH]</w:t>
      </w:r>
      <w:r w:rsidR="002434C3" w:rsidRPr="002434C3">
        <w:rPr>
          <w:rFonts w:ascii="Arial" w:hAnsi="Arial" w:cs="Arial"/>
        </w:rPr>
        <w:t xml:space="preserve"> [Vice Chair]</w:t>
      </w:r>
      <w:r w:rsidRPr="002434C3">
        <w:rPr>
          <w:rFonts w:ascii="Arial" w:hAnsi="Arial" w:cs="Arial"/>
        </w:rPr>
        <w:t xml:space="preserve">, Esabel Chabata, </w:t>
      </w:r>
      <w:r w:rsidR="009321F8" w:rsidRPr="002434C3">
        <w:rPr>
          <w:rFonts w:ascii="Arial" w:hAnsi="Arial" w:cs="Arial"/>
        </w:rPr>
        <w:t>Mariana Gaspar Fonsec</w:t>
      </w:r>
      <w:r w:rsidR="00481421">
        <w:rPr>
          <w:rFonts w:ascii="Arial" w:hAnsi="Arial" w:cs="Arial"/>
        </w:rPr>
        <w:t>a</w:t>
      </w:r>
      <w:r w:rsidR="009321F8" w:rsidRPr="002434C3">
        <w:rPr>
          <w:rFonts w:ascii="Arial" w:hAnsi="Arial" w:cs="Arial"/>
        </w:rPr>
        <w:t xml:space="preserve">, Kashif Siddiqui, Umesh Chauhan, Kultar Singh </w:t>
      </w:r>
      <w:proofErr w:type="spellStart"/>
      <w:r w:rsidR="009321F8" w:rsidRPr="002434C3">
        <w:rPr>
          <w:rFonts w:ascii="Arial" w:hAnsi="Arial" w:cs="Arial"/>
        </w:rPr>
        <w:t>Garcha</w:t>
      </w:r>
      <w:proofErr w:type="spellEnd"/>
      <w:r w:rsidR="009321F8" w:rsidRPr="002434C3">
        <w:rPr>
          <w:rFonts w:ascii="Arial" w:hAnsi="Arial" w:cs="Arial"/>
        </w:rPr>
        <w:t>, Keith Lowe</w:t>
      </w:r>
      <w:r w:rsidR="00C03113" w:rsidRPr="002434C3">
        <w:rPr>
          <w:rFonts w:ascii="Arial" w:hAnsi="Arial" w:cs="Arial"/>
        </w:rPr>
        <w:t>,</w:t>
      </w:r>
      <w:r w:rsidR="009321F8" w:rsidRPr="002434C3">
        <w:rPr>
          <w:rFonts w:ascii="Arial" w:hAnsi="Arial" w:cs="Arial"/>
        </w:rPr>
        <w:t xml:space="preserve"> Saran Evans, </w:t>
      </w:r>
    </w:p>
    <w:bookmarkEnd w:id="0"/>
    <w:p w14:paraId="2E7322E4" w14:textId="6F3B68E8" w:rsidR="009321F8" w:rsidRPr="002434C3" w:rsidRDefault="009321F8" w:rsidP="009321F8">
      <w:pPr>
        <w:rPr>
          <w:rFonts w:ascii="Arial" w:hAnsi="Arial" w:cs="Arial"/>
          <w:b/>
        </w:rPr>
      </w:pPr>
      <w:r w:rsidRPr="002434C3">
        <w:rPr>
          <w:rFonts w:ascii="Arial" w:hAnsi="Arial" w:cs="Arial"/>
          <w:b/>
        </w:rPr>
        <w:t>Specialist committee members:</w:t>
      </w:r>
    </w:p>
    <w:p w14:paraId="67ED9621" w14:textId="1D6E42A8" w:rsidR="00DC324E" w:rsidRPr="002434C3" w:rsidRDefault="00DC324E" w:rsidP="00A618BD">
      <w:pPr>
        <w:rPr>
          <w:rFonts w:ascii="Arial" w:hAnsi="Arial" w:cs="Arial"/>
          <w:b/>
        </w:rPr>
      </w:pPr>
      <w:r w:rsidRPr="002434C3">
        <w:rPr>
          <w:rFonts w:ascii="Arial" w:hAnsi="Arial" w:cs="Arial"/>
          <w:color w:val="000000"/>
        </w:rPr>
        <w:t>Riyaz Patel</w:t>
      </w:r>
      <w:r w:rsidR="00481421">
        <w:rPr>
          <w:rFonts w:ascii="Arial" w:hAnsi="Arial" w:cs="Arial"/>
          <w:color w:val="000000"/>
        </w:rPr>
        <w:t xml:space="preserve"> [RP]</w:t>
      </w:r>
      <w:r w:rsidRPr="002434C3">
        <w:rPr>
          <w:rFonts w:ascii="Arial" w:hAnsi="Arial" w:cs="Arial"/>
          <w:color w:val="000000"/>
        </w:rPr>
        <w:t>,</w:t>
      </w:r>
      <w:r w:rsidR="00481421">
        <w:rPr>
          <w:rFonts w:ascii="Arial" w:hAnsi="Arial" w:cs="Arial"/>
          <w:color w:val="000000"/>
        </w:rPr>
        <w:t xml:space="preserve"> </w:t>
      </w:r>
      <w:r w:rsidRPr="002434C3">
        <w:rPr>
          <w:rFonts w:ascii="Arial" w:hAnsi="Arial" w:cs="Arial"/>
          <w:color w:val="000000"/>
        </w:rPr>
        <w:t>Satwinder Kaur, Peter E Penson</w:t>
      </w:r>
      <w:r w:rsidR="00481421">
        <w:rPr>
          <w:rFonts w:ascii="Arial" w:hAnsi="Arial" w:cs="Arial"/>
          <w:color w:val="000000"/>
        </w:rPr>
        <w:t xml:space="preserve"> [PP]</w:t>
      </w:r>
      <w:r w:rsidRPr="002434C3">
        <w:rPr>
          <w:rFonts w:ascii="Arial" w:hAnsi="Arial" w:cs="Arial"/>
          <w:color w:val="000000"/>
        </w:rPr>
        <w:t>, Ebunoluwa Ojo</w:t>
      </w:r>
      <w:r w:rsidR="004C009A">
        <w:rPr>
          <w:rFonts w:ascii="Arial" w:hAnsi="Arial" w:cs="Arial"/>
          <w:color w:val="000000"/>
        </w:rPr>
        <w:t>, Chris Clark</w:t>
      </w:r>
      <w:r w:rsidR="00FF0293">
        <w:rPr>
          <w:rFonts w:ascii="Arial" w:hAnsi="Arial" w:cs="Arial"/>
          <w:color w:val="000000"/>
        </w:rPr>
        <w:t xml:space="preserve"> [CC]</w:t>
      </w:r>
    </w:p>
    <w:p w14:paraId="0F2B4ED9" w14:textId="20A56CBF" w:rsidR="00A618BD" w:rsidRPr="002434C3" w:rsidRDefault="00A618BD" w:rsidP="00A618BD">
      <w:pPr>
        <w:rPr>
          <w:rFonts w:ascii="Arial" w:hAnsi="Arial" w:cs="Arial"/>
          <w:b/>
        </w:rPr>
      </w:pPr>
      <w:r w:rsidRPr="002434C3">
        <w:rPr>
          <w:rFonts w:ascii="Arial" w:hAnsi="Arial" w:cs="Arial"/>
          <w:b/>
        </w:rPr>
        <w:t>NICE staff</w:t>
      </w:r>
    </w:p>
    <w:p w14:paraId="0B7C88D7" w14:textId="7603EC53" w:rsidR="00A618BD" w:rsidRPr="00EF00F6" w:rsidRDefault="00DC324E" w:rsidP="00A618BD">
      <w:pPr>
        <w:rPr>
          <w:rFonts w:ascii="Arial" w:hAnsi="Arial" w:cs="Arial"/>
        </w:rPr>
      </w:pPr>
      <w:r w:rsidRPr="002434C3">
        <w:rPr>
          <w:rFonts w:ascii="Arial" w:hAnsi="Arial" w:cs="Arial"/>
        </w:rPr>
        <w:t>Mark Minchin</w:t>
      </w:r>
      <w:r w:rsidR="001546BD">
        <w:rPr>
          <w:rFonts w:ascii="Arial" w:hAnsi="Arial" w:cs="Arial"/>
        </w:rPr>
        <w:t xml:space="preserve"> </w:t>
      </w:r>
      <w:r w:rsidR="00481421">
        <w:rPr>
          <w:rFonts w:ascii="Arial" w:hAnsi="Arial" w:cs="Arial"/>
        </w:rPr>
        <w:t>[MM]</w:t>
      </w:r>
      <w:r w:rsidRPr="002434C3">
        <w:rPr>
          <w:rFonts w:ascii="Arial" w:hAnsi="Arial" w:cs="Arial"/>
        </w:rPr>
        <w:t xml:space="preserve">, Nicola Greenway, </w:t>
      </w:r>
      <w:r w:rsidR="001C21AE" w:rsidRPr="002434C3">
        <w:rPr>
          <w:rFonts w:ascii="Arial" w:hAnsi="Arial" w:cs="Arial"/>
        </w:rPr>
        <w:t>Charlotte Fairclough</w:t>
      </w:r>
      <w:r w:rsidR="00481421">
        <w:rPr>
          <w:rFonts w:ascii="Arial" w:hAnsi="Arial" w:cs="Arial"/>
        </w:rPr>
        <w:t xml:space="preserve"> [CF], </w:t>
      </w:r>
      <w:r w:rsidR="00481421" w:rsidRPr="00EF00F6">
        <w:rPr>
          <w:rFonts w:ascii="Arial" w:hAnsi="Arial" w:cs="Arial"/>
        </w:rPr>
        <w:t>Christina Barnes [Minutes]</w:t>
      </w:r>
    </w:p>
    <w:p w14:paraId="158D69E3" w14:textId="77777777" w:rsidR="00A618BD" w:rsidRPr="002434C3" w:rsidRDefault="00A618BD" w:rsidP="00A618BD">
      <w:pPr>
        <w:rPr>
          <w:rFonts w:ascii="Arial" w:hAnsi="Arial" w:cs="Arial"/>
          <w:b/>
        </w:rPr>
      </w:pPr>
      <w:r w:rsidRPr="002434C3">
        <w:rPr>
          <w:rFonts w:ascii="Arial" w:hAnsi="Arial" w:cs="Arial"/>
          <w:b/>
        </w:rPr>
        <w:t>NICE observers</w:t>
      </w:r>
    </w:p>
    <w:p w14:paraId="6D23DC57" w14:textId="46DE8929" w:rsidR="00A618BD" w:rsidRPr="002434C3" w:rsidRDefault="00DC324E" w:rsidP="00A618BD">
      <w:pPr>
        <w:rPr>
          <w:rFonts w:ascii="Arial" w:hAnsi="Arial" w:cs="Arial"/>
        </w:rPr>
      </w:pPr>
      <w:r w:rsidRPr="002434C3">
        <w:rPr>
          <w:rFonts w:ascii="Arial" w:hAnsi="Arial" w:cs="Arial"/>
        </w:rPr>
        <w:t>Peter Shearn</w:t>
      </w:r>
    </w:p>
    <w:p w14:paraId="69CAFB8D" w14:textId="1D3F2FEA" w:rsidR="001B6119" w:rsidRPr="002434C3" w:rsidRDefault="009321F8" w:rsidP="009321F8">
      <w:pPr>
        <w:rPr>
          <w:rFonts w:ascii="Arial" w:hAnsi="Arial" w:cs="Arial"/>
          <w:b/>
        </w:rPr>
      </w:pPr>
      <w:r w:rsidRPr="002434C3">
        <w:rPr>
          <w:rFonts w:ascii="Arial" w:hAnsi="Arial" w:cs="Arial"/>
          <w:b/>
        </w:rPr>
        <w:t>Apologies</w:t>
      </w:r>
      <w:r w:rsidR="00DC324E" w:rsidRPr="002434C3">
        <w:rPr>
          <w:rFonts w:ascii="Arial" w:hAnsi="Arial" w:cs="Arial"/>
          <w:b/>
        </w:rPr>
        <w:t xml:space="preserve">:  </w:t>
      </w:r>
    </w:p>
    <w:p w14:paraId="7238A239" w14:textId="2ABF0EA3" w:rsidR="001B6119" w:rsidRPr="002434C3" w:rsidRDefault="00DC324E" w:rsidP="009321F8">
      <w:pPr>
        <w:rPr>
          <w:rFonts w:ascii="Arial" w:hAnsi="Arial" w:cs="Arial"/>
        </w:rPr>
      </w:pPr>
      <w:r w:rsidRPr="002434C3">
        <w:rPr>
          <w:rFonts w:ascii="Arial" w:hAnsi="Arial" w:cs="Arial"/>
          <w:b/>
        </w:rPr>
        <w:t>Standing Committee Members:</w:t>
      </w:r>
      <w:r w:rsidR="00481421">
        <w:rPr>
          <w:rFonts w:ascii="Arial" w:hAnsi="Arial" w:cs="Arial"/>
          <w:b/>
        </w:rPr>
        <w:t xml:space="preserve"> </w:t>
      </w:r>
      <w:r w:rsidR="001B6119" w:rsidRPr="002434C3">
        <w:rPr>
          <w:rFonts w:ascii="Arial" w:hAnsi="Arial" w:cs="Arial"/>
        </w:rPr>
        <w:t xml:space="preserve">Rebecca Payne [Chair], </w:t>
      </w:r>
      <w:r w:rsidR="002434C3" w:rsidRPr="002434C3">
        <w:rPr>
          <w:rFonts w:ascii="Arial" w:hAnsi="Arial" w:cs="Arial"/>
        </w:rPr>
        <w:t>Peter Hoskin, Dominika Froehlich-</w:t>
      </w:r>
      <w:proofErr w:type="spellStart"/>
      <w:r w:rsidR="002434C3" w:rsidRPr="002434C3">
        <w:rPr>
          <w:rFonts w:ascii="Arial" w:hAnsi="Arial" w:cs="Arial"/>
        </w:rPr>
        <w:t>Jeziorek</w:t>
      </w:r>
      <w:proofErr w:type="spellEnd"/>
      <w:r w:rsidR="002434C3" w:rsidRPr="002434C3">
        <w:rPr>
          <w:rFonts w:ascii="Arial" w:hAnsi="Arial" w:cs="Arial"/>
        </w:rPr>
        <w:t xml:space="preserve">, </w:t>
      </w:r>
      <w:r w:rsidR="001B6119" w:rsidRPr="002434C3">
        <w:rPr>
          <w:rFonts w:ascii="Arial" w:hAnsi="Arial" w:cs="Arial"/>
        </w:rPr>
        <w:t>Louis Savage,</w:t>
      </w:r>
      <w:r w:rsidR="002434C3" w:rsidRPr="002434C3">
        <w:rPr>
          <w:rFonts w:ascii="Arial" w:hAnsi="Arial" w:cs="Arial"/>
        </w:rPr>
        <w:t xml:space="preserve"> Nadim Fazlani</w:t>
      </w:r>
      <w:r w:rsidR="00422ED8">
        <w:rPr>
          <w:rFonts w:ascii="Arial" w:hAnsi="Arial" w:cs="Arial"/>
        </w:rPr>
        <w:t>,</w:t>
      </w:r>
      <w:r w:rsidR="001B6119" w:rsidRPr="002434C3">
        <w:rPr>
          <w:rFonts w:ascii="Arial" w:hAnsi="Arial" w:cs="Arial"/>
        </w:rPr>
        <w:t xml:space="preserve"> Ruth Studley</w:t>
      </w:r>
      <w:r w:rsidR="002434C3" w:rsidRPr="002434C3">
        <w:rPr>
          <w:rFonts w:ascii="Arial" w:hAnsi="Arial" w:cs="Arial"/>
        </w:rPr>
        <w:t>, Devina Maru, Jane Dalton, Shorai Dzirambe</w:t>
      </w:r>
    </w:p>
    <w:p w14:paraId="20BACFD4" w14:textId="694CEC98" w:rsidR="00DC324E" w:rsidRPr="002434C3" w:rsidRDefault="00DC324E" w:rsidP="009321F8">
      <w:pPr>
        <w:rPr>
          <w:rFonts w:ascii="Arial" w:hAnsi="Arial" w:cs="Arial"/>
          <w:b/>
        </w:rPr>
      </w:pPr>
      <w:r w:rsidRPr="002434C3">
        <w:rPr>
          <w:rFonts w:ascii="Arial" w:hAnsi="Arial" w:cs="Arial"/>
          <w:b/>
          <w:bCs/>
        </w:rPr>
        <w:t>Specialist Committee Members:</w:t>
      </w:r>
      <w:r w:rsidR="00481421">
        <w:rPr>
          <w:rFonts w:ascii="Arial" w:hAnsi="Arial" w:cs="Arial"/>
          <w:b/>
          <w:bCs/>
        </w:rPr>
        <w:t xml:space="preserve"> </w:t>
      </w:r>
      <w:r w:rsidRPr="002434C3">
        <w:rPr>
          <w:rFonts w:ascii="Arial" w:hAnsi="Arial" w:cs="Arial"/>
          <w:color w:val="000000"/>
        </w:rPr>
        <w:t>Colin Wilkinson</w:t>
      </w:r>
      <w:r w:rsidR="001C21AE" w:rsidRPr="002434C3">
        <w:rPr>
          <w:rFonts w:ascii="Arial" w:hAnsi="Arial" w:cs="Arial"/>
          <w:color w:val="000000"/>
        </w:rPr>
        <w:t xml:space="preserve"> [Lay Member]</w:t>
      </w:r>
      <w:r w:rsidR="002434C3" w:rsidRPr="002434C3">
        <w:rPr>
          <w:rFonts w:ascii="Arial" w:hAnsi="Arial" w:cs="Arial"/>
          <w:color w:val="000000"/>
        </w:rPr>
        <w:t xml:space="preserve">, Sharon </w:t>
      </w:r>
      <w:proofErr w:type="spellStart"/>
      <w:r w:rsidR="002434C3" w:rsidRPr="002434C3">
        <w:rPr>
          <w:rFonts w:ascii="Arial" w:hAnsi="Arial" w:cs="Arial"/>
          <w:color w:val="000000"/>
        </w:rPr>
        <w:t>Seber</w:t>
      </w:r>
      <w:proofErr w:type="spellEnd"/>
    </w:p>
    <w:p w14:paraId="2A73EFD4" w14:textId="77777777" w:rsidR="009321F8" w:rsidRPr="002434C3" w:rsidRDefault="009321F8" w:rsidP="009321F8">
      <w:pPr>
        <w:rPr>
          <w:rFonts w:ascii="Arial" w:hAnsi="Arial" w:cs="Arial"/>
        </w:rPr>
      </w:pPr>
    </w:p>
    <w:p w14:paraId="3CC470F5" w14:textId="77777777" w:rsidR="009321F8" w:rsidRPr="002434C3" w:rsidRDefault="009321F8" w:rsidP="009321F8">
      <w:pPr>
        <w:numPr>
          <w:ilvl w:val="0"/>
          <w:numId w:val="11"/>
        </w:numPr>
        <w:spacing w:after="0" w:line="240" w:lineRule="auto"/>
        <w:rPr>
          <w:rFonts w:ascii="Arial" w:hAnsi="Arial" w:cs="Arial"/>
          <w:b/>
          <w:u w:val="single"/>
        </w:rPr>
      </w:pPr>
      <w:r w:rsidRPr="002434C3">
        <w:rPr>
          <w:rFonts w:ascii="Arial" w:hAnsi="Arial" w:cs="Arial"/>
          <w:b/>
          <w:u w:val="single"/>
        </w:rPr>
        <w:t>Welcome, introductions objectives of the meeting</w:t>
      </w:r>
    </w:p>
    <w:p w14:paraId="572E31C8" w14:textId="77777777" w:rsidR="009321F8" w:rsidRPr="002434C3" w:rsidRDefault="009321F8" w:rsidP="009321F8">
      <w:pPr>
        <w:ind w:left="360"/>
        <w:rPr>
          <w:rFonts w:ascii="Arial" w:hAnsi="Arial" w:cs="Arial"/>
          <w:b/>
          <w:u w:val="single"/>
        </w:rPr>
      </w:pPr>
    </w:p>
    <w:p w14:paraId="72E3CA71" w14:textId="7129E966" w:rsidR="009321F8" w:rsidRPr="002434C3" w:rsidRDefault="009321F8" w:rsidP="009321F8">
      <w:pPr>
        <w:rPr>
          <w:rFonts w:ascii="Arial" w:hAnsi="Arial" w:cs="Arial"/>
          <w:bCs/>
          <w:iCs/>
        </w:rPr>
      </w:pPr>
      <w:bookmarkStart w:id="1" w:name="_Hlk161054548"/>
      <w:r w:rsidRPr="002434C3">
        <w:rPr>
          <w:rFonts w:ascii="Arial" w:hAnsi="Arial" w:cs="Arial"/>
        </w:rPr>
        <w:t xml:space="preserve">The </w:t>
      </w:r>
      <w:r w:rsidR="00481421">
        <w:rPr>
          <w:rFonts w:ascii="Arial" w:hAnsi="Arial" w:cs="Arial"/>
        </w:rPr>
        <w:t>c</w:t>
      </w:r>
      <w:r w:rsidRPr="002434C3">
        <w:rPr>
          <w:rFonts w:ascii="Arial" w:hAnsi="Arial" w:cs="Arial"/>
        </w:rPr>
        <w:t xml:space="preserve">hair welcomed the attendees and public observers, and the quality standards advisory committee (QSAC) members introduced themselves. The </w:t>
      </w:r>
      <w:r w:rsidR="00883D24">
        <w:rPr>
          <w:rFonts w:ascii="Arial" w:hAnsi="Arial" w:cs="Arial"/>
        </w:rPr>
        <w:t>c</w:t>
      </w:r>
      <w:r w:rsidRPr="002434C3">
        <w:rPr>
          <w:rFonts w:ascii="Arial" w:hAnsi="Arial" w:cs="Arial"/>
        </w:rPr>
        <w:t xml:space="preserve">hair informed the committee of </w:t>
      </w:r>
      <w:r w:rsidRPr="002434C3">
        <w:rPr>
          <w:rFonts w:ascii="Arial" w:hAnsi="Arial" w:cs="Arial"/>
        </w:rPr>
        <w:lastRenderedPageBreak/>
        <w:t xml:space="preserve">the apologies and outlined the objectives of the meeting, which was to </w:t>
      </w:r>
      <w:bookmarkStart w:id="2" w:name="_Hlk161054274"/>
      <w:r w:rsidR="00207814" w:rsidRPr="002434C3">
        <w:rPr>
          <w:rFonts w:ascii="Arial" w:hAnsi="Arial" w:cs="Arial"/>
          <w:bCs/>
          <w:iCs/>
        </w:rPr>
        <w:t>prioritise areas for quality improvement</w:t>
      </w:r>
      <w:bookmarkEnd w:id="2"/>
      <w:r w:rsidR="002434C3" w:rsidRPr="002434C3">
        <w:rPr>
          <w:rFonts w:ascii="Arial" w:hAnsi="Arial" w:cs="Arial"/>
          <w:bCs/>
          <w:iCs/>
        </w:rPr>
        <w:t xml:space="preserve">. </w:t>
      </w:r>
      <w:bookmarkEnd w:id="1"/>
    </w:p>
    <w:p w14:paraId="27DA4711" w14:textId="77777777" w:rsidR="009321F8" w:rsidRPr="002434C3" w:rsidRDefault="009321F8" w:rsidP="009321F8">
      <w:pPr>
        <w:numPr>
          <w:ilvl w:val="0"/>
          <w:numId w:val="11"/>
        </w:numPr>
        <w:spacing w:after="0" w:line="240" w:lineRule="auto"/>
        <w:rPr>
          <w:rFonts w:ascii="Arial" w:hAnsi="Arial" w:cs="Arial"/>
          <w:b/>
          <w:u w:val="single"/>
        </w:rPr>
      </w:pPr>
      <w:r w:rsidRPr="002434C3">
        <w:rPr>
          <w:rFonts w:ascii="Arial" w:hAnsi="Arial" w:cs="Arial"/>
          <w:b/>
          <w:u w:val="single"/>
          <w:lang w:val="en-US"/>
        </w:rPr>
        <w:t xml:space="preserve">Confirmation of matter under discussion and </w:t>
      </w:r>
      <w:r w:rsidRPr="002434C3">
        <w:rPr>
          <w:rFonts w:ascii="Arial" w:hAnsi="Arial" w:cs="Arial"/>
          <w:b/>
          <w:u w:val="single"/>
        </w:rPr>
        <w:t>declarations of interest</w:t>
      </w:r>
    </w:p>
    <w:p w14:paraId="7BE50DF2" w14:textId="77777777" w:rsidR="009321F8" w:rsidRPr="002434C3" w:rsidRDefault="009321F8" w:rsidP="009321F8">
      <w:pPr>
        <w:ind w:left="360"/>
        <w:rPr>
          <w:rFonts w:ascii="Arial" w:hAnsi="Arial" w:cs="Arial"/>
          <w:b/>
          <w:u w:val="single"/>
        </w:rPr>
      </w:pPr>
    </w:p>
    <w:p w14:paraId="46380BC0" w14:textId="3692AC21" w:rsidR="00DC324E" w:rsidRPr="002434C3" w:rsidRDefault="009321F8" w:rsidP="00DC324E">
      <w:pPr>
        <w:rPr>
          <w:rFonts w:ascii="Arial" w:hAnsi="Arial" w:cs="Arial"/>
          <w:bCs/>
        </w:rPr>
      </w:pPr>
      <w:r w:rsidRPr="002434C3">
        <w:rPr>
          <w:rFonts w:ascii="Arial" w:hAnsi="Arial" w:cs="Arial"/>
        </w:rPr>
        <w:t xml:space="preserve">The </w:t>
      </w:r>
      <w:r w:rsidR="00481421">
        <w:rPr>
          <w:rFonts w:ascii="Arial" w:hAnsi="Arial" w:cs="Arial"/>
        </w:rPr>
        <w:t>c</w:t>
      </w:r>
      <w:r w:rsidRPr="002434C3">
        <w:rPr>
          <w:rFonts w:ascii="Arial" w:hAnsi="Arial" w:cs="Arial"/>
        </w:rPr>
        <w:t>hair confirmed that, for the purpose of managing conflicts of interest, the matter under discussion was</w:t>
      </w:r>
      <w:r w:rsidR="00DC324E" w:rsidRPr="002434C3">
        <w:rPr>
          <w:rFonts w:ascii="Arial" w:hAnsi="Arial" w:cs="Arial"/>
        </w:rPr>
        <w:t xml:space="preserve"> </w:t>
      </w:r>
      <w:r w:rsidR="00422ED8" w:rsidRPr="00422ED8">
        <w:rPr>
          <w:rFonts w:ascii="Arial" w:hAnsi="Arial" w:cs="Arial"/>
          <w:bCs/>
        </w:rPr>
        <w:t>c</w:t>
      </w:r>
      <w:r w:rsidR="00DC324E" w:rsidRPr="00422ED8">
        <w:rPr>
          <w:rFonts w:ascii="Arial" w:hAnsi="Arial" w:cs="Arial"/>
          <w:bCs/>
        </w:rPr>
        <w:t>ardiovascular risk assessment and lipid modification</w:t>
      </w:r>
      <w:r w:rsidR="00DC324E" w:rsidRPr="002434C3">
        <w:rPr>
          <w:rFonts w:ascii="Arial" w:hAnsi="Arial" w:cs="Arial"/>
          <w:b/>
        </w:rPr>
        <w:t xml:space="preserve"> </w:t>
      </w:r>
      <w:r w:rsidR="00DC324E" w:rsidRPr="002434C3">
        <w:rPr>
          <w:rFonts w:ascii="Arial" w:hAnsi="Arial" w:cs="Arial"/>
          <w:bCs/>
        </w:rPr>
        <w:t>specifically:</w:t>
      </w:r>
    </w:p>
    <w:p w14:paraId="55F459C3" w14:textId="36869238"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Health inequalities</w:t>
      </w:r>
    </w:p>
    <w:p w14:paraId="1A247000" w14:textId="77777777"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Identifying and assessing CVD risk</w:t>
      </w:r>
    </w:p>
    <w:p w14:paraId="02E96188" w14:textId="77777777"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Lifestyle changes for prevention of CVD</w:t>
      </w:r>
    </w:p>
    <w:p w14:paraId="4E4F545B" w14:textId="77777777"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Initial assessment and review</w:t>
      </w:r>
    </w:p>
    <w:p w14:paraId="5463F882" w14:textId="77777777"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Lipid lowering therapy and treatment targets</w:t>
      </w:r>
    </w:p>
    <w:p w14:paraId="1A416EB7" w14:textId="77777777" w:rsidR="00DC324E" w:rsidRPr="002434C3" w:rsidRDefault="00DC324E" w:rsidP="00DC324E">
      <w:pPr>
        <w:numPr>
          <w:ilvl w:val="1"/>
          <w:numId w:val="18"/>
        </w:numPr>
        <w:spacing w:after="0" w:line="240" w:lineRule="auto"/>
        <w:rPr>
          <w:rFonts w:ascii="Arial" w:hAnsi="Arial" w:cs="Arial"/>
        </w:rPr>
      </w:pPr>
      <w:r w:rsidRPr="002434C3">
        <w:rPr>
          <w:rFonts w:ascii="Arial" w:hAnsi="Arial" w:cs="Arial"/>
        </w:rPr>
        <w:t>Response to treatment</w:t>
      </w:r>
    </w:p>
    <w:p w14:paraId="5F3A6855" w14:textId="5B413400" w:rsidR="009321F8" w:rsidRPr="002434C3" w:rsidRDefault="009321F8" w:rsidP="009321F8">
      <w:pPr>
        <w:rPr>
          <w:rFonts w:ascii="Arial" w:hAnsi="Arial" w:cs="Arial"/>
          <w:highlight w:val="yellow"/>
        </w:rPr>
      </w:pPr>
    </w:p>
    <w:p w14:paraId="5EC17186" w14:textId="7AE4FC27" w:rsidR="009321F8" w:rsidRPr="002434C3" w:rsidRDefault="009321F8" w:rsidP="009321F8">
      <w:pPr>
        <w:rPr>
          <w:rFonts w:ascii="Arial" w:hAnsi="Arial" w:cs="Arial"/>
        </w:rPr>
      </w:pPr>
      <w:bookmarkStart w:id="3" w:name="_Hlk161054430"/>
      <w:r w:rsidRPr="002434C3">
        <w:rPr>
          <w:rFonts w:ascii="Arial" w:hAnsi="Arial" w:cs="Arial"/>
        </w:rPr>
        <w:t xml:space="preserve">The </w:t>
      </w:r>
      <w:r w:rsidR="00481421">
        <w:rPr>
          <w:rFonts w:ascii="Arial" w:hAnsi="Arial" w:cs="Arial"/>
        </w:rPr>
        <w:t>c</w:t>
      </w:r>
      <w:r w:rsidRPr="002434C3">
        <w:rPr>
          <w:rFonts w:ascii="Arial" w:hAnsi="Arial" w:cs="Arial"/>
        </w:rPr>
        <w:t xml:space="preserve">hair asked standing QSAC members </w:t>
      </w:r>
      <w:r w:rsidR="00810C61" w:rsidRPr="002434C3">
        <w:rPr>
          <w:rFonts w:ascii="Arial" w:hAnsi="Arial" w:cs="Arial"/>
        </w:rPr>
        <w:t xml:space="preserve">and specialist committee members </w:t>
      </w:r>
      <w:r w:rsidRPr="002434C3">
        <w:rPr>
          <w:rFonts w:ascii="Arial" w:hAnsi="Arial" w:cs="Arial"/>
        </w:rPr>
        <w:t xml:space="preserve">to declare </w:t>
      </w:r>
      <w:r w:rsidR="00810C61" w:rsidRPr="002434C3">
        <w:rPr>
          <w:rFonts w:ascii="Arial" w:hAnsi="Arial" w:cs="Arial"/>
        </w:rPr>
        <w:t xml:space="preserve">any interests additional to those that were circulated. </w:t>
      </w:r>
      <w:r w:rsidRPr="002434C3">
        <w:rPr>
          <w:rFonts w:ascii="Arial" w:hAnsi="Arial" w:cs="Arial"/>
        </w:rPr>
        <w:t xml:space="preserve"> </w:t>
      </w:r>
      <w:r w:rsidR="00810C61" w:rsidRPr="002434C3">
        <w:rPr>
          <w:rFonts w:ascii="Arial" w:hAnsi="Arial" w:cs="Arial"/>
        </w:rPr>
        <w:t>Or any i</w:t>
      </w:r>
      <w:r w:rsidRPr="002434C3">
        <w:rPr>
          <w:rFonts w:ascii="Arial" w:hAnsi="Arial" w:cs="Arial"/>
        </w:rPr>
        <w:t xml:space="preserve">nterests specifically related to the matters under discussion. </w:t>
      </w:r>
    </w:p>
    <w:p w14:paraId="4A61E652" w14:textId="2E9277EE" w:rsidR="00E463CE" w:rsidRPr="00481421" w:rsidRDefault="00E463CE" w:rsidP="00481421">
      <w:pPr>
        <w:pStyle w:val="ListParagraph"/>
        <w:numPr>
          <w:ilvl w:val="0"/>
          <w:numId w:val="19"/>
        </w:numPr>
        <w:rPr>
          <w:rFonts w:ascii="Arial" w:hAnsi="Arial" w:cs="Arial"/>
        </w:rPr>
      </w:pPr>
      <w:r w:rsidRPr="00481421">
        <w:rPr>
          <w:rFonts w:ascii="Arial" w:hAnsi="Arial" w:cs="Arial"/>
        </w:rPr>
        <w:t xml:space="preserve">RP declared he </w:t>
      </w:r>
      <w:r w:rsidRPr="00481421">
        <w:rPr>
          <w:rFonts w:ascii="Arial" w:hAnsi="Arial" w:cs="Arial"/>
          <w:lang w:val="en-US"/>
        </w:rPr>
        <w:t>attended a</w:t>
      </w:r>
      <w:r w:rsidR="00422ED8">
        <w:rPr>
          <w:rFonts w:ascii="Arial" w:hAnsi="Arial" w:cs="Arial"/>
          <w:lang w:val="en-US"/>
        </w:rPr>
        <w:t xml:space="preserve"> Novartis</w:t>
      </w:r>
      <w:r w:rsidRPr="00481421">
        <w:rPr>
          <w:rFonts w:ascii="Arial" w:hAnsi="Arial" w:cs="Arial"/>
          <w:lang w:val="en-US"/>
        </w:rPr>
        <w:t xml:space="preserve"> advisory Board, for discussion on </w:t>
      </w:r>
      <w:proofErr w:type="spellStart"/>
      <w:r w:rsidRPr="00481421">
        <w:rPr>
          <w:rFonts w:ascii="Arial" w:hAnsi="Arial" w:cs="Arial"/>
          <w:lang w:val="en-US"/>
        </w:rPr>
        <w:t>Lp</w:t>
      </w:r>
      <w:proofErr w:type="spellEnd"/>
      <w:r w:rsidRPr="00481421">
        <w:rPr>
          <w:rFonts w:ascii="Arial" w:hAnsi="Arial" w:cs="Arial"/>
          <w:lang w:val="en-US"/>
        </w:rPr>
        <w:t xml:space="preserve">(a), he was paid for attending a </w:t>
      </w:r>
      <w:r w:rsidR="00481421" w:rsidRPr="00481421">
        <w:rPr>
          <w:rFonts w:ascii="Arial" w:hAnsi="Arial" w:cs="Arial"/>
          <w:lang w:val="en-US"/>
        </w:rPr>
        <w:t>one-day</w:t>
      </w:r>
      <w:r w:rsidRPr="00481421">
        <w:rPr>
          <w:rFonts w:ascii="Arial" w:hAnsi="Arial" w:cs="Arial"/>
          <w:lang w:val="en-US"/>
        </w:rPr>
        <w:t xml:space="preserve"> discussion on science and understanding of </w:t>
      </w:r>
      <w:proofErr w:type="spellStart"/>
      <w:r w:rsidRPr="00481421">
        <w:rPr>
          <w:rFonts w:ascii="Arial" w:hAnsi="Arial" w:cs="Arial"/>
          <w:lang w:val="en-US"/>
        </w:rPr>
        <w:t>Lp</w:t>
      </w:r>
      <w:proofErr w:type="spellEnd"/>
      <w:r w:rsidRPr="00481421">
        <w:rPr>
          <w:rFonts w:ascii="Arial" w:hAnsi="Arial" w:cs="Arial"/>
          <w:lang w:val="en-US"/>
        </w:rPr>
        <w:t xml:space="preserve">(a).  The </w:t>
      </w:r>
      <w:r w:rsidR="00422ED8">
        <w:rPr>
          <w:rFonts w:ascii="Arial" w:hAnsi="Arial" w:cs="Arial"/>
          <w:lang w:val="en-US"/>
        </w:rPr>
        <w:t>c</w:t>
      </w:r>
      <w:r w:rsidRPr="00481421">
        <w:rPr>
          <w:rFonts w:ascii="Arial" w:hAnsi="Arial" w:cs="Arial"/>
          <w:lang w:val="en-US"/>
        </w:rPr>
        <w:t xml:space="preserve">hair indicated that he could remain in the meeting but will be unable to participate in </w:t>
      </w:r>
      <w:r w:rsidR="00422ED8">
        <w:rPr>
          <w:rFonts w:ascii="Arial" w:hAnsi="Arial" w:cs="Arial"/>
          <w:lang w:val="en-US"/>
        </w:rPr>
        <w:t xml:space="preserve">any </w:t>
      </w:r>
      <w:r w:rsidRPr="00481421">
        <w:rPr>
          <w:rFonts w:ascii="Arial" w:hAnsi="Arial" w:cs="Arial"/>
          <w:lang w:val="en-US"/>
        </w:rPr>
        <w:t>committee discussion</w:t>
      </w:r>
      <w:r w:rsidR="00422ED8">
        <w:rPr>
          <w:rFonts w:ascii="Arial" w:hAnsi="Arial" w:cs="Arial"/>
          <w:lang w:val="en-US"/>
        </w:rPr>
        <w:t xml:space="preserve"> on this specific area</w:t>
      </w:r>
      <w:r w:rsidRPr="00481421">
        <w:rPr>
          <w:rFonts w:ascii="Arial" w:hAnsi="Arial" w:cs="Arial"/>
          <w:lang w:val="en-US"/>
        </w:rPr>
        <w:t xml:space="preserve">.  </w:t>
      </w:r>
    </w:p>
    <w:p w14:paraId="010773C2" w14:textId="710769CD" w:rsidR="001546BD" w:rsidRPr="001546BD" w:rsidRDefault="007E003A" w:rsidP="001546BD">
      <w:pPr>
        <w:pStyle w:val="ListParagraph"/>
        <w:numPr>
          <w:ilvl w:val="0"/>
          <w:numId w:val="19"/>
        </w:numPr>
        <w:rPr>
          <w:rFonts w:ascii="Arial" w:hAnsi="Arial" w:cs="Arial"/>
        </w:rPr>
      </w:pPr>
      <w:r w:rsidRPr="001546BD">
        <w:rPr>
          <w:rFonts w:ascii="Arial" w:hAnsi="Arial" w:cs="Arial"/>
        </w:rPr>
        <w:t xml:space="preserve">SH </w:t>
      </w:r>
      <w:r w:rsidR="009B0459" w:rsidRPr="001546BD">
        <w:rPr>
          <w:rFonts w:ascii="Arial" w:hAnsi="Arial" w:cs="Arial"/>
        </w:rPr>
        <w:t xml:space="preserve">declared </w:t>
      </w:r>
      <w:r w:rsidR="001546BD">
        <w:rPr>
          <w:rFonts w:ascii="Arial" w:hAnsi="Arial" w:cs="Arial"/>
        </w:rPr>
        <w:t xml:space="preserve">he was </w:t>
      </w:r>
      <w:r w:rsidR="001546BD" w:rsidRPr="001546BD">
        <w:rPr>
          <w:rFonts w:ascii="Arial" w:hAnsi="Arial" w:cs="Arial"/>
        </w:rPr>
        <w:t xml:space="preserve">Executive </w:t>
      </w:r>
      <w:r w:rsidR="00422ED8">
        <w:rPr>
          <w:rFonts w:ascii="Arial" w:hAnsi="Arial" w:cs="Arial"/>
        </w:rPr>
        <w:t>L</w:t>
      </w:r>
      <w:r w:rsidR="001546BD" w:rsidRPr="001546BD">
        <w:rPr>
          <w:rFonts w:ascii="Arial" w:hAnsi="Arial" w:cs="Arial"/>
        </w:rPr>
        <w:t>ead on a project commissioned by Department Health to evaluate CVD tools (QRISK 2, Framingham).  Involved in the evaluation of the tools but not the review of them circa 2004.</w:t>
      </w:r>
    </w:p>
    <w:p w14:paraId="426FB521" w14:textId="6E0346E9" w:rsidR="00E87F09" w:rsidRPr="00E87F09" w:rsidRDefault="007E003A" w:rsidP="00E87F09">
      <w:pPr>
        <w:pStyle w:val="ListParagraph"/>
        <w:numPr>
          <w:ilvl w:val="0"/>
          <w:numId w:val="19"/>
        </w:numPr>
        <w:rPr>
          <w:rFonts w:ascii="Arial" w:hAnsi="Arial" w:cs="Arial"/>
        </w:rPr>
      </w:pPr>
      <w:r w:rsidRPr="00481421">
        <w:rPr>
          <w:rFonts w:ascii="Arial" w:hAnsi="Arial" w:cs="Arial"/>
        </w:rPr>
        <w:t>PP</w:t>
      </w:r>
      <w:r w:rsidR="00E87F09">
        <w:rPr>
          <w:rFonts w:ascii="Arial" w:hAnsi="Arial" w:cs="Arial"/>
        </w:rPr>
        <w:t xml:space="preserve"> declared in</w:t>
      </w:r>
      <w:r w:rsidR="00E87F09" w:rsidRPr="00E87F09">
        <w:rPr>
          <w:rFonts w:ascii="Arial" w:hAnsi="Arial" w:cs="Arial"/>
        </w:rPr>
        <w:t xml:space="preserve"> June 2024 </w:t>
      </w:r>
      <w:r w:rsidR="00EF00F6">
        <w:rPr>
          <w:rFonts w:ascii="Arial" w:hAnsi="Arial" w:cs="Arial"/>
        </w:rPr>
        <w:t>he</w:t>
      </w:r>
      <w:r w:rsidR="00E87F09" w:rsidRPr="00E87F09">
        <w:rPr>
          <w:rFonts w:ascii="Arial" w:hAnsi="Arial" w:cs="Arial"/>
        </w:rPr>
        <w:t xml:space="preserve"> appeared on the BBC Radio 4 Programme 'Sliced Bread' on an episode which discussed cholesterol-lowering products.</w:t>
      </w:r>
    </w:p>
    <w:p w14:paraId="2AA10C7B" w14:textId="18B10854" w:rsidR="007E003A" w:rsidRPr="00E87F09" w:rsidRDefault="00E87F09" w:rsidP="00E87F09">
      <w:pPr>
        <w:pStyle w:val="ListParagraph"/>
        <w:numPr>
          <w:ilvl w:val="0"/>
          <w:numId w:val="19"/>
        </w:numPr>
        <w:rPr>
          <w:rFonts w:ascii="Arial" w:hAnsi="Arial" w:cs="Arial"/>
        </w:rPr>
      </w:pPr>
      <w:r>
        <w:rPr>
          <w:rFonts w:ascii="Arial" w:hAnsi="Arial" w:cs="Arial"/>
        </w:rPr>
        <w:t xml:space="preserve">PP declared he </w:t>
      </w:r>
      <w:r w:rsidR="00EF00F6">
        <w:rPr>
          <w:rFonts w:ascii="Arial" w:hAnsi="Arial" w:cs="Arial"/>
        </w:rPr>
        <w:t>has</w:t>
      </w:r>
      <w:r w:rsidRPr="00E87F09">
        <w:rPr>
          <w:rFonts w:ascii="Arial" w:hAnsi="Arial" w:cs="Arial"/>
        </w:rPr>
        <w:t xml:space="preserve"> been invited to take part in another similar programme on BBC TV, tentatively scheduled for recording in December 2024</w:t>
      </w:r>
    </w:p>
    <w:p w14:paraId="69DDA80E" w14:textId="0DDD9035" w:rsidR="00FC7D08" w:rsidRPr="00481421" w:rsidRDefault="00FC7D08" w:rsidP="00FC7D08">
      <w:pPr>
        <w:pStyle w:val="ListParagraph"/>
        <w:numPr>
          <w:ilvl w:val="0"/>
          <w:numId w:val="19"/>
        </w:numPr>
        <w:rPr>
          <w:rFonts w:ascii="Arial" w:hAnsi="Arial" w:cs="Arial"/>
        </w:rPr>
      </w:pPr>
      <w:r w:rsidRPr="00481421">
        <w:rPr>
          <w:rFonts w:ascii="Arial" w:hAnsi="Arial" w:cs="Arial"/>
        </w:rPr>
        <w:t>MM declared</w:t>
      </w:r>
      <w:r w:rsidR="00143334">
        <w:rPr>
          <w:rFonts w:ascii="Arial" w:hAnsi="Arial" w:cs="Arial"/>
        </w:rPr>
        <w:t xml:space="preserve"> he is a m</w:t>
      </w:r>
      <w:r w:rsidR="00143334" w:rsidRPr="00143334">
        <w:rPr>
          <w:rFonts w:ascii="Arial" w:hAnsi="Arial" w:cs="Arial"/>
        </w:rPr>
        <w:t>ember of the CVDPREVENT Audit Advisory Group</w:t>
      </w:r>
    </w:p>
    <w:p w14:paraId="758B1210" w14:textId="7A768CEA" w:rsidR="00FC7D08" w:rsidRPr="00FC7D08" w:rsidRDefault="00FC7D08" w:rsidP="00FC7D08">
      <w:pPr>
        <w:pStyle w:val="ListParagraph"/>
        <w:numPr>
          <w:ilvl w:val="0"/>
          <w:numId w:val="19"/>
        </w:numPr>
        <w:rPr>
          <w:rFonts w:ascii="Arial" w:hAnsi="Arial" w:cs="Arial"/>
        </w:rPr>
      </w:pPr>
      <w:r w:rsidRPr="00481421">
        <w:rPr>
          <w:rFonts w:ascii="Arial" w:hAnsi="Arial" w:cs="Arial"/>
        </w:rPr>
        <w:t>CF</w:t>
      </w:r>
      <w:r w:rsidR="00E87F09">
        <w:rPr>
          <w:rFonts w:ascii="Arial" w:hAnsi="Arial" w:cs="Arial"/>
        </w:rPr>
        <w:t xml:space="preserve"> declared she was </w:t>
      </w:r>
      <w:r w:rsidR="00E87F09" w:rsidRPr="00E87F09">
        <w:rPr>
          <w:rFonts w:ascii="Arial" w:hAnsi="Arial" w:cs="Arial"/>
        </w:rPr>
        <w:t xml:space="preserve">a </w:t>
      </w:r>
      <w:r w:rsidR="00602F99">
        <w:rPr>
          <w:rFonts w:ascii="Arial" w:hAnsi="Arial" w:cs="Arial"/>
        </w:rPr>
        <w:t>Health and Care Professions Council (</w:t>
      </w:r>
      <w:r w:rsidR="00E87F09" w:rsidRPr="00E87F09">
        <w:rPr>
          <w:rFonts w:ascii="Arial" w:hAnsi="Arial" w:cs="Arial"/>
        </w:rPr>
        <w:t>HCPC</w:t>
      </w:r>
      <w:r w:rsidR="00602F99">
        <w:rPr>
          <w:rFonts w:ascii="Arial" w:hAnsi="Arial" w:cs="Arial"/>
        </w:rPr>
        <w:t>)</w:t>
      </w:r>
      <w:r w:rsidR="00E87F09" w:rsidRPr="00E87F09">
        <w:rPr>
          <w:rFonts w:ascii="Arial" w:hAnsi="Arial" w:cs="Arial"/>
        </w:rPr>
        <w:t xml:space="preserve"> registered clinical scientist, previously working in clinical biochemistry and a member of the Association of Laboratory Medicine. </w:t>
      </w:r>
    </w:p>
    <w:p w14:paraId="05646660" w14:textId="77777777" w:rsidR="00FC7D08" w:rsidRPr="00FC7D08" w:rsidRDefault="00481421" w:rsidP="00FC7D08">
      <w:pPr>
        <w:spacing w:after="0" w:line="240" w:lineRule="auto"/>
        <w:rPr>
          <w:rFonts w:ascii="Arial" w:hAnsi="Arial" w:cs="Arial"/>
          <w:b/>
          <w:bCs/>
        </w:rPr>
      </w:pPr>
      <w:r w:rsidRPr="00FC7D08">
        <w:rPr>
          <w:rFonts w:ascii="Arial" w:hAnsi="Arial" w:cs="Arial"/>
          <w:b/>
          <w:bCs/>
        </w:rPr>
        <w:t>ACTION</w:t>
      </w:r>
    </w:p>
    <w:p w14:paraId="799521D2" w14:textId="2C1F3E7F" w:rsidR="007E003A" w:rsidRPr="00FC7D08" w:rsidRDefault="00FC7D08" w:rsidP="00FC7D08">
      <w:pPr>
        <w:pStyle w:val="ListParagraph"/>
        <w:numPr>
          <w:ilvl w:val="0"/>
          <w:numId w:val="22"/>
        </w:numPr>
        <w:rPr>
          <w:rFonts w:ascii="Arial" w:hAnsi="Arial" w:cs="Arial"/>
          <w:b/>
          <w:bCs/>
        </w:rPr>
      </w:pPr>
      <w:r w:rsidRPr="00FC7D08">
        <w:rPr>
          <w:rFonts w:ascii="Arial" w:hAnsi="Arial" w:cs="Arial"/>
          <w:b/>
          <w:bCs/>
        </w:rPr>
        <w:t xml:space="preserve">NICE team to </w:t>
      </w:r>
      <w:r w:rsidR="00E87F09">
        <w:rPr>
          <w:rFonts w:ascii="Arial" w:hAnsi="Arial" w:cs="Arial"/>
          <w:b/>
          <w:bCs/>
        </w:rPr>
        <w:t xml:space="preserve">follow up with </w:t>
      </w:r>
      <w:r w:rsidRPr="00FC7D08">
        <w:rPr>
          <w:rFonts w:ascii="Arial" w:hAnsi="Arial" w:cs="Arial"/>
          <w:b/>
          <w:bCs/>
        </w:rPr>
        <w:t xml:space="preserve">PP </w:t>
      </w:r>
      <w:r w:rsidR="00E87F09">
        <w:rPr>
          <w:rFonts w:ascii="Arial" w:hAnsi="Arial" w:cs="Arial"/>
          <w:b/>
          <w:bCs/>
        </w:rPr>
        <w:t xml:space="preserve">on potential conflicts with the CVD QS and future media appearances. </w:t>
      </w:r>
      <w:r w:rsidR="00481421" w:rsidRPr="00FC7D08">
        <w:rPr>
          <w:rFonts w:ascii="Arial" w:hAnsi="Arial" w:cs="Arial"/>
          <w:b/>
          <w:bCs/>
        </w:rPr>
        <w:t xml:space="preserve"> </w:t>
      </w:r>
      <w:r w:rsidR="007E003A" w:rsidRPr="00FC7D08">
        <w:rPr>
          <w:rFonts w:ascii="Arial" w:hAnsi="Arial" w:cs="Arial"/>
          <w:b/>
          <w:bCs/>
        </w:rPr>
        <w:t xml:space="preserve"> </w:t>
      </w:r>
    </w:p>
    <w:bookmarkEnd w:id="3"/>
    <w:p w14:paraId="60E795E6" w14:textId="77777777" w:rsidR="009321F8" w:rsidRPr="002434C3" w:rsidRDefault="009321F8" w:rsidP="009321F8">
      <w:pPr>
        <w:numPr>
          <w:ilvl w:val="0"/>
          <w:numId w:val="11"/>
        </w:numPr>
        <w:spacing w:after="0" w:line="240" w:lineRule="auto"/>
        <w:rPr>
          <w:rFonts w:ascii="Arial" w:hAnsi="Arial" w:cs="Arial"/>
          <w:b/>
          <w:u w:val="single"/>
        </w:rPr>
      </w:pPr>
      <w:r w:rsidRPr="002434C3">
        <w:rPr>
          <w:rFonts w:ascii="Arial" w:hAnsi="Arial" w:cs="Arial"/>
          <w:b/>
          <w:u w:val="single"/>
        </w:rPr>
        <w:t>Minutes from the last meeting</w:t>
      </w:r>
    </w:p>
    <w:p w14:paraId="2F6E7817" w14:textId="77777777" w:rsidR="009321F8" w:rsidRPr="002434C3" w:rsidRDefault="009321F8" w:rsidP="009321F8">
      <w:pPr>
        <w:rPr>
          <w:rFonts w:ascii="Arial" w:hAnsi="Arial" w:cs="Arial"/>
          <w:b/>
          <w:u w:val="single"/>
        </w:rPr>
      </w:pPr>
    </w:p>
    <w:p w14:paraId="3C01D489" w14:textId="73D681D7" w:rsidR="009321F8" w:rsidRDefault="009321F8" w:rsidP="009321F8">
      <w:pPr>
        <w:rPr>
          <w:rFonts w:ascii="Arial" w:hAnsi="Arial" w:cs="Arial"/>
        </w:rPr>
      </w:pPr>
      <w:r w:rsidRPr="002434C3">
        <w:rPr>
          <w:rFonts w:ascii="Arial" w:hAnsi="Arial" w:cs="Arial"/>
        </w:rPr>
        <w:t xml:space="preserve">The committee reviewed the minutes of the last QSAC meeting held on </w:t>
      </w:r>
      <w:r w:rsidR="00DC324E" w:rsidRPr="002434C3">
        <w:rPr>
          <w:rFonts w:ascii="Arial" w:hAnsi="Arial" w:cs="Arial"/>
        </w:rPr>
        <w:t>Thursday 17 October 2024</w:t>
      </w:r>
      <w:r w:rsidRPr="002434C3">
        <w:rPr>
          <w:rFonts w:ascii="Arial" w:hAnsi="Arial" w:cs="Arial"/>
        </w:rPr>
        <w:t xml:space="preserve"> and confirmed them as an accurate record.</w:t>
      </w:r>
    </w:p>
    <w:p w14:paraId="2D435EDE" w14:textId="77777777" w:rsidR="009321F8" w:rsidRPr="002434C3" w:rsidRDefault="009321F8" w:rsidP="009321F8">
      <w:pPr>
        <w:pStyle w:val="Paragraph"/>
        <w:numPr>
          <w:ilvl w:val="0"/>
          <w:numId w:val="11"/>
        </w:numPr>
        <w:spacing w:line="240" w:lineRule="auto"/>
        <w:rPr>
          <w:rFonts w:cs="Arial"/>
          <w:b/>
          <w:bCs/>
          <w:kern w:val="32"/>
          <w:sz w:val="22"/>
          <w:szCs w:val="22"/>
          <w:u w:val="single"/>
        </w:rPr>
      </w:pPr>
      <w:r w:rsidRPr="002434C3">
        <w:rPr>
          <w:rFonts w:cs="Arial"/>
          <w:b/>
          <w:sz w:val="22"/>
          <w:szCs w:val="22"/>
          <w:u w:val="single"/>
        </w:rPr>
        <w:t>Prioritisation of quality improvement areas – committee decisions</w:t>
      </w:r>
    </w:p>
    <w:p w14:paraId="0C9B2EFD" w14:textId="4F69483A" w:rsidR="009321F8" w:rsidRDefault="00DC324E" w:rsidP="00DC324E">
      <w:pPr>
        <w:rPr>
          <w:rFonts w:ascii="Arial" w:hAnsi="Arial" w:cs="Arial"/>
        </w:rPr>
      </w:pPr>
      <w:r w:rsidRPr="002434C3">
        <w:rPr>
          <w:rFonts w:ascii="Arial" w:hAnsi="Arial" w:cs="Arial"/>
        </w:rPr>
        <w:t xml:space="preserve">CF </w:t>
      </w:r>
      <w:r w:rsidR="009321F8" w:rsidRPr="002434C3">
        <w:rPr>
          <w:rFonts w:ascii="Arial" w:hAnsi="Arial" w:cs="Arial"/>
        </w:rPr>
        <w:t xml:space="preserve">provided a summary of responses received during the </w:t>
      </w:r>
      <w:r w:rsidR="00803283" w:rsidRPr="00D304FC">
        <w:rPr>
          <w:rFonts w:ascii="Arial" w:hAnsi="Arial" w:cs="Arial"/>
          <w:bCs/>
        </w:rPr>
        <w:t>c</w:t>
      </w:r>
      <w:r w:rsidRPr="00D304FC">
        <w:rPr>
          <w:rFonts w:ascii="Arial" w:hAnsi="Arial" w:cs="Arial"/>
          <w:bCs/>
        </w:rPr>
        <w:t xml:space="preserve">ardiovascular risk assessment and lipid modification </w:t>
      </w:r>
      <w:r w:rsidR="009321F8" w:rsidRPr="002434C3">
        <w:rPr>
          <w:rFonts w:ascii="Arial" w:hAnsi="Arial" w:cs="Arial"/>
        </w:rPr>
        <w:t xml:space="preserve">topic engagement, referred the committee to the full set of stakeholder </w:t>
      </w:r>
      <w:r w:rsidR="009321F8" w:rsidRPr="002434C3">
        <w:rPr>
          <w:rFonts w:ascii="Arial" w:hAnsi="Arial" w:cs="Arial"/>
        </w:rPr>
        <w:lastRenderedPageBreak/>
        <w:t xml:space="preserve">comments provided in the papers and the committee then discussed each of the areas in turn. The committee discussed the comments received from stakeholders and specialist committee members at topic engagement </w:t>
      </w:r>
      <w:r w:rsidR="009321F8" w:rsidRPr="002434C3">
        <w:rPr>
          <w:rFonts w:ascii="Arial" w:hAnsi="Arial" w:cs="Arial"/>
          <w:b/>
        </w:rPr>
        <w:t>(in bold text below)</w:t>
      </w:r>
      <w:r w:rsidR="009321F8" w:rsidRPr="002434C3">
        <w:rPr>
          <w:rFonts w:ascii="Arial" w:hAnsi="Arial" w:cs="Arial"/>
        </w:rPr>
        <w:t>.</w:t>
      </w:r>
    </w:p>
    <w:p w14:paraId="58D3E8A4" w14:textId="4D69E414" w:rsidR="00FB2FBF" w:rsidRPr="00FB2FBF" w:rsidRDefault="00FB2FBF" w:rsidP="00DC324E">
      <w:pPr>
        <w:rPr>
          <w:rFonts w:ascii="Arial" w:hAnsi="Arial" w:cs="Arial"/>
          <w:b/>
          <w:bCs/>
        </w:rPr>
      </w:pPr>
      <w:r w:rsidRPr="00FB2FBF">
        <w:rPr>
          <w:rFonts w:ascii="Arial" w:hAnsi="Arial" w:cs="Arial"/>
          <w:b/>
          <w:bCs/>
        </w:rPr>
        <w:t xml:space="preserve">Health Inequalities </w:t>
      </w:r>
    </w:p>
    <w:p w14:paraId="5BF5A82B" w14:textId="33B4C3C2" w:rsidR="00FE0869" w:rsidRPr="002434C3" w:rsidRDefault="009F4538" w:rsidP="009321F8">
      <w:pPr>
        <w:widowControl w:val="0"/>
        <w:autoSpaceDE w:val="0"/>
        <w:autoSpaceDN w:val="0"/>
        <w:adjustRightInd w:val="0"/>
        <w:rPr>
          <w:rFonts w:ascii="Arial" w:hAnsi="Arial" w:cs="Arial"/>
        </w:rPr>
      </w:pPr>
      <w:r>
        <w:rPr>
          <w:rFonts w:ascii="Arial" w:hAnsi="Arial" w:cs="Arial"/>
        </w:rPr>
        <w:t xml:space="preserve">CF presented data from the </w:t>
      </w:r>
      <w:r w:rsidR="00FC7D08">
        <w:rPr>
          <w:rFonts w:ascii="Arial" w:hAnsi="Arial" w:cs="Arial"/>
        </w:rPr>
        <w:t xml:space="preserve">briefing paper that shows the difference in achievement </w:t>
      </w:r>
      <w:r w:rsidR="008A6070">
        <w:rPr>
          <w:rFonts w:ascii="Arial" w:hAnsi="Arial" w:cs="Arial"/>
        </w:rPr>
        <w:t>of cholesterol indicators in</w:t>
      </w:r>
      <w:r w:rsidR="00FC7D08">
        <w:rPr>
          <w:rFonts w:ascii="Arial" w:hAnsi="Arial" w:cs="Arial"/>
        </w:rPr>
        <w:t xml:space="preserve"> </w:t>
      </w:r>
      <w:proofErr w:type="spellStart"/>
      <w:r>
        <w:rPr>
          <w:rFonts w:ascii="Arial" w:hAnsi="Arial" w:cs="Arial"/>
        </w:rPr>
        <w:t>CVD</w:t>
      </w:r>
      <w:r w:rsidR="009B0459">
        <w:rPr>
          <w:rFonts w:ascii="Arial" w:hAnsi="Arial" w:cs="Arial"/>
        </w:rPr>
        <w:t>P</w:t>
      </w:r>
      <w:r>
        <w:rPr>
          <w:rFonts w:ascii="Arial" w:hAnsi="Arial" w:cs="Arial"/>
        </w:rPr>
        <w:t>revent</w:t>
      </w:r>
      <w:proofErr w:type="spellEnd"/>
      <w:r>
        <w:rPr>
          <w:rFonts w:ascii="Arial" w:hAnsi="Arial" w:cs="Arial"/>
        </w:rPr>
        <w:t xml:space="preserve"> </w:t>
      </w:r>
      <w:r w:rsidR="00FC7D08">
        <w:rPr>
          <w:rFonts w:ascii="Arial" w:hAnsi="Arial" w:cs="Arial"/>
        </w:rPr>
        <w:t>between different groups.</w:t>
      </w:r>
      <w:r>
        <w:rPr>
          <w:rFonts w:ascii="Arial" w:hAnsi="Arial" w:cs="Arial"/>
        </w:rPr>
        <w:t xml:space="preserve"> </w:t>
      </w:r>
      <w:r w:rsidR="009B0459">
        <w:rPr>
          <w:rFonts w:ascii="Arial" w:hAnsi="Arial" w:cs="Arial"/>
        </w:rPr>
        <w:t xml:space="preserve">It was suggested that there would not be a statement on this area as </w:t>
      </w:r>
      <w:r w:rsidR="008A6070">
        <w:rPr>
          <w:rFonts w:ascii="Arial" w:hAnsi="Arial" w:cs="Arial"/>
        </w:rPr>
        <w:t xml:space="preserve">the quality improvement actions </w:t>
      </w:r>
      <w:r w:rsidR="009B0459">
        <w:rPr>
          <w:rFonts w:ascii="Arial" w:hAnsi="Arial" w:cs="Arial"/>
        </w:rPr>
        <w:t xml:space="preserve">overlap with the following areas that are due to be discussed.  </w:t>
      </w:r>
    </w:p>
    <w:p w14:paraId="40C9490A" w14:textId="40F74589" w:rsidR="004234F6" w:rsidRDefault="009F4538" w:rsidP="009321F8">
      <w:pPr>
        <w:widowControl w:val="0"/>
        <w:autoSpaceDE w:val="0"/>
        <w:autoSpaceDN w:val="0"/>
        <w:adjustRightInd w:val="0"/>
        <w:rPr>
          <w:rFonts w:ascii="Arial" w:hAnsi="Arial" w:cs="Arial"/>
        </w:rPr>
      </w:pPr>
      <w:r>
        <w:rPr>
          <w:rFonts w:ascii="Arial" w:hAnsi="Arial" w:cs="Arial"/>
        </w:rPr>
        <w:t xml:space="preserve">A committee </w:t>
      </w:r>
      <w:r w:rsidR="009B0459">
        <w:rPr>
          <w:rFonts w:ascii="Arial" w:hAnsi="Arial" w:cs="Arial"/>
        </w:rPr>
        <w:t xml:space="preserve">member </w:t>
      </w:r>
      <w:r>
        <w:rPr>
          <w:rFonts w:ascii="Arial" w:hAnsi="Arial" w:cs="Arial"/>
        </w:rPr>
        <w:t xml:space="preserve">queried whether the quality standard </w:t>
      </w:r>
      <w:r w:rsidR="009B0459">
        <w:rPr>
          <w:rFonts w:ascii="Arial" w:hAnsi="Arial" w:cs="Arial"/>
        </w:rPr>
        <w:t xml:space="preserve">had </w:t>
      </w:r>
      <w:r w:rsidR="00FC7D08">
        <w:rPr>
          <w:rFonts w:ascii="Arial" w:hAnsi="Arial" w:cs="Arial"/>
        </w:rPr>
        <w:t xml:space="preserve">influence </w:t>
      </w:r>
      <w:r w:rsidR="009B0459">
        <w:rPr>
          <w:rFonts w:ascii="Arial" w:hAnsi="Arial" w:cs="Arial"/>
        </w:rPr>
        <w:t xml:space="preserve">on </w:t>
      </w:r>
      <w:r w:rsidR="00FC7D08">
        <w:rPr>
          <w:rFonts w:ascii="Arial" w:hAnsi="Arial" w:cs="Arial"/>
        </w:rPr>
        <w:t>data collection</w:t>
      </w:r>
      <w:r>
        <w:rPr>
          <w:rFonts w:ascii="Arial" w:hAnsi="Arial" w:cs="Arial"/>
        </w:rPr>
        <w:t xml:space="preserve">s, </w:t>
      </w:r>
      <w:r w:rsidR="009B0459">
        <w:rPr>
          <w:rFonts w:ascii="Arial" w:hAnsi="Arial" w:cs="Arial"/>
        </w:rPr>
        <w:t xml:space="preserve">as this </w:t>
      </w:r>
      <w:r>
        <w:rPr>
          <w:rFonts w:ascii="Arial" w:hAnsi="Arial" w:cs="Arial"/>
        </w:rPr>
        <w:t>could impact</w:t>
      </w:r>
      <w:r w:rsidR="009B0459">
        <w:rPr>
          <w:rFonts w:ascii="Arial" w:hAnsi="Arial" w:cs="Arial"/>
        </w:rPr>
        <w:t xml:space="preserve"> and improve </w:t>
      </w:r>
      <w:r>
        <w:rPr>
          <w:rFonts w:ascii="Arial" w:hAnsi="Arial" w:cs="Arial"/>
        </w:rPr>
        <w:t>service delivery to the patient</w:t>
      </w:r>
      <w:r w:rsidR="00EF00F6">
        <w:rPr>
          <w:rFonts w:ascii="Arial" w:hAnsi="Arial" w:cs="Arial"/>
        </w:rPr>
        <w:t xml:space="preserve">.  </w:t>
      </w:r>
      <w:r w:rsidR="004234F6" w:rsidRPr="002434C3">
        <w:rPr>
          <w:rFonts w:ascii="Arial" w:hAnsi="Arial" w:cs="Arial"/>
        </w:rPr>
        <w:t>MM</w:t>
      </w:r>
      <w:r>
        <w:rPr>
          <w:rFonts w:ascii="Arial" w:hAnsi="Arial" w:cs="Arial"/>
        </w:rPr>
        <w:t xml:space="preserve"> advised that NICE does have close links </w:t>
      </w:r>
      <w:r w:rsidR="004234F6" w:rsidRPr="002434C3">
        <w:rPr>
          <w:rFonts w:ascii="Arial" w:hAnsi="Arial" w:cs="Arial"/>
        </w:rPr>
        <w:t>with</w:t>
      </w:r>
      <w:r w:rsidR="00FC7D08">
        <w:rPr>
          <w:rFonts w:ascii="Arial" w:hAnsi="Arial" w:cs="Arial"/>
        </w:rPr>
        <w:t xml:space="preserve"> national audits through</w:t>
      </w:r>
      <w:r w:rsidR="004234F6" w:rsidRPr="002434C3">
        <w:rPr>
          <w:rFonts w:ascii="Arial" w:hAnsi="Arial" w:cs="Arial"/>
        </w:rPr>
        <w:t xml:space="preserve"> HQIP</w:t>
      </w:r>
      <w:r w:rsidR="00FC7D08">
        <w:rPr>
          <w:rFonts w:ascii="Arial" w:hAnsi="Arial" w:cs="Arial"/>
        </w:rPr>
        <w:t>.</w:t>
      </w:r>
    </w:p>
    <w:p w14:paraId="1F83DE90" w14:textId="523F8AF3" w:rsidR="009F4538" w:rsidRPr="002434C3" w:rsidRDefault="009B0459" w:rsidP="009321F8">
      <w:pPr>
        <w:widowControl w:val="0"/>
        <w:autoSpaceDE w:val="0"/>
        <w:autoSpaceDN w:val="0"/>
        <w:adjustRightInd w:val="0"/>
        <w:rPr>
          <w:rFonts w:ascii="Arial" w:hAnsi="Arial" w:cs="Arial"/>
        </w:rPr>
      </w:pPr>
      <w:r>
        <w:rPr>
          <w:rFonts w:ascii="Arial" w:hAnsi="Arial" w:cs="Arial"/>
        </w:rPr>
        <w:t xml:space="preserve">The </w:t>
      </w:r>
      <w:r w:rsidR="009F4538">
        <w:rPr>
          <w:rFonts w:ascii="Arial" w:hAnsi="Arial" w:cs="Arial"/>
        </w:rPr>
        <w:t xml:space="preserve">committee </w:t>
      </w:r>
      <w:r>
        <w:rPr>
          <w:rFonts w:ascii="Arial" w:hAnsi="Arial" w:cs="Arial"/>
        </w:rPr>
        <w:t xml:space="preserve">asked whether NICE had a </w:t>
      </w:r>
      <w:r w:rsidR="005A1DB2">
        <w:rPr>
          <w:rFonts w:ascii="Arial" w:hAnsi="Arial" w:cs="Arial"/>
        </w:rPr>
        <w:t>suggestion</w:t>
      </w:r>
      <w:r>
        <w:rPr>
          <w:rFonts w:ascii="Arial" w:hAnsi="Arial" w:cs="Arial"/>
        </w:rPr>
        <w:t xml:space="preserve"> as to what equality areas they should focus on as there was a feeling that the</w:t>
      </w:r>
      <w:r w:rsidR="005A1DB2">
        <w:rPr>
          <w:rFonts w:ascii="Arial" w:hAnsi="Arial" w:cs="Arial"/>
        </w:rPr>
        <w:t>re</w:t>
      </w:r>
      <w:r>
        <w:rPr>
          <w:rFonts w:ascii="Arial" w:hAnsi="Arial" w:cs="Arial"/>
        </w:rPr>
        <w:t xml:space="preserve"> were small </w:t>
      </w:r>
      <w:r w:rsidR="005A1DB2">
        <w:rPr>
          <w:rFonts w:ascii="Arial" w:hAnsi="Arial" w:cs="Arial"/>
        </w:rPr>
        <w:t xml:space="preserve">differences for many of the areas.  A committee member stated </w:t>
      </w:r>
      <w:r w:rsidR="008A6070">
        <w:rPr>
          <w:rFonts w:ascii="Arial" w:hAnsi="Arial" w:cs="Arial"/>
        </w:rPr>
        <w:t>that</w:t>
      </w:r>
      <w:r w:rsidR="009F4538">
        <w:rPr>
          <w:rFonts w:ascii="Arial" w:hAnsi="Arial" w:cs="Arial"/>
        </w:rPr>
        <w:t xml:space="preserve"> confidence intervals</w:t>
      </w:r>
      <w:r w:rsidR="005A1DB2">
        <w:rPr>
          <w:rFonts w:ascii="Arial" w:hAnsi="Arial" w:cs="Arial"/>
        </w:rPr>
        <w:t xml:space="preserve"> would be helpful and informative</w:t>
      </w:r>
      <w:r w:rsidR="009F4538">
        <w:rPr>
          <w:rFonts w:ascii="Arial" w:hAnsi="Arial" w:cs="Arial"/>
        </w:rPr>
        <w:t xml:space="preserve"> against the national figures in the presented data graphs.  This</w:t>
      </w:r>
      <w:r w:rsidR="005A1DB2">
        <w:rPr>
          <w:rFonts w:ascii="Arial" w:hAnsi="Arial" w:cs="Arial"/>
        </w:rPr>
        <w:t xml:space="preserve"> would help to i</w:t>
      </w:r>
      <w:r w:rsidR="009F4538">
        <w:rPr>
          <w:rFonts w:ascii="Arial" w:hAnsi="Arial" w:cs="Arial"/>
        </w:rPr>
        <w:t>dentify the health in</w:t>
      </w:r>
      <w:r w:rsidR="00313723">
        <w:rPr>
          <w:rFonts w:ascii="Arial" w:hAnsi="Arial" w:cs="Arial"/>
        </w:rPr>
        <w:t>e</w:t>
      </w:r>
      <w:r w:rsidR="009F4538">
        <w:rPr>
          <w:rFonts w:ascii="Arial" w:hAnsi="Arial" w:cs="Arial"/>
        </w:rPr>
        <w:t>qualities</w:t>
      </w:r>
      <w:r w:rsidR="005A1DB2">
        <w:rPr>
          <w:rFonts w:ascii="Arial" w:hAnsi="Arial" w:cs="Arial"/>
        </w:rPr>
        <w:t xml:space="preserve"> that need to be addressed.</w:t>
      </w:r>
      <w:r w:rsidR="001075E3">
        <w:rPr>
          <w:rFonts w:ascii="Arial" w:hAnsi="Arial" w:cs="Arial"/>
        </w:rPr>
        <w:t xml:space="preserve"> It was also noted that some marginalised groups might not be included in </w:t>
      </w:r>
      <w:r w:rsidR="00803283">
        <w:rPr>
          <w:rFonts w:ascii="Arial" w:hAnsi="Arial" w:cs="Arial"/>
        </w:rPr>
        <w:t xml:space="preserve">the </w:t>
      </w:r>
      <w:r w:rsidR="001075E3">
        <w:rPr>
          <w:rFonts w:ascii="Arial" w:hAnsi="Arial" w:cs="Arial"/>
        </w:rPr>
        <w:t>data collections</w:t>
      </w:r>
      <w:r w:rsidR="00803283">
        <w:rPr>
          <w:rFonts w:ascii="Arial" w:hAnsi="Arial" w:cs="Arial"/>
        </w:rPr>
        <w:t xml:space="preserve"> that underpin the </w:t>
      </w:r>
      <w:proofErr w:type="spellStart"/>
      <w:r w:rsidR="00803283">
        <w:rPr>
          <w:rFonts w:ascii="Arial" w:hAnsi="Arial" w:cs="Arial"/>
        </w:rPr>
        <w:t>CVDPrevent</w:t>
      </w:r>
      <w:proofErr w:type="spellEnd"/>
      <w:r w:rsidR="00803283">
        <w:rPr>
          <w:rFonts w:ascii="Arial" w:hAnsi="Arial" w:cs="Arial"/>
        </w:rPr>
        <w:t xml:space="preserve"> audit</w:t>
      </w:r>
      <w:r w:rsidR="00FF0293">
        <w:rPr>
          <w:rFonts w:ascii="Arial" w:hAnsi="Arial" w:cs="Arial"/>
        </w:rPr>
        <w:t>.</w:t>
      </w:r>
      <w:r w:rsidR="001075E3">
        <w:rPr>
          <w:rFonts w:ascii="Arial" w:hAnsi="Arial" w:cs="Arial"/>
        </w:rPr>
        <w:t xml:space="preserve"> </w:t>
      </w:r>
      <w:r w:rsidR="009F4538">
        <w:rPr>
          <w:rFonts w:ascii="Arial" w:hAnsi="Arial" w:cs="Arial"/>
        </w:rPr>
        <w:t xml:space="preserve">  </w:t>
      </w:r>
    </w:p>
    <w:p w14:paraId="710014DD" w14:textId="24B63262" w:rsidR="00313723" w:rsidRDefault="00313723" w:rsidP="009321F8">
      <w:pPr>
        <w:widowControl w:val="0"/>
        <w:autoSpaceDE w:val="0"/>
        <w:autoSpaceDN w:val="0"/>
        <w:adjustRightInd w:val="0"/>
        <w:rPr>
          <w:rFonts w:ascii="Arial" w:hAnsi="Arial" w:cs="Arial"/>
        </w:rPr>
      </w:pPr>
      <w:r>
        <w:rPr>
          <w:rFonts w:ascii="Arial" w:hAnsi="Arial" w:cs="Arial"/>
        </w:rPr>
        <w:t>A committee member</w:t>
      </w:r>
      <w:r w:rsidR="005A1DB2">
        <w:rPr>
          <w:rFonts w:ascii="Arial" w:hAnsi="Arial" w:cs="Arial"/>
        </w:rPr>
        <w:t xml:space="preserve"> highlighted that when carrying out a CVD risk assessment it is often based on existing data which may not exist for certain groups who don’t engage with ser</w:t>
      </w:r>
      <w:r w:rsidR="00675CE7">
        <w:rPr>
          <w:rFonts w:ascii="Arial" w:hAnsi="Arial" w:cs="Arial"/>
        </w:rPr>
        <w:t>vices, more opportunistic assessment may be needed.</w:t>
      </w:r>
      <w:r w:rsidR="002E125A">
        <w:rPr>
          <w:rFonts w:ascii="Arial" w:hAnsi="Arial" w:cs="Arial"/>
        </w:rPr>
        <w:t xml:space="preserve"> Intersectionality was highlighted as being something to consider. </w:t>
      </w:r>
      <w:r>
        <w:rPr>
          <w:rFonts w:ascii="Arial" w:hAnsi="Arial" w:cs="Arial"/>
        </w:rPr>
        <w:t xml:space="preserve"> </w:t>
      </w:r>
    </w:p>
    <w:p w14:paraId="4E85B98A" w14:textId="4C4CCB6E" w:rsidR="002E125A" w:rsidRDefault="00313723" w:rsidP="009321F8">
      <w:pPr>
        <w:widowControl w:val="0"/>
        <w:autoSpaceDE w:val="0"/>
        <w:autoSpaceDN w:val="0"/>
        <w:adjustRightInd w:val="0"/>
        <w:rPr>
          <w:rFonts w:ascii="Arial" w:hAnsi="Arial" w:cs="Arial"/>
        </w:rPr>
      </w:pPr>
      <w:r>
        <w:rPr>
          <w:rFonts w:ascii="Arial" w:hAnsi="Arial" w:cs="Arial"/>
        </w:rPr>
        <w:t>CF suggested t</w:t>
      </w:r>
      <w:r w:rsidR="002E125A">
        <w:rPr>
          <w:rFonts w:ascii="Arial" w:hAnsi="Arial" w:cs="Arial"/>
        </w:rPr>
        <w:t xml:space="preserve">o </w:t>
      </w:r>
      <w:r>
        <w:rPr>
          <w:rFonts w:ascii="Arial" w:hAnsi="Arial" w:cs="Arial"/>
        </w:rPr>
        <w:t xml:space="preserve">the committee </w:t>
      </w:r>
      <w:r w:rsidR="002E125A">
        <w:rPr>
          <w:rFonts w:ascii="Arial" w:hAnsi="Arial" w:cs="Arial"/>
        </w:rPr>
        <w:t xml:space="preserve">that they </w:t>
      </w:r>
      <w:r>
        <w:rPr>
          <w:rFonts w:ascii="Arial" w:hAnsi="Arial" w:cs="Arial"/>
        </w:rPr>
        <w:t xml:space="preserve">review the </w:t>
      </w:r>
      <w:proofErr w:type="spellStart"/>
      <w:r>
        <w:rPr>
          <w:rFonts w:ascii="Arial" w:hAnsi="Arial" w:cs="Arial"/>
        </w:rPr>
        <w:t>CVD</w:t>
      </w:r>
      <w:r w:rsidR="002E125A">
        <w:rPr>
          <w:rFonts w:ascii="Arial" w:hAnsi="Arial" w:cs="Arial"/>
        </w:rPr>
        <w:t>P</w:t>
      </w:r>
      <w:r>
        <w:rPr>
          <w:rFonts w:ascii="Arial" w:hAnsi="Arial" w:cs="Arial"/>
        </w:rPr>
        <w:t>revent</w:t>
      </w:r>
      <w:proofErr w:type="spellEnd"/>
      <w:r>
        <w:rPr>
          <w:rFonts w:ascii="Arial" w:hAnsi="Arial" w:cs="Arial"/>
        </w:rPr>
        <w:t xml:space="preserve"> data</w:t>
      </w:r>
      <w:r w:rsidR="008A6070">
        <w:rPr>
          <w:rFonts w:ascii="Arial" w:hAnsi="Arial" w:cs="Arial"/>
        </w:rPr>
        <w:t>.</w:t>
      </w:r>
    </w:p>
    <w:p w14:paraId="43255691" w14:textId="77777777" w:rsidR="002E125A" w:rsidRPr="002E125A" w:rsidRDefault="002E125A" w:rsidP="002E125A">
      <w:pPr>
        <w:widowControl w:val="0"/>
        <w:autoSpaceDE w:val="0"/>
        <w:autoSpaceDN w:val="0"/>
        <w:adjustRightInd w:val="0"/>
        <w:spacing w:after="0" w:line="240" w:lineRule="auto"/>
        <w:rPr>
          <w:rFonts w:ascii="Arial" w:hAnsi="Arial" w:cs="Arial"/>
          <w:b/>
          <w:bCs/>
        </w:rPr>
      </w:pPr>
      <w:r w:rsidRPr="002E125A">
        <w:rPr>
          <w:rFonts w:ascii="Arial" w:hAnsi="Arial" w:cs="Arial"/>
          <w:b/>
          <w:bCs/>
        </w:rPr>
        <w:t>ACTION</w:t>
      </w:r>
    </w:p>
    <w:p w14:paraId="6E1018F3" w14:textId="1B173D4F" w:rsidR="009321F8" w:rsidRDefault="002E125A" w:rsidP="002E125A">
      <w:pPr>
        <w:pStyle w:val="ListParagraph"/>
        <w:widowControl w:val="0"/>
        <w:numPr>
          <w:ilvl w:val="0"/>
          <w:numId w:val="22"/>
        </w:numPr>
        <w:autoSpaceDE w:val="0"/>
        <w:autoSpaceDN w:val="0"/>
        <w:adjustRightInd w:val="0"/>
        <w:spacing w:after="0" w:line="240" w:lineRule="auto"/>
        <w:rPr>
          <w:rFonts w:ascii="Arial" w:hAnsi="Arial" w:cs="Arial"/>
          <w:b/>
          <w:bCs/>
        </w:rPr>
      </w:pPr>
      <w:r w:rsidRPr="002E125A">
        <w:rPr>
          <w:rFonts w:ascii="Arial" w:hAnsi="Arial" w:cs="Arial"/>
          <w:b/>
          <w:bCs/>
        </w:rPr>
        <w:t>It was agreed that health inequalities will be discussed as we go through each statement.</w:t>
      </w:r>
      <w:r w:rsidR="008B6DD0">
        <w:rPr>
          <w:rFonts w:ascii="Arial" w:hAnsi="Arial" w:cs="Arial"/>
          <w:b/>
          <w:bCs/>
        </w:rPr>
        <w:t xml:space="preserve"> It was noted that this should focus on health inequalities specific to this quality standard. </w:t>
      </w:r>
      <w:r w:rsidR="00313723" w:rsidRPr="002E125A">
        <w:rPr>
          <w:rFonts w:ascii="Arial" w:hAnsi="Arial" w:cs="Arial"/>
          <w:b/>
          <w:bCs/>
        </w:rPr>
        <w:t xml:space="preserve"> </w:t>
      </w:r>
    </w:p>
    <w:p w14:paraId="3FBD1B5E" w14:textId="77777777" w:rsidR="002E125A" w:rsidRDefault="002E125A" w:rsidP="002E125A">
      <w:pPr>
        <w:widowControl w:val="0"/>
        <w:autoSpaceDE w:val="0"/>
        <w:autoSpaceDN w:val="0"/>
        <w:adjustRightInd w:val="0"/>
        <w:spacing w:after="0" w:line="240" w:lineRule="auto"/>
        <w:rPr>
          <w:rFonts w:ascii="Arial" w:hAnsi="Arial" w:cs="Arial"/>
          <w:b/>
          <w:bCs/>
        </w:rPr>
      </w:pPr>
    </w:p>
    <w:p w14:paraId="30E34AE6" w14:textId="77777777" w:rsidR="002E125A" w:rsidRPr="002E125A" w:rsidRDefault="002E125A" w:rsidP="002E125A">
      <w:pPr>
        <w:widowControl w:val="0"/>
        <w:autoSpaceDE w:val="0"/>
        <w:autoSpaceDN w:val="0"/>
        <w:adjustRightInd w:val="0"/>
        <w:spacing w:after="0" w:line="240" w:lineRule="auto"/>
        <w:rPr>
          <w:rFonts w:ascii="Arial" w:hAnsi="Arial" w:cs="Arial"/>
          <w:b/>
          <w:bCs/>
        </w:rPr>
      </w:pPr>
    </w:p>
    <w:p w14:paraId="7A9A1178" w14:textId="724A6DE1" w:rsidR="009321F8" w:rsidRDefault="00FB2FBF" w:rsidP="009321F8">
      <w:pPr>
        <w:rPr>
          <w:rFonts w:ascii="Arial" w:hAnsi="Arial" w:cs="Arial"/>
          <w:b/>
        </w:rPr>
      </w:pPr>
      <w:r>
        <w:rPr>
          <w:rFonts w:ascii="Arial" w:hAnsi="Arial" w:cs="Arial"/>
          <w:b/>
        </w:rPr>
        <w:t xml:space="preserve">Identifying and assessing CVD risk </w:t>
      </w:r>
    </w:p>
    <w:p w14:paraId="79A532DA" w14:textId="654ED6F3" w:rsidR="00FB2FBF" w:rsidRPr="00FB2FBF" w:rsidRDefault="00FB2FBF" w:rsidP="00FB2FBF">
      <w:pPr>
        <w:pStyle w:val="ListParagraph"/>
        <w:numPr>
          <w:ilvl w:val="0"/>
          <w:numId w:val="20"/>
        </w:numPr>
        <w:rPr>
          <w:rFonts w:ascii="Arial" w:hAnsi="Arial" w:cs="Arial"/>
          <w:b/>
        </w:rPr>
      </w:pPr>
      <w:r w:rsidRPr="00FB2FBF">
        <w:rPr>
          <w:rFonts w:ascii="Arial" w:hAnsi="Arial" w:cs="Arial"/>
          <w:b/>
        </w:rPr>
        <w:t xml:space="preserve">Identification </w:t>
      </w:r>
    </w:p>
    <w:p w14:paraId="3848C429" w14:textId="208C640E" w:rsidR="00FB2FBF" w:rsidRPr="00FB2FBF" w:rsidRDefault="00FB2FBF" w:rsidP="00FB2FBF">
      <w:pPr>
        <w:pStyle w:val="ListParagraph"/>
        <w:numPr>
          <w:ilvl w:val="0"/>
          <w:numId w:val="20"/>
        </w:numPr>
        <w:rPr>
          <w:rFonts w:ascii="Arial" w:hAnsi="Arial" w:cs="Arial"/>
          <w:b/>
        </w:rPr>
      </w:pPr>
      <w:r w:rsidRPr="00FB2FBF">
        <w:rPr>
          <w:rFonts w:ascii="Arial" w:hAnsi="Arial" w:cs="Arial"/>
          <w:b/>
        </w:rPr>
        <w:t>Formal risk assessment</w:t>
      </w:r>
    </w:p>
    <w:p w14:paraId="3B49A37F" w14:textId="331EFB1F" w:rsidR="00FB2FBF" w:rsidRPr="00FB2FBF" w:rsidRDefault="00FB2FBF" w:rsidP="00FB2FBF">
      <w:pPr>
        <w:pStyle w:val="ListParagraph"/>
        <w:numPr>
          <w:ilvl w:val="0"/>
          <w:numId w:val="20"/>
        </w:numPr>
        <w:rPr>
          <w:rFonts w:ascii="Arial" w:hAnsi="Arial" w:cs="Arial"/>
          <w:b/>
        </w:rPr>
      </w:pPr>
      <w:r w:rsidRPr="00FB2FBF">
        <w:rPr>
          <w:rFonts w:ascii="Arial" w:hAnsi="Arial" w:cs="Arial"/>
          <w:b/>
        </w:rPr>
        <w:t>Additional markers for CVD risk</w:t>
      </w:r>
    </w:p>
    <w:p w14:paraId="559F5367" w14:textId="77777777" w:rsidR="009C20D1" w:rsidRPr="002434C3" w:rsidRDefault="009C20D1" w:rsidP="009C20D1">
      <w:pPr>
        <w:pStyle w:val="CommentText"/>
        <w:spacing w:after="0"/>
        <w:rPr>
          <w:rFonts w:ascii="Arial" w:hAnsi="Arial" w:cs="Arial"/>
          <w:bCs/>
          <w:sz w:val="22"/>
          <w:szCs w:val="22"/>
        </w:rPr>
      </w:pPr>
    </w:p>
    <w:p w14:paraId="76EB8A85" w14:textId="345086D7" w:rsidR="00313723" w:rsidRDefault="00313723" w:rsidP="009C20D1">
      <w:pPr>
        <w:pStyle w:val="CommentText"/>
        <w:spacing w:after="0"/>
        <w:rPr>
          <w:rFonts w:ascii="Arial" w:hAnsi="Arial" w:cs="Arial"/>
          <w:bCs/>
          <w:sz w:val="22"/>
          <w:szCs w:val="22"/>
        </w:rPr>
      </w:pPr>
      <w:r>
        <w:rPr>
          <w:rFonts w:ascii="Arial" w:hAnsi="Arial" w:cs="Arial"/>
          <w:bCs/>
          <w:sz w:val="22"/>
          <w:szCs w:val="22"/>
        </w:rPr>
        <w:t>CF presented</w:t>
      </w:r>
      <w:r w:rsidR="002E125A">
        <w:rPr>
          <w:rFonts w:ascii="Arial" w:hAnsi="Arial" w:cs="Arial"/>
          <w:bCs/>
          <w:sz w:val="22"/>
          <w:szCs w:val="22"/>
        </w:rPr>
        <w:t xml:space="preserve"> data </w:t>
      </w:r>
      <w:r w:rsidR="00362A3B">
        <w:rPr>
          <w:rFonts w:ascii="Arial" w:hAnsi="Arial" w:cs="Arial"/>
          <w:bCs/>
          <w:sz w:val="22"/>
          <w:szCs w:val="22"/>
        </w:rPr>
        <w:t xml:space="preserve">from the briefing paper </w:t>
      </w:r>
      <w:r w:rsidR="002E125A">
        <w:rPr>
          <w:rFonts w:ascii="Arial" w:hAnsi="Arial" w:cs="Arial"/>
          <w:bCs/>
          <w:sz w:val="22"/>
          <w:szCs w:val="22"/>
        </w:rPr>
        <w:t>on current practice for i</w:t>
      </w:r>
      <w:r>
        <w:rPr>
          <w:rFonts w:ascii="Arial" w:hAnsi="Arial" w:cs="Arial"/>
          <w:bCs/>
          <w:sz w:val="22"/>
          <w:szCs w:val="22"/>
        </w:rPr>
        <w:t>dentifying and assessing CVD</w:t>
      </w:r>
      <w:r w:rsidR="00EF00F6">
        <w:rPr>
          <w:rFonts w:ascii="Arial" w:hAnsi="Arial" w:cs="Arial"/>
          <w:bCs/>
          <w:sz w:val="22"/>
          <w:szCs w:val="22"/>
        </w:rPr>
        <w:t xml:space="preserve"> risk</w:t>
      </w:r>
      <w:r w:rsidR="00362A3B">
        <w:rPr>
          <w:rFonts w:ascii="Arial" w:hAnsi="Arial" w:cs="Arial"/>
          <w:bCs/>
          <w:sz w:val="22"/>
          <w:szCs w:val="22"/>
        </w:rPr>
        <w:t>.</w:t>
      </w:r>
      <w:r w:rsidR="002E125A">
        <w:rPr>
          <w:rFonts w:ascii="Arial" w:hAnsi="Arial" w:cs="Arial"/>
          <w:bCs/>
          <w:sz w:val="22"/>
          <w:szCs w:val="22"/>
        </w:rPr>
        <w:t xml:space="preserve">  </w:t>
      </w:r>
      <w:r>
        <w:rPr>
          <w:rFonts w:ascii="Arial" w:hAnsi="Arial" w:cs="Arial"/>
          <w:bCs/>
          <w:sz w:val="22"/>
          <w:szCs w:val="22"/>
        </w:rPr>
        <w:t xml:space="preserve"> </w:t>
      </w:r>
    </w:p>
    <w:p w14:paraId="0F543D12" w14:textId="77777777" w:rsidR="00313723" w:rsidRDefault="00313723" w:rsidP="009C20D1">
      <w:pPr>
        <w:pStyle w:val="CommentText"/>
        <w:spacing w:after="0"/>
        <w:rPr>
          <w:rFonts w:ascii="Arial" w:hAnsi="Arial" w:cs="Arial"/>
          <w:bCs/>
          <w:sz w:val="22"/>
          <w:szCs w:val="22"/>
        </w:rPr>
      </w:pPr>
    </w:p>
    <w:p w14:paraId="6F0B2037" w14:textId="783AB34F" w:rsidR="009C20D1" w:rsidRPr="002434C3" w:rsidRDefault="00313723" w:rsidP="009C20D1">
      <w:pPr>
        <w:pStyle w:val="CommentText"/>
        <w:spacing w:after="0"/>
        <w:rPr>
          <w:rFonts w:ascii="Arial" w:hAnsi="Arial" w:cs="Arial"/>
          <w:bCs/>
          <w:sz w:val="22"/>
          <w:szCs w:val="22"/>
        </w:rPr>
      </w:pPr>
      <w:r>
        <w:rPr>
          <w:rFonts w:ascii="Arial" w:hAnsi="Arial" w:cs="Arial"/>
          <w:bCs/>
          <w:sz w:val="22"/>
          <w:szCs w:val="22"/>
        </w:rPr>
        <w:t xml:space="preserve">A committee member </w:t>
      </w:r>
      <w:r w:rsidR="00362A3B">
        <w:rPr>
          <w:rFonts w:ascii="Arial" w:hAnsi="Arial" w:cs="Arial"/>
          <w:bCs/>
          <w:sz w:val="22"/>
          <w:szCs w:val="22"/>
        </w:rPr>
        <w:t xml:space="preserve">clarified that </w:t>
      </w:r>
      <w:r>
        <w:rPr>
          <w:rFonts w:ascii="Arial" w:hAnsi="Arial" w:cs="Arial"/>
          <w:bCs/>
          <w:sz w:val="22"/>
          <w:szCs w:val="22"/>
        </w:rPr>
        <w:t>around only 8%</w:t>
      </w:r>
      <w:r w:rsidR="008A6070">
        <w:rPr>
          <w:rFonts w:ascii="Arial" w:hAnsi="Arial" w:cs="Arial"/>
          <w:bCs/>
          <w:sz w:val="22"/>
          <w:szCs w:val="22"/>
        </w:rPr>
        <w:t xml:space="preserve"> of the eligible population</w:t>
      </w:r>
      <w:r>
        <w:rPr>
          <w:rFonts w:ascii="Arial" w:hAnsi="Arial" w:cs="Arial"/>
          <w:bCs/>
          <w:sz w:val="22"/>
          <w:szCs w:val="22"/>
        </w:rPr>
        <w:t xml:space="preserve"> </w:t>
      </w:r>
      <w:r w:rsidR="008A6070">
        <w:rPr>
          <w:rFonts w:ascii="Arial" w:hAnsi="Arial" w:cs="Arial"/>
          <w:bCs/>
          <w:sz w:val="22"/>
          <w:szCs w:val="22"/>
        </w:rPr>
        <w:t>rec</w:t>
      </w:r>
      <w:r w:rsidR="00540EA2">
        <w:rPr>
          <w:rFonts w:ascii="Arial" w:hAnsi="Arial" w:cs="Arial"/>
          <w:bCs/>
          <w:sz w:val="22"/>
          <w:szCs w:val="22"/>
        </w:rPr>
        <w:t>ei</w:t>
      </w:r>
      <w:r w:rsidR="008A6070">
        <w:rPr>
          <w:rFonts w:ascii="Arial" w:hAnsi="Arial" w:cs="Arial"/>
          <w:bCs/>
          <w:sz w:val="22"/>
          <w:szCs w:val="22"/>
        </w:rPr>
        <w:t>ve</w:t>
      </w:r>
      <w:r w:rsidR="008A6070" w:rsidRPr="002434C3">
        <w:rPr>
          <w:rFonts w:ascii="Arial" w:hAnsi="Arial" w:cs="Arial"/>
          <w:bCs/>
          <w:sz w:val="22"/>
          <w:szCs w:val="22"/>
        </w:rPr>
        <w:t xml:space="preserve"> </w:t>
      </w:r>
      <w:r w:rsidR="00362A3B">
        <w:rPr>
          <w:rFonts w:ascii="Arial" w:hAnsi="Arial" w:cs="Arial"/>
          <w:bCs/>
          <w:sz w:val="22"/>
          <w:szCs w:val="22"/>
        </w:rPr>
        <w:t>an NHS h</w:t>
      </w:r>
      <w:r w:rsidR="00E90D7E" w:rsidRPr="002434C3">
        <w:rPr>
          <w:rFonts w:ascii="Arial" w:hAnsi="Arial" w:cs="Arial"/>
          <w:bCs/>
          <w:sz w:val="22"/>
          <w:szCs w:val="22"/>
        </w:rPr>
        <w:t>ealth check</w:t>
      </w:r>
      <w:r>
        <w:rPr>
          <w:rFonts w:ascii="Arial" w:hAnsi="Arial" w:cs="Arial"/>
          <w:bCs/>
          <w:sz w:val="22"/>
          <w:szCs w:val="22"/>
        </w:rPr>
        <w:t xml:space="preserve">.  It was </w:t>
      </w:r>
      <w:r w:rsidR="000E477D">
        <w:rPr>
          <w:rFonts w:ascii="Arial" w:hAnsi="Arial" w:cs="Arial"/>
          <w:bCs/>
          <w:sz w:val="22"/>
          <w:szCs w:val="22"/>
        </w:rPr>
        <w:t>noted that there are variations in</w:t>
      </w:r>
      <w:r w:rsidR="00362A3B">
        <w:rPr>
          <w:rFonts w:ascii="Arial" w:hAnsi="Arial" w:cs="Arial"/>
          <w:bCs/>
          <w:sz w:val="22"/>
          <w:szCs w:val="22"/>
        </w:rPr>
        <w:t xml:space="preserve"> NHS</w:t>
      </w:r>
      <w:r w:rsidR="000E477D">
        <w:rPr>
          <w:rFonts w:ascii="Arial" w:hAnsi="Arial" w:cs="Arial"/>
          <w:bCs/>
          <w:sz w:val="22"/>
          <w:szCs w:val="22"/>
        </w:rPr>
        <w:t xml:space="preserve"> health </w:t>
      </w:r>
      <w:proofErr w:type="gramStart"/>
      <w:r w:rsidR="000E477D">
        <w:rPr>
          <w:rFonts w:ascii="Arial" w:hAnsi="Arial" w:cs="Arial"/>
          <w:bCs/>
          <w:sz w:val="22"/>
          <w:szCs w:val="22"/>
        </w:rPr>
        <w:t>checks</w:t>
      </w:r>
      <w:proofErr w:type="gramEnd"/>
      <w:r w:rsidR="000E477D">
        <w:rPr>
          <w:rFonts w:ascii="Arial" w:hAnsi="Arial" w:cs="Arial"/>
          <w:bCs/>
          <w:sz w:val="22"/>
          <w:szCs w:val="22"/>
        </w:rPr>
        <w:t xml:space="preserve"> but it was agreed that </w:t>
      </w:r>
      <w:r w:rsidR="008A6070">
        <w:rPr>
          <w:rFonts w:ascii="Arial" w:hAnsi="Arial" w:cs="Arial"/>
          <w:bCs/>
          <w:sz w:val="22"/>
          <w:szCs w:val="22"/>
        </w:rPr>
        <w:t xml:space="preserve">a statement on this </w:t>
      </w:r>
      <w:r w:rsidR="00EF00F6">
        <w:rPr>
          <w:rFonts w:ascii="Arial" w:hAnsi="Arial" w:cs="Arial"/>
          <w:bCs/>
          <w:sz w:val="22"/>
          <w:szCs w:val="22"/>
        </w:rPr>
        <w:t>is</w:t>
      </w:r>
      <w:r w:rsidR="000E477D">
        <w:rPr>
          <w:rFonts w:ascii="Arial" w:hAnsi="Arial" w:cs="Arial"/>
          <w:bCs/>
          <w:sz w:val="22"/>
          <w:szCs w:val="22"/>
        </w:rPr>
        <w:t xml:space="preserve"> outside of NICEs remit. </w:t>
      </w:r>
      <w:r w:rsidR="00E90D7E" w:rsidRPr="002434C3">
        <w:rPr>
          <w:rFonts w:ascii="Arial" w:hAnsi="Arial" w:cs="Arial"/>
          <w:bCs/>
          <w:sz w:val="22"/>
          <w:szCs w:val="22"/>
        </w:rPr>
        <w:t xml:space="preserve"> </w:t>
      </w:r>
    </w:p>
    <w:p w14:paraId="3775F7D5" w14:textId="77777777" w:rsidR="00E90D7E" w:rsidRPr="002434C3" w:rsidRDefault="00E90D7E" w:rsidP="009C20D1">
      <w:pPr>
        <w:pStyle w:val="CommentText"/>
        <w:spacing w:after="0"/>
        <w:rPr>
          <w:rFonts w:ascii="Arial" w:hAnsi="Arial" w:cs="Arial"/>
          <w:bCs/>
          <w:sz w:val="22"/>
          <w:szCs w:val="22"/>
        </w:rPr>
      </w:pPr>
    </w:p>
    <w:p w14:paraId="2AF5BEC1" w14:textId="77777777" w:rsidR="00FF0293" w:rsidRDefault="00362A3B" w:rsidP="009C20D1">
      <w:pPr>
        <w:pStyle w:val="CommentText"/>
        <w:spacing w:after="0"/>
        <w:rPr>
          <w:rFonts w:ascii="Arial" w:hAnsi="Arial" w:cs="Arial"/>
          <w:bCs/>
          <w:sz w:val="22"/>
          <w:szCs w:val="22"/>
        </w:rPr>
      </w:pPr>
      <w:r>
        <w:rPr>
          <w:rFonts w:ascii="Arial" w:hAnsi="Arial" w:cs="Arial"/>
          <w:bCs/>
          <w:sz w:val="22"/>
          <w:szCs w:val="22"/>
        </w:rPr>
        <w:t xml:space="preserve">The committee discussed CVD risk </w:t>
      </w:r>
      <w:r w:rsidR="001E02FB">
        <w:rPr>
          <w:rFonts w:ascii="Arial" w:hAnsi="Arial" w:cs="Arial"/>
          <w:bCs/>
          <w:sz w:val="22"/>
          <w:szCs w:val="22"/>
        </w:rPr>
        <w:t>assessment,</w:t>
      </w:r>
      <w:r>
        <w:rPr>
          <w:rFonts w:ascii="Arial" w:hAnsi="Arial" w:cs="Arial"/>
          <w:bCs/>
          <w:sz w:val="22"/>
          <w:szCs w:val="22"/>
        </w:rPr>
        <w:t xml:space="preserve"> and </w:t>
      </w:r>
      <w:r w:rsidR="008A6070">
        <w:rPr>
          <w:rFonts w:ascii="Arial" w:hAnsi="Arial" w:cs="Arial"/>
          <w:bCs/>
          <w:sz w:val="22"/>
          <w:szCs w:val="22"/>
        </w:rPr>
        <w:t>a committee member</w:t>
      </w:r>
      <w:r>
        <w:rPr>
          <w:rFonts w:ascii="Arial" w:hAnsi="Arial" w:cs="Arial"/>
          <w:bCs/>
          <w:sz w:val="22"/>
          <w:szCs w:val="22"/>
        </w:rPr>
        <w:t xml:space="preserve"> </w:t>
      </w:r>
      <w:r w:rsidR="00FF0293">
        <w:rPr>
          <w:rFonts w:ascii="Arial" w:hAnsi="Arial" w:cs="Arial"/>
          <w:bCs/>
          <w:sz w:val="22"/>
          <w:szCs w:val="22"/>
        </w:rPr>
        <w:t xml:space="preserve">(CC) </w:t>
      </w:r>
      <w:r>
        <w:rPr>
          <w:rFonts w:ascii="Arial" w:hAnsi="Arial" w:cs="Arial"/>
          <w:bCs/>
          <w:sz w:val="22"/>
          <w:szCs w:val="22"/>
        </w:rPr>
        <w:t>highlighted accurate blood pressure monitoring</w:t>
      </w:r>
      <w:r w:rsidR="008A6070">
        <w:rPr>
          <w:rFonts w:ascii="Arial" w:hAnsi="Arial" w:cs="Arial"/>
          <w:bCs/>
          <w:sz w:val="22"/>
          <w:szCs w:val="22"/>
        </w:rPr>
        <w:t xml:space="preserve"> as an important issue</w:t>
      </w:r>
      <w:r>
        <w:rPr>
          <w:rFonts w:ascii="Arial" w:hAnsi="Arial" w:cs="Arial"/>
          <w:bCs/>
          <w:sz w:val="22"/>
          <w:szCs w:val="22"/>
        </w:rPr>
        <w:t xml:space="preserve">. The NICE team advised that </w:t>
      </w:r>
      <w:r>
        <w:rPr>
          <w:rFonts w:ascii="Arial" w:hAnsi="Arial" w:cs="Arial"/>
          <w:bCs/>
          <w:sz w:val="22"/>
          <w:szCs w:val="22"/>
        </w:rPr>
        <w:lastRenderedPageBreak/>
        <w:t xml:space="preserve">there is a NICE </w:t>
      </w:r>
      <w:r w:rsidR="008B103C">
        <w:rPr>
          <w:rFonts w:ascii="Arial" w:hAnsi="Arial" w:cs="Arial"/>
          <w:bCs/>
          <w:sz w:val="22"/>
          <w:szCs w:val="22"/>
        </w:rPr>
        <w:t>guideline</w:t>
      </w:r>
      <w:r>
        <w:rPr>
          <w:rFonts w:ascii="Arial" w:hAnsi="Arial" w:cs="Arial"/>
          <w:bCs/>
          <w:sz w:val="22"/>
          <w:szCs w:val="22"/>
        </w:rPr>
        <w:t xml:space="preserve"> on hypertension and corresponding QS so may be more </w:t>
      </w:r>
      <w:r w:rsidR="008B103C">
        <w:rPr>
          <w:rFonts w:ascii="Arial" w:hAnsi="Arial" w:cs="Arial"/>
          <w:bCs/>
          <w:sz w:val="22"/>
          <w:szCs w:val="22"/>
        </w:rPr>
        <w:t>appropriate</w:t>
      </w:r>
      <w:r>
        <w:rPr>
          <w:rFonts w:ascii="Arial" w:hAnsi="Arial" w:cs="Arial"/>
          <w:bCs/>
          <w:sz w:val="22"/>
          <w:szCs w:val="22"/>
        </w:rPr>
        <w:t xml:space="preserve"> to pick up outside </w:t>
      </w:r>
      <w:r w:rsidR="008B103C">
        <w:rPr>
          <w:rFonts w:ascii="Arial" w:hAnsi="Arial" w:cs="Arial"/>
          <w:bCs/>
          <w:sz w:val="22"/>
          <w:szCs w:val="22"/>
        </w:rPr>
        <w:t>to</w:t>
      </w:r>
      <w:r>
        <w:rPr>
          <w:rFonts w:ascii="Arial" w:hAnsi="Arial" w:cs="Arial"/>
          <w:bCs/>
          <w:sz w:val="22"/>
          <w:szCs w:val="22"/>
        </w:rPr>
        <w:t xml:space="preserve"> this meeting. </w:t>
      </w:r>
      <w:r w:rsidR="000E477D">
        <w:rPr>
          <w:rFonts w:ascii="Arial" w:hAnsi="Arial" w:cs="Arial"/>
          <w:bCs/>
          <w:sz w:val="22"/>
          <w:szCs w:val="22"/>
        </w:rPr>
        <w:t xml:space="preserve"> </w:t>
      </w:r>
    </w:p>
    <w:p w14:paraId="3DBAB13A" w14:textId="77777777" w:rsidR="00FF0293" w:rsidRPr="00FF0293" w:rsidRDefault="00FF0293" w:rsidP="009C20D1">
      <w:pPr>
        <w:pStyle w:val="CommentText"/>
        <w:spacing w:after="0"/>
        <w:rPr>
          <w:rFonts w:ascii="Arial" w:hAnsi="Arial" w:cs="Arial"/>
          <w:b/>
          <w:sz w:val="22"/>
          <w:szCs w:val="22"/>
        </w:rPr>
      </w:pPr>
      <w:r w:rsidRPr="00FF0293">
        <w:rPr>
          <w:rFonts w:ascii="Arial" w:hAnsi="Arial" w:cs="Arial"/>
          <w:b/>
          <w:sz w:val="22"/>
          <w:szCs w:val="22"/>
        </w:rPr>
        <w:t>ACTION</w:t>
      </w:r>
    </w:p>
    <w:p w14:paraId="351AD043" w14:textId="77777777" w:rsidR="00FF0293" w:rsidRPr="00FF0293" w:rsidRDefault="00FF0293" w:rsidP="009C20D1">
      <w:pPr>
        <w:pStyle w:val="CommentText"/>
        <w:spacing w:after="0"/>
        <w:rPr>
          <w:rFonts w:ascii="Arial" w:hAnsi="Arial" w:cs="Arial"/>
          <w:b/>
          <w:sz w:val="22"/>
          <w:szCs w:val="22"/>
        </w:rPr>
      </w:pPr>
    </w:p>
    <w:p w14:paraId="0C3A4E64" w14:textId="7460E87F" w:rsidR="00E90D7E" w:rsidRPr="00FF0293" w:rsidRDefault="00FF0293" w:rsidP="00FF0293">
      <w:pPr>
        <w:pStyle w:val="CommentText"/>
        <w:numPr>
          <w:ilvl w:val="0"/>
          <w:numId w:val="26"/>
        </w:numPr>
        <w:spacing w:after="0"/>
        <w:rPr>
          <w:rFonts w:ascii="Arial" w:hAnsi="Arial" w:cs="Arial"/>
          <w:b/>
          <w:sz w:val="22"/>
          <w:szCs w:val="22"/>
        </w:rPr>
      </w:pPr>
      <w:r w:rsidRPr="00FF0293">
        <w:rPr>
          <w:rFonts w:ascii="Arial" w:hAnsi="Arial" w:cs="Arial"/>
          <w:b/>
          <w:sz w:val="22"/>
          <w:szCs w:val="22"/>
        </w:rPr>
        <w:t>MM to contact CC after today’s meeting to discuss NICE’s hypertension guidance</w:t>
      </w:r>
      <w:r>
        <w:rPr>
          <w:rFonts w:ascii="Arial" w:hAnsi="Arial" w:cs="Arial"/>
          <w:b/>
          <w:sz w:val="22"/>
          <w:szCs w:val="22"/>
        </w:rPr>
        <w:t>.</w:t>
      </w:r>
    </w:p>
    <w:p w14:paraId="4E886088" w14:textId="77777777" w:rsidR="00E90D7E" w:rsidRPr="002434C3" w:rsidRDefault="00E90D7E" w:rsidP="009C20D1">
      <w:pPr>
        <w:pStyle w:val="CommentText"/>
        <w:spacing w:after="0"/>
        <w:rPr>
          <w:rFonts w:ascii="Arial" w:hAnsi="Arial" w:cs="Arial"/>
          <w:bCs/>
          <w:sz w:val="22"/>
          <w:szCs w:val="22"/>
        </w:rPr>
      </w:pPr>
    </w:p>
    <w:p w14:paraId="0DD2CFB1" w14:textId="1B897C15" w:rsidR="000E477D" w:rsidRPr="002434C3" w:rsidRDefault="000E477D" w:rsidP="009C20D1">
      <w:pPr>
        <w:pStyle w:val="CommentText"/>
        <w:spacing w:after="0"/>
        <w:rPr>
          <w:rFonts w:ascii="Arial" w:hAnsi="Arial" w:cs="Arial"/>
          <w:bCs/>
          <w:sz w:val="22"/>
          <w:szCs w:val="22"/>
        </w:rPr>
      </w:pPr>
      <w:r>
        <w:rPr>
          <w:rFonts w:ascii="Arial" w:hAnsi="Arial" w:cs="Arial"/>
          <w:bCs/>
          <w:sz w:val="22"/>
          <w:szCs w:val="22"/>
        </w:rPr>
        <w:t xml:space="preserve">CF </w:t>
      </w:r>
      <w:r w:rsidR="00ED5ACB">
        <w:rPr>
          <w:rFonts w:ascii="Arial" w:hAnsi="Arial" w:cs="Arial"/>
          <w:bCs/>
          <w:sz w:val="22"/>
          <w:szCs w:val="22"/>
        </w:rPr>
        <w:t xml:space="preserve">outlined the </w:t>
      </w:r>
      <w:r>
        <w:rPr>
          <w:rFonts w:ascii="Arial" w:hAnsi="Arial" w:cs="Arial"/>
          <w:bCs/>
          <w:sz w:val="22"/>
          <w:szCs w:val="22"/>
        </w:rPr>
        <w:t xml:space="preserve">potential resource impact </w:t>
      </w:r>
      <w:r w:rsidR="00ED5ACB">
        <w:rPr>
          <w:rFonts w:ascii="Arial" w:hAnsi="Arial" w:cs="Arial"/>
          <w:bCs/>
          <w:sz w:val="22"/>
          <w:szCs w:val="22"/>
        </w:rPr>
        <w:t>i</w:t>
      </w:r>
      <w:r>
        <w:rPr>
          <w:rFonts w:ascii="Arial" w:hAnsi="Arial" w:cs="Arial"/>
          <w:bCs/>
          <w:sz w:val="22"/>
          <w:szCs w:val="22"/>
        </w:rPr>
        <w:t xml:space="preserve">n this area and </w:t>
      </w:r>
      <w:r w:rsidR="00ED5ACB">
        <w:rPr>
          <w:rFonts w:ascii="Arial" w:hAnsi="Arial" w:cs="Arial"/>
          <w:bCs/>
          <w:sz w:val="22"/>
          <w:szCs w:val="22"/>
        </w:rPr>
        <w:t xml:space="preserve">presented relevant </w:t>
      </w:r>
      <w:r>
        <w:rPr>
          <w:rFonts w:ascii="Arial" w:hAnsi="Arial" w:cs="Arial"/>
          <w:bCs/>
          <w:sz w:val="22"/>
          <w:szCs w:val="22"/>
        </w:rPr>
        <w:t xml:space="preserve">existing quality statements from QS100 and QS41. </w:t>
      </w:r>
    </w:p>
    <w:p w14:paraId="00F57E67" w14:textId="77777777" w:rsidR="00E90D7E" w:rsidRPr="002434C3" w:rsidRDefault="00E90D7E" w:rsidP="009C20D1">
      <w:pPr>
        <w:pStyle w:val="CommentText"/>
        <w:spacing w:after="0"/>
        <w:rPr>
          <w:rFonts w:ascii="Arial" w:hAnsi="Arial" w:cs="Arial"/>
          <w:bCs/>
          <w:sz w:val="22"/>
          <w:szCs w:val="22"/>
        </w:rPr>
      </w:pPr>
    </w:p>
    <w:p w14:paraId="5596CB02" w14:textId="6C0124E2" w:rsidR="008B103C" w:rsidRDefault="00ED5ACB" w:rsidP="009C20D1">
      <w:pPr>
        <w:pStyle w:val="CommentText"/>
        <w:spacing w:after="0"/>
        <w:rPr>
          <w:rFonts w:ascii="Arial" w:hAnsi="Arial" w:cs="Arial"/>
          <w:bCs/>
          <w:sz w:val="22"/>
          <w:szCs w:val="22"/>
        </w:rPr>
      </w:pPr>
      <w:r>
        <w:rPr>
          <w:rFonts w:ascii="Arial" w:hAnsi="Arial" w:cs="Arial"/>
          <w:bCs/>
          <w:sz w:val="22"/>
          <w:szCs w:val="22"/>
        </w:rPr>
        <w:t>The committee discussed the QRISK tool</w:t>
      </w:r>
      <w:r w:rsidR="00362A3B">
        <w:rPr>
          <w:rFonts w:ascii="Arial" w:hAnsi="Arial" w:cs="Arial"/>
          <w:bCs/>
          <w:sz w:val="22"/>
          <w:szCs w:val="22"/>
        </w:rPr>
        <w:t xml:space="preserve"> and the differences between QRISK2 and QRISK3</w:t>
      </w:r>
      <w:r w:rsidR="008B103C">
        <w:rPr>
          <w:rFonts w:ascii="Arial" w:hAnsi="Arial" w:cs="Arial"/>
          <w:bCs/>
          <w:sz w:val="22"/>
          <w:szCs w:val="22"/>
        </w:rPr>
        <w:t>.  It was noted that the 2 models perform similarly however</w:t>
      </w:r>
      <w:r w:rsidR="00A20AB9">
        <w:rPr>
          <w:rFonts w:ascii="Arial" w:hAnsi="Arial" w:cs="Arial"/>
          <w:bCs/>
          <w:sz w:val="22"/>
          <w:szCs w:val="22"/>
        </w:rPr>
        <w:t xml:space="preserve"> for</w:t>
      </w:r>
      <w:r w:rsidR="008B103C">
        <w:rPr>
          <w:rFonts w:ascii="Arial" w:hAnsi="Arial" w:cs="Arial"/>
          <w:bCs/>
          <w:sz w:val="22"/>
          <w:szCs w:val="22"/>
        </w:rPr>
        <w:t xml:space="preserve"> QRISK3</w:t>
      </w:r>
      <w:r w:rsidR="00A20AB9">
        <w:rPr>
          <w:rFonts w:ascii="Arial" w:hAnsi="Arial" w:cs="Arial"/>
          <w:bCs/>
          <w:sz w:val="22"/>
          <w:szCs w:val="22"/>
        </w:rPr>
        <w:t>, some</w:t>
      </w:r>
      <w:r w:rsidR="008B103C">
        <w:rPr>
          <w:rFonts w:ascii="Arial" w:hAnsi="Arial" w:cs="Arial"/>
          <w:bCs/>
          <w:sz w:val="22"/>
          <w:szCs w:val="22"/>
        </w:rPr>
        <w:t xml:space="preserve"> subgroups performed better. </w:t>
      </w:r>
      <w:r w:rsidR="001075E3">
        <w:rPr>
          <w:rFonts w:ascii="Arial" w:hAnsi="Arial" w:cs="Arial"/>
          <w:bCs/>
          <w:sz w:val="22"/>
          <w:szCs w:val="22"/>
        </w:rPr>
        <w:t xml:space="preserve">Committee noted that QRISK3 is recommended in the NICE guideline for this topic. </w:t>
      </w:r>
      <w:r w:rsidR="008B103C">
        <w:rPr>
          <w:rFonts w:ascii="Arial" w:hAnsi="Arial" w:cs="Arial"/>
          <w:bCs/>
          <w:sz w:val="22"/>
          <w:szCs w:val="22"/>
        </w:rPr>
        <w:t>It was agreed that QRISK3 should be integrated into all GP systems to aid implementation</w:t>
      </w:r>
      <w:r w:rsidR="00EF07EB">
        <w:rPr>
          <w:rFonts w:ascii="Arial" w:hAnsi="Arial" w:cs="Arial"/>
          <w:bCs/>
          <w:sz w:val="22"/>
          <w:szCs w:val="22"/>
        </w:rPr>
        <w:t xml:space="preserve"> and measurement</w:t>
      </w:r>
      <w:r w:rsidR="008B6DD0">
        <w:rPr>
          <w:rFonts w:ascii="Arial" w:hAnsi="Arial" w:cs="Arial"/>
          <w:bCs/>
          <w:sz w:val="22"/>
          <w:szCs w:val="22"/>
        </w:rPr>
        <w:t xml:space="preserve"> but only QRISK2 may be available in some practices. The committee noted that using QRISK2 is preferable to not using a QRISK tool</w:t>
      </w:r>
      <w:r w:rsidR="008B103C">
        <w:rPr>
          <w:rFonts w:ascii="Arial" w:hAnsi="Arial" w:cs="Arial"/>
          <w:bCs/>
          <w:sz w:val="22"/>
          <w:szCs w:val="22"/>
        </w:rPr>
        <w:t>.</w:t>
      </w:r>
      <w:r w:rsidR="001075E3">
        <w:rPr>
          <w:rFonts w:ascii="Arial" w:hAnsi="Arial" w:cs="Arial"/>
          <w:bCs/>
          <w:sz w:val="22"/>
          <w:szCs w:val="22"/>
        </w:rPr>
        <w:t xml:space="preserve"> Committee members highlighted</w:t>
      </w:r>
      <w:r w:rsidR="00EF07EB">
        <w:rPr>
          <w:rFonts w:ascii="Arial" w:hAnsi="Arial" w:cs="Arial"/>
          <w:bCs/>
          <w:sz w:val="22"/>
          <w:szCs w:val="22"/>
        </w:rPr>
        <w:t xml:space="preserve"> that QRISK4 </w:t>
      </w:r>
      <w:r w:rsidR="00803283">
        <w:rPr>
          <w:rFonts w:ascii="Arial" w:hAnsi="Arial" w:cs="Arial"/>
          <w:bCs/>
          <w:sz w:val="22"/>
          <w:szCs w:val="22"/>
        </w:rPr>
        <w:t>will likely soon be available</w:t>
      </w:r>
      <w:r w:rsidR="00EF07EB">
        <w:rPr>
          <w:rFonts w:ascii="Arial" w:hAnsi="Arial" w:cs="Arial"/>
          <w:bCs/>
          <w:sz w:val="22"/>
          <w:szCs w:val="22"/>
        </w:rPr>
        <w:t>. The NICE team noted that the QS would be aligned with any update to the guideline recommendations on risk assessment.</w:t>
      </w:r>
      <w:r w:rsidR="001075E3">
        <w:rPr>
          <w:rFonts w:ascii="Arial" w:hAnsi="Arial" w:cs="Arial"/>
          <w:bCs/>
          <w:sz w:val="22"/>
          <w:szCs w:val="22"/>
        </w:rPr>
        <w:t xml:space="preserve"> </w:t>
      </w:r>
      <w:r w:rsidR="008B103C">
        <w:rPr>
          <w:rFonts w:ascii="Arial" w:hAnsi="Arial" w:cs="Arial"/>
          <w:bCs/>
          <w:sz w:val="22"/>
          <w:szCs w:val="22"/>
        </w:rPr>
        <w:t xml:space="preserve">  </w:t>
      </w:r>
    </w:p>
    <w:p w14:paraId="3761E12E" w14:textId="77777777" w:rsidR="008B103C" w:rsidRDefault="008B103C" w:rsidP="009C20D1">
      <w:pPr>
        <w:pStyle w:val="CommentText"/>
        <w:spacing w:after="0"/>
        <w:rPr>
          <w:rFonts w:ascii="Arial" w:hAnsi="Arial" w:cs="Arial"/>
          <w:bCs/>
          <w:sz w:val="22"/>
          <w:szCs w:val="22"/>
        </w:rPr>
      </w:pPr>
    </w:p>
    <w:p w14:paraId="7F082FEA" w14:textId="26C88502" w:rsidR="008B103C" w:rsidRDefault="008B103C" w:rsidP="009C20D1">
      <w:pPr>
        <w:pStyle w:val="CommentText"/>
        <w:spacing w:after="0"/>
        <w:rPr>
          <w:rFonts w:ascii="Arial" w:hAnsi="Arial" w:cs="Arial"/>
          <w:bCs/>
          <w:sz w:val="22"/>
          <w:szCs w:val="22"/>
        </w:rPr>
      </w:pPr>
      <w:r>
        <w:rPr>
          <w:rFonts w:ascii="Arial" w:hAnsi="Arial" w:cs="Arial"/>
          <w:bCs/>
          <w:sz w:val="22"/>
          <w:szCs w:val="22"/>
        </w:rPr>
        <w:t xml:space="preserve">The committee discussed </w:t>
      </w:r>
      <w:r w:rsidR="00222E25">
        <w:rPr>
          <w:rFonts w:ascii="Arial" w:hAnsi="Arial" w:cs="Arial"/>
          <w:bCs/>
          <w:sz w:val="22"/>
          <w:szCs w:val="22"/>
        </w:rPr>
        <w:t xml:space="preserve">the collection of data for risk factors to enable </w:t>
      </w:r>
      <w:r w:rsidR="00803283">
        <w:rPr>
          <w:rFonts w:ascii="Arial" w:hAnsi="Arial" w:cs="Arial"/>
          <w:bCs/>
          <w:sz w:val="22"/>
          <w:szCs w:val="22"/>
        </w:rPr>
        <w:t xml:space="preserve">the </w:t>
      </w:r>
      <w:r w:rsidR="00222E25">
        <w:rPr>
          <w:rFonts w:ascii="Arial" w:hAnsi="Arial" w:cs="Arial"/>
          <w:bCs/>
          <w:sz w:val="22"/>
          <w:szCs w:val="22"/>
        </w:rPr>
        <w:t>QRISK3 calculation</w:t>
      </w:r>
      <w:r w:rsidR="001075E3">
        <w:rPr>
          <w:rFonts w:ascii="Arial" w:hAnsi="Arial" w:cs="Arial"/>
          <w:bCs/>
          <w:sz w:val="22"/>
          <w:szCs w:val="22"/>
        </w:rPr>
        <w:t xml:space="preserve"> and noted a gap in data collection</w:t>
      </w:r>
      <w:r w:rsidR="00803283">
        <w:rPr>
          <w:rFonts w:ascii="Arial" w:hAnsi="Arial" w:cs="Arial"/>
          <w:bCs/>
          <w:sz w:val="22"/>
          <w:szCs w:val="22"/>
        </w:rPr>
        <w:t xml:space="preserve"> and the embedding of QRISK3 in the main GP clinical IT systems</w:t>
      </w:r>
      <w:r w:rsidR="00222E25">
        <w:rPr>
          <w:rFonts w:ascii="Arial" w:hAnsi="Arial" w:cs="Arial"/>
          <w:bCs/>
          <w:sz w:val="22"/>
          <w:szCs w:val="22"/>
        </w:rPr>
        <w:t>.  It was suggested that a statement could be developed about identifying people who need a full formal risk assessment.</w:t>
      </w:r>
      <w:r w:rsidR="00EF07EB">
        <w:rPr>
          <w:rFonts w:ascii="Arial" w:hAnsi="Arial" w:cs="Arial"/>
          <w:bCs/>
          <w:sz w:val="22"/>
          <w:szCs w:val="22"/>
        </w:rPr>
        <w:t xml:space="preserve"> A committee member suggested risk stratification and recognition of the high-risk population. They highlighted coding of diabetes and severe mental </w:t>
      </w:r>
      <w:r w:rsidR="00EC35DC">
        <w:rPr>
          <w:rFonts w:ascii="Arial" w:hAnsi="Arial" w:cs="Arial"/>
          <w:bCs/>
          <w:sz w:val="22"/>
          <w:szCs w:val="22"/>
        </w:rPr>
        <w:t>illness</w:t>
      </w:r>
      <w:r w:rsidR="00EF07EB">
        <w:rPr>
          <w:rFonts w:ascii="Arial" w:hAnsi="Arial" w:cs="Arial"/>
          <w:bCs/>
          <w:sz w:val="22"/>
          <w:szCs w:val="22"/>
        </w:rPr>
        <w:t xml:space="preserve"> and the presence of registers that could help but also reminded the committee that we can only measure what is coded. </w:t>
      </w:r>
    </w:p>
    <w:p w14:paraId="5F8F74CF" w14:textId="77777777" w:rsidR="008B103C" w:rsidRDefault="008B103C" w:rsidP="009C20D1">
      <w:pPr>
        <w:pStyle w:val="CommentText"/>
        <w:spacing w:after="0"/>
        <w:rPr>
          <w:rFonts w:ascii="Arial" w:hAnsi="Arial" w:cs="Arial"/>
          <w:bCs/>
          <w:sz w:val="22"/>
          <w:szCs w:val="22"/>
        </w:rPr>
      </w:pPr>
    </w:p>
    <w:p w14:paraId="16406701" w14:textId="77777777" w:rsidR="00675CE7" w:rsidRPr="001F6CE6" w:rsidRDefault="00675CE7" w:rsidP="00675CE7">
      <w:pPr>
        <w:widowControl w:val="0"/>
        <w:autoSpaceDE w:val="0"/>
        <w:autoSpaceDN w:val="0"/>
        <w:adjustRightInd w:val="0"/>
        <w:spacing w:after="0" w:line="240" w:lineRule="auto"/>
        <w:rPr>
          <w:rFonts w:ascii="Arial" w:hAnsi="Arial" w:cs="Arial"/>
          <w:b/>
          <w:bCs/>
        </w:rPr>
      </w:pPr>
      <w:r w:rsidRPr="001F6CE6">
        <w:rPr>
          <w:rFonts w:ascii="Arial" w:hAnsi="Arial" w:cs="Arial"/>
          <w:b/>
          <w:bCs/>
        </w:rPr>
        <w:t>ACTION</w:t>
      </w:r>
    </w:p>
    <w:p w14:paraId="3FBC4ECF" w14:textId="546005CB" w:rsidR="00675CE7" w:rsidRPr="001F6CE6" w:rsidRDefault="00675CE7" w:rsidP="00675CE7">
      <w:pPr>
        <w:pStyle w:val="ListParagraph"/>
        <w:widowControl w:val="0"/>
        <w:numPr>
          <w:ilvl w:val="0"/>
          <w:numId w:val="22"/>
        </w:numPr>
        <w:autoSpaceDE w:val="0"/>
        <w:autoSpaceDN w:val="0"/>
        <w:adjustRightInd w:val="0"/>
        <w:rPr>
          <w:rFonts w:ascii="Arial" w:hAnsi="Arial" w:cs="Arial"/>
          <w:b/>
          <w:bCs/>
        </w:rPr>
      </w:pPr>
      <w:r w:rsidRPr="001F6CE6">
        <w:rPr>
          <w:rFonts w:ascii="Arial" w:hAnsi="Arial" w:cs="Arial"/>
          <w:b/>
          <w:bCs/>
        </w:rPr>
        <w:t xml:space="preserve">NICE team to </w:t>
      </w:r>
      <w:r w:rsidR="00181105">
        <w:rPr>
          <w:rFonts w:ascii="Arial" w:hAnsi="Arial" w:cs="Arial"/>
          <w:b/>
          <w:bCs/>
        </w:rPr>
        <w:t xml:space="preserve">explore </w:t>
      </w:r>
      <w:r w:rsidRPr="001F6CE6">
        <w:rPr>
          <w:rFonts w:ascii="Arial" w:hAnsi="Arial" w:cs="Arial"/>
          <w:b/>
          <w:bCs/>
        </w:rPr>
        <w:t>draft</w:t>
      </w:r>
      <w:r w:rsidR="00181105">
        <w:rPr>
          <w:rFonts w:ascii="Arial" w:hAnsi="Arial" w:cs="Arial"/>
          <w:b/>
          <w:bCs/>
        </w:rPr>
        <w:t>ing</w:t>
      </w:r>
      <w:r w:rsidRPr="001F6CE6">
        <w:rPr>
          <w:rFonts w:ascii="Arial" w:hAnsi="Arial" w:cs="Arial"/>
          <w:b/>
          <w:bCs/>
        </w:rPr>
        <w:t xml:space="preserve"> a statement that combines the </w:t>
      </w:r>
      <w:r w:rsidR="00EF00F6">
        <w:rPr>
          <w:rFonts w:ascii="Arial" w:hAnsi="Arial" w:cs="Arial"/>
          <w:b/>
          <w:bCs/>
        </w:rPr>
        <w:t xml:space="preserve">existing </w:t>
      </w:r>
      <w:r w:rsidRPr="001F6CE6">
        <w:rPr>
          <w:rFonts w:ascii="Arial" w:hAnsi="Arial" w:cs="Arial"/>
          <w:b/>
          <w:bCs/>
        </w:rPr>
        <w:t>placeholder statement and statement</w:t>
      </w:r>
      <w:r w:rsidR="00181105">
        <w:rPr>
          <w:rFonts w:ascii="Arial" w:hAnsi="Arial" w:cs="Arial"/>
          <w:b/>
          <w:bCs/>
        </w:rPr>
        <w:t xml:space="preserve"> 1 on QRISK3</w:t>
      </w:r>
      <w:r w:rsidRPr="001F6CE6">
        <w:rPr>
          <w:rFonts w:ascii="Arial" w:hAnsi="Arial" w:cs="Arial"/>
          <w:b/>
          <w:bCs/>
        </w:rPr>
        <w:t>.</w:t>
      </w:r>
    </w:p>
    <w:p w14:paraId="7E075C86" w14:textId="739DCCCB" w:rsidR="00DB6B60" w:rsidRPr="002434C3" w:rsidRDefault="00DB6B60" w:rsidP="009321F8">
      <w:pPr>
        <w:pStyle w:val="CommentText"/>
        <w:rPr>
          <w:rFonts w:ascii="Arial" w:hAnsi="Arial" w:cs="Arial"/>
          <w:b/>
          <w:sz w:val="22"/>
          <w:szCs w:val="22"/>
        </w:rPr>
      </w:pPr>
      <w:r w:rsidRPr="002434C3">
        <w:rPr>
          <w:rFonts w:ascii="Arial" w:hAnsi="Arial" w:cs="Arial"/>
          <w:b/>
          <w:sz w:val="22"/>
          <w:szCs w:val="22"/>
        </w:rPr>
        <w:t xml:space="preserve">Lifestyle changes for the prevention </w:t>
      </w:r>
      <w:r w:rsidR="00EF00F6">
        <w:rPr>
          <w:rFonts w:ascii="Arial" w:hAnsi="Arial" w:cs="Arial"/>
          <w:b/>
          <w:sz w:val="22"/>
          <w:szCs w:val="22"/>
        </w:rPr>
        <w:t xml:space="preserve">of </w:t>
      </w:r>
      <w:r w:rsidRPr="002434C3">
        <w:rPr>
          <w:rFonts w:ascii="Arial" w:hAnsi="Arial" w:cs="Arial"/>
          <w:b/>
          <w:sz w:val="22"/>
          <w:szCs w:val="22"/>
        </w:rPr>
        <w:t>CVD</w:t>
      </w:r>
    </w:p>
    <w:p w14:paraId="7D1268A3" w14:textId="71574720" w:rsidR="00DB6B60" w:rsidRDefault="00222E25" w:rsidP="009321F8">
      <w:pPr>
        <w:pStyle w:val="CommentText"/>
        <w:rPr>
          <w:rFonts w:ascii="Arial" w:hAnsi="Arial" w:cs="Arial"/>
          <w:bCs/>
          <w:sz w:val="22"/>
          <w:szCs w:val="22"/>
        </w:rPr>
      </w:pPr>
      <w:r>
        <w:rPr>
          <w:rFonts w:ascii="Arial" w:hAnsi="Arial" w:cs="Arial"/>
          <w:bCs/>
          <w:sz w:val="22"/>
          <w:szCs w:val="22"/>
        </w:rPr>
        <w:t>The committee suggested changing the focus of the statement to state lifestyle changes should be carried out at the same time as prescribing of statins</w:t>
      </w:r>
      <w:r w:rsidR="00EF07EB">
        <w:rPr>
          <w:rFonts w:ascii="Arial" w:hAnsi="Arial" w:cs="Arial"/>
          <w:bCs/>
          <w:sz w:val="22"/>
          <w:szCs w:val="22"/>
        </w:rPr>
        <w:t>, as part of shared decision making</w:t>
      </w:r>
      <w:r>
        <w:rPr>
          <w:rFonts w:ascii="Arial" w:hAnsi="Arial" w:cs="Arial"/>
          <w:bCs/>
          <w:sz w:val="22"/>
          <w:szCs w:val="22"/>
        </w:rPr>
        <w:t>.  It needs to be more explicit about diet and lifestyle.</w:t>
      </w:r>
      <w:r w:rsidR="00DB6B60" w:rsidRPr="002434C3">
        <w:rPr>
          <w:rFonts w:ascii="Arial" w:hAnsi="Arial" w:cs="Arial"/>
          <w:bCs/>
          <w:sz w:val="22"/>
          <w:szCs w:val="22"/>
        </w:rPr>
        <w:t xml:space="preserve"> </w:t>
      </w:r>
    </w:p>
    <w:p w14:paraId="03859733" w14:textId="77B3ECF2" w:rsidR="00222E25" w:rsidRPr="002434C3" w:rsidRDefault="00222E25" w:rsidP="009321F8">
      <w:pPr>
        <w:pStyle w:val="CommentText"/>
        <w:rPr>
          <w:rFonts w:ascii="Arial" w:hAnsi="Arial" w:cs="Arial"/>
          <w:bCs/>
          <w:sz w:val="22"/>
          <w:szCs w:val="22"/>
        </w:rPr>
      </w:pPr>
      <w:r>
        <w:rPr>
          <w:rFonts w:ascii="Arial" w:hAnsi="Arial" w:cs="Arial"/>
          <w:bCs/>
          <w:sz w:val="22"/>
          <w:szCs w:val="22"/>
        </w:rPr>
        <w:t xml:space="preserve">The committee noted that there may be variation in practice due to the supply rather than clinician input.  The NICE team agreed to look at primary prevention recommendations to see if there are any that support giving advice on diet and lifestyle changes at the same time as </w:t>
      </w:r>
      <w:r w:rsidR="003B053C">
        <w:rPr>
          <w:rFonts w:ascii="Arial" w:hAnsi="Arial" w:cs="Arial"/>
          <w:bCs/>
          <w:sz w:val="22"/>
          <w:szCs w:val="22"/>
        </w:rPr>
        <w:t>offering</w:t>
      </w:r>
      <w:r>
        <w:rPr>
          <w:rFonts w:ascii="Arial" w:hAnsi="Arial" w:cs="Arial"/>
          <w:bCs/>
          <w:sz w:val="22"/>
          <w:szCs w:val="22"/>
        </w:rPr>
        <w:t xml:space="preserve"> statins.  </w:t>
      </w:r>
    </w:p>
    <w:p w14:paraId="5812C03B" w14:textId="77777777" w:rsidR="00222E25" w:rsidRPr="001F6CE6" w:rsidRDefault="00222E25" w:rsidP="00222E25">
      <w:pPr>
        <w:pStyle w:val="CommentText"/>
        <w:spacing w:after="0"/>
        <w:rPr>
          <w:rFonts w:ascii="Arial" w:hAnsi="Arial" w:cs="Arial"/>
          <w:b/>
          <w:sz w:val="22"/>
          <w:szCs w:val="22"/>
        </w:rPr>
      </w:pPr>
      <w:r w:rsidRPr="001F6CE6">
        <w:rPr>
          <w:rFonts w:ascii="Arial" w:hAnsi="Arial" w:cs="Arial"/>
          <w:b/>
          <w:sz w:val="22"/>
          <w:szCs w:val="22"/>
        </w:rPr>
        <w:t>ACTION</w:t>
      </w:r>
    </w:p>
    <w:p w14:paraId="62657FA8" w14:textId="33E0B326" w:rsidR="00222E25" w:rsidRPr="001F6CE6" w:rsidRDefault="00222E25" w:rsidP="00222E25">
      <w:pPr>
        <w:pStyle w:val="CommentText"/>
        <w:numPr>
          <w:ilvl w:val="0"/>
          <w:numId w:val="23"/>
        </w:numPr>
        <w:rPr>
          <w:rFonts w:ascii="Arial" w:hAnsi="Arial" w:cs="Arial"/>
          <w:b/>
          <w:sz w:val="22"/>
          <w:szCs w:val="22"/>
        </w:rPr>
      </w:pPr>
      <w:r w:rsidRPr="001F6CE6">
        <w:rPr>
          <w:rFonts w:ascii="Arial" w:hAnsi="Arial" w:cs="Arial"/>
          <w:b/>
          <w:sz w:val="22"/>
          <w:szCs w:val="22"/>
        </w:rPr>
        <w:t xml:space="preserve">NICE team to </w:t>
      </w:r>
      <w:r w:rsidR="00181105">
        <w:rPr>
          <w:rFonts w:ascii="Arial" w:hAnsi="Arial" w:cs="Arial"/>
          <w:b/>
          <w:sz w:val="22"/>
          <w:szCs w:val="22"/>
        </w:rPr>
        <w:t>explore</w:t>
      </w:r>
      <w:r w:rsidR="00181105" w:rsidRPr="001F6CE6">
        <w:rPr>
          <w:rFonts w:ascii="Arial" w:hAnsi="Arial" w:cs="Arial"/>
          <w:b/>
          <w:sz w:val="22"/>
          <w:szCs w:val="22"/>
        </w:rPr>
        <w:t xml:space="preserve"> </w:t>
      </w:r>
      <w:r w:rsidR="00181105">
        <w:rPr>
          <w:rFonts w:ascii="Arial" w:hAnsi="Arial" w:cs="Arial"/>
          <w:b/>
          <w:sz w:val="22"/>
          <w:szCs w:val="22"/>
        </w:rPr>
        <w:t>drafting a</w:t>
      </w:r>
      <w:r w:rsidR="00181105" w:rsidRPr="001F6CE6">
        <w:rPr>
          <w:rFonts w:ascii="Arial" w:hAnsi="Arial" w:cs="Arial"/>
          <w:b/>
          <w:sz w:val="22"/>
          <w:szCs w:val="22"/>
        </w:rPr>
        <w:t xml:space="preserve"> </w:t>
      </w:r>
      <w:r w:rsidRPr="001F6CE6">
        <w:rPr>
          <w:rFonts w:ascii="Arial" w:hAnsi="Arial" w:cs="Arial"/>
          <w:b/>
          <w:sz w:val="22"/>
          <w:szCs w:val="22"/>
        </w:rPr>
        <w:t>statement on lifestyle changes but focus on this being given at the same time as the statin treatment.</w:t>
      </w:r>
    </w:p>
    <w:p w14:paraId="7B4529CD" w14:textId="61200430" w:rsidR="0049713D" w:rsidRPr="002434C3" w:rsidRDefault="0049713D" w:rsidP="009321F8">
      <w:pPr>
        <w:pStyle w:val="CommentText"/>
        <w:rPr>
          <w:rFonts w:ascii="Arial" w:hAnsi="Arial" w:cs="Arial"/>
          <w:b/>
          <w:sz w:val="22"/>
          <w:szCs w:val="22"/>
        </w:rPr>
      </w:pPr>
      <w:r w:rsidRPr="002434C3">
        <w:rPr>
          <w:rFonts w:ascii="Arial" w:hAnsi="Arial" w:cs="Arial"/>
          <w:b/>
          <w:sz w:val="22"/>
          <w:szCs w:val="22"/>
        </w:rPr>
        <w:t xml:space="preserve">Initial assessment and review </w:t>
      </w:r>
    </w:p>
    <w:p w14:paraId="1B9066B0" w14:textId="09091C29" w:rsidR="00DB6B60" w:rsidRPr="002434C3" w:rsidRDefault="00222E25" w:rsidP="009321F8">
      <w:pPr>
        <w:pStyle w:val="CommentText"/>
        <w:rPr>
          <w:rFonts w:ascii="Arial" w:hAnsi="Arial" w:cs="Arial"/>
          <w:bCs/>
          <w:sz w:val="22"/>
          <w:szCs w:val="22"/>
        </w:rPr>
      </w:pPr>
      <w:r>
        <w:rPr>
          <w:rFonts w:ascii="Arial" w:hAnsi="Arial" w:cs="Arial"/>
          <w:bCs/>
          <w:sz w:val="22"/>
          <w:szCs w:val="22"/>
        </w:rPr>
        <w:t xml:space="preserve">The committee discussed the wording of statement </w:t>
      </w:r>
      <w:r w:rsidR="00EF07EB">
        <w:rPr>
          <w:rFonts w:ascii="Arial" w:hAnsi="Arial" w:cs="Arial"/>
          <w:bCs/>
          <w:sz w:val="22"/>
          <w:szCs w:val="22"/>
        </w:rPr>
        <w:t xml:space="preserve">2 </w:t>
      </w:r>
      <w:r w:rsidR="00594C5C">
        <w:rPr>
          <w:rFonts w:ascii="Arial" w:hAnsi="Arial" w:cs="Arial"/>
          <w:bCs/>
          <w:sz w:val="22"/>
          <w:szCs w:val="22"/>
        </w:rPr>
        <w:t xml:space="preserve">and agreed that there was a lack of clarity in the existing statement on excluding secondary causes.  </w:t>
      </w:r>
    </w:p>
    <w:p w14:paraId="4D643792" w14:textId="763AF2D7" w:rsidR="007F7DBB" w:rsidRDefault="00594C5C" w:rsidP="009321F8">
      <w:pPr>
        <w:pStyle w:val="CommentText"/>
        <w:rPr>
          <w:rFonts w:ascii="Arial" w:hAnsi="Arial" w:cs="Arial"/>
          <w:bCs/>
          <w:sz w:val="22"/>
          <w:szCs w:val="22"/>
        </w:rPr>
      </w:pPr>
      <w:r>
        <w:rPr>
          <w:rFonts w:ascii="Arial" w:hAnsi="Arial" w:cs="Arial"/>
          <w:bCs/>
          <w:sz w:val="22"/>
          <w:szCs w:val="22"/>
        </w:rPr>
        <w:t>The committee agreed not to prioritise an area on assessment for secondary causes and so remove the existing statement</w:t>
      </w:r>
      <w:r w:rsidR="00EF00F6">
        <w:rPr>
          <w:rFonts w:ascii="Arial" w:hAnsi="Arial" w:cs="Arial"/>
          <w:bCs/>
          <w:sz w:val="22"/>
          <w:szCs w:val="22"/>
        </w:rPr>
        <w:t>, this area</w:t>
      </w:r>
      <w:r>
        <w:rPr>
          <w:rFonts w:ascii="Arial" w:hAnsi="Arial" w:cs="Arial"/>
          <w:bCs/>
          <w:sz w:val="22"/>
          <w:szCs w:val="22"/>
        </w:rPr>
        <w:t xml:space="preserve"> should be general clinical care as part of a baseline assessment. </w:t>
      </w:r>
    </w:p>
    <w:p w14:paraId="2552C8A6" w14:textId="5EA74D09" w:rsidR="001F6CE6" w:rsidRPr="001F6CE6" w:rsidRDefault="001F6CE6" w:rsidP="001F6CE6">
      <w:pPr>
        <w:pStyle w:val="CommentText"/>
        <w:spacing w:after="0"/>
        <w:rPr>
          <w:rFonts w:ascii="Arial" w:hAnsi="Arial" w:cs="Arial"/>
          <w:b/>
          <w:sz w:val="22"/>
          <w:szCs w:val="22"/>
        </w:rPr>
      </w:pPr>
      <w:r w:rsidRPr="001F6CE6">
        <w:rPr>
          <w:rFonts w:ascii="Arial" w:hAnsi="Arial" w:cs="Arial"/>
          <w:b/>
          <w:sz w:val="22"/>
          <w:szCs w:val="22"/>
        </w:rPr>
        <w:lastRenderedPageBreak/>
        <w:t>ACTION</w:t>
      </w:r>
    </w:p>
    <w:p w14:paraId="55C8DFC5" w14:textId="6B99C6CB" w:rsidR="001F6CE6" w:rsidRDefault="001F6CE6" w:rsidP="001F6CE6">
      <w:pPr>
        <w:pStyle w:val="CommentText"/>
        <w:numPr>
          <w:ilvl w:val="0"/>
          <w:numId w:val="23"/>
        </w:numPr>
        <w:rPr>
          <w:rFonts w:ascii="Arial" w:hAnsi="Arial" w:cs="Arial"/>
          <w:b/>
          <w:sz w:val="22"/>
          <w:szCs w:val="22"/>
        </w:rPr>
      </w:pPr>
      <w:r w:rsidRPr="001F6CE6">
        <w:rPr>
          <w:rFonts w:ascii="Arial" w:hAnsi="Arial" w:cs="Arial"/>
          <w:b/>
          <w:sz w:val="22"/>
          <w:szCs w:val="22"/>
        </w:rPr>
        <w:t xml:space="preserve">NICE team to remove statement </w:t>
      </w:r>
      <w:r w:rsidR="00181105">
        <w:rPr>
          <w:rFonts w:ascii="Arial" w:hAnsi="Arial" w:cs="Arial"/>
          <w:b/>
          <w:sz w:val="22"/>
          <w:szCs w:val="22"/>
        </w:rPr>
        <w:t xml:space="preserve">2 </w:t>
      </w:r>
      <w:r w:rsidRPr="001F6CE6">
        <w:rPr>
          <w:rFonts w:ascii="Arial" w:hAnsi="Arial" w:cs="Arial"/>
          <w:b/>
          <w:sz w:val="22"/>
          <w:szCs w:val="22"/>
        </w:rPr>
        <w:t>on excluding secondary causes and agreed not to prioritise any other statements in this area.</w:t>
      </w:r>
    </w:p>
    <w:p w14:paraId="26598B0F" w14:textId="7C3E031B" w:rsidR="00FB2FBF" w:rsidRDefault="009229ED" w:rsidP="009321F8">
      <w:pPr>
        <w:pStyle w:val="CommentText"/>
        <w:rPr>
          <w:rFonts w:ascii="Arial" w:hAnsi="Arial" w:cs="Arial"/>
          <w:b/>
          <w:sz w:val="22"/>
          <w:szCs w:val="22"/>
        </w:rPr>
      </w:pPr>
      <w:r w:rsidRPr="002434C3">
        <w:rPr>
          <w:rFonts w:ascii="Arial" w:hAnsi="Arial" w:cs="Arial"/>
          <w:b/>
          <w:sz w:val="22"/>
          <w:szCs w:val="22"/>
        </w:rPr>
        <w:t>Lip</w:t>
      </w:r>
      <w:r w:rsidR="00EF00F6">
        <w:rPr>
          <w:rFonts w:ascii="Arial" w:hAnsi="Arial" w:cs="Arial"/>
          <w:b/>
          <w:sz w:val="22"/>
          <w:szCs w:val="22"/>
        </w:rPr>
        <w:t>id</w:t>
      </w:r>
      <w:r w:rsidRPr="002434C3">
        <w:rPr>
          <w:rFonts w:ascii="Arial" w:hAnsi="Arial" w:cs="Arial"/>
          <w:b/>
          <w:sz w:val="22"/>
          <w:szCs w:val="22"/>
        </w:rPr>
        <w:t xml:space="preserve"> Lowering therapies and treatment targets </w:t>
      </w:r>
    </w:p>
    <w:p w14:paraId="7BD0C0FE" w14:textId="2ACA3E75" w:rsidR="00735EED" w:rsidRDefault="00735EED" w:rsidP="009321F8">
      <w:pPr>
        <w:pStyle w:val="CommentText"/>
        <w:rPr>
          <w:rFonts w:ascii="Arial" w:hAnsi="Arial" w:cs="Arial"/>
          <w:bCs/>
          <w:sz w:val="22"/>
          <w:szCs w:val="22"/>
        </w:rPr>
      </w:pPr>
      <w:r>
        <w:rPr>
          <w:rFonts w:ascii="Arial" w:hAnsi="Arial" w:cs="Arial"/>
          <w:bCs/>
          <w:sz w:val="22"/>
          <w:szCs w:val="22"/>
        </w:rPr>
        <w:t xml:space="preserve">The committee discussed </w:t>
      </w:r>
      <w:r w:rsidR="00181105">
        <w:rPr>
          <w:rFonts w:ascii="Arial" w:hAnsi="Arial" w:cs="Arial"/>
          <w:bCs/>
          <w:sz w:val="22"/>
          <w:szCs w:val="22"/>
        </w:rPr>
        <w:t xml:space="preserve">existing </w:t>
      </w:r>
      <w:r>
        <w:rPr>
          <w:rFonts w:ascii="Arial" w:hAnsi="Arial" w:cs="Arial"/>
          <w:bCs/>
          <w:sz w:val="22"/>
          <w:szCs w:val="22"/>
        </w:rPr>
        <w:t xml:space="preserve">statement 4 </w:t>
      </w:r>
      <w:r w:rsidR="00181105">
        <w:rPr>
          <w:rFonts w:ascii="Arial" w:hAnsi="Arial" w:cs="Arial"/>
          <w:bCs/>
          <w:sz w:val="22"/>
          <w:szCs w:val="22"/>
        </w:rPr>
        <w:t xml:space="preserve">on discussion of risks and benefits of statins </w:t>
      </w:r>
      <w:r>
        <w:rPr>
          <w:rFonts w:ascii="Arial" w:hAnsi="Arial" w:cs="Arial"/>
          <w:bCs/>
          <w:sz w:val="22"/>
          <w:szCs w:val="22"/>
        </w:rPr>
        <w:t xml:space="preserve">and suggested that this be removed as </w:t>
      </w:r>
      <w:r w:rsidR="00181105">
        <w:rPr>
          <w:rFonts w:ascii="Arial" w:hAnsi="Arial" w:cs="Arial"/>
          <w:bCs/>
          <w:sz w:val="22"/>
          <w:szCs w:val="22"/>
        </w:rPr>
        <w:t>this is</w:t>
      </w:r>
      <w:r>
        <w:rPr>
          <w:rFonts w:ascii="Arial" w:hAnsi="Arial" w:cs="Arial"/>
          <w:bCs/>
          <w:sz w:val="22"/>
          <w:szCs w:val="22"/>
        </w:rPr>
        <w:t xml:space="preserve"> covered in the patient experience quality standard and clinical practice has changed around providing diet and lifestyle advice before starting statin treatment. The committee </w:t>
      </w:r>
      <w:r w:rsidR="00181105">
        <w:rPr>
          <w:rFonts w:ascii="Arial" w:hAnsi="Arial" w:cs="Arial"/>
          <w:bCs/>
          <w:sz w:val="22"/>
          <w:szCs w:val="22"/>
        </w:rPr>
        <w:t xml:space="preserve">did highlight </w:t>
      </w:r>
      <w:r>
        <w:rPr>
          <w:rFonts w:ascii="Arial" w:hAnsi="Arial" w:cs="Arial"/>
          <w:bCs/>
          <w:sz w:val="22"/>
          <w:szCs w:val="22"/>
        </w:rPr>
        <w:t xml:space="preserve">that people who start on lifestyle changes and not statins may want to start statins </w:t>
      </w:r>
      <w:proofErr w:type="gramStart"/>
      <w:r>
        <w:rPr>
          <w:rFonts w:ascii="Arial" w:hAnsi="Arial" w:cs="Arial"/>
          <w:bCs/>
          <w:sz w:val="22"/>
          <w:szCs w:val="22"/>
        </w:rPr>
        <w:t>at a later date</w:t>
      </w:r>
      <w:proofErr w:type="gramEnd"/>
      <w:r>
        <w:rPr>
          <w:rFonts w:ascii="Arial" w:hAnsi="Arial" w:cs="Arial"/>
          <w:bCs/>
          <w:sz w:val="22"/>
          <w:szCs w:val="22"/>
        </w:rPr>
        <w:t xml:space="preserve"> so would therefore require a further discussion on this.</w:t>
      </w:r>
      <w:r w:rsidR="00EF07EB">
        <w:rPr>
          <w:rFonts w:ascii="Arial" w:hAnsi="Arial" w:cs="Arial"/>
          <w:bCs/>
          <w:sz w:val="22"/>
          <w:szCs w:val="22"/>
        </w:rPr>
        <w:t xml:space="preserve"> The committee also highlighted the patient decision aid for NICE NG238. </w:t>
      </w:r>
      <w:r>
        <w:rPr>
          <w:rFonts w:ascii="Arial" w:hAnsi="Arial" w:cs="Arial"/>
          <w:bCs/>
          <w:sz w:val="22"/>
          <w:szCs w:val="22"/>
        </w:rPr>
        <w:t xml:space="preserve">  </w:t>
      </w:r>
    </w:p>
    <w:p w14:paraId="06F6BD4C" w14:textId="0B3E54CB" w:rsidR="006043FB" w:rsidRDefault="00735EED" w:rsidP="009321F8">
      <w:pPr>
        <w:pStyle w:val="CommentText"/>
        <w:rPr>
          <w:rFonts w:ascii="Arial" w:hAnsi="Arial" w:cs="Arial"/>
          <w:bCs/>
          <w:sz w:val="22"/>
          <w:szCs w:val="22"/>
        </w:rPr>
      </w:pPr>
      <w:r>
        <w:rPr>
          <w:rFonts w:ascii="Arial" w:hAnsi="Arial" w:cs="Arial"/>
          <w:bCs/>
          <w:sz w:val="22"/>
          <w:szCs w:val="22"/>
        </w:rPr>
        <w:t xml:space="preserve">The committee noted that the number of people for which lifestyle changes are ineffective or inappropriate may be small.  It may make the statement difficult to measure </w:t>
      </w:r>
      <w:r w:rsidR="00181105">
        <w:rPr>
          <w:rFonts w:ascii="Arial" w:hAnsi="Arial" w:cs="Arial"/>
          <w:bCs/>
          <w:sz w:val="22"/>
          <w:szCs w:val="22"/>
        </w:rPr>
        <w:t>and it may not be possible to identify</w:t>
      </w:r>
      <w:r>
        <w:rPr>
          <w:rFonts w:ascii="Arial" w:hAnsi="Arial" w:cs="Arial"/>
          <w:bCs/>
          <w:sz w:val="22"/>
          <w:szCs w:val="22"/>
        </w:rPr>
        <w:t xml:space="preserve"> those for whom lifestyle changes are ineffective.  </w:t>
      </w:r>
    </w:p>
    <w:p w14:paraId="25A7A1D8" w14:textId="27A237A0" w:rsidR="00735EED" w:rsidRDefault="00735EED" w:rsidP="00735EED">
      <w:pPr>
        <w:pStyle w:val="CommentText"/>
        <w:rPr>
          <w:rFonts w:ascii="Arial" w:hAnsi="Arial" w:cs="Arial"/>
          <w:bCs/>
          <w:sz w:val="22"/>
          <w:szCs w:val="22"/>
        </w:rPr>
      </w:pPr>
      <w:r>
        <w:rPr>
          <w:rFonts w:ascii="Arial" w:hAnsi="Arial" w:cs="Arial"/>
          <w:bCs/>
          <w:sz w:val="22"/>
          <w:szCs w:val="22"/>
        </w:rPr>
        <w:t>The committee discussed statement 5</w:t>
      </w:r>
      <w:r w:rsidR="00181105">
        <w:rPr>
          <w:rFonts w:ascii="Arial" w:hAnsi="Arial" w:cs="Arial"/>
          <w:bCs/>
          <w:sz w:val="22"/>
          <w:szCs w:val="22"/>
        </w:rPr>
        <w:t xml:space="preserve"> on statins for primary prevention</w:t>
      </w:r>
      <w:r>
        <w:rPr>
          <w:rFonts w:ascii="Arial" w:hAnsi="Arial" w:cs="Arial"/>
          <w:bCs/>
          <w:sz w:val="22"/>
          <w:szCs w:val="22"/>
        </w:rPr>
        <w:t xml:space="preserve"> and agreed that this should remain.  There should be a focus on statins as this should be the first option unless there is a contraindication or if there is a reason why they should have alternative.   </w:t>
      </w:r>
    </w:p>
    <w:p w14:paraId="5DA79D73" w14:textId="1BD47837" w:rsidR="00D22A97" w:rsidRDefault="00735EED" w:rsidP="009321F8">
      <w:pPr>
        <w:pStyle w:val="CommentText"/>
        <w:rPr>
          <w:rFonts w:ascii="Arial" w:hAnsi="Arial" w:cs="Arial"/>
          <w:bCs/>
          <w:sz w:val="22"/>
          <w:szCs w:val="22"/>
        </w:rPr>
      </w:pPr>
      <w:r>
        <w:rPr>
          <w:rFonts w:ascii="Arial" w:hAnsi="Arial" w:cs="Arial"/>
          <w:bCs/>
          <w:sz w:val="22"/>
          <w:szCs w:val="22"/>
        </w:rPr>
        <w:t xml:space="preserve">The committee discussed statement 6 </w:t>
      </w:r>
      <w:r w:rsidR="00181105">
        <w:rPr>
          <w:rFonts w:ascii="Arial" w:hAnsi="Arial" w:cs="Arial"/>
          <w:bCs/>
          <w:sz w:val="22"/>
          <w:szCs w:val="22"/>
        </w:rPr>
        <w:t xml:space="preserve">on statins for secondary prevention </w:t>
      </w:r>
      <w:r w:rsidR="003D5790">
        <w:rPr>
          <w:rFonts w:ascii="Arial" w:hAnsi="Arial" w:cs="Arial"/>
          <w:bCs/>
          <w:sz w:val="22"/>
          <w:szCs w:val="22"/>
        </w:rPr>
        <w:t xml:space="preserve">and requested that the wording should be changed to include </w:t>
      </w:r>
      <w:r w:rsidR="00181105">
        <w:rPr>
          <w:rFonts w:ascii="Arial" w:hAnsi="Arial" w:cs="Arial"/>
          <w:bCs/>
          <w:sz w:val="22"/>
          <w:szCs w:val="22"/>
        </w:rPr>
        <w:t>adults with existing CVD and not restrict to a new diagnosis</w:t>
      </w:r>
      <w:r w:rsidR="003D5790">
        <w:rPr>
          <w:rFonts w:ascii="Arial" w:hAnsi="Arial" w:cs="Arial"/>
          <w:bCs/>
          <w:sz w:val="22"/>
          <w:szCs w:val="22"/>
        </w:rPr>
        <w:t xml:space="preserve">.   The committee </w:t>
      </w:r>
      <w:r w:rsidR="00181105">
        <w:rPr>
          <w:rFonts w:ascii="Arial" w:hAnsi="Arial" w:cs="Arial"/>
          <w:bCs/>
          <w:sz w:val="22"/>
          <w:szCs w:val="22"/>
        </w:rPr>
        <w:t>noted</w:t>
      </w:r>
      <w:r w:rsidR="003D5790">
        <w:rPr>
          <w:rFonts w:ascii="Arial" w:hAnsi="Arial" w:cs="Arial"/>
          <w:bCs/>
          <w:sz w:val="22"/>
          <w:szCs w:val="22"/>
        </w:rPr>
        <w:t xml:space="preserve"> that</w:t>
      </w:r>
      <w:r w:rsidR="00181105">
        <w:rPr>
          <w:rFonts w:ascii="Arial" w:hAnsi="Arial" w:cs="Arial"/>
          <w:bCs/>
          <w:sz w:val="22"/>
          <w:szCs w:val="22"/>
        </w:rPr>
        <w:t xml:space="preserve"> atorvastatin 80mg should be continued for people with CVD.</w:t>
      </w:r>
      <w:r w:rsidR="003D5790">
        <w:rPr>
          <w:rFonts w:ascii="Arial" w:hAnsi="Arial" w:cs="Arial"/>
          <w:bCs/>
          <w:sz w:val="22"/>
          <w:szCs w:val="22"/>
        </w:rPr>
        <w:t xml:space="preserve"> </w:t>
      </w:r>
    </w:p>
    <w:p w14:paraId="5AC6D747" w14:textId="17C00EAA" w:rsidR="001F6CE6" w:rsidRPr="001F6CE6" w:rsidRDefault="001F6CE6" w:rsidP="001F6CE6">
      <w:pPr>
        <w:pStyle w:val="CommentText"/>
        <w:spacing w:after="0"/>
        <w:rPr>
          <w:rFonts w:ascii="Arial" w:hAnsi="Arial" w:cs="Arial"/>
          <w:b/>
          <w:sz w:val="22"/>
          <w:szCs w:val="22"/>
        </w:rPr>
      </w:pPr>
      <w:r w:rsidRPr="001F6CE6">
        <w:rPr>
          <w:rFonts w:ascii="Arial" w:hAnsi="Arial" w:cs="Arial"/>
          <w:b/>
          <w:sz w:val="22"/>
          <w:szCs w:val="22"/>
        </w:rPr>
        <w:t>ACTION</w:t>
      </w:r>
    </w:p>
    <w:p w14:paraId="07F9417C" w14:textId="5EE50453" w:rsidR="001F6CE6" w:rsidRPr="001F6CE6" w:rsidRDefault="001F6CE6" w:rsidP="001F6CE6">
      <w:pPr>
        <w:pStyle w:val="CommentText"/>
        <w:numPr>
          <w:ilvl w:val="0"/>
          <w:numId w:val="23"/>
        </w:numPr>
        <w:spacing w:after="0"/>
        <w:rPr>
          <w:rFonts w:ascii="Arial" w:hAnsi="Arial" w:cs="Arial"/>
          <w:b/>
          <w:sz w:val="22"/>
          <w:szCs w:val="22"/>
        </w:rPr>
      </w:pPr>
      <w:r w:rsidRPr="001F6CE6">
        <w:rPr>
          <w:rFonts w:ascii="Arial" w:hAnsi="Arial" w:cs="Arial"/>
          <w:b/>
          <w:sz w:val="22"/>
          <w:szCs w:val="22"/>
        </w:rPr>
        <w:t>NICE team to remove statement 4 from</w:t>
      </w:r>
      <w:r w:rsidR="00EF00F6">
        <w:rPr>
          <w:rFonts w:ascii="Arial" w:hAnsi="Arial" w:cs="Arial"/>
          <w:b/>
          <w:sz w:val="22"/>
          <w:szCs w:val="22"/>
        </w:rPr>
        <w:t xml:space="preserve"> the</w:t>
      </w:r>
      <w:r w:rsidRPr="001F6CE6">
        <w:rPr>
          <w:rFonts w:ascii="Arial" w:hAnsi="Arial" w:cs="Arial"/>
          <w:b/>
          <w:sz w:val="22"/>
          <w:szCs w:val="22"/>
        </w:rPr>
        <w:t xml:space="preserve"> existing QS.</w:t>
      </w:r>
    </w:p>
    <w:p w14:paraId="500AF98C" w14:textId="77E9D7C8" w:rsidR="001F6CE6" w:rsidRDefault="001F6CE6" w:rsidP="001F6CE6">
      <w:pPr>
        <w:pStyle w:val="CommentText"/>
        <w:numPr>
          <w:ilvl w:val="0"/>
          <w:numId w:val="23"/>
        </w:numPr>
        <w:spacing w:after="0"/>
        <w:rPr>
          <w:rFonts w:ascii="Arial" w:hAnsi="Arial" w:cs="Arial"/>
          <w:b/>
          <w:sz w:val="22"/>
          <w:szCs w:val="22"/>
        </w:rPr>
      </w:pPr>
      <w:r w:rsidRPr="001F6CE6">
        <w:rPr>
          <w:rFonts w:ascii="Arial" w:hAnsi="Arial" w:cs="Arial"/>
          <w:b/>
          <w:sz w:val="22"/>
          <w:szCs w:val="22"/>
        </w:rPr>
        <w:t>NICE team to progress 2 statements on statins for primary and secondary prevention.</w:t>
      </w:r>
    </w:p>
    <w:p w14:paraId="3250B881" w14:textId="77777777" w:rsidR="001F6CE6" w:rsidRDefault="001F6CE6" w:rsidP="001F6CE6">
      <w:pPr>
        <w:pStyle w:val="CommentText"/>
        <w:spacing w:after="0"/>
        <w:rPr>
          <w:rFonts w:ascii="Arial" w:hAnsi="Arial" w:cs="Arial"/>
          <w:b/>
          <w:sz w:val="22"/>
          <w:szCs w:val="22"/>
        </w:rPr>
      </w:pPr>
    </w:p>
    <w:p w14:paraId="1AF3DAF3" w14:textId="77777777" w:rsidR="001F6CE6" w:rsidRPr="001F6CE6" w:rsidRDefault="001F6CE6" w:rsidP="001F6CE6">
      <w:pPr>
        <w:pStyle w:val="CommentText"/>
        <w:spacing w:after="0"/>
        <w:rPr>
          <w:rFonts w:ascii="Arial" w:hAnsi="Arial" w:cs="Arial"/>
          <w:b/>
          <w:sz w:val="22"/>
          <w:szCs w:val="22"/>
        </w:rPr>
      </w:pPr>
    </w:p>
    <w:p w14:paraId="6063B4AF" w14:textId="4369CD8B" w:rsidR="00D22A97" w:rsidRPr="002434C3" w:rsidRDefault="00D22A97" w:rsidP="009321F8">
      <w:pPr>
        <w:pStyle w:val="CommentText"/>
        <w:rPr>
          <w:rFonts w:ascii="Arial" w:hAnsi="Arial" w:cs="Arial"/>
          <w:b/>
          <w:sz w:val="22"/>
          <w:szCs w:val="22"/>
        </w:rPr>
      </w:pPr>
      <w:r w:rsidRPr="002434C3">
        <w:rPr>
          <w:rFonts w:ascii="Arial" w:hAnsi="Arial" w:cs="Arial"/>
          <w:b/>
          <w:sz w:val="22"/>
          <w:szCs w:val="22"/>
        </w:rPr>
        <w:t>Response to treatment</w:t>
      </w:r>
    </w:p>
    <w:p w14:paraId="126F01C9" w14:textId="1CE7F086" w:rsidR="00FB2FBF" w:rsidRPr="00973FF7" w:rsidRDefault="00D22A97" w:rsidP="00FB2FBF">
      <w:pPr>
        <w:pStyle w:val="CommentText"/>
        <w:numPr>
          <w:ilvl w:val="0"/>
          <w:numId w:val="21"/>
        </w:numPr>
        <w:spacing w:after="0"/>
        <w:ind w:left="714" w:hanging="357"/>
        <w:rPr>
          <w:rFonts w:ascii="Arial" w:hAnsi="Arial" w:cs="Arial"/>
          <w:b/>
          <w:sz w:val="22"/>
          <w:szCs w:val="22"/>
        </w:rPr>
      </w:pPr>
      <w:r w:rsidRPr="00973FF7">
        <w:rPr>
          <w:rFonts w:ascii="Arial" w:hAnsi="Arial" w:cs="Arial"/>
          <w:b/>
          <w:sz w:val="22"/>
          <w:szCs w:val="22"/>
        </w:rPr>
        <w:t>Assessing response of treatment</w:t>
      </w:r>
      <w:r w:rsidR="00FB2FBF" w:rsidRPr="00973FF7">
        <w:rPr>
          <w:rFonts w:ascii="Arial" w:hAnsi="Arial" w:cs="Arial"/>
          <w:b/>
          <w:sz w:val="22"/>
          <w:szCs w:val="22"/>
        </w:rPr>
        <w:t xml:space="preserve"> </w:t>
      </w:r>
    </w:p>
    <w:p w14:paraId="531EFAE2" w14:textId="1D2E6CB0" w:rsidR="00FB2FBF" w:rsidRPr="00973FF7" w:rsidRDefault="00FB2FBF" w:rsidP="00FB2FBF">
      <w:pPr>
        <w:pStyle w:val="CommentText"/>
        <w:numPr>
          <w:ilvl w:val="0"/>
          <w:numId w:val="21"/>
        </w:numPr>
        <w:spacing w:after="0"/>
        <w:ind w:left="714" w:hanging="357"/>
        <w:rPr>
          <w:rFonts w:ascii="Arial" w:hAnsi="Arial" w:cs="Arial"/>
          <w:b/>
          <w:sz w:val="22"/>
          <w:szCs w:val="22"/>
        </w:rPr>
      </w:pPr>
      <w:r w:rsidRPr="00973FF7">
        <w:rPr>
          <w:rFonts w:ascii="Arial" w:hAnsi="Arial" w:cs="Arial"/>
          <w:b/>
          <w:sz w:val="22"/>
          <w:szCs w:val="22"/>
        </w:rPr>
        <w:t>Statin intolerance</w:t>
      </w:r>
    </w:p>
    <w:p w14:paraId="0D2EEF0E" w14:textId="67C01E94" w:rsidR="00FB2FBF" w:rsidRPr="00973FF7" w:rsidRDefault="00FB2FBF" w:rsidP="00FB2FBF">
      <w:pPr>
        <w:pStyle w:val="CommentText"/>
        <w:numPr>
          <w:ilvl w:val="0"/>
          <w:numId w:val="21"/>
        </w:numPr>
        <w:spacing w:after="0"/>
        <w:ind w:left="714" w:hanging="357"/>
        <w:rPr>
          <w:rFonts w:ascii="Arial" w:hAnsi="Arial" w:cs="Arial"/>
          <w:b/>
          <w:sz w:val="22"/>
          <w:szCs w:val="22"/>
        </w:rPr>
      </w:pPr>
      <w:r w:rsidRPr="00973FF7">
        <w:rPr>
          <w:rFonts w:ascii="Arial" w:hAnsi="Arial" w:cs="Arial"/>
          <w:b/>
          <w:sz w:val="22"/>
          <w:szCs w:val="22"/>
        </w:rPr>
        <w:t xml:space="preserve">Escalation of therapy </w:t>
      </w:r>
    </w:p>
    <w:p w14:paraId="095242B9" w14:textId="77777777" w:rsidR="001637EF" w:rsidRDefault="001637EF" w:rsidP="001637EF">
      <w:pPr>
        <w:pStyle w:val="CommentText"/>
        <w:spacing w:after="0"/>
        <w:rPr>
          <w:rFonts w:ascii="Arial" w:hAnsi="Arial" w:cs="Arial"/>
          <w:bCs/>
          <w:sz w:val="22"/>
          <w:szCs w:val="22"/>
        </w:rPr>
      </w:pPr>
    </w:p>
    <w:p w14:paraId="1B66357C" w14:textId="1E2C83D9" w:rsidR="00FF4494" w:rsidRPr="002434C3" w:rsidRDefault="00594C5C" w:rsidP="009321F8">
      <w:pPr>
        <w:pStyle w:val="CommentText"/>
        <w:rPr>
          <w:rFonts w:ascii="Arial" w:hAnsi="Arial" w:cs="Arial"/>
          <w:bCs/>
          <w:sz w:val="22"/>
          <w:szCs w:val="22"/>
        </w:rPr>
      </w:pPr>
      <w:r>
        <w:rPr>
          <w:rFonts w:ascii="Arial" w:hAnsi="Arial" w:cs="Arial"/>
          <w:bCs/>
          <w:sz w:val="22"/>
          <w:szCs w:val="22"/>
        </w:rPr>
        <w:t xml:space="preserve">The committee discussed the wording in statement 7 </w:t>
      </w:r>
      <w:r w:rsidR="00181105">
        <w:rPr>
          <w:rFonts w:ascii="Arial" w:hAnsi="Arial" w:cs="Arial"/>
          <w:bCs/>
          <w:sz w:val="22"/>
          <w:szCs w:val="22"/>
        </w:rPr>
        <w:t xml:space="preserve">on side effects of high-intensity statins </w:t>
      </w:r>
      <w:r>
        <w:rPr>
          <w:rFonts w:ascii="Arial" w:hAnsi="Arial" w:cs="Arial"/>
          <w:bCs/>
          <w:sz w:val="22"/>
          <w:szCs w:val="22"/>
        </w:rPr>
        <w:t>and agreed that this need to be reworded to align with underpinning recommendations</w:t>
      </w:r>
      <w:r w:rsidR="00EF07EB">
        <w:rPr>
          <w:rFonts w:ascii="Arial" w:hAnsi="Arial" w:cs="Arial"/>
          <w:bCs/>
          <w:sz w:val="22"/>
          <w:szCs w:val="22"/>
        </w:rPr>
        <w:t xml:space="preserve"> and note what a high-intensity statin is in the statement wording</w:t>
      </w:r>
      <w:r>
        <w:rPr>
          <w:rFonts w:ascii="Arial" w:hAnsi="Arial" w:cs="Arial"/>
          <w:bCs/>
          <w:sz w:val="22"/>
          <w:szCs w:val="22"/>
        </w:rPr>
        <w:t xml:space="preserve">.  They queried how this was measured in primary care.  It was suggested that the </w:t>
      </w:r>
      <w:r w:rsidR="00973537">
        <w:rPr>
          <w:rFonts w:ascii="Arial" w:hAnsi="Arial" w:cs="Arial"/>
          <w:bCs/>
          <w:sz w:val="22"/>
          <w:szCs w:val="22"/>
        </w:rPr>
        <w:t>QS could</w:t>
      </w:r>
      <w:r>
        <w:rPr>
          <w:rFonts w:ascii="Arial" w:hAnsi="Arial" w:cs="Arial"/>
          <w:bCs/>
          <w:sz w:val="22"/>
          <w:szCs w:val="22"/>
        </w:rPr>
        <w:t xml:space="preserve"> </w:t>
      </w:r>
      <w:r w:rsidR="00181105">
        <w:rPr>
          <w:rFonts w:ascii="Arial" w:hAnsi="Arial" w:cs="Arial"/>
          <w:bCs/>
          <w:sz w:val="22"/>
          <w:szCs w:val="22"/>
        </w:rPr>
        <w:t xml:space="preserve">have </w:t>
      </w:r>
      <w:r w:rsidR="00B772A8">
        <w:rPr>
          <w:rFonts w:ascii="Arial" w:hAnsi="Arial" w:cs="Arial"/>
          <w:bCs/>
          <w:sz w:val="22"/>
          <w:szCs w:val="22"/>
        </w:rPr>
        <w:t>measures</w:t>
      </w:r>
      <w:r w:rsidR="00181105">
        <w:rPr>
          <w:rFonts w:ascii="Arial" w:hAnsi="Arial" w:cs="Arial"/>
          <w:bCs/>
          <w:sz w:val="22"/>
          <w:szCs w:val="22"/>
        </w:rPr>
        <w:t xml:space="preserve"> for each of the options</w:t>
      </w:r>
      <w:r w:rsidR="00B772A8">
        <w:rPr>
          <w:rFonts w:ascii="Arial" w:hAnsi="Arial" w:cs="Arial"/>
          <w:bCs/>
          <w:sz w:val="22"/>
          <w:szCs w:val="22"/>
        </w:rPr>
        <w:t xml:space="preserve">. </w:t>
      </w:r>
      <w:r w:rsidR="00FF4494" w:rsidRPr="002434C3">
        <w:rPr>
          <w:rFonts w:ascii="Arial" w:hAnsi="Arial" w:cs="Arial"/>
          <w:bCs/>
          <w:sz w:val="22"/>
          <w:szCs w:val="22"/>
        </w:rPr>
        <w:t xml:space="preserve"> </w:t>
      </w:r>
    </w:p>
    <w:p w14:paraId="588A37D3" w14:textId="519D74EB" w:rsidR="009321F8" w:rsidRDefault="00A873B2" w:rsidP="00A873B2">
      <w:pPr>
        <w:pStyle w:val="CommentText"/>
        <w:rPr>
          <w:rFonts w:ascii="Arial" w:hAnsi="Arial" w:cs="Arial"/>
          <w:bCs/>
          <w:sz w:val="22"/>
          <w:szCs w:val="22"/>
        </w:rPr>
      </w:pPr>
      <w:r>
        <w:rPr>
          <w:rFonts w:ascii="Arial" w:hAnsi="Arial" w:cs="Arial"/>
          <w:bCs/>
          <w:sz w:val="22"/>
          <w:szCs w:val="22"/>
        </w:rPr>
        <w:t>The committee discussed statement 8</w:t>
      </w:r>
      <w:r w:rsidR="00181105">
        <w:rPr>
          <w:rFonts w:ascii="Arial" w:hAnsi="Arial" w:cs="Arial"/>
          <w:bCs/>
          <w:sz w:val="22"/>
          <w:szCs w:val="22"/>
        </w:rPr>
        <w:t xml:space="preserve"> on a 3-month statin review</w:t>
      </w:r>
      <w:r>
        <w:rPr>
          <w:rFonts w:ascii="Arial" w:hAnsi="Arial" w:cs="Arial"/>
          <w:bCs/>
          <w:sz w:val="22"/>
          <w:szCs w:val="22"/>
        </w:rPr>
        <w:t xml:space="preserve"> and </w:t>
      </w:r>
      <w:r w:rsidR="00181105">
        <w:rPr>
          <w:rFonts w:ascii="Arial" w:hAnsi="Arial" w:cs="Arial"/>
          <w:bCs/>
          <w:sz w:val="22"/>
          <w:szCs w:val="22"/>
        </w:rPr>
        <w:t>suggested clarification on</w:t>
      </w:r>
      <w:r w:rsidR="001637EF">
        <w:rPr>
          <w:rFonts w:ascii="Arial" w:hAnsi="Arial" w:cs="Arial"/>
          <w:bCs/>
          <w:sz w:val="22"/>
          <w:szCs w:val="22"/>
        </w:rPr>
        <w:t xml:space="preserve"> </w:t>
      </w:r>
      <w:proofErr w:type="gramStart"/>
      <w:r w:rsidR="001637EF">
        <w:rPr>
          <w:rFonts w:ascii="Arial" w:hAnsi="Arial" w:cs="Arial"/>
          <w:bCs/>
          <w:sz w:val="22"/>
          <w:szCs w:val="22"/>
        </w:rPr>
        <w:t>whether or not</w:t>
      </w:r>
      <w:proofErr w:type="gramEnd"/>
      <w:r w:rsidR="001637EF">
        <w:rPr>
          <w:rFonts w:ascii="Arial" w:hAnsi="Arial" w:cs="Arial"/>
          <w:bCs/>
          <w:sz w:val="22"/>
          <w:szCs w:val="22"/>
        </w:rPr>
        <w:t xml:space="preserve"> you test liver transaminases for agents that aren’t statins.  There was a suggestion to refer to the </w:t>
      </w:r>
      <w:r w:rsidR="001075E3">
        <w:rPr>
          <w:rFonts w:ascii="Arial" w:hAnsi="Arial" w:cs="Arial"/>
          <w:bCs/>
          <w:sz w:val="22"/>
          <w:szCs w:val="22"/>
        </w:rPr>
        <w:t xml:space="preserve">statin intolerance </w:t>
      </w:r>
      <w:r w:rsidR="001637EF">
        <w:rPr>
          <w:rFonts w:ascii="Arial" w:hAnsi="Arial" w:cs="Arial"/>
          <w:bCs/>
          <w:sz w:val="22"/>
          <w:szCs w:val="22"/>
        </w:rPr>
        <w:t>pathway</w:t>
      </w:r>
      <w:r w:rsidR="001075E3">
        <w:rPr>
          <w:rFonts w:ascii="Arial" w:hAnsi="Arial" w:cs="Arial"/>
          <w:bCs/>
          <w:sz w:val="22"/>
          <w:szCs w:val="22"/>
        </w:rPr>
        <w:t xml:space="preserve"> (Accelerated Access Collaborative)</w:t>
      </w:r>
      <w:r w:rsidR="001637EF">
        <w:rPr>
          <w:rFonts w:ascii="Arial" w:hAnsi="Arial" w:cs="Arial"/>
          <w:bCs/>
          <w:sz w:val="22"/>
          <w:szCs w:val="22"/>
        </w:rPr>
        <w:t xml:space="preserve"> which is NICE endorsed. </w:t>
      </w:r>
    </w:p>
    <w:p w14:paraId="4E82897A" w14:textId="089700E2" w:rsidR="001637EF" w:rsidRDefault="001637EF" w:rsidP="00A873B2">
      <w:pPr>
        <w:pStyle w:val="CommentText"/>
        <w:rPr>
          <w:rFonts w:ascii="Arial" w:hAnsi="Arial" w:cs="Arial"/>
          <w:bCs/>
          <w:sz w:val="22"/>
          <w:szCs w:val="22"/>
        </w:rPr>
      </w:pPr>
      <w:r>
        <w:rPr>
          <w:rFonts w:ascii="Arial" w:hAnsi="Arial" w:cs="Arial"/>
          <w:bCs/>
          <w:sz w:val="22"/>
          <w:szCs w:val="22"/>
        </w:rPr>
        <w:t>The committee discussed the recording of cholesterol targets and the difficulties</w:t>
      </w:r>
      <w:r w:rsidR="001075E3">
        <w:rPr>
          <w:rFonts w:ascii="Arial" w:hAnsi="Arial" w:cs="Arial"/>
          <w:bCs/>
          <w:sz w:val="22"/>
          <w:szCs w:val="22"/>
        </w:rPr>
        <w:t xml:space="preserve"> for primary prevention as they would need</w:t>
      </w:r>
      <w:r>
        <w:rPr>
          <w:rFonts w:ascii="Arial" w:hAnsi="Arial" w:cs="Arial"/>
          <w:bCs/>
          <w:sz w:val="22"/>
          <w:szCs w:val="22"/>
        </w:rPr>
        <w:t xml:space="preserve"> to record pre and post treatment levels </w:t>
      </w:r>
      <w:r w:rsidR="001075E3">
        <w:rPr>
          <w:rFonts w:ascii="Arial" w:hAnsi="Arial" w:cs="Arial"/>
          <w:bCs/>
          <w:sz w:val="22"/>
          <w:szCs w:val="22"/>
        </w:rPr>
        <w:t xml:space="preserve">and calculate percentage </w:t>
      </w:r>
      <w:r>
        <w:rPr>
          <w:rFonts w:ascii="Arial" w:hAnsi="Arial" w:cs="Arial"/>
          <w:bCs/>
          <w:sz w:val="22"/>
          <w:szCs w:val="22"/>
        </w:rPr>
        <w:t xml:space="preserve">change.  It was noted that there may be codes to record the initial </w:t>
      </w:r>
      <w:r w:rsidR="00C458F9">
        <w:rPr>
          <w:rFonts w:ascii="Arial" w:hAnsi="Arial" w:cs="Arial"/>
          <w:bCs/>
          <w:sz w:val="22"/>
          <w:szCs w:val="22"/>
        </w:rPr>
        <w:t>figure,</w:t>
      </w:r>
      <w:r>
        <w:rPr>
          <w:rFonts w:ascii="Arial" w:hAnsi="Arial" w:cs="Arial"/>
          <w:bCs/>
          <w:sz w:val="22"/>
          <w:szCs w:val="22"/>
        </w:rPr>
        <w:t xml:space="preserve"> and it was suggested that </w:t>
      </w:r>
      <w:r w:rsidR="001075E3">
        <w:rPr>
          <w:rFonts w:ascii="Arial" w:hAnsi="Arial" w:cs="Arial"/>
          <w:bCs/>
          <w:sz w:val="22"/>
          <w:szCs w:val="22"/>
        </w:rPr>
        <w:t xml:space="preserve">the </w:t>
      </w:r>
      <w:r>
        <w:rPr>
          <w:rFonts w:ascii="Arial" w:hAnsi="Arial" w:cs="Arial"/>
          <w:bCs/>
          <w:sz w:val="22"/>
          <w:szCs w:val="22"/>
        </w:rPr>
        <w:t>40% reduction target</w:t>
      </w:r>
      <w:r w:rsidR="001075E3">
        <w:rPr>
          <w:rFonts w:ascii="Arial" w:hAnsi="Arial" w:cs="Arial"/>
          <w:bCs/>
          <w:sz w:val="22"/>
          <w:szCs w:val="22"/>
        </w:rPr>
        <w:t xml:space="preserve"> in non-HDL for primary prevention</w:t>
      </w:r>
      <w:r>
        <w:rPr>
          <w:rFonts w:ascii="Arial" w:hAnsi="Arial" w:cs="Arial"/>
          <w:bCs/>
          <w:sz w:val="22"/>
          <w:szCs w:val="22"/>
        </w:rPr>
        <w:t xml:space="preserve"> could be added to</w:t>
      </w:r>
      <w:r w:rsidR="001075E3">
        <w:rPr>
          <w:rFonts w:ascii="Arial" w:hAnsi="Arial" w:cs="Arial"/>
          <w:bCs/>
          <w:sz w:val="22"/>
          <w:szCs w:val="22"/>
        </w:rPr>
        <w:t xml:space="preserve"> records to</w:t>
      </w:r>
      <w:r>
        <w:rPr>
          <w:rFonts w:ascii="Arial" w:hAnsi="Arial" w:cs="Arial"/>
          <w:bCs/>
          <w:sz w:val="22"/>
          <w:szCs w:val="22"/>
        </w:rPr>
        <w:t xml:space="preserve"> monitor against.</w:t>
      </w:r>
      <w:r w:rsidR="00EF07EB">
        <w:rPr>
          <w:rFonts w:ascii="Arial" w:hAnsi="Arial" w:cs="Arial"/>
          <w:bCs/>
          <w:sz w:val="22"/>
          <w:szCs w:val="22"/>
        </w:rPr>
        <w:t xml:space="preserve"> One committee member noted this may be a new </w:t>
      </w:r>
      <w:r w:rsidR="00EF07EB">
        <w:rPr>
          <w:rFonts w:ascii="Arial" w:hAnsi="Arial" w:cs="Arial"/>
          <w:bCs/>
          <w:sz w:val="22"/>
          <w:szCs w:val="22"/>
        </w:rPr>
        <w:lastRenderedPageBreak/>
        <w:t xml:space="preserve">concept for some GPs. </w:t>
      </w:r>
      <w:r w:rsidR="00973537">
        <w:rPr>
          <w:rFonts w:ascii="Arial" w:hAnsi="Arial" w:cs="Arial"/>
          <w:bCs/>
          <w:sz w:val="22"/>
          <w:szCs w:val="22"/>
        </w:rPr>
        <w:t>It</w:t>
      </w:r>
      <w:r w:rsidR="004C009A">
        <w:rPr>
          <w:rFonts w:ascii="Arial" w:hAnsi="Arial" w:cs="Arial"/>
          <w:bCs/>
          <w:sz w:val="22"/>
          <w:szCs w:val="22"/>
        </w:rPr>
        <w:t xml:space="preserve"> was suggested treatment targets could be included in statement 8 on review.</w:t>
      </w:r>
    </w:p>
    <w:p w14:paraId="793B1F05" w14:textId="64529E7C" w:rsidR="001637EF" w:rsidRDefault="001637EF" w:rsidP="00A873B2">
      <w:pPr>
        <w:pStyle w:val="CommentText"/>
        <w:rPr>
          <w:rFonts w:ascii="Arial" w:hAnsi="Arial" w:cs="Arial"/>
          <w:bCs/>
          <w:sz w:val="22"/>
          <w:szCs w:val="22"/>
        </w:rPr>
      </w:pPr>
      <w:r>
        <w:rPr>
          <w:rFonts w:ascii="Arial" w:hAnsi="Arial" w:cs="Arial"/>
          <w:bCs/>
          <w:sz w:val="22"/>
          <w:szCs w:val="22"/>
        </w:rPr>
        <w:t>The committee highlighted that clinicians may interpret ‘high intensity statins’ differently so this would need to be made clear</w:t>
      </w:r>
      <w:r w:rsidR="001075E3">
        <w:rPr>
          <w:rFonts w:ascii="Arial" w:hAnsi="Arial" w:cs="Arial"/>
          <w:bCs/>
          <w:sz w:val="22"/>
          <w:szCs w:val="22"/>
        </w:rPr>
        <w:t xml:space="preserve"> in statement 7</w:t>
      </w:r>
      <w:r>
        <w:rPr>
          <w:rFonts w:ascii="Arial" w:hAnsi="Arial" w:cs="Arial"/>
          <w:bCs/>
          <w:sz w:val="22"/>
          <w:szCs w:val="22"/>
        </w:rPr>
        <w:t xml:space="preserve">. </w:t>
      </w:r>
      <w:r w:rsidR="00C458F9">
        <w:rPr>
          <w:rFonts w:ascii="Arial" w:hAnsi="Arial" w:cs="Arial"/>
          <w:bCs/>
          <w:sz w:val="22"/>
          <w:szCs w:val="22"/>
        </w:rPr>
        <w:t xml:space="preserve"> It was agreed that both statements should remain with the proposed amendments</w:t>
      </w:r>
    </w:p>
    <w:p w14:paraId="1E7AE7FE" w14:textId="741C3602" w:rsidR="001F6CE6" w:rsidRPr="001F6CE6" w:rsidRDefault="001F6CE6" w:rsidP="001F6CE6">
      <w:pPr>
        <w:pStyle w:val="CommentText"/>
        <w:spacing w:after="0"/>
        <w:rPr>
          <w:rFonts w:ascii="Arial" w:hAnsi="Arial" w:cs="Arial"/>
          <w:b/>
          <w:sz w:val="22"/>
          <w:szCs w:val="22"/>
        </w:rPr>
      </w:pPr>
      <w:r w:rsidRPr="001F6CE6">
        <w:rPr>
          <w:rFonts w:ascii="Arial" w:hAnsi="Arial" w:cs="Arial"/>
          <w:b/>
          <w:sz w:val="22"/>
          <w:szCs w:val="22"/>
        </w:rPr>
        <w:t>ACTION</w:t>
      </w:r>
    </w:p>
    <w:p w14:paraId="2C242E52" w14:textId="44185DEE" w:rsidR="001F6CE6" w:rsidRDefault="001F6CE6" w:rsidP="001F6CE6">
      <w:pPr>
        <w:pStyle w:val="CommentText"/>
        <w:numPr>
          <w:ilvl w:val="0"/>
          <w:numId w:val="24"/>
        </w:numPr>
        <w:spacing w:after="0"/>
        <w:rPr>
          <w:rFonts w:ascii="Arial" w:hAnsi="Arial" w:cs="Arial"/>
          <w:b/>
          <w:sz w:val="22"/>
          <w:szCs w:val="22"/>
        </w:rPr>
      </w:pPr>
      <w:r w:rsidRPr="001F6CE6">
        <w:rPr>
          <w:rFonts w:ascii="Arial" w:hAnsi="Arial" w:cs="Arial"/>
          <w:b/>
          <w:sz w:val="22"/>
          <w:szCs w:val="22"/>
        </w:rPr>
        <w:t>NICE team to prioritise existing statement</w:t>
      </w:r>
      <w:r w:rsidR="001075E3">
        <w:rPr>
          <w:rFonts w:ascii="Arial" w:hAnsi="Arial" w:cs="Arial"/>
          <w:b/>
          <w:sz w:val="22"/>
          <w:szCs w:val="22"/>
        </w:rPr>
        <w:t>s 7 and 8</w:t>
      </w:r>
      <w:r w:rsidRPr="001F6CE6">
        <w:rPr>
          <w:rFonts w:ascii="Arial" w:hAnsi="Arial" w:cs="Arial"/>
          <w:b/>
          <w:sz w:val="22"/>
          <w:szCs w:val="22"/>
        </w:rPr>
        <w:t xml:space="preserve"> on </w:t>
      </w:r>
      <w:r w:rsidR="001075E3">
        <w:rPr>
          <w:rFonts w:ascii="Arial" w:hAnsi="Arial" w:cs="Arial"/>
          <w:b/>
          <w:sz w:val="22"/>
          <w:szCs w:val="22"/>
        </w:rPr>
        <w:t xml:space="preserve">statin intolerance and </w:t>
      </w:r>
      <w:r w:rsidRPr="001F6CE6">
        <w:rPr>
          <w:rFonts w:ascii="Arial" w:hAnsi="Arial" w:cs="Arial"/>
          <w:b/>
          <w:sz w:val="22"/>
          <w:szCs w:val="22"/>
        </w:rPr>
        <w:t>review after 3 months</w:t>
      </w:r>
    </w:p>
    <w:p w14:paraId="1ECC6CD0" w14:textId="77777777" w:rsidR="001F6CE6" w:rsidRPr="001F6CE6" w:rsidRDefault="001F6CE6" w:rsidP="001F6CE6">
      <w:pPr>
        <w:pStyle w:val="CommentText"/>
        <w:spacing w:after="0"/>
        <w:rPr>
          <w:rFonts w:ascii="Arial" w:hAnsi="Arial" w:cs="Arial"/>
          <w:b/>
          <w:sz w:val="22"/>
          <w:szCs w:val="22"/>
        </w:rPr>
      </w:pPr>
    </w:p>
    <w:p w14:paraId="498C8FBD" w14:textId="1BFDBE80" w:rsidR="009321F8" w:rsidRPr="002434C3" w:rsidRDefault="009321F8" w:rsidP="009321F8">
      <w:pPr>
        <w:pStyle w:val="CommentText"/>
        <w:numPr>
          <w:ilvl w:val="0"/>
          <w:numId w:val="11"/>
        </w:numPr>
        <w:spacing w:after="0"/>
        <w:rPr>
          <w:rFonts w:ascii="Arial" w:hAnsi="Arial" w:cs="Arial"/>
          <w:b/>
          <w:sz w:val="22"/>
          <w:szCs w:val="22"/>
          <w:u w:val="single"/>
        </w:rPr>
      </w:pPr>
      <w:r w:rsidRPr="002434C3">
        <w:rPr>
          <w:rFonts w:ascii="Arial" w:hAnsi="Arial" w:cs="Arial"/>
          <w:b/>
          <w:sz w:val="22"/>
          <w:szCs w:val="22"/>
          <w:u w:val="single"/>
        </w:rPr>
        <w:t xml:space="preserve">Resource impact </w:t>
      </w:r>
    </w:p>
    <w:p w14:paraId="307329B1" w14:textId="77777777" w:rsidR="009321F8" w:rsidRPr="002434C3" w:rsidRDefault="009321F8" w:rsidP="009321F8">
      <w:pPr>
        <w:pStyle w:val="CommentText"/>
        <w:rPr>
          <w:rFonts w:ascii="Arial" w:hAnsi="Arial" w:cs="Arial"/>
          <w:b/>
          <w:sz w:val="22"/>
          <w:szCs w:val="22"/>
          <w:u w:val="single"/>
        </w:rPr>
      </w:pPr>
    </w:p>
    <w:p w14:paraId="3B8AC3B1" w14:textId="08F4BD67" w:rsidR="00883D24" w:rsidRDefault="009321F8" w:rsidP="009321F8">
      <w:pPr>
        <w:pStyle w:val="CommentText"/>
        <w:rPr>
          <w:rFonts w:ascii="Arial" w:hAnsi="Arial" w:cs="Arial"/>
          <w:sz w:val="22"/>
          <w:szCs w:val="22"/>
        </w:rPr>
      </w:pPr>
      <w:r w:rsidRPr="002434C3">
        <w:rPr>
          <w:rFonts w:ascii="Arial" w:hAnsi="Arial" w:cs="Arial"/>
          <w:sz w:val="22"/>
          <w:szCs w:val="22"/>
        </w:rPr>
        <w:t xml:space="preserve">The committee considered the resource impact of the quality </w:t>
      </w:r>
      <w:r w:rsidR="00A618BD" w:rsidRPr="002434C3">
        <w:rPr>
          <w:rFonts w:ascii="Arial" w:hAnsi="Arial" w:cs="Arial"/>
          <w:sz w:val="22"/>
          <w:szCs w:val="22"/>
        </w:rPr>
        <w:t>sta</w:t>
      </w:r>
      <w:r w:rsidR="00883D24">
        <w:rPr>
          <w:rFonts w:ascii="Arial" w:hAnsi="Arial" w:cs="Arial"/>
          <w:sz w:val="22"/>
          <w:szCs w:val="22"/>
        </w:rPr>
        <w:t>tements</w:t>
      </w:r>
      <w:r w:rsidR="00A618BD" w:rsidRPr="002434C3">
        <w:rPr>
          <w:rFonts w:ascii="Arial" w:hAnsi="Arial" w:cs="Arial"/>
          <w:sz w:val="22"/>
          <w:szCs w:val="22"/>
        </w:rPr>
        <w:t>.</w:t>
      </w:r>
      <w:r w:rsidR="00973537">
        <w:rPr>
          <w:rFonts w:ascii="Arial" w:hAnsi="Arial" w:cs="Arial"/>
          <w:sz w:val="22"/>
          <w:szCs w:val="22"/>
        </w:rPr>
        <w:t xml:space="preserve"> No issues were raised by the committee outside of those discussed in specific sections above.</w:t>
      </w:r>
    </w:p>
    <w:p w14:paraId="3D72708D" w14:textId="77777777" w:rsidR="00883D24" w:rsidRPr="002434C3" w:rsidRDefault="00883D24" w:rsidP="009321F8">
      <w:pPr>
        <w:pStyle w:val="CommentText"/>
        <w:rPr>
          <w:rFonts w:ascii="Arial" w:hAnsi="Arial" w:cs="Arial"/>
          <w:sz w:val="22"/>
          <w:szCs w:val="22"/>
        </w:rPr>
      </w:pPr>
    </w:p>
    <w:p w14:paraId="3EEE2E33" w14:textId="77777777" w:rsidR="009321F8" w:rsidRPr="002434C3" w:rsidRDefault="009321F8" w:rsidP="009321F8">
      <w:pPr>
        <w:pStyle w:val="CommentText"/>
        <w:numPr>
          <w:ilvl w:val="0"/>
          <w:numId w:val="11"/>
        </w:numPr>
        <w:spacing w:after="0"/>
        <w:rPr>
          <w:rFonts w:ascii="Arial" w:hAnsi="Arial" w:cs="Arial"/>
          <w:b/>
          <w:sz w:val="22"/>
          <w:szCs w:val="22"/>
          <w:u w:val="single"/>
        </w:rPr>
      </w:pPr>
      <w:r w:rsidRPr="002434C3">
        <w:rPr>
          <w:rFonts w:ascii="Arial" w:hAnsi="Arial" w:cs="Arial"/>
          <w:b/>
          <w:sz w:val="22"/>
          <w:szCs w:val="22"/>
          <w:u w:val="single"/>
        </w:rPr>
        <w:t>Equality and diversity</w:t>
      </w:r>
    </w:p>
    <w:p w14:paraId="526F4227" w14:textId="77777777" w:rsidR="009321F8" w:rsidRDefault="009321F8" w:rsidP="009321F8">
      <w:pPr>
        <w:pStyle w:val="CommentText"/>
        <w:rPr>
          <w:rFonts w:ascii="Arial" w:hAnsi="Arial" w:cs="Arial"/>
          <w:b/>
          <w:sz w:val="22"/>
          <w:szCs w:val="22"/>
          <w:u w:val="single"/>
        </w:rPr>
      </w:pPr>
    </w:p>
    <w:p w14:paraId="4E5AF408" w14:textId="78C888A4" w:rsidR="00C5553C" w:rsidRDefault="00C5553C" w:rsidP="009321F8">
      <w:pPr>
        <w:pStyle w:val="CommentText"/>
        <w:rPr>
          <w:rFonts w:ascii="Arial" w:hAnsi="Arial" w:cs="Arial"/>
          <w:bCs/>
          <w:sz w:val="22"/>
          <w:szCs w:val="22"/>
        </w:rPr>
      </w:pPr>
      <w:r>
        <w:rPr>
          <w:rFonts w:ascii="Arial" w:hAnsi="Arial" w:cs="Arial"/>
          <w:bCs/>
          <w:sz w:val="22"/>
          <w:szCs w:val="22"/>
        </w:rPr>
        <w:t xml:space="preserve">It was agreed that the committee would contribute to contribute suggestions as the quality standard was developed.  </w:t>
      </w:r>
    </w:p>
    <w:p w14:paraId="39D72686" w14:textId="6B1E8461" w:rsidR="00C5553C" w:rsidRDefault="00C5553C" w:rsidP="009321F8">
      <w:pPr>
        <w:pStyle w:val="CommentText"/>
        <w:rPr>
          <w:rFonts w:ascii="Arial" w:hAnsi="Arial" w:cs="Arial"/>
          <w:bCs/>
          <w:sz w:val="22"/>
          <w:szCs w:val="22"/>
        </w:rPr>
      </w:pPr>
      <w:r>
        <w:rPr>
          <w:rFonts w:ascii="Arial" w:hAnsi="Arial" w:cs="Arial"/>
          <w:bCs/>
          <w:sz w:val="22"/>
          <w:szCs w:val="22"/>
        </w:rPr>
        <w:t>The committee noted the following</w:t>
      </w:r>
      <w:r w:rsidR="001075E3">
        <w:rPr>
          <w:rFonts w:ascii="Arial" w:hAnsi="Arial" w:cs="Arial"/>
          <w:bCs/>
          <w:sz w:val="22"/>
          <w:szCs w:val="22"/>
        </w:rPr>
        <w:t xml:space="preserve"> for consideration</w:t>
      </w:r>
      <w:r>
        <w:rPr>
          <w:rFonts w:ascii="Arial" w:hAnsi="Arial" w:cs="Arial"/>
          <w:bCs/>
          <w:sz w:val="22"/>
          <w:szCs w:val="22"/>
        </w:rPr>
        <w:t xml:space="preserve">: </w:t>
      </w:r>
    </w:p>
    <w:p w14:paraId="11D013CE" w14:textId="77777777" w:rsidR="00072712" w:rsidRDefault="00CF64EF" w:rsidP="00883D24">
      <w:pPr>
        <w:pStyle w:val="CommentText"/>
        <w:numPr>
          <w:ilvl w:val="0"/>
          <w:numId w:val="3"/>
        </w:numPr>
        <w:spacing w:after="0"/>
        <w:ind w:left="714" w:hanging="357"/>
        <w:rPr>
          <w:rFonts w:ascii="Arial" w:hAnsi="Arial" w:cs="Arial"/>
          <w:bCs/>
          <w:sz w:val="22"/>
          <w:szCs w:val="22"/>
        </w:rPr>
      </w:pPr>
      <w:r>
        <w:rPr>
          <w:rFonts w:ascii="Arial" w:hAnsi="Arial" w:cs="Arial"/>
          <w:bCs/>
          <w:sz w:val="22"/>
          <w:szCs w:val="22"/>
        </w:rPr>
        <w:t>P</w:t>
      </w:r>
      <w:r w:rsidR="00072712">
        <w:rPr>
          <w:rFonts w:ascii="Arial" w:hAnsi="Arial" w:cs="Arial"/>
          <w:bCs/>
          <w:sz w:val="22"/>
          <w:szCs w:val="22"/>
        </w:rPr>
        <w:t>rison p</w:t>
      </w:r>
      <w:r w:rsidR="00C5553C">
        <w:rPr>
          <w:rFonts w:ascii="Arial" w:hAnsi="Arial" w:cs="Arial"/>
          <w:bCs/>
          <w:sz w:val="22"/>
          <w:szCs w:val="22"/>
        </w:rPr>
        <w:t>opulations</w:t>
      </w:r>
      <w:r w:rsidR="00072712">
        <w:rPr>
          <w:rFonts w:ascii="Arial" w:hAnsi="Arial" w:cs="Arial"/>
          <w:bCs/>
          <w:sz w:val="22"/>
          <w:szCs w:val="22"/>
        </w:rPr>
        <w:t xml:space="preserve"> as it known that those in prisons are at higher risk of CVD. </w:t>
      </w:r>
    </w:p>
    <w:p w14:paraId="62C378C1" w14:textId="49D5C4AA" w:rsidR="00C5553C" w:rsidRDefault="00072712" w:rsidP="00883D24">
      <w:pPr>
        <w:pStyle w:val="CommentText"/>
        <w:numPr>
          <w:ilvl w:val="0"/>
          <w:numId w:val="3"/>
        </w:numPr>
        <w:spacing w:after="0"/>
        <w:ind w:left="714" w:hanging="357"/>
        <w:rPr>
          <w:rFonts w:ascii="Arial" w:hAnsi="Arial" w:cs="Arial"/>
          <w:bCs/>
          <w:sz w:val="22"/>
          <w:szCs w:val="22"/>
        </w:rPr>
      </w:pPr>
      <w:r>
        <w:rPr>
          <w:rFonts w:ascii="Arial" w:hAnsi="Arial" w:cs="Arial"/>
          <w:bCs/>
          <w:sz w:val="22"/>
          <w:szCs w:val="22"/>
        </w:rPr>
        <w:t xml:space="preserve">The </w:t>
      </w:r>
      <w:r w:rsidR="00C5553C">
        <w:rPr>
          <w:rFonts w:ascii="Arial" w:hAnsi="Arial" w:cs="Arial"/>
          <w:bCs/>
          <w:sz w:val="22"/>
          <w:szCs w:val="22"/>
        </w:rPr>
        <w:t>homeless</w:t>
      </w:r>
      <w:r>
        <w:rPr>
          <w:rFonts w:ascii="Arial" w:hAnsi="Arial" w:cs="Arial"/>
          <w:bCs/>
          <w:sz w:val="22"/>
          <w:szCs w:val="22"/>
        </w:rPr>
        <w:t xml:space="preserve">, refugees and </w:t>
      </w:r>
      <w:r w:rsidR="00C5553C">
        <w:rPr>
          <w:rFonts w:ascii="Arial" w:hAnsi="Arial" w:cs="Arial"/>
          <w:bCs/>
          <w:sz w:val="22"/>
          <w:szCs w:val="22"/>
        </w:rPr>
        <w:t>those with learning disabilities</w:t>
      </w:r>
      <w:r>
        <w:rPr>
          <w:rFonts w:ascii="Arial" w:hAnsi="Arial" w:cs="Arial"/>
          <w:bCs/>
          <w:sz w:val="22"/>
          <w:szCs w:val="22"/>
        </w:rPr>
        <w:t xml:space="preserve"> </w:t>
      </w:r>
      <w:r w:rsidR="00C5553C">
        <w:rPr>
          <w:rFonts w:ascii="Arial" w:hAnsi="Arial" w:cs="Arial"/>
          <w:bCs/>
          <w:sz w:val="22"/>
          <w:szCs w:val="22"/>
        </w:rPr>
        <w:t>in institut</w:t>
      </w:r>
      <w:r w:rsidR="00CF64EF">
        <w:rPr>
          <w:rFonts w:ascii="Arial" w:hAnsi="Arial" w:cs="Arial"/>
          <w:bCs/>
          <w:sz w:val="22"/>
          <w:szCs w:val="22"/>
        </w:rPr>
        <w:t xml:space="preserve">ions </w:t>
      </w:r>
      <w:r w:rsidR="00C5553C">
        <w:rPr>
          <w:rFonts w:ascii="Arial" w:hAnsi="Arial" w:cs="Arial"/>
          <w:bCs/>
          <w:sz w:val="22"/>
          <w:szCs w:val="22"/>
        </w:rPr>
        <w:t>not on GP registers</w:t>
      </w:r>
      <w:r w:rsidR="001075E3">
        <w:rPr>
          <w:rFonts w:ascii="Arial" w:hAnsi="Arial" w:cs="Arial"/>
          <w:bCs/>
          <w:sz w:val="22"/>
          <w:szCs w:val="22"/>
        </w:rPr>
        <w:t>.</w:t>
      </w:r>
    </w:p>
    <w:p w14:paraId="2E1D70D1" w14:textId="17A60EDE" w:rsidR="00883D24" w:rsidRDefault="00883D24" w:rsidP="00883D24">
      <w:pPr>
        <w:pStyle w:val="CommentText"/>
        <w:numPr>
          <w:ilvl w:val="0"/>
          <w:numId w:val="3"/>
        </w:numPr>
        <w:spacing w:after="0"/>
        <w:ind w:left="714" w:hanging="357"/>
        <w:rPr>
          <w:rFonts w:ascii="Arial" w:hAnsi="Arial" w:cs="Arial"/>
          <w:bCs/>
          <w:sz w:val="22"/>
          <w:szCs w:val="22"/>
        </w:rPr>
      </w:pPr>
      <w:r>
        <w:rPr>
          <w:rFonts w:ascii="Arial" w:hAnsi="Arial" w:cs="Arial"/>
          <w:bCs/>
          <w:sz w:val="22"/>
          <w:szCs w:val="22"/>
        </w:rPr>
        <w:t xml:space="preserve">The current statements do not </w:t>
      </w:r>
      <w:r w:rsidR="001F6CE6">
        <w:rPr>
          <w:rFonts w:ascii="Arial" w:hAnsi="Arial" w:cs="Arial"/>
          <w:bCs/>
          <w:sz w:val="22"/>
          <w:szCs w:val="22"/>
        </w:rPr>
        <w:t>address equality issues</w:t>
      </w:r>
      <w:r w:rsidR="00072712">
        <w:rPr>
          <w:rFonts w:ascii="Arial" w:hAnsi="Arial" w:cs="Arial"/>
          <w:bCs/>
          <w:sz w:val="22"/>
          <w:szCs w:val="22"/>
        </w:rPr>
        <w:t>, it would be useful to get further data on those population groups that were missing.</w:t>
      </w:r>
      <w:r w:rsidR="001F6CE6">
        <w:rPr>
          <w:rFonts w:ascii="Arial" w:hAnsi="Arial" w:cs="Arial"/>
          <w:bCs/>
          <w:sz w:val="22"/>
          <w:szCs w:val="22"/>
        </w:rPr>
        <w:t xml:space="preserve">  </w:t>
      </w:r>
      <w:r>
        <w:rPr>
          <w:rFonts w:ascii="Arial" w:hAnsi="Arial" w:cs="Arial"/>
          <w:bCs/>
          <w:sz w:val="22"/>
          <w:szCs w:val="22"/>
        </w:rPr>
        <w:t xml:space="preserve">  </w:t>
      </w:r>
    </w:p>
    <w:p w14:paraId="26FBA1FF" w14:textId="77777777" w:rsidR="009321F8" w:rsidRDefault="009321F8" w:rsidP="009321F8">
      <w:pPr>
        <w:pStyle w:val="Paragraph"/>
        <w:numPr>
          <w:ilvl w:val="0"/>
          <w:numId w:val="11"/>
        </w:numPr>
        <w:spacing w:line="240" w:lineRule="auto"/>
        <w:rPr>
          <w:rFonts w:cs="Arial"/>
          <w:b/>
          <w:bCs/>
          <w:kern w:val="32"/>
          <w:sz w:val="22"/>
          <w:szCs w:val="22"/>
          <w:u w:val="single"/>
        </w:rPr>
      </w:pPr>
      <w:r w:rsidRPr="002434C3">
        <w:rPr>
          <w:rFonts w:cs="Arial"/>
          <w:b/>
          <w:bCs/>
          <w:kern w:val="32"/>
          <w:sz w:val="22"/>
          <w:szCs w:val="22"/>
          <w:u w:val="single"/>
        </w:rPr>
        <w:t>AOB</w:t>
      </w:r>
    </w:p>
    <w:p w14:paraId="4DFEC9C7" w14:textId="6EACA7A5" w:rsidR="00CF64EF" w:rsidRDefault="00CF64EF" w:rsidP="007914DE">
      <w:pPr>
        <w:pStyle w:val="Paragraph"/>
        <w:numPr>
          <w:ilvl w:val="0"/>
          <w:numId w:val="3"/>
        </w:numPr>
        <w:spacing w:line="240" w:lineRule="auto"/>
        <w:ind w:left="714" w:hanging="357"/>
        <w:rPr>
          <w:rFonts w:cs="Arial"/>
          <w:b/>
          <w:bCs/>
          <w:kern w:val="32"/>
          <w:sz w:val="22"/>
          <w:szCs w:val="22"/>
        </w:rPr>
      </w:pPr>
      <w:r w:rsidRPr="00CF64EF">
        <w:rPr>
          <w:rFonts w:cs="Arial"/>
          <w:b/>
          <w:bCs/>
          <w:kern w:val="32"/>
          <w:sz w:val="22"/>
          <w:szCs w:val="22"/>
        </w:rPr>
        <w:t xml:space="preserve">Next steps </w:t>
      </w:r>
    </w:p>
    <w:p w14:paraId="1C6769FF" w14:textId="77777777" w:rsidR="00CF64EF" w:rsidRDefault="00CF64EF" w:rsidP="00CF64EF">
      <w:pPr>
        <w:pStyle w:val="Paragraph"/>
        <w:numPr>
          <w:ilvl w:val="0"/>
          <w:numId w:val="0"/>
        </w:numPr>
        <w:spacing w:before="0" w:after="0" w:line="240" w:lineRule="auto"/>
        <w:ind w:left="851" w:hanging="851"/>
        <w:rPr>
          <w:rFonts w:cs="Arial"/>
          <w:kern w:val="32"/>
          <w:sz w:val="22"/>
          <w:szCs w:val="22"/>
        </w:rPr>
      </w:pPr>
      <w:r w:rsidRPr="00CF64EF">
        <w:rPr>
          <w:rFonts w:cs="Arial"/>
          <w:kern w:val="32"/>
          <w:sz w:val="22"/>
          <w:szCs w:val="22"/>
        </w:rPr>
        <w:t>CF confirm that the draft quality standard and EHIA will be sent to committee members for</w:t>
      </w:r>
    </w:p>
    <w:p w14:paraId="30F23059" w14:textId="0B727964" w:rsidR="0040747A" w:rsidRDefault="00CF64EF" w:rsidP="00CF64EF">
      <w:pPr>
        <w:pStyle w:val="Paragraph"/>
        <w:numPr>
          <w:ilvl w:val="0"/>
          <w:numId w:val="0"/>
        </w:numPr>
        <w:spacing w:before="0" w:after="0" w:line="240" w:lineRule="auto"/>
        <w:ind w:left="851" w:hanging="851"/>
        <w:rPr>
          <w:rFonts w:cs="Arial"/>
          <w:kern w:val="32"/>
          <w:sz w:val="22"/>
          <w:szCs w:val="22"/>
        </w:rPr>
      </w:pPr>
      <w:r w:rsidRPr="00CF64EF">
        <w:rPr>
          <w:rFonts w:cs="Arial"/>
          <w:kern w:val="32"/>
          <w:sz w:val="22"/>
          <w:szCs w:val="22"/>
        </w:rPr>
        <w:t>review on 06 January 2025</w:t>
      </w:r>
      <w:r>
        <w:rPr>
          <w:rFonts w:cs="Arial"/>
          <w:kern w:val="32"/>
          <w:sz w:val="22"/>
          <w:szCs w:val="22"/>
        </w:rPr>
        <w:t xml:space="preserve">, for one week. </w:t>
      </w:r>
      <w:r w:rsidRPr="00CF64EF">
        <w:rPr>
          <w:rFonts w:cs="Arial"/>
          <w:kern w:val="32"/>
          <w:sz w:val="22"/>
          <w:szCs w:val="22"/>
        </w:rPr>
        <w:t xml:space="preserve">The post consultation QSAC </w:t>
      </w:r>
      <w:r w:rsidR="00883D24">
        <w:rPr>
          <w:rFonts w:cs="Arial"/>
          <w:kern w:val="32"/>
          <w:sz w:val="22"/>
          <w:szCs w:val="22"/>
        </w:rPr>
        <w:t xml:space="preserve">for the topic </w:t>
      </w:r>
      <w:r w:rsidRPr="00CF64EF">
        <w:rPr>
          <w:rFonts w:cs="Arial"/>
          <w:kern w:val="32"/>
          <w:sz w:val="22"/>
          <w:szCs w:val="22"/>
        </w:rPr>
        <w:t>will be</w:t>
      </w:r>
    </w:p>
    <w:p w14:paraId="2F3E4632" w14:textId="741DA93B" w:rsidR="00CF64EF" w:rsidRDefault="00CF64EF" w:rsidP="00CF64EF">
      <w:pPr>
        <w:pStyle w:val="Paragraph"/>
        <w:numPr>
          <w:ilvl w:val="0"/>
          <w:numId w:val="0"/>
        </w:numPr>
        <w:spacing w:before="0" w:after="0" w:line="240" w:lineRule="auto"/>
        <w:ind w:left="851" w:hanging="851"/>
        <w:rPr>
          <w:rFonts w:cs="Arial"/>
          <w:kern w:val="32"/>
          <w:sz w:val="22"/>
          <w:szCs w:val="22"/>
        </w:rPr>
      </w:pPr>
      <w:r w:rsidRPr="00CF64EF">
        <w:rPr>
          <w:rFonts w:cs="Arial"/>
          <w:kern w:val="32"/>
          <w:sz w:val="22"/>
          <w:szCs w:val="22"/>
        </w:rPr>
        <w:t>held on Thursday 24 April 2025</w:t>
      </w:r>
      <w:r w:rsidR="00BC00C2">
        <w:rPr>
          <w:rFonts w:cs="Arial"/>
          <w:kern w:val="32"/>
          <w:sz w:val="22"/>
          <w:szCs w:val="22"/>
        </w:rPr>
        <w:t>.</w:t>
      </w:r>
      <w:r w:rsidRPr="00CF64EF">
        <w:rPr>
          <w:rFonts w:cs="Arial"/>
          <w:kern w:val="32"/>
          <w:sz w:val="22"/>
          <w:szCs w:val="22"/>
        </w:rPr>
        <w:t xml:space="preserve"> </w:t>
      </w:r>
    </w:p>
    <w:p w14:paraId="6288206A" w14:textId="79D72026" w:rsidR="00CF64EF" w:rsidRPr="00883D24" w:rsidRDefault="00883D24" w:rsidP="007914DE">
      <w:pPr>
        <w:pStyle w:val="Paragraph"/>
        <w:numPr>
          <w:ilvl w:val="0"/>
          <w:numId w:val="3"/>
        </w:numPr>
        <w:spacing w:line="240" w:lineRule="auto"/>
        <w:ind w:left="714" w:hanging="357"/>
        <w:rPr>
          <w:rFonts w:cs="Arial"/>
          <w:b/>
          <w:bCs/>
          <w:kern w:val="32"/>
          <w:sz w:val="22"/>
          <w:szCs w:val="22"/>
        </w:rPr>
      </w:pPr>
      <w:r w:rsidRPr="00883D24">
        <w:rPr>
          <w:rFonts w:cs="Arial"/>
          <w:b/>
          <w:bCs/>
          <w:kern w:val="32"/>
          <w:sz w:val="22"/>
          <w:szCs w:val="22"/>
        </w:rPr>
        <w:t>Declarations of interest</w:t>
      </w:r>
      <w:r>
        <w:rPr>
          <w:rFonts w:cs="Arial"/>
          <w:b/>
          <w:bCs/>
          <w:kern w:val="32"/>
          <w:sz w:val="22"/>
          <w:szCs w:val="22"/>
        </w:rPr>
        <w:t xml:space="preserve"> (DOI)</w:t>
      </w:r>
      <w:r w:rsidRPr="00883D24">
        <w:rPr>
          <w:rFonts w:cs="Arial"/>
          <w:b/>
          <w:bCs/>
          <w:kern w:val="32"/>
          <w:sz w:val="22"/>
          <w:szCs w:val="22"/>
        </w:rPr>
        <w:t xml:space="preserve"> Audit</w:t>
      </w:r>
    </w:p>
    <w:p w14:paraId="72EF6166" w14:textId="552A78E8" w:rsidR="0040747A" w:rsidRDefault="00CF64EF" w:rsidP="00883D24">
      <w:pPr>
        <w:pStyle w:val="Paragraph"/>
        <w:numPr>
          <w:ilvl w:val="0"/>
          <w:numId w:val="0"/>
        </w:numPr>
        <w:spacing w:before="0" w:after="0" w:line="240" w:lineRule="auto"/>
        <w:ind w:left="851" w:hanging="851"/>
        <w:rPr>
          <w:rFonts w:cs="Arial"/>
          <w:kern w:val="32"/>
          <w:sz w:val="22"/>
          <w:szCs w:val="22"/>
        </w:rPr>
      </w:pPr>
      <w:r w:rsidRPr="002434C3">
        <w:rPr>
          <w:rFonts w:cs="Arial"/>
          <w:kern w:val="32"/>
          <w:sz w:val="22"/>
          <w:szCs w:val="22"/>
        </w:rPr>
        <w:t>MM</w:t>
      </w:r>
      <w:r>
        <w:rPr>
          <w:rFonts w:cs="Arial"/>
          <w:kern w:val="32"/>
          <w:sz w:val="22"/>
          <w:szCs w:val="22"/>
        </w:rPr>
        <w:t xml:space="preserve"> advised </w:t>
      </w:r>
      <w:r w:rsidR="00883D24">
        <w:rPr>
          <w:rFonts w:cs="Arial"/>
          <w:kern w:val="32"/>
          <w:sz w:val="22"/>
          <w:szCs w:val="22"/>
        </w:rPr>
        <w:t>standing members that there is currently an audit of committee DOIs</w:t>
      </w:r>
      <w:r w:rsidR="007914DE">
        <w:rPr>
          <w:rFonts w:cs="Arial"/>
          <w:kern w:val="32"/>
          <w:sz w:val="22"/>
          <w:szCs w:val="22"/>
        </w:rPr>
        <w:t>,</w:t>
      </w:r>
      <w:r w:rsidR="00883D24">
        <w:rPr>
          <w:rFonts w:cs="Arial"/>
          <w:kern w:val="32"/>
          <w:sz w:val="22"/>
          <w:szCs w:val="22"/>
        </w:rPr>
        <w:t xml:space="preserve"> </w:t>
      </w:r>
      <w:r w:rsidR="0040747A">
        <w:rPr>
          <w:rFonts w:cs="Arial"/>
          <w:kern w:val="32"/>
          <w:sz w:val="22"/>
          <w:szCs w:val="22"/>
        </w:rPr>
        <w:t>they</w:t>
      </w:r>
    </w:p>
    <w:p w14:paraId="433C977F" w14:textId="77777777" w:rsidR="0040747A" w:rsidRDefault="00883D24" w:rsidP="00883D24">
      <w:pPr>
        <w:pStyle w:val="Paragraph"/>
        <w:numPr>
          <w:ilvl w:val="0"/>
          <w:numId w:val="0"/>
        </w:numPr>
        <w:spacing w:before="0" w:after="0" w:line="240" w:lineRule="auto"/>
        <w:ind w:left="851" w:hanging="851"/>
        <w:rPr>
          <w:rFonts w:cs="Arial"/>
          <w:kern w:val="32"/>
          <w:sz w:val="22"/>
          <w:szCs w:val="22"/>
        </w:rPr>
      </w:pPr>
      <w:r>
        <w:rPr>
          <w:rFonts w:cs="Arial"/>
          <w:kern w:val="32"/>
          <w:sz w:val="22"/>
          <w:szCs w:val="22"/>
        </w:rPr>
        <w:t>may be</w:t>
      </w:r>
      <w:r w:rsidR="0040747A">
        <w:rPr>
          <w:rFonts w:cs="Arial"/>
          <w:kern w:val="32"/>
          <w:sz w:val="22"/>
          <w:szCs w:val="22"/>
        </w:rPr>
        <w:t xml:space="preserve"> </w:t>
      </w:r>
      <w:r>
        <w:rPr>
          <w:rFonts w:cs="Arial"/>
          <w:kern w:val="32"/>
          <w:sz w:val="22"/>
          <w:szCs w:val="22"/>
        </w:rPr>
        <w:t xml:space="preserve">contacted by a NICE </w:t>
      </w:r>
      <w:r w:rsidR="00D87C04">
        <w:rPr>
          <w:rFonts w:cs="Arial"/>
          <w:kern w:val="32"/>
          <w:sz w:val="22"/>
          <w:szCs w:val="22"/>
        </w:rPr>
        <w:t>colleague</w:t>
      </w:r>
      <w:r>
        <w:rPr>
          <w:rFonts w:cs="Arial"/>
          <w:kern w:val="32"/>
          <w:sz w:val="22"/>
          <w:szCs w:val="22"/>
        </w:rPr>
        <w:t xml:space="preserve"> Kate Ashmore requesting some clarification on</w:t>
      </w:r>
    </w:p>
    <w:p w14:paraId="64A477E1" w14:textId="6DCB0568" w:rsidR="00883D24" w:rsidRDefault="007914DE" w:rsidP="00883D24">
      <w:pPr>
        <w:pStyle w:val="Paragraph"/>
        <w:numPr>
          <w:ilvl w:val="0"/>
          <w:numId w:val="0"/>
        </w:numPr>
        <w:spacing w:before="0" w:after="0" w:line="240" w:lineRule="auto"/>
        <w:ind w:left="851" w:hanging="851"/>
        <w:rPr>
          <w:rFonts w:cs="Arial"/>
          <w:kern w:val="32"/>
          <w:sz w:val="22"/>
          <w:szCs w:val="22"/>
        </w:rPr>
      </w:pPr>
      <w:r>
        <w:rPr>
          <w:rFonts w:cs="Arial"/>
          <w:kern w:val="32"/>
          <w:sz w:val="22"/>
          <w:szCs w:val="22"/>
        </w:rPr>
        <w:t>specific interests. Committee members were asked to</w:t>
      </w:r>
      <w:r w:rsidR="00883D24">
        <w:rPr>
          <w:rFonts w:cs="Arial"/>
          <w:kern w:val="32"/>
          <w:sz w:val="22"/>
          <w:szCs w:val="22"/>
        </w:rPr>
        <w:t xml:space="preserve"> respond to her questions.  </w:t>
      </w:r>
    </w:p>
    <w:p w14:paraId="64129833" w14:textId="26775850" w:rsidR="00883D24" w:rsidRPr="00883D24" w:rsidRDefault="00883D24" w:rsidP="007914DE">
      <w:pPr>
        <w:pStyle w:val="Paragraph"/>
        <w:numPr>
          <w:ilvl w:val="0"/>
          <w:numId w:val="3"/>
        </w:numPr>
        <w:spacing w:line="240" w:lineRule="auto"/>
        <w:ind w:left="714" w:hanging="357"/>
        <w:rPr>
          <w:rFonts w:cs="Arial"/>
          <w:b/>
          <w:bCs/>
          <w:kern w:val="32"/>
          <w:sz w:val="22"/>
          <w:szCs w:val="22"/>
        </w:rPr>
      </w:pPr>
      <w:r w:rsidRPr="00883D24">
        <w:rPr>
          <w:rFonts w:cs="Arial"/>
          <w:b/>
          <w:bCs/>
          <w:kern w:val="32"/>
          <w:sz w:val="22"/>
          <w:szCs w:val="22"/>
        </w:rPr>
        <w:t>Stakeholder registrations</w:t>
      </w:r>
    </w:p>
    <w:p w14:paraId="2114DA4D" w14:textId="77777777" w:rsidR="00883D24" w:rsidRDefault="00883D24" w:rsidP="00883D24">
      <w:pPr>
        <w:pStyle w:val="Paragraph"/>
        <w:numPr>
          <w:ilvl w:val="0"/>
          <w:numId w:val="0"/>
        </w:numPr>
        <w:spacing w:before="0" w:after="0" w:line="240" w:lineRule="auto"/>
        <w:ind w:left="851" w:hanging="851"/>
        <w:rPr>
          <w:rFonts w:cs="Arial"/>
          <w:kern w:val="32"/>
          <w:sz w:val="22"/>
          <w:szCs w:val="22"/>
        </w:rPr>
      </w:pPr>
      <w:r>
        <w:rPr>
          <w:rFonts w:cs="Arial"/>
          <w:kern w:val="32"/>
          <w:sz w:val="22"/>
          <w:szCs w:val="22"/>
        </w:rPr>
        <w:t>The chair asked committee members to encourage colleagues from key organisation to</w:t>
      </w:r>
    </w:p>
    <w:p w14:paraId="2E60F4EC" w14:textId="0C810789" w:rsidR="00CF64EF" w:rsidRDefault="00883D24" w:rsidP="00883D24">
      <w:pPr>
        <w:pStyle w:val="Paragraph"/>
        <w:numPr>
          <w:ilvl w:val="0"/>
          <w:numId w:val="0"/>
        </w:numPr>
        <w:spacing w:before="0" w:after="0" w:line="240" w:lineRule="auto"/>
        <w:ind w:left="851" w:hanging="851"/>
        <w:rPr>
          <w:rFonts w:cs="Arial"/>
          <w:sz w:val="20"/>
          <w:szCs w:val="20"/>
          <w:lang w:val="en-US"/>
        </w:rPr>
      </w:pPr>
      <w:r>
        <w:rPr>
          <w:rFonts w:cs="Arial"/>
          <w:kern w:val="32"/>
          <w:sz w:val="22"/>
          <w:szCs w:val="22"/>
        </w:rPr>
        <w:t xml:space="preserve">register for this </w:t>
      </w:r>
      <w:r w:rsidR="007914DE">
        <w:rPr>
          <w:rFonts w:cs="Arial"/>
          <w:kern w:val="32"/>
          <w:sz w:val="22"/>
          <w:szCs w:val="22"/>
        </w:rPr>
        <w:t xml:space="preserve">quality standard </w:t>
      </w:r>
      <w:r>
        <w:rPr>
          <w:rFonts w:cs="Arial"/>
          <w:kern w:val="32"/>
          <w:sz w:val="22"/>
          <w:szCs w:val="22"/>
        </w:rPr>
        <w:t>topic</w:t>
      </w:r>
      <w:r w:rsidR="007914DE">
        <w:rPr>
          <w:rFonts w:cs="Arial"/>
          <w:kern w:val="32"/>
          <w:sz w:val="22"/>
          <w:szCs w:val="22"/>
        </w:rPr>
        <w:t xml:space="preserve"> so that they could input into its development.</w:t>
      </w:r>
    </w:p>
    <w:p w14:paraId="19CC9F78" w14:textId="77777777" w:rsidR="00CF64EF" w:rsidRPr="00CF64EF" w:rsidRDefault="00CF64EF" w:rsidP="00CF64EF">
      <w:pPr>
        <w:pStyle w:val="Paragraph"/>
        <w:numPr>
          <w:ilvl w:val="0"/>
          <w:numId w:val="0"/>
        </w:numPr>
        <w:spacing w:before="0" w:after="0" w:line="240" w:lineRule="auto"/>
        <w:ind w:left="851" w:hanging="851"/>
        <w:rPr>
          <w:rFonts w:cs="Arial"/>
          <w:kern w:val="32"/>
          <w:sz w:val="22"/>
          <w:szCs w:val="22"/>
        </w:rPr>
      </w:pPr>
    </w:p>
    <w:p w14:paraId="63A70DD4" w14:textId="77777777" w:rsidR="00CF64EF" w:rsidRDefault="00CF64EF" w:rsidP="00CF64EF">
      <w:pPr>
        <w:spacing w:line="240" w:lineRule="auto"/>
        <w:rPr>
          <w:rFonts w:ascii="Arial" w:hAnsi="Arial" w:cs="Arial"/>
          <w:sz w:val="20"/>
          <w:szCs w:val="20"/>
          <w:lang w:val="en-US"/>
        </w:rPr>
      </w:pPr>
      <w:r w:rsidRPr="00883D24">
        <w:rPr>
          <w:rFonts w:ascii="Arial" w:hAnsi="Arial" w:cs="Arial"/>
          <w:lang w:val="en-US"/>
        </w:rPr>
        <w:t>The chair gave a huge thank you to all the standing committee members and specialist committee members for their attendance and valuable input into the meeting discussions</w:t>
      </w:r>
      <w:r>
        <w:rPr>
          <w:rFonts w:ascii="Arial" w:hAnsi="Arial" w:cs="Arial"/>
          <w:sz w:val="20"/>
          <w:szCs w:val="20"/>
          <w:lang w:val="en-US"/>
        </w:rPr>
        <w:t xml:space="preserve">. </w:t>
      </w:r>
    </w:p>
    <w:p w14:paraId="63E64B65" w14:textId="3948CDFD" w:rsidR="00195B83" w:rsidRDefault="00CF64EF" w:rsidP="00CF64EF">
      <w:pPr>
        <w:pStyle w:val="Paragraph"/>
        <w:numPr>
          <w:ilvl w:val="0"/>
          <w:numId w:val="0"/>
        </w:numPr>
        <w:spacing w:line="240" w:lineRule="auto"/>
        <w:rPr>
          <w:rFonts w:cs="Arial"/>
          <w:kern w:val="32"/>
          <w:sz w:val="22"/>
          <w:szCs w:val="22"/>
        </w:rPr>
      </w:pPr>
      <w:r>
        <w:rPr>
          <w:rFonts w:cs="Arial"/>
          <w:kern w:val="32"/>
          <w:sz w:val="22"/>
          <w:szCs w:val="22"/>
        </w:rPr>
        <w:t>Ha</w:t>
      </w:r>
      <w:r w:rsidR="00195B83" w:rsidRPr="002434C3">
        <w:rPr>
          <w:rFonts w:cs="Arial"/>
          <w:kern w:val="32"/>
          <w:sz w:val="22"/>
          <w:szCs w:val="22"/>
        </w:rPr>
        <w:t>ppy holidays</w:t>
      </w:r>
      <w:r w:rsidR="00883D24">
        <w:rPr>
          <w:rFonts w:cs="Arial"/>
          <w:kern w:val="32"/>
          <w:sz w:val="22"/>
          <w:szCs w:val="22"/>
        </w:rPr>
        <w:t xml:space="preserve">! </w:t>
      </w:r>
    </w:p>
    <w:p w14:paraId="13A6083B" w14:textId="090084CC" w:rsidR="00CF64EF" w:rsidRDefault="00CF64EF" w:rsidP="00CF64EF">
      <w:pPr>
        <w:pStyle w:val="Paragraph"/>
        <w:numPr>
          <w:ilvl w:val="0"/>
          <w:numId w:val="3"/>
        </w:numPr>
        <w:spacing w:line="240" w:lineRule="auto"/>
        <w:rPr>
          <w:rFonts w:cs="Arial"/>
          <w:b/>
          <w:bCs/>
          <w:kern w:val="32"/>
          <w:sz w:val="22"/>
          <w:szCs w:val="22"/>
        </w:rPr>
      </w:pPr>
      <w:r w:rsidRPr="00CF64EF">
        <w:rPr>
          <w:rFonts w:cs="Arial"/>
          <w:b/>
          <w:bCs/>
          <w:kern w:val="32"/>
          <w:sz w:val="22"/>
          <w:szCs w:val="22"/>
        </w:rPr>
        <w:lastRenderedPageBreak/>
        <w:t>Next QSAC meeting</w:t>
      </w:r>
    </w:p>
    <w:p w14:paraId="65F862D1" w14:textId="069B000D" w:rsidR="00CF64EF" w:rsidRPr="00CF64EF" w:rsidRDefault="00CF64EF" w:rsidP="00CF64EF">
      <w:pPr>
        <w:pStyle w:val="Paragraph"/>
        <w:numPr>
          <w:ilvl w:val="0"/>
          <w:numId w:val="0"/>
        </w:numPr>
        <w:spacing w:line="240" w:lineRule="auto"/>
        <w:ind w:left="851" w:hanging="851"/>
        <w:rPr>
          <w:rFonts w:cs="Arial"/>
          <w:kern w:val="32"/>
          <w:sz w:val="22"/>
          <w:szCs w:val="22"/>
        </w:rPr>
      </w:pPr>
      <w:r w:rsidRPr="00CF64EF">
        <w:rPr>
          <w:rFonts w:cs="Arial"/>
          <w:kern w:val="32"/>
          <w:sz w:val="22"/>
          <w:szCs w:val="22"/>
        </w:rPr>
        <w:t>Thursday 23 January 2025 – overweight and obesity management</w:t>
      </w:r>
    </w:p>
    <w:p w14:paraId="1E8284B6" w14:textId="77777777" w:rsidR="009321F8" w:rsidRPr="002434C3" w:rsidRDefault="009321F8" w:rsidP="009321F8">
      <w:pPr>
        <w:pStyle w:val="Paragraph"/>
        <w:numPr>
          <w:ilvl w:val="0"/>
          <w:numId w:val="11"/>
        </w:numPr>
        <w:spacing w:line="240" w:lineRule="auto"/>
        <w:rPr>
          <w:rFonts w:cs="Arial"/>
          <w:b/>
          <w:bCs/>
          <w:kern w:val="32"/>
          <w:sz w:val="22"/>
          <w:szCs w:val="22"/>
          <w:u w:val="single"/>
        </w:rPr>
      </w:pPr>
      <w:r w:rsidRPr="002434C3">
        <w:rPr>
          <w:rFonts w:cs="Arial"/>
          <w:b/>
          <w:bCs/>
          <w:kern w:val="32"/>
          <w:sz w:val="22"/>
          <w:szCs w:val="22"/>
          <w:u w:val="single"/>
        </w:rPr>
        <w:t>Close of the meeting</w:t>
      </w:r>
    </w:p>
    <w:p w14:paraId="102A0220" w14:textId="77777777" w:rsidR="009321F8" w:rsidRPr="002434C3" w:rsidRDefault="009321F8" w:rsidP="009321F8">
      <w:pPr>
        <w:pStyle w:val="Paragraph"/>
        <w:numPr>
          <w:ilvl w:val="0"/>
          <w:numId w:val="0"/>
        </w:numPr>
        <w:spacing w:line="240" w:lineRule="auto"/>
        <w:rPr>
          <w:rFonts w:cs="Arial"/>
          <w:b/>
          <w:sz w:val="22"/>
          <w:szCs w:val="22"/>
          <w:lang w:val="en-US"/>
        </w:rPr>
      </w:pPr>
    </w:p>
    <w:p w14:paraId="03E7BAFA" w14:textId="7D9FFEBD" w:rsidR="000B36E1" w:rsidRPr="002434C3" w:rsidRDefault="000B36E1" w:rsidP="001363F9">
      <w:pPr>
        <w:pStyle w:val="NoSpacing"/>
        <w:rPr>
          <w:rFonts w:ascii="Arial" w:hAnsi="Arial" w:cs="Arial"/>
        </w:rPr>
      </w:pPr>
    </w:p>
    <w:sectPr w:rsidR="000B36E1" w:rsidRPr="002434C3"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BE00" w14:textId="77777777" w:rsidR="00F54DD4" w:rsidRDefault="00F54DD4" w:rsidP="000B352B">
      <w:pPr>
        <w:spacing w:after="0" w:line="240" w:lineRule="auto"/>
      </w:pPr>
      <w:r>
        <w:separator/>
      </w:r>
    </w:p>
  </w:endnote>
  <w:endnote w:type="continuationSeparator" w:id="0">
    <w:p w14:paraId="26930DC2" w14:textId="77777777" w:rsidR="00F54DD4" w:rsidRDefault="00F54DD4"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9FC7" w14:textId="77777777" w:rsidR="00F54DD4" w:rsidRDefault="00F54DD4" w:rsidP="000B352B">
      <w:pPr>
        <w:spacing w:after="0" w:line="240" w:lineRule="auto"/>
      </w:pPr>
      <w:r>
        <w:separator/>
      </w:r>
    </w:p>
  </w:footnote>
  <w:footnote w:type="continuationSeparator" w:id="0">
    <w:p w14:paraId="666075F0" w14:textId="77777777" w:rsidR="00F54DD4" w:rsidRDefault="00F54DD4"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11286A25"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296"/>
    <w:multiLevelType w:val="hybridMultilevel"/>
    <w:tmpl w:val="75C0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73F38"/>
    <w:multiLevelType w:val="hybridMultilevel"/>
    <w:tmpl w:val="BA76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C03EC"/>
    <w:multiLevelType w:val="hybridMultilevel"/>
    <w:tmpl w:val="4D8C7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70978"/>
    <w:multiLevelType w:val="hybridMultilevel"/>
    <w:tmpl w:val="CB6CA45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BF35ED"/>
    <w:multiLevelType w:val="hybridMultilevel"/>
    <w:tmpl w:val="0538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625B7"/>
    <w:multiLevelType w:val="hybridMultilevel"/>
    <w:tmpl w:val="3B2E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506A92"/>
    <w:multiLevelType w:val="multilevel"/>
    <w:tmpl w:val="434E6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F1B1F"/>
    <w:multiLevelType w:val="hybridMultilevel"/>
    <w:tmpl w:val="986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13EDE"/>
    <w:multiLevelType w:val="hybridMultilevel"/>
    <w:tmpl w:val="426A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307BB"/>
    <w:multiLevelType w:val="hybridMultilevel"/>
    <w:tmpl w:val="830A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3"/>
  </w:num>
  <w:num w:numId="2" w16cid:durableId="50080166">
    <w:abstractNumId w:val="11"/>
  </w:num>
  <w:num w:numId="3" w16cid:durableId="2133087075">
    <w:abstractNumId w:val="14"/>
  </w:num>
  <w:num w:numId="4" w16cid:durableId="1424453355">
    <w:abstractNumId w:val="4"/>
  </w:num>
  <w:num w:numId="5" w16cid:durableId="210845673">
    <w:abstractNumId w:val="13"/>
  </w:num>
  <w:num w:numId="6" w16cid:durableId="404844737">
    <w:abstractNumId w:val="10"/>
  </w:num>
  <w:num w:numId="7" w16cid:durableId="1736275017">
    <w:abstractNumId w:val="7"/>
  </w:num>
  <w:num w:numId="8" w16cid:durableId="1546916446">
    <w:abstractNumId w:val="17"/>
  </w:num>
  <w:num w:numId="9" w16cid:durableId="1712223663">
    <w:abstractNumId w:val="6"/>
  </w:num>
  <w:num w:numId="10" w16cid:durableId="583611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4"/>
  </w:num>
  <w:num w:numId="14" w16cid:durableId="1680502436">
    <w:abstractNumId w:val="13"/>
  </w:num>
  <w:num w:numId="15" w16cid:durableId="1442844317">
    <w:abstractNumId w:val="10"/>
  </w:num>
  <w:num w:numId="16" w16cid:durableId="496309800">
    <w:abstractNumId w:val="14"/>
  </w:num>
  <w:num w:numId="17" w16cid:durableId="7584483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98844">
    <w:abstractNumId w:val="2"/>
  </w:num>
  <w:num w:numId="19" w16cid:durableId="1591893209">
    <w:abstractNumId w:val="8"/>
  </w:num>
  <w:num w:numId="20" w16cid:durableId="582373597">
    <w:abstractNumId w:val="1"/>
  </w:num>
  <w:num w:numId="21" w16cid:durableId="1726636631">
    <w:abstractNumId w:val="0"/>
  </w:num>
  <w:num w:numId="22" w16cid:durableId="1731070824">
    <w:abstractNumId w:val="9"/>
  </w:num>
  <w:num w:numId="23" w16cid:durableId="1962567375">
    <w:abstractNumId w:val="15"/>
  </w:num>
  <w:num w:numId="24" w16cid:durableId="1041636850">
    <w:abstractNumId w:val="16"/>
  </w:num>
  <w:num w:numId="25" w16cid:durableId="1748532612">
    <w:abstractNumId w:val="12"/>
  </w:num>
  <w:num w:numId="26" w16cid:durableId="1518688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604C7"/>
    <w:rsid w:val="00072712"/>
    <w:rsid w:val="000763F6"/>
    <w:rsid w:val="00085181"/>
    <w:rsid w:val="000A72EB"/>
    <w:rsid w:val="000B1B5B"/>
    <w:rsid w:val="000B352B"/>
    <w:rsid w:val="000B36E1"/>
    <w:rsid w:val="000C21D7"/>
    <w:rsid w:val="000D72A3"/>
    <w:rsid w:val="000E477D"/>
    <w:rsid w:val="000F59D6"/>
    <w:rsid w:val="001075E3"/>
    <w:rsid w:val="00117FA4"/>
    <w:rsid w:val="001363F9"/>
    <w:rsid w:val="0013649F"/>
    <w:rsid w:val="00143334"/>
    <w:rsid w:val="001546BD"/>
    <w:rsid w:val="00162F74"/>
    <w:rsid w:val="001637EF"/>
    <w:rsid w:val="00176AA4"/>
    <w:rsid w:val="00181105"/>
    <w:rsid w:val="00195B83"/>
    <w:rsid w:val="001A027F"/>
    <w:rsid w:val="001B6119"/>
    <w:rsid w:val="001C21AE"/>
    <w:rsid w:val="001D509A"/>
    <w:rsid w:val="001D5BD2"/>
    <w:rsid w:val="001E02FB"/>
    <w:rsid w:val="001F6CE6"/>
    <w:rsid w:val="001F6E6D"/>
    <w:rsid w:val="00207814"/>
    <w:rsid w:val="00222E25"/>
    <w:rsid w:val="0022689E"/>
    <w:rsid w:val="002434C3"/>
    <w:rsid w:val="00260E08"/>
    <w:rsid w:val="00264B11"/>
    <w:rsid w:val="0027129E"/>
    <w:rsid w:val="002717F2"/>
    <w:rsid w:val="00281F89"/>
    <w:rsid w:val="00291929"/>
    <w:rsid w:val="002B0411"/>
    <w:rsid w:val="002E125A"/>
    <w:rsid w:val="002F6C92"/>
    <w:rsid w:val="00306DE5"/>
    <w:rsid w:val="00313723"/>
    <w:rsid w:val="00320722"/>
    <w:rsid w:val="00321B75"/>
    <w:rsid w:val="00330569"/>
    <w:rsid w:val="00350790"/>
    <w:rsid w:val="00362A3B"/>
    <w:rsid w:val="00364449"/>
    <w:rsid w:val="003A3E2E"/>
    <w:rsid w:val="003A44DD"/>
    <w:rsid w:val="003A79BD"/>
    <w:rsid w:val="003B053C"/>
    <w:rsid w:val="003D5790"/>
    <w:rsid w:val="003D614E"/>
    <w:rsid w:val="003E0ED3"/>
    <w:rsid w:val="0040747A"/>
    <w:rsid w:val="00415772"/>
    <w:rsid w:val="004215D9"/>
    <w:rsid w:val="00422ED8"/>
    <w:rsid w:val="004234F6"/>
    <w:rsid w:val="00442B65"/>
    <w:rsid w:val="00453774"/>
    <w:rsid w:val="00456D8E"/>
    <w:rsid w:val="00481421"/>
    <w:rsid w:val="00493D2F"/>
    <w:rsid w:val="0049713D"/>
    <w:rsid w:val="004A5FC1"/>
    <w:rsid w:val="004B461E"/>
    <w:rsid w:val="004C009A"/>
    <w:rsid w:val="004C2D22"/>
    <w:rsid w:val="004E4493"/>
    <w:rsid w:val="004F29D7"/>
    <w:rsid w:val="00535753"/>
    <w:rsid w:val="00540EA2"/>
    <w:rsid w:val="00555FBE"/>
    <w:rsid w:val="00564BF8"/>
    <w:rsid w:val="00594C5C"/>
    <w:rsid w:val="005A1DB2"/>
    <w:rsid w:val="005A7541"/>
    <w:rsid w:val="005B078B"/>
    <w:rsid w:val="005E0434"/>
    <w:rsid w:val="005E131B"/>
    <w:rsid w:val="00602F99"/>
    <w:rsid w:val="006043FB"/>
    <w:rsid w:val="006077D0"/>
    <w:rsid w:val="00624169"/>
    <w:rsid w:val="00640DEC"/>
    <w:rsid w:val="00643521"/>
    <w:rsid w:val="0067532D"/>
    <w:rsid w:val="00675CE7"/>
    <w:rsid w:val="0069376C"/>
    <w:rsid w:val="006D0C62"/>
    <w:rsid w:val="006F031D"/>
    <w:rsid w:val="00706A08"/>
    <w:rsid w:val="00732227"/>
    <w:rsid w:val="00735EED"/>
    <w:rsid w:val="007511B1"/>
    <w:rsid w:val="007914DE"/>
    <w:rsid w:val="00797087"/>
    <w:rsid w:val="007A4545"/>
    <w:rsid w:val="007D27C9"/>
    <w:rsid w:val="007E003A"/>
    <w:rsid w:val="007F583C"/>
    <w:rsid w:val="007F7DBB"/>
    <w:rsid w:val="00803283"/>
    <w:rsid w:val="00805055"/>
    <w:rsid w:val="00810C61"/>
    <w:rsid w:val="008839AA"/>
    <w:rsid w:val="00883D24"/>
    <w:rsid w:val="008A6070"/>
    <w:rsid w:val="008B103C"/>
    <w:rsid w:val="008B6DD0"/>
    <w:rsid w:val="008C6122"/>
    <w:rsid w:val="008F6517"/>
    <w:rsid w:val="009110BC"/>
    <w:rsid w:val="009229ED"/>
    <w:rsid w:val="009321F8"/>
    <w:rsid w:val="0096613A"/>
    <w:rsid w:val="00973537"/>
    <w:rsid w:val="00973FF7"/>
    <w:rsid w:val="0097486C"/>
    <w:rsid w:val="009B0459"/>
    <w:rsid w:val="009C20D1"/>
    <w:rsid w:val="009D23C1"/>
    <w:rsid w:val="009E2F15"/>
    <w:rsid w:val="009F4538"/>
    <w:rsid w:val="00A20AB9"/>
    <w:rsid w:val="00A425CE"/>
    <w:rsid w:val="00A47052"/>
    <w:rsid w:val="00A5487B"/>
    <w:rsid w:val="00A618BD"/>
    <w:rsid w:val="00A666AB"/>
    <w:rsid w:val="00A873B2"/>
    <w:rsid w:val="00A93926"/>
    <w:rsid w:val="00AD0D4F"/>
    <w:rsid w:val="00AD3487"/>
    <w:rsid w:val="00AD3FF9"/>
    <w:rsid w:val="00AE303D"/>
    <w:rsid w:val="00AF1C8C"/>
    <w:rsid w:val="00B269B5"/>
    <w:rsid w:val="00B32101"/>
    <w:rsid w:val="00B32B71"/>
    <w:rsid w:val="00B772A8"/>
    <w:rsid w:val="00BC00C2"/>
    <w:rsid w:val="00BC043D"/>
    <w:rsid w:val="00BE6742"/>
    <w:rsid w:val="00BF411E"/>
    <w:rsid w:val="00C011CE"/>
    <w:rsid w:val="00C03113"/>
    <w:rsid w:val="00C458F9"/>
    <w:rsid w:val="00C55359"/>
    <w:rsid w:val="00C5553C"/>
    <w:rsid w:val="00C7028D"/>
    <w:rsid w:val="00C8480D"/>
    <w:rsid w:val="00C96687"/>
    <w:rsid w:val="00CB1D64"/>
    <w:rsid w:val="00CB42BB"/>
    <w:rsid w:val="00CF64EF"/>
    <w:rsid w:val="00D224D3"/>
    <w:rsid w:val="00D22A97"/>
    <w:rsid w:val="00D304FC"/>
    <w:rsid w:val="00D358F1"/>
    <w:rsid w:val="00D414CC"/>
    <w:rsid w:val="00D46C3F"/>
    <w:rsid w:val="00D6050E"/>
    <w:rsid w:val="00D87C04"/>
    <w:rsid w:val="00DA1590"/>
    <w:rsid w:val="00DB6B60"/>
    <w:rsid w:val="00DC1B1B"/>
    <w:rsid w:val="00DC324E"/>
    <w:rsid w:val="00DE3B91"/>
    <w:rsid w:val="00E03263"/>
    <w:rsid w:val="00E14149"/>
    <w:rsid w:val="00E345C1"/>
    <w:rsid w:val="00E40AFE"/>
    <w:rsid w:val="00E463CE"/>
    <w:rsid w:val="00E622D7"/>
    <w:rsid w:val="00E87F09"/>
    <w:rsid w:val="00E90D7E"/>
    <w:rsid w:val="00E918D0"/>
    <w:rsid w:val="00EA3919"/>
    <w:rsid w:val="00EC35DC"/>
    <w:rsid w:val="00ED1D39"/>
    <w:rsid w:val="00ED5ACB"/>
    <w:rsid w:val="00EE6553"/>
    <w:rsid w:val="00EF00F6"/>
    <w:rsid w:val="00EF07EB"/>
    <w:rsid w:val="00EF6FA3"/>
    <w:rsid w:val="00F1265E"/>
    <w:rsid w:val="00F233EA"/>
    <w:rsid w:val="00F4333A"/>
    <w:rsid w:val="00F54DD4"/>
    <w:rsid w:val="00FA4298"/>
    <w:rsid w:val="00FA63DE"/>
    <w:rsid w:val="00FB2FBF"/>
    <w:rsid w:val="00FC2617"/>
    <w:rsid w:val="00FC7D08"/>
    <w:rsid w:val="00FE0869"/>
    <w:rsid w:val="00FE3296"/>
    <w:rsid w:val="00FE7D01"/>
    <w:rsid w:val="00FF0293"/>
    <w:rsid w:val="00FF44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Revision">
    <w:name w:val="Revision"/>
    <w:hidden/>
    <w:uiPriority w:val="99"/>
    <w:semiHidden/>
    <w:rsid w:val="00A20A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332800856">
      <w:bodyDiv w:val="1"/>
      <w:marLeft w:val="0"/>
      <w:marRight w:val="0"/>
      <w:marTop w:val="0"/>
      <w:marBottom w:val="0"/>
      <w:divBdr>
        <w:top w:val="none" w:sz="0" w:space="0" w:color="auto"/>
        <w:left w:val="none" w:sz="0" w:space="0" w:color="auto"/>
        <w:bottom w:val="none" w:sz="0" w:space="0" w:color="auto"/>
        <w:right w:val="none" w:sz="0" w:space="0" w:color="auto"/>
      </w:divBdr>
    </w:div>
    <w:div w:id="337005279">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224638347">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8173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11976</Characters>
  <Application>Microsoft Office Word</Application>
  <DocSecurity>0</DocSecurity>
  <Lines>99</Lines>
  <Paragraphs>28</Paragraphs>
  <ScaleCrop>false</ScaleCrop>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2025-01-27T16:20:00Z</dcterms:created>
  <dcterms:modified xsi:type="dcterms:W3CDTF">2025-01-27T16:20:00Z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2025-01-27T16:20:24Z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c346f050-3c03-4819-92ca-dc29dcbb36ab</vt:lpwstr>
  </property>
  <property fmtid="{D5CDD505-2E9C-101B-9397-08002B2CF9AE}" pid="8" name="MSIP_Label_c69d85d5-6d9e-4305-a294-1f636ec0f2d6_ContentBits">
    <vt:lpwstr>0</vt:lpwstr>
  </property>
</Properties>
</file>