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6BF" w14:textId="3F9AA582" w:rsidR="006C2D30" w:rsidRPr="00DC513F" w:rsidRDefault="00957382" w:rsidP="00DC513F">
      <w:pPr>
        <w:pStyle w:val="Paragraphnonumbers"/>
        <w:spacing w:before="240"/>
        <w:ind w:left="1435" w:hanging="1860"/>
        <w:rPr>
          <w:b/>
          <w:sz w:val="22"/>
        </w:rPr>
      </w:pPr>
      <w:r>
        <w:rPr>
          <w:b/>
          <w:sz w:val="22"/>
        </w:rPr>
        <w:t>Last updated</w:t>
      </w:r>
      <w:r w:rsidR="006C2D30" w:rsidRPr="00DC513F">
        <w:rPr>
          <w:b/>
          <w:sz w:val="22"/>
        </w:rPr>
        <w:t xml:space="preserve">: </w:t>
      </w:r>
      <w:r w:rsidR="00696A2B">
        <w:rPr>
          <w:b/>
          <w:sz w:val="22"/>
        </w:rPr>
        <w:t>11</w:t>
      </w:r>
      <w:r w:rsidR="00D77A86">
        <w:rPr>
          <w:b/>
          <w:sz w:val="22"/>
        </w:rPr>
        <w:t xml:space="preserve"> March</w:t>
      </w:r>
      <w:r w:rsidR="003E1323">
        <w:rPr>
          <w:b/>
          <w:sz w:val="22"/>
        </w:rPr>
        <w:t xml:space="preserve"> 2024</w:t>
      </w:r>
    </w:p>
    <w:tbl>
      <w:tblPr>
        <w:tblStyle w:val="TableGrid"/>
        <w:tblpPr w:leftFromText="180" w:rightFromText="180" w:vertAnchor="text" w:tblpX="-572" w:tblpY="1"/>
        <w:tblOverlap w:val="never"/>
        <w:tblW w:w="15451" w:type="dxa"/>
        <w:tblLook w:val="04A0" w:firstRow="1" w:lastRow="0" w:firstColumn="1" w:lastColumn="0" w:noHBand="0" w:noVBand="1"/>
      </w:tblPr>
      <w:tblGrid>
        <w:gridCol w:w="1850"/>
        <w:gridCol w:w="11"/>
        <w:gridCol w:w="1097"/>
        <w:gridCol w:w="13"/>
        <w:gridCol w:w="2379"/>
        <w:gridCol w:w="35"/>
        <w:gridCol w:w="5731"/>
        <w:gridCol w:w="108"/>
        <w:gridCol w:w="1659"/>
        <w:gridCol w:w="1249"/>
        <w:gridCol w:w="1319"/>
      </w:tblGrid>
      <w:tr w:rsidR="00A10C18" w:rsidRPr="00DC513F" w14:paraId="1F515381" w14:textId="77777777" w:rsidTr="00B742D0">
        <w:trPr>
          <w:trHeight w:val="255"/>
          <w:tblHeader/>
        </w:trPr>
        <w:tc>
          <w:tcPr>
            <w:tcW w:w="1861" w:type="dxa"/>
            <w:gridSpan w:val="2"/>
            <w:vAlign w:val="center"/>
          </w:tcPr>
          <w:p w14:paraId="3763C01C" w14:textId="77777777" w:rsidR="00B450C4" w:rsidRPr="00DC513F" w:rsidRDefault="00B450C4" w:rsidP="00180EDD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10" w:type="dxa"/>
            <w:gridSpan w:val="2"/>
            <w:vAlign w:val="center"/>
          </w:tcPr>
          <w:p w14:paraId="08CDC040" w14:textId="77777777" w:rsidR="00B450C4" w:rsidRPr="00DC513F" w:rsidRDefault="00B450C4" w:rsidP="00180ED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414" w:type="dxa"/>
            <w:gridSpan w:val="2"/>
            <w:vAlign w:val="center"/>
          </w:tcPr>
          <w:p w14:paraId="58551511" w14:textId="77777777" w:rsidR="00B450C4" w:rsidRPr="00DC513F" w:rsidRDefault="00B450C4" w:rsidP="00180EDD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5731" w:type="dxa"/>
            <w:vAlign w:val="center"/>
          </w:tcPr>
          <w:p w14:paraId="53160165" w14:textId="77777777" w:rsidR="00B450C4" w:rsidRPr="00DC513F" w:rsidRDefault="00B450C4" w:rsidP="00180EDD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767" w:type="dxa"/>
            <w:gridSpan w:val="2"/>
            <w:vAlign w:val="center"/>
          </w:tcPr>
          <w:p w14:paraId="0E405FD4" w14:textId="77777777" w:rsidR="00B450C4" w:rsidRPr="00DC513F" w:rsidRDefault="00B450C4" w:rsidP="00180ED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56A8FD37" w14:textId="77777777" w:rsidR="00B450C4" w:rsidRPr="00DC513F" w:rsidRDefault="00B450C4" w:rsidP="00180ED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49" w:type="dxa"/>
            <w:vAlign w:val="center"/>
          </w:tcPr>
          <w:p w14:paraId="2C06FF79" w14:textId="77777777" w:rsidR="00B450C4" w:rsidRPr="00DC513F" w:rsidRDefault="00B450C4" w:rsidP="00180ED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23838C4A" w14:textId="77777777" w:rsidR="00B450C4" w:rsidRPr="00DC513F" w:rsidRDefault="00B450C4" w:rsidP="00180ED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319" w:type="dxa"/>
            <w:vAlign w:val="center"/>
          </w:tcPr>
          <w:p w14:paraId="08A9C9BA" w14:textId="77777777" w:rsidR="00B450C4" w:rsidRPr="00DC513F" w:rsidRDefault="00B450C4" w:rsidP="00180ED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 xml:space="preserve">Interest </w:t>
            </w:r>
          </w:p>
          <w:p w14:paraId="74ACAC0D" w14:textId="77777777" w:rsidR="00B450C4" w:rsidRPr="00DC513F" w:rsidRDefault="00B450C4" w:rsidP="00180ED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ceased</w:t>
            </w:r>
          </w:p>
        </w:tc>
      </w:tr>
      <w:tr w:rsidR="00060976" w:rsidRPr="00DC513F" w14:paraId="647CDB0B" w14:textId="77777777" w:rsidTr="00B742D0">
        <w:tc>
          <w:tcPr>
            <w:tcW w:w="1861" w:type="dxa"/>
            <w:gridSpan w:val="2"/>
          </w:tcPr>
          <w:p w14:paraId="63EBFD57" w14:textId="23B09582" w:rsidR="00060976" w:rsidRPr="00DC513F" w:rsidRDefault="00060976" w:rsidP="0006097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60976">
              <w:rPr>
                <w:b w:val="0"/>
                <w:sz w:val="20"/>
                <w:szCs w:val="20"/>
              </w:rPr>
              <w:t xml:space="preserve">Angela Beattie </w:t>
            </w:r>
          </w:p>
        </w:tc>
        <w:tc>
          <w:tcPr>
            <w:tcW w:w="1110" w:type="dxa"/>
            <w:gridSpan w:val="2"/>
          </w:tcPr>
          <w:p w14:paraId="6F62DE0D" w14:textId="06E2BB98" w:rsidR="00060976" w:rsidRPr="00DC513F" w:rsidRDefault="00060976" w:rsidP="0006097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124900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EED84B2" w14:textId="7D1B0DDC" w:rsidR="00060976" w:rsidRPr="00DC513F" w:rsidRDefault="00060976" w:rsidP="0006097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</w:tcPr>
          <w:p w14:paraId="390870C3" w14:textId="3F58384E" w:rsidR="00060976" w:rsidRPr="00DC513F" w:rsidRDefault="00060976" w:rsidP="0006097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0976">
              <w:rPr>
                <w:rFonts w:cs="Arial"/>
                <w:b w:val="0"/>
                <w:sz w:val="20"/>
                <w:szCs w:val="20"/>
              </w:rPr>
              <w:t>GP Clinical Lead for Cancer, NHS Somerset ICB</w:t>
            </w:r>
          </w:p>
        </w:tc>
        <w:tc>
          <w:tcPr>
            <w:tcW w:w="1767" w:type="dxa"/>
            <w:gridSpan w:val="2"/>
          </w:tcPr>
          <w:p w14:paraId="13DAC95A" w14:textId="3674DC1B" w:rsidR="00060976" w:rsidRPr="00DC513F" w:rsidRDefault="00060976" w:rsidP="0006097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0976">
              <w:rPr>
                <w:rFonts w:cs="Arial"/>
                <w:b w:val="0"/>
                <w:sz w:val="20"/>
                <w:szCs w:val="20"/>
              </w:rPr>
              <w:t>November 2020</w:t>
            </w:r>
          </w:p>
        </w:tc>
        <w:tc>
          <w:tcPr>
            <w:tcW w:w="1249" w:type="dxa"/>
            <w:vAlign w:val="center"/>
          </w:tcPr>
          <w:p w14:paraId="4B6B335F" w14:textId="606360EE" w:rsidR="00060976" w:rsidRPr="00DC513F" w:rsidRDefault="00060976" w:rsidP="0006097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 2023</w:t>
            </w:r>
          </w:p>
        </w:tc>
        <w:tc>
          <w:tcPr>
            <w:tcW w:w="1319" w:type="dxa"/>
            <w:vAlign w:val="center"/>
          </w:tcPr>
          <w:p w14:paraId="6A9EADC2" w14:textId="795EAB4D" w:rsidR="00060976" w:rsidRPr="00DC513F" w:rsidRDefault="00060976" w:rsidP="0006097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42356D" w:rsidRPr="00DC513F" w14:paraId="74A2A62F" w14:textId="77777777" w:rsidTr="00B742D0">
        <w:tc>
          <w:tcPr>
            <w:tcW w:w="1861" w:type="dxa"/>
            <w:gridSpan w:val="2"/>
          </w:tcPr>
          <w:p w14:paraId="5F7A5DFE" w14:textId="77FE1A9C" w:rsidR="0042356D" w:rsidRPr="00060976" w:rsidRDefault="0042356D" w:rsidP="0042356D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60976">
              <w:rPr>
                <w:b w:val="0"/>
                <w:sz w:val="20"/>
                <w:szCs w:val="20"/>
              </w:rPr>
              <w:t xml:space="preserve">Angela Beattie </w:t>
            </w:r>
          </w:p>
        </w:tc>
        <w:tc>
          <w:tcPr>
            <w:tcW w:w="1110" w:type="dxa"/>
            <w:gridSpan w:val="2"/>
          </w:tcPr>
          <w:p w14:paraId="7474AF97" w14:textId="717304E1" w:rsidR="0042356D" w:rsidRPr="00124900" w:rsidRDefault="0042356D" w:rsidP="0042356D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124900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B811749" w14:textId="648F1144" w:rsidR="0042356D" w:rsidRPr="00DC513F" w:rsidRDefault="0042356D" w:rsidP="0042356D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</w:tcPr>
          <w:p w14:paraId="626726DB" w14:textId="5F963C56" w:rsidR="0042356D" w:rsidRPr="00060976" w:rsidRDefault="0042356D" w:rsidP="0042356D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22545">
              <w:rPr>
                <w:rFonts w:cs="Arial"/>
                <w:b w:val="0"/>
                <w:sz w:val="20"/>
                <w:szCs w:val="20"/>
              </w:rPr>
              <w:t>General Practitioner, Induction &amp; Refresher Scheme, Millbrook Surgery, Castle Carey</w:t>
            </w:r>
          </w:p>
        </w:tc>
        <w:tc>
          <w:tcPr>
            <w:tcW w:w="1767" w:type="dxa"/>
            <w:gridSpan w:val="2"/>
          </w:tcPr>
          <w:p w14:paraId="2A4A8982" w14:textId="219598E5" w:rsidR="0042356D" w:rsidRPr="00060976" w:rsidRDefault="0042356D" w:rsidP="0042356D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249" w:type="dxa"/>
            <w:vAlign w:val="center"/>
          </w:tcPr>
          <w:p w14:paraId="088A13ED" w14:textId="03174104" w:rsidR="0042356D" w:rsidRDefault="0042356D" w:rsidP="0042356D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342B1A74" w14:textId="2E25F64B" w:rsidR="0042356D" w:rsidRDefault="0042356D" w:rsidP="0042356D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42356D" w:rsidRPr="00DC513F" w14:paraId="3A97A5C6" w14:textId="77777777" w:rsidTr="00B742D0">
        <w:tc>
          <w:tcPr>
            <w:tcW w:w="1861" w:type="dxa"/>
            <w:gridSpan w:val="2"/>
          </w:tcPr>
          <w:p w14:paraId="46D18C7F" w14:textId="1076EE70" w:rsidR="0042356D" w:rsidRPr="00060976" w:rsidRDefault="0042356D" w:rsidP="0042356D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60976">
              <w:rPr>
                <w:b w:val="0"/>
                <w:sz w:val="20"/>
                <w:szCs w:val="20"/>
              </w:rPr>
              <w:t xml:space="preserve">Angela Beattie </w:t>
            </w:r>
          </w:p>
        </w:tc>
        <w:tc>
          <w:tcPr>
            <w:tcW w:w="1110" w:type="dxa"/>
            <w:gridSpan w:val="2"/>
          </w:tcPr>
          <w:p w14:paraId="7007B6C8" w14:textId="514245B4" w:rsidR="0042356D" w:rsidRPr="00124900" w:rsidRDefault="0042356D" w:rsidP="0042356D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124900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72FBFDE8" w14:textId="7678E700" w:rsidR="0042356D" w:rsidRPr="00DC513F" w:rsidRDefault="0042356D" w:rsidP="0042356D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</w:tcPr>
          <w:p w14:paraId="484892CF" w14:textId="1742E3CA" w:rsidR="0042356D" w:rsidRPr="00060976" w:rsidRDefault="0042356D" w:rsidP="0042356D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22545">
              <w:rPr>
                <w:rFonts w:cs="Arial"/>
                <w:b w:val="0"/>
                <w:sz w:val="20"/>
                <w:szCs w:val="20"/>
              </w:rPr>
              <w:t>Programme Director, South, Central and West Clinical Support Unit (SCW CSU) – bank staff</w:t>
            </w:r>
          </w:p>
        </w:tc>
        <w:tc>
          <w:tcPr>
            <w:tcW w:w="1767" w:type="dxa"/>
            <w:gridSpan w:val="2"/>
          </w:tcPr>
          <w:p w14:paraId="2334EDD6" w14:textId="7C29685D" w:rsidR="0042356D" w:rsidRPr="00060976" w:rsidRDefault="0042356D" w:rsidP="0042356D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2023</w:t>
            </w:r>
          </w:p>
        </w:tc>
        <w:tc>
          <w:tcPr>
            <w:tcW w:w="1249" w:type="dxa"/>
            <w:vAlign w:val="center"/>
          </w:tcPr>
          <w:p w14:paraId="4094EE07" w14:textId="5B95A986" w:rsidR="0042356D" w:rsidRDefault="0042356D" w:rsidP="0042356D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2C7C60BB" w14:textId="17956FB2" w:rsidR="0042356D" w:rsidRDefault="0042356D" w:rsidP="0042356D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42356D" w:rsidRPr="00DC513F" w14:paraId="6BB0D5F0" w14:textId="77777777" w:rsidTr="00B742D0">
        <w:tc>
          <w:tcPr>
            <w:tcW w:w="1861" w:type="dxa"/>
            <w:gridSpan w:val="2"/>
          </w:tcPr>
          <w:p w14:paraId="24EC2098" w14:textId="220BA9A6" w:rsidR="0042356D" w:rsidRPr="00DC513F" w:rsidRDefault="0042356D" w:rsidP="0042356D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60976">
              <w:rPr>
                <w:b w:val="0"/>
                <w:sz w:val="20"/>
                <w:szCs w:val="20"/>
              </w:rPr>
              <w:t xml:space="preserve">Angela Beattie </w:t>
            </w:r>
          </w:p>
        </w:tc>
        <w:tc>
          <w:tcPr>
            <w:tcW w:w="1110" w:type="dxa"/>
            <w:gridSpan w:val="2"/>
          </w:tcPr>
          <w:p w14:paraId="11AB3AC4" w14:textId="43437A7B" w:rsidR="0042356D" w:rsidRPr="00DC513F" w:rsidRDefault="0042356D" w:rsidP="0042356D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124900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70FA38FB" w14:textId="11EF999A" w:rsidR="0042356D" w:rsidRPr="00DC513F" w:rsidRDefault="0042356D" w:rsidP="0042356D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4A68F5D6" w14:textId="3092B35F" w:rsidR="0042356D" w:rsidRPr="00DC513F" w:rsidRDefault="0042356D" w:rsidP="0042356D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1767" w:type="dxa"/>
            <w:gridSpan w:val="2"/>
            <w:vAlign w:val="center"/>
          </w:tcPr>
          <w:p w14:paraId="37ABE7F0" w14:textId="4855BB30" w:rsidR="0042356D" w:rsidRPr="00DC513F" w:rsidRDefault="0042356D" w:rsidP="0042356D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58EDA9D1" w14:textId="5DFCAFB3" w:rsidR="0042356D" w:rsidRPr="00DC513F" w:rsidRDefault="0042356D" w:rsidP="0042356D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 2023</w:t>
            </w:r>
          </w:p>
        </w:tc>
        <w:tc>
          <w:tcPr>
            <w:tcW w:w="1319" w:type="dxa"/>
            <w:vAlign w:val="center"/>
          </w:tcPr>
          <w:p w14:paraId="3098A9A4" w14:textId="0623EA2F" w:rsidR="0042356D" w:rsidRPr="00DC513F" w:rsidRDefault="0042356D" w:rsidP="0042356D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42356D" w:rsidRPr="00DC513F" w14:paraId="32859547" w14:textId="77777777" w:rsidTr="00B742D0">
        <w:tc>
          <w:tcPr>
            <w:tcW w:w="1861" w:type="dxa"/>
            <w:gridSpan w:val="2"/>
          </w:tcPr>
          <w:p w14:paraId="7A0C3E76" w14:textId="7AF73229" w:rsidR="0042356D" w:rsidRPr="00DC513F" w:rsidRDefault="0042356D" w:rsidP="0042356D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60976">
              <w:rPr>
                <w:b w:val="0"/>
                <w:sz w:val="20"/>
                <w:szCs w:val="20"/>
              </w:rPr>
              <w:t xml:space="preserve">Angela Beattie </w:t>
            </w:r>
          </w:p>
        </w:tc>
        <w:tc>
          <w:tcPr>
            <w:tcW w:w="1110" w:type="dxa"/>
            <w:gridSpan w:val="2"/>
          </w:tcPr>
          <w:p w14:paraId="42C532D2" w14:textId="0EBE865F" w:rsidR="0042356D" w:rsidRPr="00DC513F" w:rsidRDefault="0042356D" w:rsidP="0042356D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124900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23B892B" w14:textId="4C52E4DE" w:rsidR="0042356D" w:rsidRPr="00DC513F" w:rsidRDefault="0042356D" w:rsidP="0042356D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5731" w:type="dxa"/>
          </w:tcPr>
          <w:p w14:paraId="6109F928" w14:textId="73733D77" w:rsidR="0042356D" w:rsidRPr="00DC513F" w:rsidRDefault="0042356D" w:rsidP="0042356D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0976">
              <w:rPr>
                <w:rFonts w:cs="Arial"/>
                <w:b w:val="0"/>
                <w:sz w:val="20"/>
                <w:szCs w:val="20"/>
              </w:rPr>
              <w:t>Husband is a salaried GP in Dorset</w:t>
            </w:r>
          </w:p>
        </w:tc>
        <w:tc>
          <w:tcPr>
            <w:tcW w:w="1767" w:type="dxa"/>
            <w:gridSpan w:val="2"/>
          </w:tcPr>
          <w:p w14:paraId="56A858C2" w14:textId="270A03E8" w:rsidR="0042356D" w:rsidRPr="00DC513F" w:rsidRDefault="0042356D" w:rsidP="0042356D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60976">
              <w:rPr>
                <w:rFonts w:cs="Arial"/>
                <w:b w:val="0"/>
                <w:sz w:val="20"/>
                <w:szCs w:val="20"/>
              </w:rPr>
              <w:t>August 2006</w:t>
            </w:r>
          </w:p>
        </w:tc>
        <w:tc>
          <w:tcPr>
            <w:tcW w:w="1249" w:type="dxa"/>
            <w:vAlign w:val="center"/>
          </w:tcPr>
          <w:p w14:paraId="1361F387" w14:textId="77777777" w:rsidR="0042356D" w:rsidRPr="00DC513F" w:rsidRDefault="0042356D" w:rsidP="0042356D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2FC84ED9" w14:textId="74CC64CF" w:rsidR="0042356D" w:rsidRPr="00DC513F" w:rsidRDefault="0042356D" w:rsidP="0042356D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DB7AD0" w:rsidRPr="00DC513F" w14:paraId="2C39F508" w14:textId="77777777" w:rsidTr="00B742D0">
        <w:tc>
          <w:tcPr>
            <w:tcW w:w="1861" w:type="dxa"/>
            <w:gridSpan w:val="2"/>
            <w:vAlign w:val="center"/>
          </w:tcPr>
          <w:p w14:paraId="2AE804B7" w14:textId="4E138DDD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10" w:type="dxa"/>
            <w:gridSpan w:val="2"/>
            <w:vAlign w:val="center"/>
          </w:tcPr>
          <w:p w14:paraId="2209A844" w14:textId="77777777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6788ECA0" w14:textId="4A204F5F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  <w:vAlign w:val="center"/>
          </w:tcPr>
          <w:p w14:paraId="0AEAB19C" w14:textId="5491C05C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of company “The Training Tree” (Company no 7609704) </w:t>
            </w:r>
            <w:r w:rsidRPr="00DC513F">
              <w:rPr>
                <w:rFonts w:cs="Arial"/>
                <w:b w:val="0"/>
              </w:rPr>
              <w:t xml:space="preserve">- </w:t>
            </w:r>
            <w:r w:rsidRPr="00DC513F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  <w:tc>
          <w:tcPr>
            <w:tcW w:w="1767" w:type="dxa"/>
            <w:gridSpan w:val="2"/>
            <w:vAlign w:val="center"/>
          </w:tcPr>
          <w:p w14:paraId="68AC6E55" w14:textId="768D62E2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249" w:type="dxa"/>
            <w:vAlign w:val="center"/>
          </w:tcPr>
          <w:p w14:paraId="3A11A9B7" w14:textId="51EBD229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52A8AE77" w14:textId="7E8B08F6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DB7AD0" w:rsidRPr="00DC513F" w14:paraId="2E4837AF" w14:textId="77777777" w:rsidTr="00B742D0">
        <w:tc>
          <w:tcPr>
            <w:tcW w:w="1861" w:type="dxa"/>
            <w:gridSpan w:val="2"/>
            <w:vAlign w:val="center"/>
          </w:tcPr>
          <w:p w14:paraId="4679F9AA" w14:textId="43F4FD9E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10" w:type="dxa"/>
            <w:gridSpan w:val="2"/>
            <w:vAlign w:val="center"/>
          </w:tcPr>
          <w:p w14:paraId="506BCCB8" w14:textId="77777777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52998024" w14:textId="291773A9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65D5C1FD" w14:textId="03BCE21B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Secretary of the BSPHN (Behavioural Science and Public Health Network) </w:t>
            </w:r>
          </w:p>
        </w:tc>
        <w:tc>
          <w:tcPr>
            <w:tcW w:w="1767" w:type="dxa"/>
            <w:gridSpan w:val="2"/>
            <w:vAlign w:val="center"/>
          </w:tcPr>
          <w:p w14:paraId="547FE9BD" w14:textId="77777777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A36E7E7" w14:textId="381A52D7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376B6681" w14:textId="36E3C98B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DB7AD0" w:rsidRPr="00DC513F" w14:paraId="0CCD053A" w14:textId="77777777" w:rsidTr="00B742D0">
        <w:tc>
          <w:tcPr>
            <w:tcW w:w="1861" w:type="dxa"/>
            <w:gridSpan w:val="2"/>
            <w:vAlign w:val="center"/>
          </w:tcPr>
          <w:p w14:paraId="7547C094" w14:textId="5EF6C91E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10" w:type="dxa"/>
            <w:gridSpan w:val="2"/>
            <w:vAlign w:val="center"/>
          </w:tcPr>
          <w:p w14:paraId="5CB3DB4F" w14:textId="3C8E5C2A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7AF1551D" w14:textId="3C72900C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175B3D90" w14:textId="0721E5DD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47E83">
              <w:rPr>
                <w:rFonts w:cs="Arial"/>
                <w:b w:val="0"/>
                <w:sz w:val="20"/>
                <w:szCs w:val="20"/>
              </w:rPr>
              <w:t>I am member of the RSPH MECC for Mental Health Expert Reference Group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767" w:type="dxa"/>
            <w:gridSpan w:val="2"/>
            <w:vAlign w:val="center"/>
          </w:tcPr>
          <w:p w14:paraId="225572E3" w14:textId="77777777" w:rsidR="00DB7AD0" w:rsidRPr="00DC513F" w:rsidRDefault="00DB7AD0" w:rsidP="00DB7A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325436F" w14:textId="3858C4E9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319" w:type="dxa"/>
            <w:vAlign w:val="center"/>
          </w:tcPr>
          <w:p w14:paraId="0798D26B" w14:textId="77777777" w:rsidR="00DB7AD0" w:rsidRPr="00DC513F" w:rsidRDefault="00DB7AD0" w:rsidP="00DB7A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B7AD0" w:rsidRPr="00DC513F" w14:paraId="0995848C" w14:textId="77777777" w:rsidTr="00B742D0">
        <w:tc>
          <w:tcPr>
            <w:tcW w:w="1861" w:type="dxa"/>
            <w:gridSpan w:val="2"/>
            <w:vAlign w:val="center"/>
          </w:tcPr>
          <w:p w14:paraId="238CFFBB" w14:textId="28B26DB1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10" w:type="dxa"/>
            <w:gridSpan w:val="2"/>
            <w:vAlign w:val="center"/>
          </w:tcPr>
          <w:p w14:paraId="733B6386" w14:textId="77777777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48660D88" w14:textId="003AD2C5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731" w:type="dxa"/>
            <w:vAlign w:val="center"/>
          </w:tcPr>
          <w:p w14:paraId="0E21EC02" w14:textId="6BB48271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4667B4C9" w14:textId="06FD0FB5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138F555E" w14:textId="64E8D8F2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7CCAC286" w14:textId="5BB79CDB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DB7AD0" w:rsidRPr="00DC513F" w14:paraId="7A1342B0" w14:textId="77777777" w:rsidTr="00B742D0">
        <w:tc>
          <w:tcPr>
            <w:tcW w:w="1861" w:type="dxa"/>
            <w:gridSpan w:val="2"/>
            <w:vAlign w:val="center"/>
          </w:tcPr>
          <w:p w14:paraId="33518AC2" w14:textId="2E7AF826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10" w:type="dxa"/>
            <w:gridSpan w:val="2"/>
            <w:vAlign w:val="center"/>
          </w:tcPr>
          <w:p w14:paraId="5A44F178" w14:textId="2D0DF43F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1F05CE4" w14:textId="0B5FD867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5731" w:type="dxa"/>
            <w:vAlign w:val="center"/>
          </w:tcPr>
          <w:p w14:paraId="1D285792" w14:textId="76FD8DC7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767" w:type="dxa"/>
            <w:gridSpan w:val="2"/>
            <w:vAlign w:val="center"/>
          </w:tcPr>
          <w:p w14:paraId="2FB42D1E" w14:textId="78350B7E" w:rsidR="00DB7AD0" w:rsidRPr="00DC513F" w:rsidRDefault="00DB7AD0" w:rsidP="00DB7A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49" w:type="dxa"/>
            <w:vAlign w:val="center"/>
          </w:tcPr>
          <w:p w14:paraId="2E33B0C4" w14:textId="64CE9A73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10111304" w14:textId="6FBB3688" w:rsidR="00DB7AD0" w:rsidRPr="00DC513F" w:rsidRDefault="00DB7AD0" w:rsidP="00DB7A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DB7AD0" w:rsidRPr="00DC513F" w14:paraId="32296CBF" w14:textId="77777777" w:rsidTr="00B742D0">
        <w:tc>
          <w:tcPr>
            <w:tcW w:w="1861" w:type="dxa"/>
            <w:gridSpan w:val="2"/>
            <w:vAlign w:val="center"/>
          </w:tcPr>
          <w:p w14:paraId="46C8C2B9" w14:textId="66C77DFD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10" w:type="dxa"/>
            <w:gridSpan w:val="2"/>
            <w:vAlign w:val="center"/>
          </w:tcPr>
          <w:p w14:paraId="1EE2FCB7" w14:textId="0E3945A1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0505B33A" w14:textId="39EC8632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5731" w:type="dxa"/>
            <w:vAlign w:val="center"/>
          </w:tcPr>
          <w:p w14:paraId="46B97B22" w14:textId="7C27F6D7" w:rsidR="00DB7AD0" w:rsidRPr="00DC513F" w:rsidRDefault="00DB7AD0" w:rsidP="00DB7A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767" w:type="dxa"/>
            <w:gridSpan w:val="2"/>
            <w:vAlign w:val="center"/>
          </w:tcPr>
          <w:p w14:paraId="54B590A1" w14:textId="243584A0" w:rsidR="00DB7AD0" w:rsidRPr="00DC513F" w:rsidRDefault="00DB7AD0" w:rsidP="00DB7A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49" w:type="dxa"/>
            <w:vAlign w:val="center"/>
          </w:tcPr>
          <w:p w14:paraId="547A630D" w14:textId="65082C1B" w:rsidR="00DB7AD0" w:rsidRPr="00DC513F" w:rsidRDefault="00DB7AD0" w:rsidP="00DB7A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7636DF82" w14:textId="292D2020" w:rsidR="00DB7AD0" w:rsidRPr="00DC513F" w:rsidRDefault="004572A1" w:rsidP="00DB7A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2023</w:t>
            </w:r>
          </w:p>
        </w:tc>
      </w:tr>
      <w:tr w:rsidR="004572A1" w:rsidRPr="00DC513F" w14:paraId="44EFE206" w14:textId="77777777" w:rsidTr="00B742D0">
        <w:tc>
          <w:tcPr>
            <w:tcW w:w="1861" w:type="dxa"/>
            <w:gridSpan w:val="2"/>
            <w:vAlign w:val="center"/>
          </w:tcPr>
          <w:p w14:paraId="66A474B9" w14:textId="6BDF9A70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10" w:type="dxa"/>
            <w:gridSpan w:val="2"/>
            <w:vAlign w:val="center"/>
          </w:tcPr>
          <w:p w14:paraId="4E1ED2EB" w14:textId="7C349F8A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0F8E68ED" w14:textId="09D95DDB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5731" w:type="dxa"/>
            <w:vAlign w:val="center"/>
          </w:tcPr>
          <w:p w14:paraId="655C009F" w14:textId="2136D06D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Employed by Lancashire and South Cumbria CCG</w:t>
            </w:r>
          </w:p>
        </w:tc>
        <w:tc>
          <w:tcPr>
            <w:tcW w:w="1767" w:type="dxa"/>
            <w:gridSpan w:val="2"/>
            <w:vAlign w:val="center"/>
          </w:tcPr>
          <w:p w14:paraId="1590BA44" w14:textId="26500543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2022</w:t>
            </w:r>
          </w:p>
        </w:tc>
        <w:tc>
          <w:tcPr>
            <w:tcW w:w="1249" w:type="dxa"/>
            <w:vAlign w:val="center"/>
          </w:tcPr>
          <w:p w14:paraId="6C4688C2" w14:textId="05EBCC39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March 2023</w:t>
            </w:r>
          </w:p>
        </w:tc>
        <w:tc>
          <w:tcPr>
            <w:tcW w:w="1319" w:type="dxa"/>
            <w:vAlign w:val="center"/>
          </w:tcPr>
          <w:p w14:paraId="68F9744F" w14:textId="111C42FA" w:rsidR="004572A1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4572A1" w:rsidRPr="00DC513F" w14:paraId="19E89963" w14:textId="77777777" w:rsidTr="00B742D0">
        <w:tc>
          <w:tcPr>
            <w:tcW w:w="1861" w:type="dxa"/>
            <w:gridSpan w:val="2"/>
            <w:vAlign w:val="center"/>
          </w:tcPr>
          <w:p w14:paraId="55C5F36E" w14:textId="4630E87C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Umesh Chauhan</w:t>
            </w:r>
          </w:p>
        </w:tc>
        <w:tc>
          <w:tcPr>
            <w:tcW w:w="1110" w:type="dxa"/>
            <w:gridSpan w:val="2"/>
            <w:vAlign w:val="center"/>
          </w:tcPr>
          <w:p w14:paraId="2618B4A1" w14:textId="5D53C353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1CD64D05" w14:textId="41E50BFF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5731" w:type="dxa"/>
            <w:vAlign w:val="center"/>
          </w:tcPr>
          <w:p w14:paraId="64558C0F" w14:textId="5AEA2593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767" w:type="dxa"/>
            <w:gridSpan w:val="2"/>
            <w:vAlign w:val="center"/>
          </w:tcPr>
          <w:p w14:paraId="40EB1416" w14:textId="63B05D2E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49" w:type="dxa"/>
            <w:vAlign w:val="center"/>
          </w:tcPr>
          <w:p w14:paraId="156E5468" w14:textId="0590EB18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44A8C70A" w14:textId="7FF3934F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572A1" w:rsidRPr="00DC513F" w14:paraId="74F6DADD" w14:textId="77777777" w:rsidTr="00B742D0">
        <w:tc>
          <w:tcPr>
            <w:tcW w:w="1861" w:type="dxa"/>
            <w:gridSpan w:val="2"/>
            <w:vAlign w:val="center"/>
          </w:tcPr>
          <w:p w14:paraId="38E1C590" w14:textId="71791EAA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10" w:type="dxa"/>
            <w:gridSpan w:val="2"/>
            <w:vAlign w:val="center"/>
          </w:tcPr>
          <w:p w14:paraId="4864FB2E" w14:textId="4E9A65F4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6504F3B1" w14:textId="0B0A1BB1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5731" w:type="dxa"/>
            <w:vAlign w:val="center"/>
          </w:tcPr>
          <w:p w14:paraId="0A05C14B" w14:textId="3E674997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Sharer holder of East Lancs Union of GPs (Federated Group of Practices)</w:t>
            </w:r>
          </w:p>
        </w:tc>
        <w:tc>
          <w:tcPr>
            <w:tcW w:w="1767" w:type="dxa"/>
            <w:gridSpan w:val="2"/>
            <w:vAlign w:val="center"/>
          </w:tcPr>
          <w:p w14:paraId="19D5149E" w14:textId="1B7F047E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49" w:type="dxa"/>
            <w:vAlign w:val="center"/>
          </w:tcPr>
          <w:p w14:paraId="1E84B7FC" w14:textId="23979EAF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6492F611" w14:textId="2ACF7EC0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September 2022</w:t>
            </w:r>
          </w:p>
        </w:tc>
      </w:tr>
      <w:tr w:rsidR="004572A1" w:rsidRPr="00DC513F" w14:paraId="12B05E32" w14:textId="77777777" w:rsidTr="00B742D0">
        <w:tc>
          <w:tcPr>
            <w:tcW w:w="1861" w:type="dxa"/>
            <w:gridSpan w:val="2"/>
            <w:vAlign w:val="center"/>
          </w:tcPr>
          <w:p w14:paraId="397E5042" w14:textId="144627C5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10" w:type="dxa"/>
            <w:gridSpan w:val="2"/>
            <w:vAlign w:val="center"/>
          </w:tcPr>
          <w:p w14:paraId="3DD9C460" w14:textId="62707A25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664F6CE4" w14:textId="1DD517EA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5731" w:type="dxa"/>
            <w:vAlign w:val="center"/>
          </w:tcPr>
          <w:p w14:paraId="101154C0" w14:textId="00BA32A3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767" w:type="dxa"/>
            <w:gridSpan w:val="2"/>
            <w:vAlign w:val="center"/>
          </w:tcPr>
          <w:p w14:paraId="03ED0F23" w14:textId="02355722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49" w:type="dxa"/>
            <w:vAlign w:val="center"/>
          </w:tcPr>
          <w:p w14:paraId="386A6CD6" w14:textId="0AAF6470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65DE0D48" w14:textId="535C6481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572A1" w:rsidRPr="00DC513F" w14:paraId="435F0949" w14:textId="77777777" w:rsidTr="00B742D0">
        <w:tc>
          <w:tcPr>
            <w:tcW w:w="1861" w:type="dxa"/>
            <w:gridSpan w:val="2"/>
            <w:vAlign w:val="center"/>
          </w:tcPr>
          <w:p w14:paraId="7D0E83EB" w14:textId="100AC585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10" w:type="dxa"/>
            <w:gridSpan w:val="2"/>
            <w:vAlign w:val="center"/>
          </w:tcPr>
          <w:p w14:paraId="30E7C00A" w14:textId="08483E43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45BF083D" w14:textId="130331D8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5731" w:type="dxa"/>
            <w:vAlign w:val="center"/>
          </w:tcPr>
          <w:p w14:paraId="4CABE660" w14:textId="1A889433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767" w:type="dxa"/>
            <w:gridSpan w:val="2"/>
            <w:vAlign w:val="center"/>
          </w:tcPr>
          <w:p w14:paraId="79B1BF06" w14:textId="04AA1FE7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49" w:type="dxa"/>
            <w:vAlign w:val="center"/>
          </w:tcPr>
          <w:p w14:paraId="32FA3454" w14:textId="05ACCD65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43B64AC4" w14:textId="0D969D50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572A1" w:rsidRPr="00DC513F" w14:paraId="2ED26E31" w14:textId="77777777" w:rsidTr="00B742D0">
        <w:tc>
          <w:tcPr>
            <w:tcW w:w="1861" w:type="dxa"/>
            <w:gridSpan w:val="2"/>
            <w:vAlign w:val="center"/>
          </w:tcPr>
          <w:p w14:paraId="494B702F" w14:textId="568933A1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10" w:type="dxa"/>
            <w:gridSpan w:val="2"/>
            <w:vAlign w:val="center"/>
          </w:tcPr>
          <w:p w14:paraId="6E1B9AE8" w14:textId="688E9688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4129C56" w14:textId="7C9BEA08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5731" w:type="dxa"/>
            <w:vAlign w:val="center"/>
          </w:tcPr>
          <w:p w14:paraId="49045201" w14:textId="661DC8F9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Diabetes UK</w:t>
            </w:r>
          </w:p>
        </w:tc>
        <w:tc>
          <w:tcPr>
            <w:tcW w:w="1767" w:type="dxa"/>
            <w:gridSpan w:val="2"/>
            <w:vAlign w:val="center"/>
          </w:tcPr>
          <w:p w14:paraId="45CAC422" w14:textId="1FB3DA2A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49" w:type="dxa"/>
            <w:vAlign w:val="center"/>
          </w:tcPr>
          <w:p w14:paraId="0ED3290B" w14:textId="515051B7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55DA328F" w14:textId="51C551B4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4572A1" w:rsidRPr="00DC513F" w14:paraId="5D3DAB31" w14:textId="77777777" w:rsidTr="00B742D0">
        <w:tc>
          <w:tcPr>
            <w:tcW w:w="1861" w:type="dxa"/>
            <w:gridSpan w:val="2"/>
            <w:vAlign w:val="center"/>
          </w:tcPr>
          <w:p w14:paraId="7EAB212F" w14:textId="4131C097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10" w:type="dxa"/>
            <w:gridSpan w:val="2"/>
            <w:vAlign w:val="center"/>
          </w:tcPr>
          <w:p w14:paraId="0624F94B" w14:textId="2CB62AE3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537C7767" w14:textId="19DC3511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68FD9D5B" w14:textId="2FEC9C60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648A9E53" w14:textId="2337E87E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34E8B011" w14:textId="115BB1E6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5DB754D1" w14:textId="32DEE68B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4572A1" w:rsidRPr="00DC513F" w14:paraId="61CC5233" w14:textId="77777777" w:rsidTr="00B742D0">
        <w:tc>
          <w:tcPr>
            <w:tcW w:w="1861" w:type="dxa"/>
            <w:gridSpan w:val="2"/>
            <w:vAlign w:val="center"/>
          </w:tcPr>
          <w:p w14:paraId="46239A62" w14:textId="63980B9F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10" w:type="dxa"/>
            <w:gridSpan w:val="2"/>
            <w:vAlign w:val="center"/>
          </w:tcPr>
          <w:p w14:paraId="5EE671B3" w14:textId="5B02C5B3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49A4C089" w14:textId="2C3F21E3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5731" w:type="dxa"/>
            <w:vAlign w:val="center"/>
          </w:tcPr>
          <w:p w14:paraId="507B1FCF" w14:textId="0D03CE92" w:rsidR="004572A1" w:rsidRPr="00DC513F" w:rsidRDefault="004572A1" w:rsidP="004572A1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767" w:type="dxa"/>
            <w:gridSpan w:val="2"/>
            <w:vAlign w:val="center"/>
          </w:tcPr>
          <w:p w14:paraId="1E803273" w14:textId="0A8F7F5A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71C2EFC" w14:textId="05C484EC" w:rsidR="004572A1" w:rsidRPr="00DC513F" w:rsidRDefault="004572A1" w:rsidP="004572A1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319" w:type="dxa"/>
            <w:vAlign w:val="center"/>
          </w:tcPr>
          <w:p w14:paraId="4F433EC8" w14:textId="661866FE" w:rsidR="004572A1" w:rsidRPr="00DC513F" w:rsidRDefault="004572A1" w:rsidP="004572A1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0B5D33" w:rsidRPr="00DC513F" w14:paraId="365A4789" w14:textId="77777777" w:rsidTr="00B742D0">
        <w:tc>
          <w:tcPr>
            <w:tcW w:w="1861" w:type="dxa"/>
            <w:gridSpan w:val="2"/>
            <w:vAlign w:val="center"/>
          </w:tcPr>
          <w:p w14:paraId="061CEBC6" w14:textId="4DBEBBB5" w:rsidR="000B5D33" w:rsidRPr="00DC513F" w:rsidRDefault="000B5D33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10" w:type="dxa"/>
            <w:gridSpan w:val="2"/>
            <w:vAlign w:val="center"/>
          </w:tcPr>
          <w:p w14:paraId="1E8DB258" w14:textId="2933FB2D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CFFA246" w14:textId="4A37C0D1" w:rsidR="000B5D33" w:rsidRPr="00DC513F" w:rsidRDefault="000B5D33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  <w:vAlign w:val="center"/>
          </w:tcPr>
          <w:p w14:paraId="57ECF91A" w14:textId="77777777" w:rsidR="000B5D33" w:rsidRDefault="000B5D33" w:rsidP="000B5D33">
            <w:pPr>
              <w:pStyle w:val="Title"/>
              <w:spacing w:before="0" w:after="6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Chair – West Midlands Imaging Network Board (Hosted by The Dudley Group NHS FT)</w:t>
            </w:r>
          </w:p>
          <w:p w14:paraId="391D38DB" w14:textId="77777777" w:rsidR="000B5D33" w:rsidRPr="00122545" w:rsidRDefault="000B5D33" w:rsidP="000B5D33">
            <w:pPr>
              <w:pStyle w:val="Heading1"/>
              <w:rPr>
                <w:b w:val="0"/>
                <w:bCs w:val="0"/>
                <w:kern w:val="28"/>
                <w:sz w:val="20"/>
                <w:szCs w:val="20"/>
              </w:rPr>
            </w:pPr>
          </w:p>
          <w:p w14:paraId="311AFE4E" w14:textId="77777777" w:rsidR="000B5D33" w:rsidRPr="00122545" w:rsidRDefault="000B5D33" w:rsidP="000B5D33">
            <w:pPr>
              <w:pStyle w:val="Paragraphnonumbers"/>
              <w:rPr>
                <w:kern w:val="28"/>
                <w:sz w:val="20"/>
                <w:szCs w:val="20"/>
              </w:rPr>
            </w:pPr>
            <w:r w:rsidRPr="00122545">
              <w:rPr>
                <w:kern w:val="28"/>
                <w:sz w:val="20"/>
                <w:szCs w:val="20"/>
              </w:rPr>
              <w:t>WMIN is the largest Imaging Network in England, covering 15 NHS Trusts and 6 ICBs.</w:t>
            </w:r>
          </w:p>
          <w:p w14:paraId="36013C22" w14:textId="739ABA85" w:rsidR="000B5D33" w:rsidRPr="000B5D33" w:rsidRDefault="000B5D33" w:rsidP="000B5D33">
            <w:pPr>
              <w:pStyle w:val="Title"/>
              <w:spacing w:before="0" w:after="60"/>
              <w:jc w:val="left"/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</w:pPr>
            <w:r w:rsidRPr="000B5D33">
              <w:rPr>
                <w:b w:val="0"/>
                <w:bCs w:val="0"/>
                <w:sz w:val="20"/>
                <w:szCs w:val="20"/>
              </w:rPr>
              <w:t>Contract of employment held with the Dudley Group NHS FT.</w:t>
            </w:r>
          </w:p>
        </w:tc>
        <w:tc>
          <w:tcPr>
            <w:tcW w:w="1767" w:type="dxa"/>
            <w:gridSpan w:val="2"/>
            <w:vAlign w:val="center"/>
          </w:tcPr>
          <w:p w14:paraId="686CC2FC" w14:textId="11F26566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2021</w:t>
            </w:r>
          </w:p>
        </w:tc>
        <w:tc>
          <w:tcPr>
            <w:tcW w:w="1249" w:type="dxa"/>
            <w:vAlign w:val="center"/>
          </w:tcPr>
          <w:p w14:paraId="2F812732" w14:textId="1B28AEE2" w:rsidR="000B5D33" w:rsidRPr="00DC513F" w:rsidRDefault="000B5D33" w:rsidP="000B5D3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08C9875A" w14:textId="47A8DB5E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B5D33" w:rsidRPr="00DC513F" w14:paraId="7BC2C9EB" w14:textId="77777777" w:rsidTr="00B742D0">
        <w:tc>
          <w:tcPr>
            <w:tcW w:w="1861" w:type="dxa"/>
            <w:gridSpan w:val="2"/>
            <w:vAlign w:val="center"/>
          </w:tcPr>
          <w:p w14:paraId="0E1FF8CE" w14:textId="02C9C9C1" w:rsidR="000B5D33" w:rsidRPr="00DC513F" w:rsidRDefault="000B5D33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10" w:type="dxa"/>
            <w:gridSpan w:val="2"/>
            <w:vAlign w:val="center"/>
          </w:tcPr>
          <w:p w14:paraId="7B98AE6E" w14:textId="124DA6B1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B68A99F" w14:textId="480082E9" w:rsidR="000B5D33" w:rsidRPr="00DC513F" w:rsidRDefault="000B5D33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  <w:vAlign w:val="center"/>
          </w:tcPr>
          <w:p w14:paraId="56AAEE5F" w14:textId="77777777" w:rsidR="000B5D33" w:rsidRDefault="000B5D33" w:rsidP="000B5D3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NHS providers </w:t>
            </w:r>
          </w:p>
          <w:p w14:paraId="694015BF" w14:textId="7687A885" w:rsidR="000B5D33" w:rsidRPr="00DC513F" w:rsidRDefault="000B5D33" w:rsidP="000B5D3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70263">
              <w:rPr>
                <w:b w:val="0"/>
                <w:bCs w:val="0"/>
                <w:sz w:val="20"/>
                <w:szCs w:val="20"/>
              </w:rPr>
              <w:t xml:space="preserve">I am an associate with NHS Providers delivering the training programme for new (and non-so-new) non-executive directors for Trusts and Foundation Trusts </w:t>
            </w:r>
            <w:proofErr w:type="gramStart"/>
            <w:r w:rsidRPr="00D70263">
              <w:rPr>
                <w:b w:val="0"/>
                <w:bCs w:val="0"/>
                <w:sz w:val="20"/>
                <w:szCs w:val="20"/>
              </w:rPr>
              <w:t>with regard to</w:t>
            </w:r>
            <w:proofErr w:type="gramEnd"/>
            <w:r w:rsidRPr="00D70263">
              <w:rPr>
                <w:b w:val="0"/>
                <w:bCs w:val="0"/>
                <w:sz w:val="20"/>
                <w:szCs w:val="20"/>
              </w:rPr>
              <w:t xml:space="preserve"> performance and quality. This is a </w:t>
            </w:r>
            <w:proofErr w:type="gramStart"/>
            <w:r w:rsidRPr="00D70263">
              <w:rPr>
                <w:b w:val="0"/>
                <w:bCs w:val="0"/>
                <w:sz w:val="20"/>
                <w:szCs w:val="20"/>
              </w:rPr>
              <w:t>one day</w:t>
            </w:r>
            <w:proofErr w:type="gramEnd"/>
            <w:r w:rsidRPr="00D70263">
              <w:rPr>
                <w:b w:val="0"/>
                <w:bCs w:val="0"/>
                <w:sz w:val="20"/>
                <w:szCs w:val="20"/>
              </w:rPr>
              <w:t xml:space="preserve"> remunerated programme and runs approximately every 2-3 months. The topics are general and not specific to one disease group or clinical pathway.</w:t>
            </w:r>
          </w:p>
        </w:tc>
        <w:tc>
          <w:tcPr>
            <w:tcW w:w="1767" w:type="dxa"/>
            <w:gridSpan w:val="2"/>
            <w:vAlign w:val="center"/>
          </w:tcPr>
          <w:p w14:paraId="5A8F2A2F" w14:textId="4D58F9BD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</w:rPr>
              <w:t>April 2022</w:t>
            </w:r>
          </w:p>
        </w:tc>
        <w:tc>
          <w:tcPr>
            <w:tcW w:w="1249" w:type="dxa"/>
            <w:vAlign w:val="center"/>
          </w:tcPr>
          <w:p w14:paraId="41523932" w14:textId="6971B893" w:rsidR="000B5D33" w:rsidRPr="00DC513F" w:rsidRDefault="000B5D33" w:rsidP="000B5D3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0A691121" w14:textId="77777777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B5D33" w:rsidRPr="00DC513F" w14:paraId="6B815CAF" w14:textId="77777777" w:rsidTr="00B742D0">
        <w:tc>
          <w:tcPr>
            <w:tcW w:w="1861" w:type="dxa"/>
            <w:gridSpan w:val="2"/>
            <w:vAlign w:val="center"/>
          </w:tcPr>
          <w:p w14:paraId="6E330F8C" w14:textId="4AC2D557" w:rsidR="000B5D33" w:rsidRPr="00DC513F" w:rsidRDefault="000B5D33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10" w:type="dxa"/>
            <w:gridSpan w:val="2"/>
            <w:vAlign w:val="center"/>
          </w:tcPr>
          <w:p w14:paraId="37E857BC" w14:textId="2F7F40B3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677A9419" w14:textId="3FE1E18D" w:rsidR="000B5D33" w:rsidRPr="00DC513F" w:rsidRDefault="000B5D33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</w:tcPr>
          <w:p w14:paraId="649063E3" w14:textId="5796C5D9" w:rsidR="000B5D33" w:rsidRPr="00D70263" w:rsidRDefault="000B5D33" w:rsidP="000B5D33">
            <w:pPr>
              <w:pStyle w:val="Heading1"/>
            </w:pPr>
            <w:r w:rsidRPr="00122545">
              <w:rPr>
                <w:b w:val="0"/>
                <w:bCs w:val="0"/>
                <w:sz w:val="20"/>
                <w:szCs w:val="20"/>
              </w:rPr>
              <w:t>Specialist Advisor to NHSE-Midlands Long Covid Peer Review Programme. Peer review of Long Covid services across the 11 ICSs in the Midlands.</w:t>
            </w:r>
          </w:p>
        </w:tc>
        <w:tc>
          <w:tcPr>
            <w:tcW w:w="1767" w:type="dxa"/>
            <w:gridSpan w:val="2"/>
          </w:tcPr>
          <w:p w14:paraId="1254EF62" w14:textId="4E30F7B0" w:rsidR="000B5D33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122545">
              <w:rPr>
                <w:b w:val="0"/>
                <w:bCs w:val="0"/>
                <w:sz w:val="20"/>
                <w:szCs w:val="20"/>
              </w:rPr>
              <w:t>Oct 2022</w:t>
            </w:r>
          </w:p>
        </w:tc>
        <w:tc>
          <w:tcPr>
            <w:tcW w:w="1249" w:type="dxa"/>
            <w:vAlign w:val="center"/>
          </w:tcPr>
          <w:p w14:paraId="5F703600" w14:textId="479AFD51" w:rsidR="000B5D33" w:rsidRDefault="000B5D33" w:rsidP="000B5D3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6ED48F10" w14:textId="77777777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B5D33" w:rsidRPr="00DC513F" w14:paraId="07CD3FD1" w14:textId="77777777" w:rsidTr="00B742D0">
        <w:tc>
          <w:tcPr>
            <w:tcW w:w="1861" w:type="dxa"/>
            <w:gridSpan w:val="2"/>
            <w:vAlign w:val="center"/>
          </w:tcPr>
          <w:p w14:paraId="5B872008" w14:textId="1FF4F939" w:rsidR="000B5D33" w:rsidRPr="00DC513F" w:rsidRDefault="000B5D33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Tim Cooper</w:t>
            </w:r>
          </w:p>
        </w:tc>
        <w:tc>
          <w:tcPr>
            <w:tcW w:w="1110" w:type="dxa"/>
            <w:gridSpan w:val="2"/>
            <w:vAlign w:val="center"/>
          </w:tcPr>
          <w:p w14:paraId="69E4C266" w14:textId="1409CFA9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0802BEB1" w14:textId="5770329A" w:rsidR="000B5D33" w:rsidRPr="00DC513F" w:rsidRDefault="000B5D33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06521E3B" w14:textId="77777777" w:rsidR="000B5D33" w:rsidRPr="00122545" w:rsidRDefault="000B5D33" w:rsidP="000B5D33">
            <w:pPr>
              <w:pStyle w:val="Paragraphnonumbers"/>
              <w:numPr>
                <w:ilvl w:val="0"/>
                <w:numId w:val="26"/>
              </w:numPr>
              <w:spacing w:after="120" w:line="240" w:lineRule="auto"/>
              <w:ind w:left="357" w:hanging="357"/>
              <w:rPr>
                <w:kern w:val="28"/>
                <w:sz w:val="20"/>
                <w:szCs w:val="20"/>
              </w:rPr>
            </w:pPr>
            <w:r w:rsidRPr="00122545">
              <w:rPr>
                <w:kern w:val="28"/>
                <w:sz w:val="20"/>
                <w:szCs w:val="20"/>
              </w:rPr>
              <w:t>Vice Chair Lingen Davies Cancer Fund.</w:t>
            </w:r>
          </w:p>
          <w:p w14:paraId="175E8092" w14:textId="77777777" w:rsidR="000B5D33" w:rsidRPr="00122545" w:rsidRDefault="000B5D33" w:rsidP="000B5D33">
            <w:pPr>
              <w:pStyle w:val="Paragraphnonumbers"/>
              <w:numPr>
                <w:ilvl w:val="0"/>
                <w:numId w:val="26"/>
              </w:numPr>
              <w:spacing w:after="120" w:line="240" w:lineRule="auto"/>
              <w:ind w:left="357" w:hanging="357"/>
              <w:rPr>
                <w:kern w:val="28"/>
                <w:sz w:val="20"/>
                <w:szCs w:val="20"/>
              </w:rPr>
            </w:pPr>
            <w:r w:rsidRPr="00122545">
              <w:rPr>
                <w:kern w:val="28"/>
                <w:sz w:val="20"/>
                <w:szCs w:val="20"/>
              </w:rPr>
              <w:t>Chair Lingen Davies Cancer Fund Grants Committee.</w:t>
            </w:r>
          </w:p>
          <w:p w14:paraId="6C5A3489" w14:textId="1F77314A" w:rsidR="000B5D33" w:rsidRPr="00DC513F" w:rsidRDefault="000B5D33" w:rsidP="000B5D3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22545">
              <w:rPr>
                <w:b w:val="0"/>
                <w:bCs w:val="0"/>
                <w:sz w:val="20"/>
                <w:szCs w:val="20"/>
              </w:rPr>
              <w:t>Lingen Davies Cancer Fund is Shropshire based Cancer Charity funding improvements in local care.</w:t>
            </w:r>
          </w:p>
        </w:tc>
        <w:tc>
          <w:tcPr>
            <w:tcW w:w="1767" w:type="dxa"/>
            <w:gridSpan w:val="2"/>
          </w:tcPr>
          <w:p w14:paraId="5B9E5A5D" w14:textId="3AAAABF7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122545">
              <w:rPr>
                <w:b w:val="0"/>
                <w:bCs w:val="0"/>
                <w:sz w:val="20"/>
                <w:szCs w:val="20"/>
              </w:rPr>
              <w:t>Jan 2018</w:t>
            </w:r>
          </w:p>
        </w:tc>
        <w:tc>
          <w:tcPr>
            <w:tcW w:w="1249" w:type="dxa"/>
            <w:vAlign w:val="center"/>
          </w:tcPr>
          <w:p w14:paraId="64FD7F85" w14:textId="4093F288" w:rsidR="000B5D33" w:rsidRPr="00DC513F" w:rsidRDefault="000B5D33" w:rsidP="000B5D3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6C11F412" w14:textId="77777777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B5D33" w:rsidRPr="00DC513F" w14:paraId="24B73E15" w14:textId="77777777" w:rsidTr="00B742D0">
        <w:tc>
          <w:tcPr>
            <w:tcW w:w="1861" w:type="dxa"/>
            <w:gridSpan w:val="2"/>
            <w:vAlign w:val="center"/>
          </w:tcPr>
          <w:p w14:paraId="612B8FFF" w14:textId="06CC100B" w:rsidR="000B5D33" w:rsidRPr="00DC513F" w:rsidRDefault="000B5D33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10" w:type="dxa"/>
            <w:gridSpan w:val="2"/>
            <w:vAlign w:val="center"/>
          </w:tcPr>
          <w:p w14:paraId="5F4002F3" w14:textId="5D903828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5BE11E6" w14:textId="00C73F49" w:rsidR="000B5D33" w:rsidRPr="00DC513F" w:rsidRDefault="000B5D33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731" w:type="dxa"/>
            <w:vAlign w:val="center"/>
          </w:tcPr>
          <w:p w14:paraId="57C1746D" w14:textId="76D38472" w:rsidR="000B5D33" w:rsidRPr="00DC513F" w:rsidRDefault="000B5D33" w:rsidP="000B5D3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339C6B91" w14:textId="11BC8052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vAlign w:val="center"/>
          </w:tcPr>
          <w:p w14:paraId="12D757B8" w14:textId="2B8CFAB5" w:rsidR="000B5D33" w:rsidRPr="00DC513F" w:rsidRDefault="000B5D33" w:rsidP="000B5D3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6A4CF09A" w14:textId="77777777" w:rsidR="000B5D33" w:rsidRPr="00DC513F" w:rsidRDefault="000B5D33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637DE" w:rsidRPr="00000EBE" w14:paraId="3725B768" w14:textId="77777777" w:rsidTr="00000EBE">
        <w:tc>
          <w:tcPr>
            <w:tcW w:w="1861" w:type="dxa"/>
            <w:gridSpan w:val="2"/>
            <w:shd w:val="clear" w:color="auto" w:fill="auto"/>
            <w:vAlign w:val="center"/>
          </w:tcPr>
          <w:p w14:paraId="26338F44" w14:textId="208C3D83" w:rsidR="005637DE" w:rsidRPr="00000EBE" w:rsidRDefault="005637DE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000EBE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230BE32C" w14:textId="567C5CC5" w:rsidR="005637DE" w:rsidRPr="00000EBE" w:rsidRDefault="005637DE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A16C832" w14:textId="0264AA12" w:rsidR="005637DE" w:rsidRPr="00000EBE" w:rsidRDefault="005637DE" w:rsidP="000B5D3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000EBE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000EBE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shd w:val="clear" w:color="auto" w:fill="auto"/>
            <w:vAlign w:val="center"/>
          </w:tcPr>
          <w:p w14:paraId="770AE0A4" w14:textId="07818017" w:rsidR="005637DE" w:rsidRPr="00000EBE" w:rsidRDefault="005637DE" w:rsidP="005637DE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 xml:space="preserve">Lead author for Quality Standard for Imaging and the Quality Standard for Imaging networks, published by the Royal College of Radiologists (jointly with the Society and College of Radiographers). </w:t>
            </w:r>
            <w:r w:rsidRPr="00000EBE">
              <w:t xml:space="preserve"> </w:t>
            </w:r>
            <w:r w:rsidRPr="00000EBE">
              <w:rPr>
                <w:rFonts w:cs="Arial"/>
                <w:b w:val="0"/>
                <w:sz w:val="20"/>
                <w:szCs w:val="20"/>
              </w:rPr>
              <w:t>The previous version is referred to on the Ovarian Cancer paper. The current version was published in 2021. Interest declared and no</w:t>
            </w:r>
            <w:r w:rsidR="004A6399" w:rsidRPr="00000EBE">
              <w:rPr>
                <w:rFonts w:cs="Arial"/>
                <w:b w:val="0"/>
                <w:sz w:val="20"/>
                <w:szCs w:val="20"/>
              </w:rPr>
              <w:t>t</w:t>
            </w:r>
            <w:r w:rsidRPr="00000EBE">
              <w:rPr>
                <w:rFonts w:cs="Arial"/>
                <w:b w:val="0"/>
                <w:sz w:val="20"/>
                <w:szCs w:val="20"/>
              </w:rPr>
              <w:t>ed in advance of the Ovarian Cancer QS going to QSAC.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14:paraId="7758FE28" w14:textId="7F091039" w:rsidR="005637DE" w:rsidRPr="00000EBE" w:rsidRDefault="005637DE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000EBE">
              <w:rPr>
                <w:rFonts w:cs="Arial"/>
                <w:b w:val="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C1B2F75" w14:textId="034EEA9E" w:rsidR="005637DE" w:rsidRPr="00000EBE" w:rsidRDefault="005637DE" w:rsidP="000B5D3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Feb 202</w:t>
            </w:r>
            <w:r w:rsidR="006741F9" w:rsidRPr="00000EBE"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9F856C6" w14:textId="1C914786" w:rsidR="005637DE" w:rsidRPr="00000EBE" w:rsidRDefault="005637DE" w:rsidP="000B5D3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</w:tr>
      <w:tr w:rsidR="006741F9" w:rsidRPr="00000EBE" w14:paraId="028FFF6C" w14:textId="77777777" w:rsidTr="00000EBE">
        <w:tc>
          <w:tcPr>
            <w:tcW w:w="1861" w:type="dxa"/>
            <w:gridSpan w:val="2"/>
            <w:shd w:val="clear" w:color="auto" w:fill="auto"/>
            <w:vAlign w:val="center"/>
          </w:tcPr>
          <w:p w14:paraId="39D4897E" w14:textId="6B113DD1" w:rsidR="006741F9" w:rsidRPr="00000EBE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000EBE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29AB6D22" w14:textId="0F7D700B" w:rsidR="006741F9" w:rsidRPr="00000EBE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30867A55" w14:textId="160DF73C" w:rsidR="006741F9" w:rsidRPr="00000EBE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000EBE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000EBE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shd w:val="clear" w:color="auto" w:fill="auto"/>
            <w:vAlign w:val="center"/>
          </w:tcPr>
          <w:p w14:paraId="320FE592" w14:textId="4CCD41E9" w:rsidR="006741F9" w:rsidRPr="00000EBE" w:rsidRDefault="006741F9" w:rsidP="006741F9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 xml:space="preserve">(non-remunerated) specialist advisor to Radiotherapy UK. I was co-author of the </w:t>
            </w:r>
            <w:proofErr w:type="gramStart"/>
            <w:r w:rsidRPr="00000EBE">
              <w:rPr>
                <w:rFonts w:cs="Arial"/>
                <w:b w:val="0"/>
                <w:sz w:val="20"/>
                <w:szCs w:val="20"/>
              </w:rPr>
              <w:t>All Party</w:t>
            </w:r>
            <w:proofErr w:type="gramEnd"/>
            <w:r w:rsidRPr="00000EBE">
              <w:rPr>
                <w:rFonts w:cs="Arial"/>
                <w:b w:val="0"/>
                <w:sz w:val="20"/>
                <w:szCs w:val="20"/>
              </w:rPr>
              <w:t xml:space="preserve"> Parliamentary Group report on World Class Radiotherapy published at the beginning of this month.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14:paraId="26E6F1F3" w14:textId="424FA252" w:rsidR="006741F9" w:rsidRPr="00000EBE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000EBE">
              <w:rPr>
                <w:rFonts w:cs="Arial"/>
                <w:b w:val="0"/>
                <w:sz w:val="20"/>
                <w:szCs w:val="20"/>
                <w:lang w:val="en-US"/>
              </w:rPr>
              <w:t xml:space="preserve"> </w:t>
            </w:r>
            <w:r w:rsidR="00EE76E8" w:rsidRPr="00000EBE">
              <w:rPr>
                <w:rFonts w:cs="Arial"/>
                <w:b w:val="0"/>
                <w:sz w:val="20"/>
                <w:szCs w:val="20"/>
                <w:lang w:val="en-US"/>
              </w:rPr>
              <w:t>Jan</w:t>
            </w:r>
            <w:r w:rsidRPr="00000EBE">
              <w:rPr>
                <w:rFonts w:cs="Arial"/>
                <w:b w:val="0"/>
                <w:sz w:val="20"/>
                <w:szCs w:val="20"/>
                <w:lang w:val="en-US"/>
              </w:rPr>
              <w:t xml:space="preserve"> 2024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4DCBDF0" w14:textId="1D722EFA" w:rsidR="006741F9" w:rsidRPr="00000EBE" w:rsidRDefault="006741F9" w:rsidP="006741F9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Feb 2024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36F5EAE" w14:textId="2C29697F" w:rsidR="006741F9" w:rsidRPr="00000EBE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6741F9" w:rsidRPr="00000EBE" w14:paraId="6BA914A4" w14:textId="77777777" w:rsidTr="00000EBE">
        <w:tc>
          <w:tcPr>
            <w:tcW w:w="1861" w:type="dxa"/>
            <w:gridSpan w:val="2"/>
            <w:shd w:val="clear" w:color="auto" w:fill="auto"/>
            <w:vAlign w:val="center"/>
          </w:tcPr>
          <w:p w14:paraId="10D87998" w14:textId="2BFB00F6" w:rsidR="006741F9" w:rsidRPr="00000EBE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Jane Dalton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5BBD71A4" w14:textId="57609749" w:rsidR="006741F9" w:rsidRPr="00000EBE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0DBD8DFA" w14:textId="5A858FF4" w:rsidR="006741F9" w:rsidRPr="00000EBE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shd w:val="clear" w:color="auto" w:fill="auto"/>
          </w:tcPr>
          <w:p w14:paraId="3BFC6ACA" w14:textId="5347F76A" w:rsidR="006741F9" w:rsidRPr="00000EBE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0"/>
                <w:szCs w:val="20"/>
                <w:lang w:val="en-US"/>
              </w:rPr>
              <w:t xml:space="preserve">Social Work England: Lay Adjudicator, Fitness to </w:t>
            </w:r>
            <w:proofErr w:type="spellStart"/>
            <w:r w:rsidRPr="00000EBE">
              <w:rPr>
                <w:b w:val="0"/>
                <w:bCs w:val="0"/>
                <w:sz w:val="20"/>
                <w:szCs w:val="20"/>
                <w:lang w:val="en-US"/>
              </w:rPr>
              <w:t>Practi</w:t>
            </w:r>
            <w:r w:rsidR="00D77A86" w:rsidRPr="00000EBE">
              <w:rPr>
                <w:b w:val="0"/>
                <w:bCs w:val="0"/>
                <w:sz w:val="20"/>
                <w:szCs w:val="20"/>
                <w:lang w:val="en-US"/>
              </w:rPr>
              <w:t>s</w:t>
            </w:r>
            <w:r w:rsidRPr="00000EBE">
              <w:rPr>
                <w:b w:val="0"/>
                <w:bCs w:val="0"/>
                <w:sz w:val="20"/>
                <w:szCs w:val="20"/>
                <w:lang w:val="en-US"/>
              </w:rPr>
              <w:t>e</w:t>
            </w:r>
            <w:proofErr w:type="spellEnd"/>
            <w:r w:rsidRPr="00000EBE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D77A86" w:rsidRPr="00000EBE">
              <w:rPr>
                <w:b w:val="0"/>
                <w:bCs w:val="0"/>
                <w:sz w:val="20"/>
                <w:szCs w:val="20"/>
                <w:lang w:val="en-US"/>
              </w:rPr>
              <w:t>Committee</w:t>
            </w:r>
          </w:p>
        </w:tc>
        <w:tc>
          <w:tcPr>
            <w:tcW w:w="1767" w:type="dxa"/>
            <w:gridSpan w:val="2"/>
            <w:shd w:val="clear" w:color="auto" w:fill="auto"/>
          </w:tcPr>
          <w:p w14:paraId="5D999F59" w14:textId="32F6AA0F" w:rsidR="006741F9" w:rsidRPr="00000EBE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0"/>
                <w:szCs w:val="20"/>
                <w:lang w:val="en-US"/>
              </w:rPr>
              <w:t>June 2022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982FC9C" w14:textId="3BE6DAFD" w:rsidR="006741F9" w:rsidRPr="00000EBE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121E05C" w14:textId="226BF813" w:rsidR="006741F9" w:rsidRPr="00000EBE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D77A86" w:rsidRPr="00000EBE" w14:paraId="37EBE21A" w14:textId="77777777" w:rsidTr="00000EBE">
        <w:tc>
          <w:tcPr>
            <w:tcW w:w="1850" w:type="dxa"/>
            <w:shd w:val="clear" w:color="auto" w:fill="auto"/>
            <w:vAlign w:val="center"/>
          </w:tcPr>
          <w:p w14:paraId="516BDEC3" w14:textId="77777777" w:rsidR="00D77A86" w:rsidRPr="00000EBE" w:rsidRDefault="00D77A86" w:rsidP="00D77A8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Jane Dalton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324DB156" w14:textId="77777777" w:rsidR="00D77A86" w:rsidRPr="00000EBE" w:rsidRDefault="00D77A86" w:rsidP="00D77A8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6999098E" w14:textId="77777777" w:rsidR="00D77A86" w:rsidRPr="00000EBE" w:rsidRDefault="00D77A86" w:rsidP="00D77A86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Direct-financial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2F107A35" w14:textId="77777777" w:rsidR="00D77A86" w:rsidRPr="00000EBE" w:rsidRDefault="00D77A86" w:rsidP="00D77A86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00EBE">
              <w:rPr>
                <w:b w:val="0"/>
                <w:bCs w:val="0"/>
                <w:sz w:val="20"/>
                <w:szCs w:val="20"/>
                <w:lang w:val="en-US"/>
              </w:rPr>
              <w:t xml:space="preserve">Nursing &amp; Midwifery Council: Lay Panelist, Fitness to </w:t>
            </w:r>
            <w:proofErr w:type="spellStart"/>
            <w:r w:rsidRPr="00000EBE">
              <w:rPr>
                <w:b w:val="0"/>
                <w:bCs w:val="0"/>
                <w:sz w:val="20"/>
                <w:szCs w:val="20"/>
                <w:lang w:val="en-US"/>
              </w:rPr>
              <w:t>Practise</w:t>
            </w:r>
            <w:proofErr w:type="spellEnd"/>
            <w:r w:rsidRPr="00000EBE">
              <w:rPr>
                <w:b w:val="0"/>
                <w:bCs w:val="0"/>
                <w:sz w:val="20"/>
                <w:szCs w:val="20"/>
                <w:lang w:val="en-US"/>
              </w:rPr>
              <w:t xml:space="preserve"> Committee</w:t>
            </w:r>
          </w:p>
        </w:tc>
        <w:tc>
          <w:tcPr>
            <w:tcW w:w="1659" w:type="dxa"/>
            <w:shd w:val="clear" w:color="auto" w:fill="auto"/>
          </w:tcPr>
          <w:p w14:paraId="262D1321" w14:textId="77777777" w:rsidR="00D77A86" w:rsidRPr="00000EBE" w:rsidRDefault="00D77A86" w:rsidP="00D77A86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00EBE">
              <w:rPr>
                <w:b w:val="0"/>
                <w:bCs w:val="0"/>
                <w:sz w:val="20"/>
                <w:szCs w:val="20"/>
                <w:lang w:val="en-US"/>
              </w:rPr>
              <w:t>November 2023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A43A498" w14:textId="77777777" w:rsidR="00D77A86" w:rsidRPr="00000EBE" w:rsidRDefault="00D77A86" w:rsidP="00D77A8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February 2024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00E1943" w14:textId="77777777" w:rsidR="00D77A86" w:rsidRPr="00000EBE" w:rsidRDefault="00D77A86" w:rsidP="00D77A86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6741F9" w:rsidRPr="00DC513F" w14:paraId="07BB1AF8" w14:textId="77777777" w:rsidTr="00B742D0">
        <w:tc>
          <w:tcPr>
            <w:tcW w:w="1861" w:type="dxa"/>
            <w:gridSpan w:val="2"/>
            <w:vAlign w:val="center"/>
          </w:tcPr>
          <w:p w14:paraId="5089D502" w14:textId="63213A9F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Jane Dalton</w:t>
            </w:r>
          </w:p>
        </w:tc>
        <w:tc>
          <w:tcPr>
            <w:tcW w:w="1110" w:type="dxa"/>
            <w:gridSpan w:val="2"/>
            <w:vAlign w:val="center"/>
          </w:tcPr>
          <w:p w14:paraId="52BD8A43" w14:textId="0CD2CE84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4C6E12B1" w14:textId="2318B46A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</w:tcPr>
          <w:p w14:paraId="35CFEEC9" w14:textId="05CE133D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705CBF">
              <w:rPr>
                <w:b w:val="0"/>
                <w:bCs w:val="0"/>
                <w:sz w:val="20"/>
                <w:szCs w:val="20"/>
                <w:lang w:val="en-US"/>
              </w:rPr>
              <w:t>General Pharmaceutical Council: Lay Revalidation Reviewer</w:t>
            </w:r>
          </w:p>
        </w:tc>
        <w:tc>
          <w:tcPr>
            <w:tcW w:w="1767" w:type="dxa"/>
            <w:gridSpan w:val="2"/>
          </w:tcPr>
          <w:p w14:paraId="050870BC" w14:textId="4DC4BEA3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705CBF">
              <w:rPr>
                <w:b w:val="0"/>
                <w:bCs w:val="0"/>
                <w:sz w:val="20"/>
                <w:szCs w:val="20"/>
                <w:lang w:val="en-US"/>
              </w:rPr>
              <w:t>June 2022</w:t>
            </w:r>
          </w:p>
        </w:tc>
        <w:tc>
          <w:tcPr>
            <w:tcW w:w="1249" w:type="dxa"/>
            <w:vAlign w:val="center"/>
          </w:tcPr>
          <w:p w14:paraId="2FD99C5D" w14:textId="0FD244E4" w:rsidR="006741F9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4A505AE0" w14:textId="10A991DC" w:rsidR="006741F9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6741F9" w:rsidRPr="00DC513F" w14:paraId="68738072" w14:textId="77777777" w:rsidTr="00B742D0">
        <w:tc>
          <w:tcPr>
            <w:tcW w:w="1861" w:type="dxa"/>
            <w:gridSpan w:val="2"/>
            <w:vAlign w:val="center"/>
          </w:tcPr>
          <w:p w14:paraId="66F6D9D6" w14:textId="183DFCC4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10" w:type="dxa"/>
            <w:gridSpan w:val="2"/>
            <w:vAlign w:val="center"/>
          </w:tcPr>
          <w:p w14:paraId="270FCEE5" w14:textId="1D16AA85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480ED1A" w14:textId="544D4CC8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</w:tcPr>
          <w:p w14:paraId="0114C3FC" w14:textId="348786C6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705CBF">
              <w:rPr>
                <w:b w:val="0"/>
                <w:bCs w:val="0"/>
                <w:sz w:val="20"/>
                <w:szCs w:val="20"/>
                <w:lang w:val="en-US"/>
              </w:rPr>
              <w:t>NHS England: Peer Trainer, Public Participation Learning &amp; Development Team</w:t>
            </w:r>
          </w:p>
        </w:tc>
        <w:tc>
          <w:tcPr>
            <w:tcW w:w="1767" w:type="dxa"/>
            <w:gridSpan w:val="2"/>
          </w:tcPr>
          <w:p w14:paraId="14AF3D3E" w14:textId="4E4A25E8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705CBF">
              <w:rPr>
                <w:b w:val="0"/>
                <w:bCs w:val="0"/>
                <w:sz w:val="20"/>
                <w:szCs w:val="20"/>
                <w:lang w:val="en-US"/>
              </w:rPr>
              <w:t>December 2021</w:t>
            </w:r>
          </w:p>
        </w:tc>
        <w:tc>
          <w:tcPr>
            <w:tcW w:w="1249" w:type="dxa"/>
            <w:vAlign w:val="center"/>
          </w:tcPr>
          <w:p w14:paraId="21CD2AD3" w14:textId="0D9D162B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56F0A194" w14:textId="5F51A9F7" w:rsidR="006741F9" w:rsidRPr="00DC513F" w:rsidRDefault="00D77A86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 24</w:t>
            </w:r>
            <w:r w:rsidR="006741F9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6741F9" w:rsidRPr="00DC513F" w14:paraId="284BFCC1" w14:textId="77777777" w:rsidTr="00B742D0">
        <w:tc>
          <w:tcPr>
            <w:tcW w:w="1861" w:type="dxa"/>
            <w:gridSpan w:val="2"/>
            <w:vAlign w:val="center"/>
          </w:tcPr>
          <w:p w14:paraId="6703C7D7" w14:textId="732A7FA4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10" w:type="dxa"/>
            <w:gridSpan w:val="2"/>
            <w:vAlign w:val="center"/>
          </w:tcPr>
          <w:p w14:paraId="17167C6B" w14:textId="406F9D88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54AFCB45" w14:textId="5B4B30EF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</w:tcPr>
          <w:p w14:paraId="7715EAF5" w14:textId="6EA13243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705CBF">
              <w:rPr>
                <w:b w:val="0"/>
                <w:bCs w:val="0"/>
                <w:sz w:val="20"/>
                <w:szCs w:val="20"/>
                <w:lang w:val="en-US"/>
              </w:rPr>
              <w:t>Social Work England: Continuing Professional Development Assessor</w:t>
            </w:r>
          </w:p>
        </w:tc>
        <w:tc>
          <w:tcPr>
            <w:tcW w:w="1767" w:type="dxa"/>
            <w:gridSpan w:val="2"/>
          </w:tcPr>
          <w:p w14:paraId="1EE3B17E" w14:textId="391234B1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705CBF">
              <w:rPr>
                <w:b w:val="0"/>
                <w:bCs w:val="0"/>
                <w:sz w:val="20"/>
                <w:szCs w:val="20"/>
                <w:lang w:val="en-US"/>
              </w:rPr>
              <w:t>August 2020</w:t>
            </w:r>
          </w:p>
        </w:tc>
        <w:tc>
          <w:tcPr>
            <w:tcW w:w="1249" w:type="dxa"/>
            <w:vAlign w:val="center"/>
          </w:tcPr>
          <w:p w14:paraId="201CE540" w14:textId="0A7C49FD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0F937DC1" w14:textId="5D2F20A9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6741F9" w:rsidRPr="00DC513F" w14:paraId="0C33E37C" w14:textId="77777777" w:rsidTr="00B742D0">
        <w:tc>
          <w:tcPr>
            <w:tcW w:w="1861" w:type="dxa"/>
            <w:gridSpan w:val="2"/>
            <w:vAlign w:val="center"/>
          </w:tcPr>
          <w:p w14:paraId="4033A46F" w14:textId="1BA1F39D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10" w:type="dxa"/>
            <w:gridSpan w:val="2"/>
            <w:vAlign w:val="center"/>
          </w:tcPr>
          <w:p w14:paraId="1838041A" w14:textId="2F0BA0E8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80221C0" w14:textId="7404E49C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</w:tcPr>
          <w:p w14:paraId="44D5A774" w14:textId="7AC3201E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705CBF">
              <w:rPr>
                <w:b w:val="0"/>
                <w:bCs w:val="0"/>
                <w:sz w:val="20"/>
                <w:szCs w:val="20"/>
                <w:lang w:val="en-US"/>
              </w:rPr>
              <w:t>NHS England: Lay Member, Clinical Priorities Advisory Group</w:t>
            </w:r>
          </w:p>
        </w:tc>
        <w:tc>
          <w:tcPr>
            <w:tcW w:w="1767" w:type="dxa"/>
            <w:gridSpan w:val="2"/>
          </w:tcPr>
          <w:p w14:paraId="5385EBC6" w14:textId="2AB40B06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705CBF">
              <w:rPr>
                <w:b w:val="0"/>
                <w:bCs w:val="0"/>
                <w:sz w:val="20"/>
                <w:szCs w:val="20"/>
                <w:lang w:val="en-US"/>
              </w:rPr>
              <w:t>October 2016</w:t>
            </w:r>
          </w:p>
        </w:tc>
        <w:tc>
          <w:tcPr>
            <w:tcW w:w="1249" w:type="dxa"/>
            <w:vAlign w:val="center"/>
          </w:tcPr>
          <w:p w14:paraId="53B2F494" w14:textId="58179CDA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135DAFF4" w14:textId="1CE92F77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 2022</w:t>
            </w:r>
          </w:p>
        </w:tc>
      </w:tr>
      <w:tr w:rsidR="006741F9" w:rsidRPr="00DC513F" w14:paraId="7887F322" w14:textId="77777777" w:rsidTr="00B742D0">
        <w:tc>
          <w:tcPr>
            <w:tcW w:w="1861" w:type="dxa"/>
            <w:gridSpan w:val="2"/>
            <w:vAlign w:val="center"/>
          </w:tcPr>
          <w:p w14:paraId="65BAE4F9" w14:textId="2B7908A6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10" w:type="dxa"/>
            <w:gridSpan w:val="2"/>
            <w:vAlign w:val="center"/>
          </w:tcPr>
          <w:p w14:paraId="4DEF08B6" w14:textId="5D4D9122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662E094E" w14:textId="38CE9AA8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0F27D15A" w14:textId="6910023C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05971F46" w14:textId="2632A485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11976F0A" w14:textId="7FDE4B4B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798B855B" w14:textId="0DFB794E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6741F9" w:rsidRPr="00DC513F" w14:paraId="4D8DF7C7" w14:textId="77777777" w:rsidTr="00B742D0">
        <w:tc>
          <w:tcPr>
            <w:tcW w:w="1861" w:type="dxa"/>
            <w:gridSpan w:val="2"/>
            <w:vAlign w:val="center"/>
          </w:tcPr>
          <w:p w14:paraId="14D3E27D" w14:textId="71F88ADF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 xml:space="preserve">Jane Dalton </w:t>
            </w:r>
          </w:p>
        </w:tc>
        <w:tc>
          <w:tcPr>
            <w:tcW w:w="1110" w:type="dxa"/>
            <w:gridSpan w:val="2"/>
            <w:vAlign w:val="center"/>
          </w:tcPr>
          <w:p w14:paraId="1FA49913" w14:textId="66F46FC4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08912235" w14:textId="03695EF6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5731" w:type="dxa"/>
            <w:vAlign w:val="center"/>
          </w:tcPr>
          <w:p w14:paraId="42D9F67D" w14:textId="7C6CAAA0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3ED1EBD5" w14:textId="6FDAC338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16511CBA" w14:textId="3680285E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40C7D6F3" w14:textId="6D995CB6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6741F9" w:rsidRPr="00DC513F" w14:paraId="6F7AE0C5" w14:textId="77777777" w:rsidTr="00B742D0">
        <w:tc>
          <w:tcPr>
            <w:tcW w:w="1861" w:type="dxa"/>
            <w:gridSpan w:val="2"/>
            <w:vAlign w:val="center"/>
          </w:tcPr>
          <w:p w14:paraId="45F83798" w14:textId="18343107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>Shorai</w:t>
            </w:r>
            <w:proofErr w:type="spellEnd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>Dzirambe</w:t>
            </w:r>
            <w:proofErr w:type="spellEnd"/>
          </w:p>
        </w:tc>
        <w:tc>
          <w:tcPr>
            <w:tcW w:w="1110" w:type="dxa"/>
            <w:gridSpan w:val="2"/>
            <w:vAlign w:val="center"/>
          </w:tcPr>
          <w:p w14:paraId="5E79A13A" w14:textId="254990EB" w:rsidR="006741F9" w:rsidRPr="00993C2C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993C2C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7B2B1432" w14:textId="124943C4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3EB2B21B" w14:textId="1FB9791E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Self-employed via Steps2Quality Ltd. I am the director of the company and I work with Health and Social Care Providers. I support them to make improvements, undertake training, mock CQC inspections, investigations to mention but a few. I am paid a salary for this role</w:t>
            </w:r>
          </w:p>
        </w:tc>
        <w:tc>
          <w:tcPr>
            <w:tcW w:w="1767" w:type="dxa"/>
            <w:gridSpan w:val="2"/>
            <w:vAlign w:val="center"/>
          </w:tcPr>
          <w:p w14:paraId="68679E08" w14:textId="29682F3E" w:rsidR="006741F9" w:rsidRPr="00993C2C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Oct 2018</w:t>
            </w:r>
          </w:p>
        </w:tc>
        <w:tc>
          <w:tcPr>
            <w:tcW w:w="1249" w:type="dxa"/>
            <w:vAlign w:val="center"/>
          </w:tcPr>
          <w:p w14:paraId="6A268C25" w14:textId="1CE931F8" w:rsidR="006741F9" w:rsidRPr="00993C2C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993C2C">
              <w:rPr>
                <w:b w:val="0"/>
                <w:sz w:val="20"/>
                <w:szCs w:val="20"/>
              </w:rPr>
              <w:t>Nov 2022</w:t>
            </w:r>
          </w:p>
        </w:tc>
        <w:tc>
          <w:tcPr>
            <w:tcW w:w="1319" w:type="dxa"/>
            <w:vAlign w:val="center"/>
          </w:tcPr>
          <w:p w14:paraId="63DB4F37" w14:textId="392EC5C5" w:rsidR="006741F9" w:rsidRPr="00993C2C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6741F9" w:rsidRPr="00DC513F" w14:paraId="7741BDC8" w14:textId="77777777" w:rsidTr="00B742D0">
        <w:tc>
          <w:tcPr>
            <w:tcW w:w="1861" w:type="dxa"/>
            <w:gridSpan w:val="2"/>
            <w:vAlign w:val="center"/>
          </w:tcPr>
          <w:p w14:paraId="580DE611" w14:textId="5265E5C4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>Shorai</w:t>
            </w:r>
            <w:proofErr w:type="spellEnd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>Dzirambe</w:t>
            </w:r>
            <w:proofErr w:type="spellEnd"/>
          </w:p>
        </w:tc>
        <w:tc>
          <w:tcPr>
            <w:tcW w:w="1110" w:type="dxa"/>
            <w:gridSpan w:val="2"/>
            <w:vAlign w:val="center"/>
          </w:tcPr>
          <w:p w14:paraId="284007CC" w14:textId="2A2C69D2" w:rsidR="006741F9" w:rsidRPr="00993C2C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993C2C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B77ECFC" w14:textId="04E45A0F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475FB0D7" w14:textId="77777777" w:rsidR="006741F9" w:rsidRPr="00993C2C" w:rsidRDefault="006741F9" w:rsidP="00674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3C2C">
              <w:rPr>
                <w:rFonts w:ascii="Arial" w:hAnsi="Arial" w:cs="Arial"/>
                <w:bCs/>
                <w:sz w:val="20"/>
                <w:szCs w:val="20"/>
              </w:rPr>
              <w:t>I am a member of the Nursing and Midwifery Council (NMC) Fitness to Practice Committee (</w:t>
            </w:r>
            <w:proofErr w:type="spellStart"/>
            <w:r w:rsidRPr="00993C2C">
              <w:rPr>
                <w:rFonts w:ascii="Arial" w:hAnsi="Arial" w:cs="Arial"/>
                <w:bCs/>
                <w:sz w:val="20"/>
                <w:szCs w:val="20"/>
              </w:rPr>
              <w:t>FtPC</w:t>
            </w:r>
            <w:proofErr w:type="spellEnd"/>
            <w:r w:rsidRPr="00993C2C">
              <w:rPr>
                <w:rFonts w:ascii="Arial" w:hAnsi="Arial" w:cs="Arial"/>
                <w:bCs/>
                <w:sz w:val="20"/>
                <w:szCs w:val="20"/>
              </w:rPr>
              <w:t xml:space="preserve">). The NMC is the regulator for all registered nurses. The </w:t>
            </w:r>
            <w:proofErr w:type="spellStart"/>
            <w:r w:rsidRPr="00993C2C">
              <w:rPr>
                <w:rFonts w:ascii="Arial" w:hAnsi="Arial" w:cs="Arial"/>
                <w:bCs/>
                <w:sz w:val="20"/>
                <w:szCs w:val="20"/>
              </w:rPr>
              <w:t>FtPC</w:t>
            </w:r>
            <w:proofErr w:type="spellEnd"/>
            <w:r w:rsidRPr="00993C2C">
              <w:rPr>
                <w:rFonts w:ascii="Arial" w:hAnsi="Arial" w:cs="Arial"/>
                <w:bCs/>
                <w:sz w:val="20"/>
                <w:szCs w:val="20"/>
              </w:rPr>
              <w:t xml:space="preserve"> consists of an independent panel of members that makes a judgment regarding a nurse’s suitability to stay on the registered and/or restrict their practice where concerns have been raised. There is </w:t>
            </w:r>
            <w:proofErr w:type="gramStart"/>
            <w:r w:rsidRPr="00993C2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Pr="00993C2C">
              <w:rPr>
                <w:rFonts w:ascii="Arial" w:hAnsi="Arial" w:cs="Arial"/>
                <w:bCs/>
                <w:sz w:val="20"/>
                <w:szCs w:val="20"/>
              </w:rPr>
              <w:t xml:space="preserve"> Oct 2017 To date Interests form (advisory committees) October 2022 3 of 5 renumeration for this role daily rate, travelling and accommodation costs as appropriate.</w:t>
            </w:r>
          </w:p>
          <w:p w14:paraId="02CB4B27" w14:textId="77777777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C0ED535" w14:textId="3D0FF535" w:rsidR="006741F9" w:rsidRPr="00993C2C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Oct 2017</w:t>
            </w:r>
          </w:p>
        </w:tc>
        <w:tc>
          <w:tcPr>
            <w:tcW w:w="1249" w:type="dxa"/>
            <w:vAlign w:val="center"/>
          </w:tcPr>
          <w:p w14:paraId="70163B61" w14:textId="283EC893" w:rsidR="006741F9" w:rsidRPr="00993C2C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993C2C">
              <w:rPr>
                <w:b w:val="0"/>
                <w:sz w:val="20"/>
                <w:szCs w:val="20"/>
              </w:rPr>
              <w:t>Nov 2022</w:t>
            </w:r>
          </w:p>
        </w:tc>
        <w:tc>
          <w:tcPr>
            <w:tcW w:w="1319" w:type="dxa"/>
            <w:vAlign w:val="center"/>
          </w:tcPr>
          <w:p w14:paraId="1FF0E303" w14:textId="0BA16C79" w:rsidR="006741F9" w:rsidRPr="00993C2C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6741F9" w:rsidRPr="00DC513F" w14:paraId="0DB7118E" w14:textId="77777777" w:rsidTr="00B742D0">
        <w:tc>
          <w:tcPr>
            <w:tcW w:w="1861" w:type="dxa"/>
            <w:gridSpan w:val="2"/>
            <w:vAlign w:val="center"/>
          </w:tcPr>
          <w:p w14:paraId="301A9DBD" w14:textId="4ACB12DB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>Shorai</w:t>
            </w:r>
            <w:proofErr w:type="spellEnd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>Dzirambe</w:t>
            </w:r>
            <w:proofErr w:type="spellEnd"/>
          </w:p>
        </w:tc>
        <w:tc>
          <w:tcPr>
            <w:tcW w:w="1110" w:type="dxa"/>
            <w:gridSpan w:val="2"/>
            <w:vAlign w:val="center"/>
          </w:tcPr>
          <w:p w14:paraId="08222DB6" w14:textId="6B9F3E89" w:rsidR="006741F9" w:rsidRPr="00993C2C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993C2C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2404EA0" w14:textId="572F0BF3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993C2C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993C2C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42EA3E9F" w14:textId="77777777" w:rsidR="006741F9" w:rsidRPr="00993C2C" w:rsidRDefault="006741F9" w:rsidP="00674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3C2C">
              <w:rPr>
                <w:rFonts w:ascii="Arial" w:hAnsi="Arial" w:cs="Arial"/>
                <w:bCs/>
                <w:sz w:val="20"/>
                <w:szCs w:val="20"/>
              </w:rPr>
              <w:t>I am a Trustee (volunteer) of the International Children’s Care UK. Although the offices are in UK, the charity operates in all continents except Australia.</w:t>
            </w:r>
          </w:p>
          <w:p w14:paraId="181509BF" w14:textId="77777777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A23B202" w14:textId="2F712F55" w:rsidR="006741F9" w:rsidRPr="00993C2C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May 2018</w:t>
            </w:r>
          </w:p>
        </w:tc>
        <w:tc>
          <w:tcPr>
            <w:tcW w:w="1249" w:type="dxa"/>
            <w:vAlign w:val="center"/>
          </w:tcPr>
          <w:p w14:paraId="4670FDD2" w14:textId="243193FE" w:rsidR="006741F9" w:rsidRPr="00993C2C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993C2C">
              <w:rPr>
                <w:b w:val="0"/>
                <w:sz w:val="20"/>
                <w:szCs w:val="20"/>
              </w:rPr>
              <w:t>Nov 2022</w:t>
            </w:r>
          </w:p>
        </w:tc>
        <w:tc>
          <w:tcPr>
            <w:tcW w:w="1319" w:type="dxa"/>
            <w:vAlign w:val="center"/>
          </w:tcPr>
          <w:p w14:paraId="77C64E4F" w14:textId="1D072F06" w:rsidR="006741F9" w:rsidRPr="00993C2C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6741F9" w:rsidRPr="00DC513F" w14:paraId="0B1B9F58" w14:textId="77777777" w:rsidTr="00B742D0">
        <w:tc>
          <w:tcPr>
            <w:tcW w:w="1861" w:type="dxa"/>
            <w:gridSpan w:val="2"/>
            <w:vAlign w:val="center"/>
          </w:tcPr>
          <w:p w14:paraId="43293AF2" w14:textId="37A3B20D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>Shorai</w:t>
            </w:r>
            <w:proofErr w:type="spellEnd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C2C">
              <w:rPr>
                <w:rFonts w:cs="Arial"/>
                <w:b w:val="0"/>
                <w:color w:val="000000"/>
                <w:sz w:val="20"/>
                <w:szCs w:val="20"/>
              </w:rPr>
              <w:t>Dzirambe</w:t>
            </w:r>
            <w:proofErr w:type="spellEnd"/>
          </w:p>
        </w:tc>
        <w:tc>
          <w:tcPr>
            <w:tcW w:w="1110" w:type="dxa"/>
            <w:gridSpan w:val="2"/>
            <w:vAlign w:val="center"/>
          </w:tcPr>
          <w:p w14:paraId="1FC71EE6" w14:textId="1DF27165" w:rsidR="006741F9" w:rsidRPr="00993C2C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993C2C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4F90DE2" w14:textId="78F4ECE8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731" w:type="dxa"/>
            <w:vAlign w:val="center"/>
          </w:tcPr>
          <w:p w14:paraId="51967702" w14:textId="6731697A" w:rsidR="006741F9" w:rsidRPr="00993C2C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146074C0" w14:textId="6DA86E6B" w:rsidR="006741F9" w:rsidRPr="00993C2C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N/A</w:t>
            </w:r>
          </w:p>
        </w:tc>
        <w:tc>
          <w:tcPr>
            <w:tcW w:w="1249" w:type="dxa"/>
            <w:vAlign w:val="center"/>
          </w:tcPr>
          <w:p w14:paraId="536BA83D" w14:textId="71A0FDCC" w:rsidR="006741F9" w:rsidRPr="00993C2C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993C2C">
              <w:rPr>
                <w:b w:val="0"/>
                <w:sz w:val="20"/>
                <w:szCs w:val="20"/>
              </w:rPr>
              <w:t>Nov 2022</w:t>
            </w:r>
          </w:p>
        </w:tc>
        <w:tc>
          <w:tcPr>
            <w:tcW w:w="1319" w:type="dxa"/>
            <w:vAlign w:val="center"/>
          </w:tcPr>
          <w:p w14:paraId="642218BB" w14:textId="48356FEC" w:rsidR="006741F9" w:rsidRPr="00993C2C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993C2C">
              <w:rPr>
                <w:rFonts w:cs="Arial"/>
                <w:b w:val="0"/>
                <w:sz w:val="20"/>
                <w:szCs w:val="20"/>
              </w:rPr>
              <w:t>N/A</w:t>
            </w:r>
          </w:p>
        </w:tc>
      </w:tr>
      <w:tr w:rsidR="006741F9" w:rsidRPr="00DC513F" w14:paraId="004C60F9" w14:textId="77777777" w:rsidTr="00B742D0">
        <w:tc>
          <w:tcPr>
            <w:tcW w:w="1861" w:type="dxa"/>
            <w:gridSpan w:val="2"/>
            <w:vAlign w:val="center"/>
          </w:tcPr>
          <w:p w14:paraId="14E924D9" w14:textId="64507716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Saran Evans</w:t>
            </w:r>
          </w:p>
        </w:tc>
        <w:tc>
          <w:tcPr>
            <w:tcW w:w="1110" w:type="dxa"/>
            <w:gridSpan w:val="2"/>
            <w:vAlign w:val="center"/>
          </w:tcPr>
          <w:p w14:paraId="4F3751A1" w14:textId="0CF96A47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993C2C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18435B31" w14:textId="031FECB7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6B0E2823" w14:textId="6D0D6E1A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1926AF8B" w14:textId="3E906889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7C291F77" w14:textId="5D9F3993" w:rsidR="006741F9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50A90C5E" w14:textId="3D52E8AD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6741F9" w:rsidRPr="00DC513F" w14:paraId="362C6E97" w14:textId="77777777" w:rsidTr="00B742D0">
        <w:tc>
          <w:tcPr>
            <w:tcW w:w="1861" w:type="dxa"/>
            <w:gridSpan w:val="2"/>
            <w:vAlign w:val="center"/>
          </w:tcPr>
          <w:p w14:paraId="0D30D660" w14:textId="4D8D0F24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Saran Evans</w:t>
            </w:r>
          </w:p>
        </w:tc>
        <w:tc>
          <w:tcPr>
            <w:tcW w:w="1110" w:type="dxa"/>
            <w:gridSpan w:val="2"/>
            <w:vAlign w:val="center"/>
          </w:tcPr>
          <w:p w14:paraId="259CD0E8" w14:textId="12E18FDA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993C2C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0C0726B2" w14:textId="7AC8EACA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063A4F9E" w14:textId="77777777" w:rsidR="006741F9" w:rsidRDefault="006741F9" w:rsidP="006741F9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have recently been appointed as a volunteer (</w:t>
            </w:r>
            <w:proofErr w:type="spellStart"/>
            <w:r>
              <w:rPr>
                <w:sz w:val="22"/>
                <w:szCs w:val="22"/>
                <w:lang w:val="en-US"/>
              </w:rPr>
              <w:t>non remunerated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Trustee of the Carers UK Charity </w:t>
            </w:r>
            <w:hyperlink r:id="rId8" w:history="1">
              <w:r>
                <w:rPr>
                  <w:rStyle w:val="Hyperlink"/>
                </w:rPr>
                <w:t>https://www.carersuk.org</w:t>
              </w:r>
            </w:hyperlink>
            <w:r>
              <w:t>. This charity works to improve the support available to unpaid carers.</w:t>
            </w:r>
          </w:p>
          <w:p w14:paraId="09643DC4" w14:textId="1015A24A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I have not yet started this role.</w:t>
            </w:r>
          </w:p>
        </w:tc>
        <w:tc>
          <w:tcPr>
            <w:tcW w:w="1767" w:type="dxa"/>
            <w:gridSpan w:val="2"/>
            <w:vAlign w:val="center"/>
          </w:tcPr>
          <w:p w14:paraId="65A241C9" w14:textId="77777777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CC29958" w14:textId="3CBA44DE" w:rsidR="006741F9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7081948A" w14:textId="77777777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741F9" w:rsidRPr="00DC513F" w14:paraId="218E716F" w14:textId="77777777" w:rsidTr="00B742D0">
        <w:tc>
          <w:tcPr>
            <w:tcW w:w="1861" w:type="dxa"/>
            <w:gridSpan w:val="2"/>
            <w:vAlign w:val="center"/>
          </w:tcPr>
          <w:p w14:paraId="619B6574" w14:textId="5E039F9D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Saran Evans</w:t>
            </w:r>
          </w:p>
        </w:tc>
        <w:tc>
          <w:tcPr>
            <w:tcW w:w="1110" w:type="dxa"/>
            <w:gridSpan w:val="2"/>
            <w:vAlign w:val="center"/>
          </w:tcPr>
          <w:p w14:paraId="219001BD" w14:textId="42B7B458" w:rsidR="006741F9" w:rsidRPr="00DC513F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993C2C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C9F6709" w14:textId="08E43E13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731" w:type="dxa"/>
            <w:vAlign w:val="center"/>
          </w:tcPr>
          <w:p w14:paraId="7A4080A9" w14:textId="1CB281E5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1794BCAC" w14:textId="4515AFF9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4016CDE7" w14:textId="6C0CB56D" w:rsidR="006741F9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45E5F255" w14:textId="3E990BDC" w:rsidR="006741F9" w:rsidRPr="00DC513F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6741F9" w:rsidRPr="00DC513F" w14:paraId="0743743D" w14:textId="77777777" w:rsidTr="00B742D0">
        <w:tc>
          <w:tcPr>
            <w:tcW w:w="1861" w:type="dxa"/>
            <w:gridSpan w:val="2"/>
          </w:tcPr>
          <w:p w14:paraId="1D0830E8" w14:textId="05AE43DC" w:rsidR="006741F9" w:rsidRPr="005D222C" w:rsidRDefault="006741F9" w:rsidP="006741F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B5455">
              <w:rPr>
                <w:b w:val="0"/>
                <w:sz w:val="20"/>
                <w:szCs w:val="20"/>
              </w:rPr>
              <w:t xml:space="preserve"> Kultar Singh </w:t>
            </w:r>
            <w:proofErr w:type="spellStart"/>
            <w:r w:rsidRPr="006B5455">
              <w:rPr>
                <w:b w:val="0"/>
                <w:sz w:val="20"/>
                <w:szCs w:val="20"/>
              </w:rPr>
              <w:t>Garcha</w:t>
            </w:r>
            <w:proofErr w:type="spellEnd"/>
          </w:p>
        </w:tc>
        <w:tc>
          <w:tcPr>
            <w:tcW w:w="1110" w:type="dxa"/>
            <w:gridSpan w:val="2"/>
          </w:tcPr>
          <w:p w14:paraId="5E48F76A" w14:textId="53FC635D" w:rsidR="006741F9" w:rsidRPr="00786966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131A5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048941F" w14:textId="5E892502" w:rsidR="006741F9" w:rsidRPr="00DC513F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6B673157" w14:textId="6C278E2C" w:rsidR="006741F9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5455">
              <w:rPr>
                <w:rFonts w:cs="Arial"/>
                <w:b w:val="0"/>
                <w:sz w:val="20"/>
                <w:szCs w:val="20"/>
              </w:rPr>
              <w:t>GP Partner at Hounslow Family Practice</w:t>
            </w:r>
          </w:p>
        </w:tc>
        <w:tc>
          <w:tcPr>
            <w:tcW w:w="1767" w:type="dxa"/>
            <w:gridSpan w:val="2"/>
            <w:vAlign w:val="center"/>
          </w:tcPr>
          <w:p w14:paraId="70DCCCC4" w14:textId="5AF4236E" w:rsidR="006741F9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6B5455">
              <w:rPr>
                <w:rFonts w:cs="Arial"/>
                <w:b w:val="0"/>
                <w:sz w:val="20"/>
                <w:szCs w:val="20"/>
              </w:rPr>
              <w:t>March 2023</w:t>
            </w:r>
          </w:p>
        </w:tc>
        <w:tc>
          <w:tcPr>
            <w:tcW w:w="1249" w:type="dxa"/>
            <w:vAlign w:val="center"/>
          </w:tcPr>
          <w:p w14:paraId="61A86646" w14:textId="2E35BBBB" w:rsidR="006741F9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 2023</w:t>
            </w:r>
          </w:p>
        </w:tc>
        <w:tc>
          <w:tcPr>
            <w:tcW w:w="1319" w:type="dxa"/>
            <w:vAlign w:val="center"/>
          </w:tcPr>
          <w:p w14:paraId="14687B00" w14:textId="187E5207" w:rsidR="006741F9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6741F9" w:rsidRPr="00DC513F" w14:paraId="6AED783D" w14:textId="77777777" w:rsidTr="00B742D0">
        <w:tc>
          <w:tcPr>
            <w:tcW w:w="1861" w:type="dxa"/>
            <w:gridSpan w:val="2"/>
          </w:tcPr>
          <w:p w14:paraId="41CEF558" w14:textId="096E0C11" w:rsidR="006741F9" w:rsidRPr="00000EBE" w:rsidRDefault="006741F9" w:rsidP="006741F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lastRenderedPageBreak/>
              <w:t xml:space="preserve"> Kultar Singh </w:t>
            </w:r>
            <w:proofErr w:type="spellStart"/>
            <w:r w:rsidRPr="00000EBE">
              <w:rPr>
                <w:b w:val="0"/>
                <w:sz w:val="20"/>
                <w:szCs w:val="20"/>
              </w:rPr>
              <w:t>Garcha</w:t>
            </w:r>
            <w:proofErr w:type="spellEnd"/>
          </w:p>
        </w:tc>
        <w:tc>
          <w:tcPr>
            <w:tcW w:w="1110" w:type="dxa"/>
            <w:gridSpan w:val="2"/>
          </w:tcPr>
          <w:p w14:paraId="3BA6F8C0" w14:textId="147CC400" w:rsidR="006741F9" w:rsidRPr="00000EBE" w:rsidRDefault="006741F9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</w:tcPr>
          <w:p w14:paraId="0FA1B80B" w14:textId="688D8D29" w:rsidR="006741F9" w:rsidRPr="00000EBE" w:rsidRDefault="006741F9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4A1E2CC0" w14:textId="2BF817A5" w:rsidR="006741F9" w:rsidRPr="00000EBE" w:rsidRDefault="00B742D0" w:rsidP="006741F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Global Medical Director for Flow Neuroscience, a MedTech company which sells headsets to treat depression</w:t>
            </w:r>
          </w:p>
        </w:tc>
        <w:tc>
          <w:tcPr>
            <w:tcW w:w="1767" w:type="dxa"/>
            <w:gridSpan w:val="2"/>
            <w:vAlign w:val="center"/>
          </w:tcPr>
          <w:p w14:paraId="02A7A8C8" w14:textId="7C15EBAD" w:rsidR="006741F9" w:rsidRPr="00000EBE" w:rsidRDefault="00B742D0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Sep 2023</w:t>
            </w:r>
          </w:p>
        </w:tc>
        <w:tc>
          <w:tcPr>
            <w:tcW w:w="1249" w:type="dxa"/>
          </w:tcPr>
          <w:p w14:paraId="7502AAC3" w14:textId="688C4DF4" w:rsidR="006741F9" w:rsidRPr="00000EBE" w:rsidRDefault="00B742D0" w:rsidP="006741F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Feb 24</w:t>
            </w:r>
          </w:p>
        </w:tc>
        <w:tc>
          <w:tcPr>
            <w:tcW w:w="1319" w:type="dxa"/>
            <w:vAlign w:val="center"/>
          </w:tcPr>
          <w:p w14:paraId="025DFE32" w14:textId="4437E864" w:rsidR="006741F9" w:rsidRPr="00000EBE" w:rsidRDefault="006741F9" w:rsidP="006741F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1EB6CCEB" w14:textId="77777777" w:rsidTr="004270F0">
        <w:tc>
          <w:tcPr>
            <w:tcW w:w="1861" w:type="dxa"/>
            <w:gridSpan w:val="2"/>
          </w:tcPr>
          <w:p w14:paraId="46F3B59F" w14:textId="6AAC9BE3" w:rsidR="00B742D0" w:rsidRPr="006B5455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B5455">
              <w:rPr>
                <w:b w:val="0"/>
                <w:sz w:val="20"/>
                <w:szCs w:val="20"/>
              </w:rPr>
              <w:t xml:space="preserve"> Kultar Singh </w:t>
            </w:r>
            <w:proofErr w:type="spellStart"/>
            <w:r w:rsidRPr="006B5455">
              <w:rPr>
                <w:b w:val="0"/>
                <w:sz w:val="20"/>
                <w:szCs w:val="20"/>
              </w:rPr>
              <w:t>Garcha</w:t>
            </w:r>
            <w:proofErr w:type="spellEnd"/>
          </w:p>
        </w:tc>
        <w:tc>
          <w:tcPr>
            <w:tcW w:w="1110" w:type="dxa"/>
            <w:gridSpan w:val="2"/>
          </w:tcPr>
          <w:p w14:paraId="0E8B7A11" w14:textId="7AE548E0" w:rsidR="00B742D0" w:rsidRPr="008131A5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131A5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</w:tcPr>
          <w:p w14:paraId="17D6A7D5" w14:textId="4929AB6A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E66B3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20F15F10" w14:textId="3319CA6F" w:rsidR="00B742D0" w:rsidRPr="00104325" w:rsidRDefault="00B742D0" w:rsidP="00B742D0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5455">
              <w:rPr>
                <w:rFonts w:cs="Arial"/>
                <w:b w:val="0"/>
                <w:sz w:val="20"/>
                <w:szCs w:val="20"/>
              </w:rPr>
              <w:t>Employee at Babylon (commercial sector)</w:t>
            </w:r>
          </w:p>
        </w:tc>
        <w:tc>
          <w:tcPr>
            <w:tcW w:w="1767" w:type="dxa"/>
            <w:gridSpan w:val="2"/>
            <w:vAlign w:val="center"/>
          </w:tcPr>
          <w:p w14:paraId="66D8A3A1" w14:textId="7F77E0B5" w:rsidR="00B742D0" w:rsidRPr="00104325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6B5455">
              <w:rPr>
                <w:rFonts w:cs="Arial"/>
                <w:b w:val="0"/>
                <w:sz w:val="20"/>
                <w:szCs w:val="20"/>
              </w:rPr>
              <w:t>March 2017</w:t>
            </w:r>
          </w:p>
        </w:tc>
        <w:tc>
          <w:tcPr>
            <w:tcW w:w="1249" w:type="dxa"/>
          </w:tcPr>
          <w:p w14:paraId="200A47E2" w14:textId="34F47E89" w:rsidR="00B742D0" w:rsidRPr="0024790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47900">
              <w:rPr>
                <w:b w:val="0"/>
                <w:sz w:val="20"/>
                <w:szCs w:val="20"/>
              </w:rPr>
              <w:t>Mar 2023</w:t>
            </w:r>
          </w:p>
        </w:tc>
        <w:tc>
          <w:tcPr>
            <w:tcW w:w="1319" w:type="dxa"/>
            <w:vAlign w:val="center"/>
          </w:tcPr>
          <w:p w14:paraId="45746E43" w14:textId="22A70E23" w:rsidR="00B742D0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6B5455">
              <w:rPr>
                <w:rFonts w:cs="Arial"/>
                <w:b w:val="0"/>
                <w:sz w:val="20"/>
                <w:szCs w:val="20"/>
              </w:rPr>
              <w:t>February 2023</w:t>
            </w:r>
          </w:p>
        </w:tc>
      </w:tr>
      <w:tr w:rsidR="00B742D0" w:rsidRPr="00DC513F" w14:paraId="4480D334" w14:textId="77777777" w:rsidTr="00B742D0">
        <w:tc>
          <w:tcPr>
            <w:tcW w:w="1861" w:type="dxa"/>
            <w:gridSpan w:val="2"/>
          </w:tcPr>
          <w:p w14:paraId="7E0A5CA8" w14:textId="11967F50" w:rsidR="00B742D0" w:rsidRPr="005D222C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B5455">
              <w:rPr>
                <w:b w:val="0"/>
                <w:sz w:val="20"/>
                <w:szCs w:val="20"/>
              </w:rPr>
              <w:t xml:space="preserve"> Kultar Singh </w:t>
            </w:r>
            <w:proofErr w:type="spellStart"/>
            <w:r w:rsidRPr="006B5455">
              <w:rPr>
                <w:b w:val="0"/>
                <w:sz w:val="20"/>
                <w:szCs w:val="20"/>
              </w:rPr>
              <w:t>Garcha</w:t>
            </w:r>
            <w:proofErr w:type="spellEnd"/>
          </w:p>
        </w:tc>
        <w:tc>
          <w:tcPr>
            <w:tcW w:w="1110" w:type="dxa"/>
            <w:gridSpan w:val="2"/>
          </w:tcPr>
          <w:p w14:paraId="6E91963C" w14:textId="559EEC30" w:rsidR="00B742D0" w:rsidRPr="00786966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131A5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623D69B7" w14:textId="570329F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768C50E7" w14:textId="77777777" w:rsidR="00B742D0" w:rsidRPr="00104325" w:rsidRDefault="00B742D0" w:rsidP="00B742D0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04325">
              <w:rPr>
                <w:rFonts w:cs="Arial"/>
                <w:b w:val="0"/>
                <w:sz w:val="20"/>
                <w:szCs w:val="20"/>
              </w:rPr>
              <w:t xml:space="preserve">Member of WONCA Working Party in Quality and </w:t>
            </w:r>
          </w:p>
          <w:p w14:paraId="690D7D4D" w14:textId="0008A595" w:rsidR="00B742D0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04325">
              <w:rPr>
                <w:rFonts w:cs="Arial"/>
                <w:b w:val="0"/>
                <w:sz w:val="20"/>
                <w:szCs w:val="20"/>
              </w:rPr>
              <w:t>Safety</w:t>
            </w:r>
          </w:p>
        </w:tc>
        <w:tc>
          <w:tcPr>
            <w:tcW w:w="1767" w:type="dxa"/>
            <w:gridSpan w:val="2"/>
            <w:vAlign w:val="center"/>
          </w:tcPr>
          <w:p w14:paraId="458CDB6C" w14:textId="174D1822" w:rsidR="00B742D0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104325">
              <w:rPr>
                <w:rFonts w:cs="Arial"/>
                <w:b w:val="0"/>
                <w:sz w:val="20"/>
                <w:szCs w:val="20"/>
              </w:rPr>
              <w:t>November 2022</w:t>
            </w:r>
          </w:p>
        </w:tc>
        <w:tc>
          <w:tcPr>
            <w:tcW w:w="1249" w:type="dxa"/>
          </w:tcPr>
          <w:p w14:paraId="47CAA004" w14:textId="599F9517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47900">
              <w:rPr>
                <w:b w:val="0"/>
                <w:sz w:val="20"/>
                <w:szCs w:val="20"/>
              </w:rPr>
              <w:t>Mar 2023</w:t>
            </w:r>
          </w:p>
        </w:tc>
        <w:tc>
          <w:tcPr>
            <w:tcW w:w="1319" w:type="dxa"/>
            <w:vAlign w:val="center"/>
          </w:tcPr>
          <w:p w14:paraId="436994DE" w14:textId="77777777" w:rsidR="00B742D0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38A36E27" w14:textId="77777777" w:rsidTr="00B742D0">
        <w:tc>
          <w:tcPr>
            <w:tcW w:w="1861" w:type="dxa"/>
            <w:gridSpan w:val="2"/>
          </w:tcPr>
          <w:p w14:paraId="1D334178" w14:textId="4CD7DC42" w:rsidR="00B742D0" w:rsidRPr="005D222C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B5455">
              <w:rPr>
                <w:b w:val="0"/>
                <w:sz w:val="20"/>
                <w:szCs w:val="20"/>
              </w:rPr>
              <w:t xml:space="preserve"> Kultar Singh </w:t>
            </w:r>
            <w:proofErr w:type="spellStart"/>
            <w:r w:rsidRPr="006B5455">
              <w:rPr>
                <w:b w:val="0"/>
                <w:sz w:val="20"/>
                <w:szCs w:val="20"/>
              </w:rPr>
              <w:t>Garcha</w:t>
            </w:r>
            <w:proofErr w:type="spellEnd"/>
          </w:p>
        </w:tc>
        <w:tc>
          <w:tcPr>
            <w:tcW w:w="1110" w:type="dxa"/>
            <w:gridSpan w:val="2"/>
          </w:tcPr>
          <w:p w14:paraId="52634853" w14:textId="10299C42" w:rsidR="00B742D0" w:rsidRPr="00786966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131A5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45DA66AD" w14:textId="2F6E881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731" w:type="dxa"/>
            <w:vAlign w:val="center"/>
          </w:tcPr>
          <w:p w14:paraId="16FDE459" w14:textId="77777777" w:rsidR="00B742D0" w:rsidRPr="00104325" w:rsidRDefault="00B742D0" w:rsidP="00B742D0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04325">
              <w:rPr>
                <w:rFonts w:cs="Arial"/>
                <w:b w:val="0"/>
                <w:sz w:val="20"/>
                <w:szCs w:val="20"/>
              </w:rPr>
              <w:t xml:space="preserve">My father is also a GP Partner at Hounslow Family </w:t>
            </w:r>
          </w:p>
          <w:p w14:paraId="66A1E279" w14:textId="252DF09E" w:rsidR="00B742D0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04325">
              <w:rPr>
                <w:rFonts w:cs="Arial"/>
                <w:b w:val="0"/>
                <w:sz w:val="20"/>
                <w:szCs w:val="20"/>
              </w:rPr>
              <w:t>Practice</w:t>
            </w:r>
          </w:p>
        </w:tc>
        <w:tc>
          <w:tcPr>
            <w:tcW w:w="1767" w:type="dxa"/>
            <w:gridSpan w:val="2"/>
            <w:vAlign w:val="center"/>
          </w:tcPr>
          <w:p w14:paraId="6B7A1DD0" w14:textId="7817D74F" w:rsidR="00B742D0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1991</w:t>
            </w:r>
          </w:p>
        </w:tc>
        <w:tc>
          <w:tcPr>
            <w:tcW w:w="1249" w:type="dxa"/>
          </w:tcPr>
          <w:p w14:paraId="46D696F1" w14:textId="5A278565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47900">
              <w:rPr>
                <w:b w:val="0"/>
                <w:sz w:val="20"/>
                <w:szCs w:val="20"/>
              </w:rPr>
              <w:t>Mar 2023</w:t>
            </w:r>
          </w:p>
        </w:tc>
        <w:tc>
          <w:tcPr>
            <w:tcW w:w="1319" w:type="dxa"/>
            <w:vAlign w:val="center"/>
          </w:tcPr>
          <w:p w14:paraId="3169886C" w14:textId="77777777" w:rsidR="00B742D0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56F76FFB" w14:textId="77777777" w:rsidTr="00B742D0">
        <w:tc>
          <w:tcPr>
            <w:tcW w:w="1861" w:type="dxa"/>
            <w:gridSpan w:val="2"/>
            <w:vAlign w:val="center"/>
          </w:tcPr>
          <w:p w14:paraId="35235B89" w14:textId="6EB4F271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D222C">
              <w:rPr>
                <w:b w:val="0"/>
                <w:sz w:val="20"/>
                <w:szCs w:val="20"/>
              </w:rPr>
              <w:t>Mariana Gaspar Fonseca</w:t>
            </w:r>
          </w:p>
        </w:tc>
        <w:tc>
          <w:tcPr>
            <w:tcW w:w="1110" w:type="dxa"/>
            <w:gridSpan w:val="2"/>
          </w:tcPr>
          <w:p w14:paraId="287B6FF0" w14:textId="27AD7E72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786966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2820383" w14:textId="6FA182F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70CD6A57" w14:textId="4483AD3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13757CD3" w14:textId="0A99AF4A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1D426FD0" w14:textId="44E67137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18C84B24" w14:textId="579221D2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428989BA" w14:textId="77777777" w:rsidTr="00B742D0">
        <w:tc>
          <w:tcPr>
            <w:tcW w:w="1861" w:type="dxa"/>
            <w:gridSpan w:val="2"/>
            <w:vAlign w:val="center"/>
          </w:tcPr>
          <w:p w14:paraId="6D8FCA18" w14:textId="2EC5C70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D222C">
              <w:rPr>
                <w:b w:val="0"/>
                <w:sz w:val="20"/>
                <w:szCs w:val="20"/>
              </w:rPr>
              <w:t>Mariana Gaspar Fonseca</w:t>
            </w:r>
          </w:p>
        </w:tc>
        <w:tc>
          <w:tcPr>
            <w:tcW w:w="1110" w:type="dxa"/>
            <w:gridSpan w:val="2"/>
          </w:tcPr>
          <w:p w14:paraId="4048F9B9" w14:textId="45D8994E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786966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4AA1038D" w14:textId="222B5CD6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1E120DCB" w14:textId="1C286323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35A7E8DB" w14:textId="546FF421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059CF7AC" w14:textId="65F57B97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71D63A5A" w14:textId="15933563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642B1CDE" w14:textId="77777777" w:rsidTr="00B742D0">
        <w:tc>
          <w:tcPr>
            <w:tcW w:w="1861" w:type="dxa"/>
            <w:gridSpan w:val="2"/>
            <w:vAlign w:val="center"/>
          </w:tcPr>
          <w:p w14:paraId="3175884D" w14:textId="7471E3B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D222C">
              <w:rPr>
                <w:b w:val="0"/>
                <w:sz w:val="20"/>
                <w:szCs w:val="20"/>
              </w:rPr>
              <w:t>Mariana Gaspar Fonseca</w:t>
            </w:r>
          </w:p>
        </w:tc>
        <w:tc>
          <w:tcPr>
            <w:tcW w:w="1110" w:type="dxa"/>
            <w:gridSpan w:val="2"/>
          </w:tcPr>
          <w:p w14:paraId="04FAC2C0" w14:textId="217E2087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786966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30DEBE3" w14:textId="74953C4E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731" w:type="dxa"/>
            <w:vAlign w:val="center"/>
          </w:tcPr>
          <w:p w14:paraId="681F166A" w14:textId="4B73CF29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0BABCE22" w14:textId="34DF3A93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590F97DC" w14:textId="72D6FBB5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4641C4E3" w14:textId="3C833495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22927DE5" w14:textId="77777777" w:rsidTr="00B742D0">
        <w:tc>
          <w:tcPr>
            <w:tcW w:w="1861" w:type="dxa"/>
            <w:gridSpan w:val="2"/>
            <w:vAlign w:val="center"/>
          </w:tcPr>
          <w:p w14:paraId="684C63EF" w14:textId="3971A4C6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10" w:type="dxa"/>
            <w:gridSpan w:val="2"/>
            <w:vAlign w:val="center"/>
          </w:tcPr>
          <w:p w14:paraId="55A2B717" w14:textId="3F4D6E63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5E56E371" w14:textId="2CDFD58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</w:tcPr>
          <w:p w14:paraId="46604A14" w14:textId="557A533A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A7E9F">
              <w:rPr>
                <w:b w:val="0"/>
                <w:bCs w:val="0"/>
                <w:sz w:val="20"/>
                <w:szCs w:val="20"/>
                <w:lang w:val="en-US"/>
              </w:rPr>
              <w:t>I have been commissioned to provide advice and support on governance and quality assurance as an independent consultant to Future Directions CIC which is a Social Care provider for people with learning disabilities and complex needs. This work involves undertaking a program of announced visits to each of the supported tenancies where a Regulated Activity is delivered.  Each visit will focus on the quality statements and one of the 5 key questions used by the Care Quality Commission as part of their new single assessment framework.</w:t>
            </w:r>
          </w:p>
        </w:tc>
        <w:tc>
          <w:tcPr>
            <w:tcW w:w="1767" w:type="dxa"/>
            <w:gridSpan w:val="2"/>
          </w:tcPr>
          <w:p w14:paraId="7706CDE9" w14:textId="50D7B5F4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A7E9F">
              <w:rPr>
                <w:b w:val="0"/>
                <w:bCs w:val="0"/>
                <w:sz w:val="20"/>
                <w:szCs w:val="20"/>
                <w:lang w:val="en-US"/>
              </w:rPr>
              <w:t>17 May 2022</w:t>
            </w:r>
          </w:p>
        </w:tc>
        <w:tc>
          <w:tcPr>
            <w:tcW w:w="1249" w:type="dxa"/>
            <w:vAlign w:val="center"/>
          </w:tcPr>
          <w:p w14:paraId="5B164C05" w14:textId="4356D960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016F36B5" w14:textId="30202F1A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B742D0" w:rsidRPr="00DC513F" w14:paraId="15F102F1" w14:textId="77777777" w:rsidTr="00B742D0">
        <w:tc>
          <w:tcPr>
            <w:tcW w:w="1861" w:type="dxa"/>
            <w:gridSpan w:val="2"/>
            <w:vAlign w:val="center"/>
          </w:tcPr>
          <w:p w14:paraId="568573F8" w14:textId="56426982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10" w:type="dxa"/>
            <w:gridSpan w:val="2"/>
            <w:vAlign w:val="center"/>
          </w:tcPr>
          <w:p w14:paraId="58BEC7A2" w14:textId="4CD68D66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9FD8A30" w14:textId="5DFB4E7B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</w:tcPr>
          <w:p w14:paraId="7EAB2255" w14:textId="7E6C4254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A7E9F">
              <w:rPr>
                <w:b w:val="0"/>
                <w:bCs w:val="0"/>
                <w:sz w:val="20"/>
                <w:szCs w:val="20"/>
                <w:lang w:val="en-US"/>
              </w:rPr>
              <w:t xml:space="preserve"> I have been commissioned (as an independent consultant) to undertake monthly quality assurance audits, within their 3 registered locations by Jardine Care Limited which is a Social Care provider (mainly to older people) within their own homes. </w:t>
            </w:r>
          </w:p>
        </w:tc>
        <w:tc>
          <w:tcPr>
            <w:tcW w:w="1767" w:type="dxa"/>
            <w:gridSpan w:val="2"/>
          </w:tcPr>
          <w:p w14:paraId="0651215A" w14:textId="1A3997EA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A7E9F">
              <w:rPr>
                <w:b w:val="0"/>
                <w:bCs w:val="0"/>
                <w:sz w:val="20"/>
                <w:szCs w:val="20"/>
                <w:lang w:val="en-US"/>
              </w:rPr>
              <w:t>1 April 2023</w:t>
            </w:r>
          </w:p>
        </w:tc>
        <w:tc>
          <w:tcPr>
            <w:tcW w:w="1249" w:type="dxa"/>
            <w:vAlign w:val="center"/>
          </w:tcPr>
          <w:p w14:paraId="71792095" w14:textId="75DE062C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4EE3D862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B742D0" w:rsidRPr="00DC513F" w14:paraId="322A7822" w14:textId="77777777" w:rsidTr="00B742D0">
        <w:tc>
          <w:tcPr>
            <w:tcW w:w="1861" w:type="dxa"/>
            <w:gridSpan w:val="2"/>
            <w:vAlign w:val="center"/>
          </w:tcPr>
          <w:p w14:paraId="7C428C9E" w14:textId="4226C13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10" w:type="dxa"/>
            <w:gridSpan w:val="2"/>
            <w:vAlign w:val="center"/>
          </w:tcPr>
          <w:p w14:paraId="20197273" w14:textId="18909CBE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0B4872BB" w14:textId="2210959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75663850" w14:textId="1D774AF7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6D8B40BB" w14:textId="0483AB7E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123F46E3" w14:textId="68AE38EE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208F3D2C" w14:textId="62EB79C2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089012D1" w14:textId="77777777" w:rsidTr="00B742D0">
        <w:tc>
          <w:tcPr>
            <w:tcW w:w="1861" w:type="dxa"/>
            <w:gridSpan w:val="2"/>
            <w:vAlign w:val="center"/>
          </w:tcPr>
          <w:p w14:paraId="3DD54E78" w14:textId="63CEDF1A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Keith Lowe</w:t>
            </w:r>
          </w:p>
        </w:tc>
        <w:tc>
          <w:tcPr>
            <w:tcW w:w="1110" w:type="dxa"/>
            <w:gridSpan w:val="2"/>
            <w:vAlign w:val="center"/>
          </w:tcPr>
          <w:p w14:paraId="3B30395F" w14:textId="7ED9D127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4415BAF1" w14:textId="71484029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731" w:type="dxa"/>
            <w:vAlign w:val="center"/>
          </w:tcPr>
          <w:p w14:paraId="10B189B1" w14:textId="4A56B85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05FC127D" w14:textId="7BEBE5CE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325DE7F4" w14:textId="37862402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57984B5D" w14:textId="7EAAF5C4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715B8830" w14:textId="77777777" w:rsidTr="00B742D0">
        <w:tc>
          <w:tcPr>
            <w:tcW w:w="1861" w:type="dxa"/>
            <w:gridSpan w:val="2"/>
            <w:vAlign w:val="center"/>
          </w:tcPr>
          <w:p w14:paraId="48D6CA2A" w14:textId="46FF1A52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73167B08" w14:textId="3BAF6EBE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407AD093" w14:textId="54384AB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  <w:vAlign w:val="center"/>
          </w:tcPr>
          <w:p w14:paraId="42A07C2E" w14:textId="48054E81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21C8D651" w14:textId="0EA176FE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30D2A097" w14:textId="635EB6BA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1B679F6B" w14:textId="4394F036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09C54DEA" w14:textId="77777777" w:rsidTr="00B742D0">
        <w:tc>
          <w:tcPr>
            <w:tcW w:w="1861" w:type="dxa"/>
            <w:gridSpan w:val="2"/>
            <w:vAlign w:val="center"/>
          </w:tcPr>
          <w:p w14:paraId="30927D7F" w14:textId="76DF1973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7EE53984" w14:textId="6B4FEBF9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ADC68A0" w14:textId="602F1E22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34A69CB7" w14:textId="43D01E02" w:rsidR="00B742D0" w:rsidRPr="009A6A81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b w:val="0"/>
                <w:bCs w:val="0"/>
                <w:sz w:val="20"/>
                <w:szCs w:val="20"/>
                <w:lang w:val="en-US"/>
              </w:rPr>
              <w:t xml:space="preserve">Lay member NIHR HS&amp;DR Funding Committee. meeting I am entitled to </w:t>
            </w:r>
            <w:proofErr w:type="gramStart"/>
            <w:r w:rsidRPr="006A7E9F">
              <w:rPr>
                <w:b w:val="0"/>
                <w:bCs w:val="0"/>
                <w:sz w:val="20"/>
                <w:szCs w:val="20"/>
                <w:lang w:val="en-US"/>
              </w:rPr>
              <w:t>a</w:t>
            </w:r>
            <w:proofErr w:type="gramEnd"/>
            <w:r w:rsidRPr="006A7E9F">
              <w:rPr>
                <w:b w:val="0"/>
                <w:bCs w:val="0"/>
                <w:sz w:val="20"/>
                <w:szCs w:val="20"/>
                <w:lang w:val="en-US"/>
              </w:rPr>
              <w:t xml:space="preserve"> honorarium of at least £75 per half day meeting, depending on number of proposals to review.</w:t>
            </w:r>
          </w:p>
        </w:tc>
        <w:tc>
          <w:tcPr>
            <w:tcW w:w="1767" w:type="dxa"/>
            <w:gridSpan w:val="2"/>
          </w:tcPr>
          <w:p w14:paraId="76D6E31B" w14:textId="221C1D20" w:rsidR="00B742D0" w:rsidRPr="009A6A81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b w:val="0"/>
                <w:bCs w:val="0"/>
                <w:sz w:val="20"/>
                <w:szCs w:val="20"/>
                <w:lang w:val="en-US"/>
              </w:rPr>
              <w:t xml:space="preserve"> 2019</w:t>
            </w:r>
          </w:p>
        </w:tc>
        <w:tc>
          <w:tcPr>
            <w:tcW w:w="1249" w:type="dxa"/>
            <w:vAlign w:val="center"/>
          </w:tcPr>
          <w:p w14:paraId="2CD37FB7" w14:textId="2B962BC5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48D76187" w14:textId="4C4CCDF4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68CC25BE" w14:textId="77777777" w:rsidTr="00B742D0">
        <w:tc>
          <w:tcPr>
            <w:tcW w:w="1861" w:type="dxa"/>
            <w:gridSpan w:val="2"/>
            <w:vAlign w:val="center"/>
          </w:tcPr>
          <w:p w14:paraId="0ECFA7DD" w14:textId="67E03DA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4F677C03" w14:textId="741C9821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500D57CE" w14:textId="2295496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2AEE5613" w14:textId="3B19E18F" w:rsidR="00B742D0" w:rsidRPr="009A6A81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Lay Co-Investigator on the Keele University, NIHR funded, Global Health Project to reduce stigma associated with Cutaneous Leishmaniasis in three </w:t>
            </w:r>
            <w:proofErr w:type="gramStart"/>
            <w:r w:rsidRPr="006A7E9F">
              <w:rPr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Low and Middle Income</w:t>
            </w:r>
            <w:proofErr w:type="gramEnd"/>
            <w:r w:rsidRPr="006A7E9F">
              <w:rPr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countries (LMICs).</w:t>
            </w:r>
            <w:r w:rsidRPr="006A7E9F">
              <w:rPr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br/>
              <w:t>I am entitled to a payment of £100 a quarter for involvement.</w:t>
            </w:r>
          </w:p>
        </w:tc>
        <w:tc>
          <w:tcPr>
            <w:tcW w:w="1767" w:type="dxa"/>
            <w:gridSpan w:val="2"/>
          </w:tcPr>
          <w:p w14:paraId="1468E162" w14:textId="6AEEFF3E" w:rsidR="00B742D0" w:rsidRPr="009A6A81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b w:val="0"/>
                <w:bCs w:val="0"/>
                <w:sz w:val="20"/>
                <w:szCs w:val="20"/>
                <w:lang w:val="en-US"/>
              </w:rPr>
              <w:t>1</w:t>
            </w:r>
            <w:r w:rsidRPr="006A7E9F">
              <w:rPr>
                <w:b w:val="0"/>
                <w:bCs w:val="0"/>
                <w:sz w:val="20"/>
                <w:szCs w:val="20"/>
                <w:vertAlign w:val="superscript"/>
                <w:lang w:val="en-US"/>
              </w:rPr>
              <w:t>st</w:t>
            </w:r>
            <w:r w:rsidRPr="006A7E9F">
              <w:rPr>
                <w:b w:val="0"/>
                <w:bCs w:val="0"/>
                <w:sz w:val="20"/>
                <w:szCs w:val="20"/>
                <w:lang w:val="en-US"/>
              </w:rPr>
              <w:t xml:space="preserve"> Nov 2019</w:t>
            </w:r>
          </w:p>
        </w:tc>
        <w:tc>
          <w:tcPr>
            <w:tcW w:w="1249" w:type="dxa"/>
            <w:vAlign w:val="center"/>
          </w:tcPr>
          <w:p w14:paraId="169B3536" w14:textId="6DC2D49F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5B550C77" w14:textId="1A9DE221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69F1DC4A" w14:textId="77777777" w:rsidTr="00B742D0">
        <w:tc>
          <w:tcPr>
            <w:tcW w:w="1861" w:type="dxa"/>
            <w:gridSpan w:val="2"/>
            <w:vAlign w:val="center"/>
          </w:tcPr>
          <w:p w14:paraId="3A581FBF" w14:textId="20A9E04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61C6C524" w14:textId="080520C1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185DF5B" w14:textId="542E85D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27D66167" w14:textId="6663D590" w:rsidR="00B742D0" w:rsidRPr="009A6A81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>Unpaid volunteer for RNID</w:t>
            </w:r>
          </w:p>
        </w:tc>
        <w:tc>
          <w:tcPr>
            <w:tcW w:w="1767" w:type="dxa"/>
            <w:gridSpan w:val="2"/>
            <w:vAlign w:val="center"/>
          </w:tcPr>
          <w:p w14:paraId="666380DC" w14:textId="1F04F49E" w:rsidR="00B742D0" w:rsidRPr="009A6A81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>June 2014</w:t>
            </w:r>
          </w:p>
        </w:tc>
        <w:tc>
          <w:tcPr>
            <w:tcW w:w="1249" w:type="dxa"/>
            <w:vAlign w:val="center"/>
          </w:tcPr>
          <w:p w14:paraId="12536CF7" w14:textId="1C291C2E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2587E891" w14:textId="65169CB8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63B92800" w14:textId="77777777" w:rsidTr="00B742D0">
        <w:tc>
          <w:tcPr>
            <w:tcW w:w="1861" w:type="dxa"/>
            <w:gridSpan w:val="2"/>
            <w:vAlign w:val="center"/>
          </w:tcPr>
          <w:p w14:paraId="128E20F7" w14:textId="300E9907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719366DD" w14:textId="47C63BD8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EDE22E6" w14:textId="17D10ECE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6AED99B5" w14:textId="702ACED3" w:rsidR="00B742D0" w:rsidRPr="009A6A81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 xml:space="preserve">Lay member of LINK (Lay Involvement in Knowledge Mobilisation) Keele. I am </w:t>
            </w:r>
            <w:proofErr w:type="gramStart"/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>entitles</w:t>
            </w:r>
            <w:proofErr w:type="gramEnd"/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767" w:type="dxa"/>
            <w:gridSpan w:val="2"/>
            <w:vAlign w:val="center"/>
          </w:tcPr>
          <w:p w14:paraId="382EB1E3" w14:textId="354D64BF" w:rsidR="00B742D0" w:rsidRPr="009A6A81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>May 2017</w:t>
            </w:r>
          </w:p>
        </w:tc>
        <w:tc>
          <w:tcPr>
            <w:tcW w:w="1249" w:type="dxa"/>
            <w:vAlign w:val="center"/>
          </w:tcPr>
          <w:p w14:paraId="726B1220" w14:textId="751EC308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10A34C77" w14:textId="2A2782A2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20552F35" w14:textId="77777777" w:rsidTr="00B742D0">
        <w:tc>
          <w:tcPr>
            <w:tcW w:w="1861" w:type="dxa"/>
            <w:gridSpan w:val="2"/>
            <w:vAlign w:val="center"/>
          </w:tcPr>
          <w:p w14:paraId="65F4D723" w14:textId="3B117E14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7CEE51AC" w14:textId="1AF29BFF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5DC02C44" w14:textId="4A31A0D2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  <w:vAlign w:val="center"/>
          </w:tcPr>
          <w:p w14:paraId="382D0D55" w14:textId="77777777" w:rsidR="00B742D0" w:rsidRPr="006A7E9F" w:rsidRDefault="00B742D0" w:rsidP="00B742D0">
            <w:pPr>
              <w:pStyle w:val="Title"/>
              <w:spacing w:before="0" w:after="6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 xml:space="preserve">Lay co-applicant on Keele University </w:t>
            </w:r>
            <w:proofErr w:type="gramStart"/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>proposal</w:t>
            </w:r>
            <w:proofErr w:type="gramEnd"/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3365406F" w14:textId="77777777" w:rsidR="00B742D0" w:rsidRPr="006A7E9F" w:rsidRDefault="00B742D0" w:rsidP="00B742D0">
            <w:pPr>
              <w:pStyle w:val="Title"/>
              <w:spacing w:before="0" w:after="60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>The experience of rapid implementation and delivery of telehealth in musculoskeletal services during covid-19: a qualitative exploration</w:t>
            </w:r>
          </w:p>
          <w:p w14:paraId="306F256A" w14:textId="4E65B1E6" w:rsidR="00B742D0" w:rsidRPr="009A6A81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>I am entitled to PPI payment of £75 per half-day</w:t>
            </w:r>
          </w:p>
        </w:tc>
        <w:tc>
          <w:tcPr>
            <w:tcW w:w="1767" w:type="dxa"/>
            <w:gridSpan w:val="2"/>
            <w:vAlign w:val="center"/>
          </w:tcPr>
          <w:p w14:paraId="32FB1EE3" w14:textId="2E669AA6" w:rsidR="00B742D0" w:rsidRPr="009A6A81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>May 2017</w:t>
            </w:r>
          </w:p>
        </w:tc>
        <w:tc>
          <w:tcPr>
            <w:tcW w:w="1249" w:type="dxa"/>
            <w:vAlign w:val="center"/>
          </w:tcPr>
          <w:p w14:paraId="66DCB9F6" w14:textId="3147A0D5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3CD707DB" w14:textId="2BD3B63F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2021</w:t>
            </w:r>
          </w:p>
        </w:tc>
      </w:tr>
      <w:tr w:rsidR="00B742D0" w:rsidRPr="00DC513F" w14:paraId="7BFB013E" w14:textId="77777777" w:rsidTr="00B742D0">
        <w:tc>
          <w:tcPr>
            <w:tcW w:w="1861" w:type="dxa"/>
            <w:gridSpan w:val="2"/>
            <w:vAlign w:val="center"/>
          </w:tcPr>
          <w:p w14:paraId="65F5F77D" w14:textId="5B68DF1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28246109" w14:textId="6144877E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16AB5BF5" w14:textId="1D0EE7C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46F376A2" w14:textId="23F1CCA5" w:rsidR="00B742D0" w:rsidRPr="009A6A81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  <w:t xml:space="preserve">Co- author - </w:t>
            </w:r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 xml:space="preserve">What do we know about </w:t>
            </w:r>
            <w:bookmarkStart w:id="0" w:name="_Hlk99121682"/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>Patient and Public Involvement in Implementation of Evidence-Based Guidance for Musculoskeletal Conditions</w:t>
            </w:r>
            <w:bookmarkEnd w:id="0"/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1767" w:type="dxa"/>
            <w:gridSpan w:val="2"/>
          </w:tcPr>
          <w:p w14:paraId="051AFA46" w14:textId="0E449170" w:rsidR="00B742D0" w:rsidRPr="009A6A81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  <w:t>Sept 2022</w:t>
            </w:r>
          </w:p>
        </w:tc>
        <w:tc>
          <w:tcPr>
            <w:tcW w:w="1249" w:type="dxa"/>
            <w:vAlign w:val="center"/>
          </w:tcPr>
          <w:p w14:paraId="7700059A" w14:textId="778C31B4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56E3CB4C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6A42841E" w14:textId="77777777" w:rsidTr="00B742D0">
        <w:tc>
          <w:tcPr>
            <w:tcW w:w="1861" w:type="dxa"/>
            <w:gridSpan w:val="2"/>
            <w:vAlign w:val="center"/>
          </w:tcPr>
          <w:p w14:paraId="676B912C" w14:textId="5FDFAD6A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24AD2352" w14:textId="230CA4B6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130CE91" w14:textId="37178E7E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585BB32F" w14:textId="77777777" w:rsidR="00B742D0" w:rsidRPr="006A7E9F" w:rsidRDefault="00B742D0" w:rsidP="00B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E9F">
              <w:rPr>
                <w:rFonts w:ascii="Arial" w:hAnsi="Arial" w:cs="Arial"/>
                <w:sz w:val="20"/>
                <w:szCs w:val="20"/>
                <w:lang w:val="en-US"/>
              </w:rPr>
              <w:t xml:space="preserve">Co-author - </w:t>
            </w:r>
            <w:r w:rsidRPr="006A7E9F">
              <w:rPr>
                <w:rFonts w:ascii="Arial" w:hAnsi="Arial" w:cs="Arial"/>
                <w:sz w:val="20"/>
                <w:szCs w:val="20"/>
              </w:rPr>
              <w:t>Community Engagement in</w:t>
            </w:r>
          </w:p>
          <w:p w14:paraId="50F60863" w14:textId="77777777" w:rsidR="00B742D0" w:rsidRPr="006A7E9F" w:rsidRDefault="00B742D0" w:rsidP="00B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E9F">
              <w:rPr>
                <w:rFonts w:ascii="Arial" w:hAnsi="Arial" w:cs="Arial"/>
                <w:sz w:val="20"/>
                <w:szCs w:val="20"/>
              </w:rPr>
              <w:t>Cutaneous Leishmaniasis Research</w:t>
            </w:r>
          </w:p>
          <w:p w14:paraId="09AC908A" w14:textId="77777777" w:rsidR="00B742D0" w:rsidRPr="006A7E9F" w:rsidRDefault="00B742D0" w:rsidP="00B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E9F">
              <w:rPr>
                <w:rFonts w:ascii="Arial" w:hAnsi="Arial" w:cs="Arial"/>
                <w:sz w:val="20"/>
                <w:szCs w:val="20"/>
              </w:rPr>
              <w:t>in Brazil, Ethiopia, and Sri Lanka: A</w:t>
            </w:r>
          </w:p>
          <w:p w14:paraId="3C31B80E" w14:textId="77777777" w:rsidR="00B742D0" w:rsidRPr="006A7E9F" w:rsidRDefault="00B742D0" w:rsidP="00B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E9F">
              <w:rPr>
                <w:rFonts w:ascii="Arial" w:hAnsi="Arial" w:cs="Arial"/>
                <w:sz w:val="20"/>
                <w:szCs w:val="20"/>
              </w:rPr>
              <w:t>Decolonial Approach for Global</w:t>
            </w:r>
          </w:p>
          <w:p w14:paraId="687158FB" w14:textId="5A6EB438" w:rsidR="00B742D0" w:rsidRPr="009A6A81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</w:rPr>
              <w:t>Health</w:t>
            </w:r>
          </w:p>
        </w:tc>
        <w:tc>
          <w:tcPr>
            <w:tcW w:w="1767" w:type="dxa"/>
            <w:gridSpan w:val="2"/>
          </w:tcPr>
          <w:p w14:paraId="5F6F79E3" w14:textId="6404BEF4" w:rsidR="00B742D0" w:rsidRPr="009A6A81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  <w:t>Sept 2021</w:t>
            </w:r>
          </w:p>
        </w:tc>
        <w:tc>
          <w:tcPr>
            <w:tcW w:w="1249" w:type="dxa"/>
            <w:vAlign w:val="center"/>
          </w:tcPr>
          <w:p w14:paraId="52A3D819" w14:textId="251E8516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72A620BA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139DED26" w14:textId="77777777" w:rsidTr="00B742D0">
        <w:tc>
          <w:tcPr>
            <w:tcW w:w="1861" w:type="dxa"/>
            <w:gridSpan w:val="2"/>
            <w:vAlign w:val="center"/>
          </w:tcPr>
          <w:p w14:paraId="14D3592E" w14:textId="1DC25057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0B10EADE" w14:textId="4290E7E8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30F001F" w14:textId="4C1D8200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1EE46CCB" w14:textId="77777777" w:rsidR="00B742D0" w:rsidRPr="006A7E9F" w:rsidRDefault="00B742D0" w:rsidP="00B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7E9F">
              <w:rPr>
                <w:rFonts w:ascii="Arial" w:hAnsi="Arial" w:cs="Arial"/>
                <w:sz w:val="20"/>
                <w:szCs w:val="20"/>
                <w:lang w:val="en-US"/>
              </w:rPr>
              <w:t xml:space="preserve">Member of the PPI group involved in the development of a </w:t>
            </w:r>
            <w:proofErr w:type="gramStart"/>
            <w:r w:rsidRPr="006A7E9F">
              <w:rPr>
                <w:rFonts w:ascii="Arial" w:hAnsi="Arial" w:cs="Arial"/>
                <w:sz w:val="20"/>
                <w:szCs w:val="20"/>
                <w:lang w:val="en-US"/>
              </w:rPr>
              <w:t>Five Year</w:t>
            </w:r>
            <w:proofErr w:type="gramEnd"/>
            <w:r w:rsidRPr="006A7E9F">
              <w:rPr>
                <w:rFonts w:ascii="Arial" w:hAnsi="Arial" w:cs="Arial"/>
                <w:sz w:val="20"/>
                <w:szCs w:val="20"/>
                <w:lang w:val="en-US"/>
              </w:rPr>
              <w:t xml:space="preserve"> Research Action Plan for Hearing Loss. I am entitled to an attendance allowance of £25 per </w:t>
            </w:r>
            <w:proofErr w:type="gramStart"/>
            <w:r w:rsidRPr="006A7E9F">
              <w:rPr>
                <w:rFonts w:ascii="Arial" w:hAnsi="Arial" w:cs="Arial"/>
                <w:sz w:val="20"/>
                <w:szCs w:val="20"/>
                <w:lang w:val="en-US"/>
              </w:rPr>
              <w:t>hour</w:t>
            </w:r>
            <w:proofErr w:type="gramEnd"/>
          </w:p>
          <w:p w14:paraId="118464F4" w14:textId="77777777" w:rsidR="00B742D0" w:rsidRPr="009A6A81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14:paraId="1F21A741" w14:textId="3C2E6C62" w:rsidR="00B742D0" w:rsidRPr="009A6A81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  <w:t>Jun 2022</w:t>
            </w:r>
          </w:p>
        </w:tc>
        <w:tc>
          <w:tcPr>
            <w:tcW w:w="1249" w:type="dxa"/>
            <w:vAlign w:val="center"/>
          </w:tcPr>
          <w:p w14:paraId="691A2E72" w14:textId="5C00ADC3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2C74B058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6A6FAB24" w14:textId="77777777" w:rsidTr="00B742D0">
        <w:tc>
          <w:tcPr>
            <w:tcW w:w="1861" w:type="dxa"/>
            <w:gridSpan w:val="2"/>
            <w:vAlign w:val="center"/>
          </w:tcPr>
          <w:p w14:paraId="2C9F81BB" w14:textId="23112839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7E409BE0" w14:textId="6440CD99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0FA8E261" w14:textId="251C5DF2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2116FA98" w14:textId="77777777" w:rsidR="00B742D0" w:rsidRPr="006A7E9F" w:rsidRDefault="00B742D0" w:rsidP="00B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7E9F">
              <w:rPr>
                <w:rFonts w:ascii="Arial" w:hAnsi="Arial" w:cs="Arial"/>
                <w:sz w:val="20"/>
                <w:szCs w:val="20"/>
                <w:lang w:val="en-US"/>
              </w:rPr>
              <w:t>Keele Paramedic course – PPI Member of Course Board; Speaker on Hearing Loss and Hearing Aids; PPI rep on Student Interviews. I am entitled to an involvement payment of £14.20 per hour.</w:t>
            </w:r>
          </w:p>
          <w:p w14:paraId="5D015C68" w14:textId="77777777" w:rsidR="00B742D0" w:rsidRPr="009A6A81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14:paraId="1842F254" w14:textId="09984A27" w:rsidR="00B742D0" w:rsidRPr="009A6A81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  <w:t>March 2021</w:t>
            </w:r>
          </w:p>
        </w:tc>
        <w:tc>
          <w:tcPr>
            <w:tcW w:w="1249" w:type="dxa"/>
            <w:vAlign w:val="center"/>
          </w:tcPr>
          <w:p w14:paraId="5B572D3F" w14:textId="32615EBC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3A6FB496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2151A156" w14:textId="77777777" w:rsidTr="00B742D0">
        <w:tc>
          <w:tcPr>
            <w:tcW w:w="1861" w:type="dxa"/>
            <w:gridSpan w:val="2"/>
            <w:vAlign w:val="center"/>
          </w:tcPr>
          <w:p w14:paraId="0A658CD6" w14:textId="21E98D2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74D89EAB" w14:textId="17D884F5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354BF76A" w14:textId="68716D8A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3E5F698F" w14:textId="5C7C1E59" w:rsidR="00B742D0" w:rsidRPr="009A6A81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  <w:t>Patient representative on the PP4M (</w:t>
            </w:r>
            <w:proofErr w:type="spellStart"/>
            <w:r w:rsidRPr="006A7E9F"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  <w:t>Personalised</w:t>
            </w:r>
            <w:proofErr w:type="spellEnd"/>
            <w:r w:rsidRPr="006A7E9F"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  <w:t xml:space="preserve"> primary care for Multimorbidity) Keele Group.</w:t>
            </w:r>
            <w:r w:rsidRPr="006A7E9F"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  <w:br/>
              <w:t>I am entitled to an involvement payment of £25 per hour.</w:t>
            </w:r>
          </w:p>
        </w:tc>
        <w:tc>
          <w:tcPr>
            <w:tcW w:w="1767" w:type="dxa"/>
            <w:gridSpan w:val="2"/>
          </w:tcPr>
          <w:p w14:paraId="6D617ACC" w14:textId="20A5242F" w:rsidR="00B742D0" w:rsidRPr="009A6A81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A7E9F">
              <w:rPr>
                <w:rFonts w:cs="Arial"/>
                <w:b w:val="0"/>
                <w:bCs w:val="0"/>
                <w:sz w:val="20"/>
                <w:szCs w:val="20"/>
                <w:lang w:val="en-US"/>
              </w:rPr>
              <w:t>Jan 2023</w:t>
            </w:r>
          </w:p>
        </w:tc>
        <w:tc>
          <w:tcPr>
            <w:tcW w:w="1249" w:type="dxa"/>
            <w:vAlign w:val="center"/>
          </w:tcPr>
          <w:p w14:paraId="4FB0DADF" w14:textId="7A69EF78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4EC9731B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189F2260" w14:textId="77777777" w:rsidTr="00B742D0">
        <w:tc>
          <w:tcPr>
            <w:tcW w:w="1861" w:type="dxa"/>
            <w:gridSpan w:val="2"/>
            <w:vAlign w:val="center"/>
          </w:tcPr>
          <w:p w14:paraId="02FE0C16" w14:textId="0A13CCC2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10" w:type="dxa"/>
            <w:gridSpan w:val="2"/>
            <w:vAlign w:val="center"/>
          </w:tcPr>
          <w:p w14:paraId="67224E6E" w14:textId="685746E6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A27B2C6" w14:textId="722AD9D7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731" w:type="dxa"/>
            <w:vAlign w:val="center"/>
          </w:tcPr>
          <w:p w14:paraId="5002141F" w14:textId="4D14CAF9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7ACAB9F5" w14:textId="31BBA061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4E4CDDE5" w14:textId="06046EA0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2023</w:t>
            </w:r>
          </w:p>
        </w:tc>
        <w:tc>
          <w:tcPr>
            <w:tcW w:w="1319" w:type="dxa"/>
            <w:vAlign w:val="center"/>
          </w:tcPr>
          <w:p w14:paraId="75E977A0" w14:textId="7314AB3E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72119543" w14:textId="77777777" w:rsidTr="00B742D0">
        <w:tc>
          <w:tcPr>
            <w:tcW w:w="1861" w:type="dxa"/>
            <w:gridSpan w:val="2"/>
            <w:vAlign w:val="center"/>
          </w:tcPr>
          <w:p w14:paraId="35F066F7" w14:textId="39C42F14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10" w:type="dxa"/>
            <w:gridSpan w:val="2"/>
          </w:tcPr>
          <w:p w14:paraId="62AAE1AD" w14:textId="364EEA75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414" w:type="dxa"/>
            <w:gridSpan w:val="2"/>
            <w:vAlign w:val="center"/>
          </w:tcPr>
          <w:p w14:paraId="50A0A2C8" w14:textId="0C855C54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  <w:vAlign w:val="center"/>
          </w:tcPr>
          <w:p w14:paraId="3D91B2F1" w14:textId="7333C37A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B7AD0">
              <w:rPr>
                <w:rFonts w:cs="Arial"/>
                <w:b w:val="0"/>
                <w:sz w:val="20"/>
                <w:szCs w:val="20"/>
              </w:rPr>
              <w:t>Paid for participation in NICE TAC D</w:t>
            </w:r>
          </w:p>
        </w:tc>
        <w:tc>
          <w:tcPr>
            <w:tcW w:w="1767" w:type="dxa"/>
            <w:gridSpan w:val="2"/>
            <w:vAlign w:val="center"/>
          </w:tcPr>
          <w:p w14:paraId="198A8AB0" w14:textId="23DF0BAB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1249" w:type="dxa"/>
            <w:vAlign w:val="center"/>
          </w:tcPr>
          <w:p w14:paraId="72F7522F" w14:textId="3ECF6BC6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July 2022</w:t>
            </w:r>
          </w:p>
        </w:tc>
        <w:tc>
          <w:tcPr>
            <w:tcW w:w="1319" w:type="dxa"/>
            <w:vAlign w:val="center"/>
          </w:tcPr>
          <w:p w14:paraId="1518C385" w14:textId="36665DCD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</w:tr>
      <w:tr w:rsidR="00B742D0" w:rsidRPr="00DC513F" w14:paraId="200717E0" w14:textId="77777777" w:rsidTr="00B742D0">
        <w:tc>
          <w:tcPr>
            <w:tcW w:w="1861" w:type="dxa"/>
            <w:gridSpan w:val="2"/>
            <w:vAlign w:val="center"/>
          </w:tcPr>
          <w:p w14:paraId="27982447" w14:textId="1029574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10" w:type="dxa"/>
            <w:gridSpan w:val="2"/>
          </w:tcPr>
          <w:p w14:paraId="12B471DE" w14:textId="1D05A4B8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414" w:type="dxa"/>
            <w:gridSpan w:val="2"/>
            <w:vAlign w:val="center"/>
          </w:tcPr>
          <w:p w14:paraId="2F80FC5C" w14:textId="7C8CF896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  <w:vAlign w:val="center"/>
          </w:tcPr>
          <w:p w14:paraId="025E1D6F" w14:textId="47299937" w:rsidR="00B742D0" w:rsidRPr="002E584C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E584C">
              <w:rPr>
                <w:rFonts w:cs="Arial"/>
                <w:b w:val="0"/>
                <w:bCs w:val="0"/>
                <w:sz w:val="20"/>
                <w:szCs w:val="20"/>
              </w:rPr>
              <w:t>Salaried Out of Hours GP NHS Orkney</w:t>
            </w:r>
          </w:p>
        </w:tc>
        <w:tc>
          <w:tcPr>
            <w:tcW w:w="1767" w:type="dxa"/>
            <w:gridSpan w:val="2"/>
            <w:vAlign w:val="center"/>
          </w:tcPr>
          <w:p w14:paraId="6F9BCDCA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732AD81" w14:textId="21E79D3D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319" w:type="dxa"/>
            <w:vAlign w:val="center"/>
          </w:tcPr>
          <w:p w14:paraId="7E3706A6" w14:textId="4D87E0DC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B742D0" w:rsidRPr="00DC513F" w14:paraId="4CBA91BA" w14:textId="77777777" w:rsidTr="00B742D0">
        <w:tc>
          <w:tcPr>
            <w:tcW w:w="1861" w:type="dxa"/>
            <w:gridSpan w:val="2"/>
            <w:vAlign w:val="center"/>
          </w:tcPr>
          <w:p w14:paraId="6D413F72" w14:textId="70CA3E7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10" w:type="dxa"/>
            <w:gridSpan w:val="2"/>
          </w:tcPr>
          <w:p w14:paraId="7B2BDD57" w14:textId="19CC8187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414" w:type="dxa"/>
            <w:gridSpan w:val="2"/>
            <w:vAlign w:val="center"/>
          </w:tcPr>
          <w:p w14:paraId="5CD74638" w14:textId="5591E764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  <w:vAlign w:val="center"/>
          </w:tcPr>
          <w:p w14:paraId="49ADB6AC" w14:textId="5966CEE1" w:rsidR="00B742D0" w:rsidRPr="002E584C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E584C">
              <w:rPr>
                <w:rFonts w:cs="Arial"/>
                <w:b w:val="0"/>
                <w:bCs w:val="0"/>
                <w:sz w:val="20"/>
                <w:szCs w:val="20"/>
              </w:rPr>
              <w:t>Locum GP Wales, Scotland, Ireland</w:t>
            </w:r>
          </w:p>
        </w:tc>
        <w:tc>
          <w:tcPr>
            <w:tcW w:w="1767" w:type="dxa"/>
            <w:gridSpan w:val="2"/>
            <w:vAlign w:val="center"/>
          </w:tcPr>
          <w:p w14:paraId="2845C6A4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7E25979" w14:textId="581B68A0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319" w:type="dxa"/>
            <w:vAlign w:val="center"/>
          </w:tcPr>
          <w:p w14:paraId="618F2CE7" w14:textId="2E89A8A1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B742D0" w:rsidRPr="00DC513F" w14:paraId="4E925090" w14:textId="77777777" w:rsidTr="00B742D0">
        <w:tc>
          <w:tcPr>
            <w:tcW w:w="1861" w:type="dxa"/>
            <w:gridSpan w:val="2"/>
            <w:vAlign w:val="center"/>
          </w:tcPr>
          <w:p w14:paraId="2C75776B" w14:textId="7216EE8B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10" w:type="dxa"/>
            <w:gridSpan w:val="2"/>
          </w:tcPr>
          <w:p w14:paraId="31731E76" w14:textId="74CA4454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414" w:type="dxa"/>
            <w:gridSpan w:val="2"/>
            <w:vAlign w:val="center"/>
          </w:tcPr>
          <w:p w14:paraId="28645F7F" w14:textId="0EAC31D8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  <w:vAlign w:val="center"/>
          </w:tcPr>
          <w:p w14:paraId="2DB061AE" w14:textId="7F00F186" w:rsidR="00B742D0" w:rsidRPr="002E584C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E584C">
              <w:rPr>
                <w:rFonts w:cs="Arial"/>
                <w:b w:val="0"/>
                <w:bCs w:val="0"/>
                <w:sz w:val="20"/>
                <w:szCs w:val="20"/>
              </w:rPr>
              <w:t>Communication Skills Tutor, Cardiff University</w:t>
            </w:r>
          </w:p>
        </w:tc>
        <w:tc>
          <w:tcPr>
            <w:tcW w:w="1767" w:type="dxa"/>
            <w:gridSpan w:val="2"/>
            <w:vAlign w:val="center"/>
          </w:tcPr>
          <w:p w14:paraId="62A0222E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44C33FA" w14:textId="623E9B83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319" w:type="dxa"/>
            <w:vAlign w:val="center"/>
          </w:tcPr>
          <w:p w14:paraId="6A72BB8F" w14:textId="16E0D7EB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B742D0" w:rsidRPr="00DC513F" w14:paraId="354C88A7" w14:textId="77777777" w:rsidTr="00B742D0">
        <w:tc>
          <w:tcPr>
            <w:tcW w:w="1861" w:type="dxa"/>
            <w:gridSpan w:val="2"/>
            <w:vAlign w:val="center"/>
          </w:tcPr>
          <w:p w14:paraId="4B2BB2BB" w14:textId="4AC8185B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10" w:type="dxa"/>
            <w:gridSpan w:val="2"/>
          </w:tcPr>
          <w:p w14:paraId="66749F46" w14:textId="795B278F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414" w:type="dxa"/>
            <w:gridSpan w:val="2"/>
            <w:vAlign w:val="center"/>
          </w:tcPr>
          <w:p w14:paraId="230F3D7D" w14:textId="3909843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  <w:vAlign w:val="center"/>
          </w:tcPr>
          <w:p w14:paraId="1AB69DF5" w14:textId="3D2342EC" w:rsidR="00B742D0" w:rsidRPr="002E584C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E584C">
              <w:rPr>
                <w:rFonts w:cs="Arial"/>
                <w:b w:val="0"/>
                <w:bCs w:val="0"/>
                <w:sz w:val="20"/>
                <w:szCs w:val="20"/>
              </w:rPr>
              <w:t>NIHR funded fellowship, Oxford university</w:t>
            </w:r>
          </w:p>
        </w:tc>
        <w:tc>
          <w:tcPr>
            <w:tcW w:w="1767" w:type="dxa"/>
            <w:gridSpan w:val="2"/>
            <w:vAlign w:val="center"/>
          </w:tcPr>
          <w:p w14:paraId="6AD686A9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2F8E640" w14:textId="0CCB3001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319" w:type="dxa"/>
            <w:vAlign w:val="center"/>
          </w:tcPr>
          <w:p w14:paraId="61A5EB9B" w14:textId="69FD48CA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B742D0" w:rsidRPr="00DC513F" w14:paraId="00F02AA8" w14:textId="77777777" w:rsidTr="00B742D0">
        <w:tc>
          <w:tcPr>
            <w:tcW w:w="1861" w:type="dxa"/>
            <w:gridSpan w:val="2"/>
            <w:vAlign w:val="center"/>
          </w:tcPr>
          <w:p w14:paraId="4B8F2B32" w14:textId="34DE5097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10" w:type="dxa"/>
            <w:gridSpan w:val="2"/>
          </w:tcPr>
          <w:p w14:paraId="4E790B29" w14:textId="4FC67736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414" w:type="dxa"/>
            <w:gridSpan w:val="2"/>
            <w:vAlign w:val="center"/>
          </w:tcPr>
          <w:p w14:paraId="14ADF040" w14:textId="0BD841F7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5731" w:type="dxa"/>
            <w:vAlign w:val="center"/>
          </w:tcPr>
          <w:p w14:paraId="6FE67E3F" w14:textId="02675110" w:rsidR="00B742D0" w:rsidRPr="002E584C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E584C">
              <w:rPr>
                <w:rFonts w:cs="Arial"/>
                <w:b w:val="0"/>
                <w:bCs w:val="0"/>
                <w:sz w:val="20"/>
                <w:szCs w:val="20"/>
              </w:rPr>
              <w:t>Airbnb host for 2 seasonal static holiday caravans (</w:t>
            </w:r>
            <w:proofErr w:type="spellStart"/>
            <w:r w:rsidRPr="002E584C">
              <w:rPr>
                <w:rFonts w:cs="Arial"/>
                <w:b w:val="0"/>
                <w:bCs w:val="0"/>
                <w:sz w:val="20"/>
                <w:szCs w:val="20"/>
              </w:rPr>
              <w:t>SkerriesCaravans</w:t>
            </w:r>
            <w:proofErr w:type="spellEnd"/>
            <w:r w:rsidRPr="002E584C">
              <w:rPr>
                <w:rFonts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767" w:type="dxa"/>
            <w:gridSpan w:val="2"/>
            <w:vAlign w:val="center"/>
          </w:tcPr>
          <w:p w14:paraId="78861D29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C19ABD9" w14:textId="509D8C5B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319" w:type="dxa"/>
            <w:vAlign w:val="center"/>
          </w:tcPr>
          <w:p w14:paraId="0FE28AB6" w14:textId="471E6C15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B742D0" w:rsidRPr="00DC513F" w14:paraId="305F2D93" w14:textId="77777777" w:rsidTr="00B742D0">
        <w:tc>
          <w:tcPr>
            <w:tcW w:w="1861" w:type="dxa"/>
            <w:gridSpan w:val="2"/>
            <w:vAlign w:val="center"/>
          </w:tcPr>
          <w:p w14:paraId="18A12DE6" w14:textId="7525371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10" w:type="dxa"/>
            <w:gridSpan w:val="2"/>
          </w:tcPr>
          <w:p w14:paraId="7A6A933D" w14:textId="2FC083C5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414" w:type="dxa"/>
            <w:gridSpan w:val="2"/>
            <w:vAlign w:val="center"/>
          </w:tcPr>
          <w:p w14:paraId="659F89D3" w14:textId="078BD870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34775339" w14:textId="1AFAF930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B7AD0">
              <w:rPr>
                <w:rFonts w:cs="Arial"/>
                <w:b w:val="0"/>
                <w:bCs w:val="0"/>
                <w:sz w:val="20"/>
                <w:szCs w:val="20"/>
              </w:rPr>
              <w:t>I am a member of the Christian medical fellowship, this is primarily a support group for Christians working in healthcare, but on occasion would respond to consultations on ethic issues like euthanasia.</w:t>
            </w:r>
          </w:p>
        </w:tc>
        <w:tc>
          <w:tcPr>
            <w:tcW w:w="1767" w:type="dxa"/>
            <w:gridSpan w:val="2"/>
          </w:tcPr>
          <w:p w14:paraId="60C076F0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29FCF18" w14:textId="29365844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July 2022</w:t>
            </w:r>
          </w:p>
        </w:tc>
        <w:tc>
          <w:tcPr>
            <w:tcW w:w="1319" w:type="dxa"/>
            <w:vAlign w:val="center"/>
          </w:tcPr>
          <w:p w14:paraId="57D8B9DD" w14:textId="24E4FA8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B742D0" w:rsidRPr="00DC513F" w14:paraId="57883713" w14:textId="77777777" w:rsidTr="00B742D0">
        <w:tc>
          <w:tcPr>
            <w:tcW w:w="1861" w:type="dxa"/>
            <w:gridSpan w:val="2"/>
            <w:vAlign w:val="center"/>
          </w:tcPr>
          <w:p w14:paraId="4E643585" w14:textId="7F6BCE01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10" w:type="dxa"/>
            <w:gridSpan w:val="2"/>
          </w:tcPr>
          <w:p w14:paraId="75661657" w14:textId="65CAE8B5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414" w:type="dxa"/>
            <w:gridSpan w:val="2"/>
            <w:vAlign w:val="center"/>
          </w:tcPr>
          <w:p w14:paraId="6873FE71" w14:textId="344E5AC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44F51230" w14:textId="3CFD0A70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B7AD0">
              <w:rPr>
                <w:rFonts w:cs="Arial"/>
                <w:b w:val="0"/>
                <w:bCs w:val="0"/>
                <w:sz w:val="20"/>
                <w:szCs w:val="20"/>
              </w:rPr>
              <w:t xml:space="preserve">Member of the Woman’s Institute, </w:t>
            </w:r>
          </w:p>
        </w:tc>
        <w:tc>
          <w:tcPr>
            <w:tcW w:w="1767" w:type="dxa"/>
            <w:gridSpan w:val="2"/>
          </w:tcPr>
          <w:p w14:paraId="08C78CD0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A71C514" w14:textId="5286407B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319" w:type="dxa"/>
            <w:vAlign w:val="center"/>
          </w:tcPr>
          <w:p w14:paraId="29A26EFA" w14:textId="036487B4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B742D0" w:rsidRPr="00DC513F" w14:paraId="20658308" w14:textId="77777777" w:rsidTr="00B742D0">
        <w:tc>
          <w:tcPr>
            <w:tcW w:w="1861" w:type="dxa"/>
            <w:gridSpan w:val="2"/>
            <w:vAlign w:val="center"/>
          </w:tcPr>
          <w:p w14:paraId="6D61F497" w14:textId="42B6AFC6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10" w:type="dxa"/>
            <w:gridSpan w:val="2"/>
          </w:tcPr>
          <w:p w14:paraId="61F145A8" w14:textId="75821F49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414" w:type="dxa"/>
            <w:gridSpan w:val="2"/>
            <w:vAlign w:val="center"/>
          </w:tcPr>
          <w:p w14:paraId="000A212A" w14:textId="1BF723FD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1FA707A6" w14:textId="732C6D1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B7AD0">
              <w:rPr>
                <w:rFonts w:cs="Arial"/>
                <w:b w:val="0"/>
                <w:bCs w:val="0"/>
                <w:sz w:val="20"/>
                <w:szCs w:val="20"/>
              </w:rPr>
              <w:t xml:space="preserve">Member of </w:t>
            </w:r>
            <w:proofErr w:type="spellStart"/>
            <w:r w:rsidRPr="00DB7AD0">
              <w:rPr>
                <w:rFonts w:cs="Arial"/>
                <w:b w:val="0"/>
                <w:bCs w:val="0"/>
                <w:sz w:val="20"/>
                <w:szCs w:val="20"/>
              </w:rPr>
              <w:t>Ainon</w:t>
            </w:r>
            <w:proofErr w:type="spellEnd"/>
            <w:r w:rsidRPr="00DB7AD0">
              <w:rPr>
                <w:rFonts w:cs="Arial"/>
                <w:b w:val="0"/>
                <w:bCs w:val="0"/>
                <w:sz w:val="20"/>
                <w:szCs w:val="20"/>
              </w:rPr>
              <w:t xml:space="preserve"> Baptist Church, Tongwynlais</w:t>
            </w:r>
          </w:p>
        </w:tc>
        <w:tc>
          <w:tcPr>
            <w:tcW w:w="1767" w:type="dxa"/>
            <w:gridSpan w:val="2"/>
          </w:tcPr>
          <w:p w14:paraId="65DD3868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2C9D1BC" w14:textId="0A62C0F6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319" w:type="dxa"/>
            <w:vAlign w:val="center"/>
          </w:tcPr>
          <w:p w14:paraId="437FFEFA" w14:textId="0991658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B742D0" w:rsidRPr="00DC513F" w14:paraId="36213096" w14:textId="77777777" w:rsidTr="00B742D0">
        <w:tc>
          <w:tcPr>
            <w:tcW w:w="1861" w:type="dxa"/>
            <w:gridSpan w:val="2"/>
            <w:vAlign w:val="center"/>
          </w:tcPr>
          <w:p w14:paraId="716084F2" w14:textId="29F09C73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10" w:type="dxa"/>
            <w:gridSpan w:val="2"/>
          </w:tcPr>
          <w:p w14:paraId="1ED93D37" w14:textId="0EAEA84B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414" w:type="dxa"/>
            <w:gridSpan w:val="2"/>
            <w:vAlign w:val="center"/>
          </w:tcPr>
          <w:p w14:paraId="0F0E1FDB" w14:textId="5D7B07C8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–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2BE8C2DE" w14:textId="53E668E2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Employed via Nuffield Department of Primary Care who are funded by NIHR, THIS Institute, Norwegian Research Council, Oxford AHSN, OUH NHS Foundation Trust, Health Foundation, HDRUK, MRC and Welcome Trust</w:t>
            </w:r>
          </w:p>
        </w:tc>
        <w:tc>
          <w:tcPr>
            <w:tcW w:w="1767" w:type="dxa"/>
            <w:gridSpan w:val="2"/>
          </w:tcPr>
          <w:p w14:paraId="1B887BDE" w14:textId="49528F2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2022</w:t>
            </w:r>
          </w:p>
        </w:tc>
        <w:tc>
          <w:tcPr>
            <w:tcW w:w="1249" w:type="dxa"/>
            <w:vAlign w:val="center"/>
          </w:tcPr>
          <w:p w14:paraId="5E04B67C" w14:textId="7F4A97F7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319" w:type="dxa"/>
            <w:vAlign w:val="center"/>
          </w:tcPr>
          <w:p w14:paraId="75D98DC8" w14:textId="6BB4E5E6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B742D0" w:rsidRPr="00DC513F" w14:paraId="08BEBC57" w14:textId="77777777" w:rsidTr="00B742D0">
        <w:tc>
          <w:tcPr>
            <w:tcW w:w="1861" w:type="dxa"/>
            <w:gridSpan w:val="2"/>
            <w:vAlign w:val="center"/>
          </w:tcPr>
          <w:p w14:paraId="250BB5B9" w14:textId="77777777" w:rsidR="00B742D0" w:rsidRPr="009C34EB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9C34EB">
              <w:rPr>
                <w:b w:val="0"/>
                <w:sz w:val="20"/>
                <w:szCs w:val="20"/>
              </w:rPr>
              <w:t>Rebecca Payne</w:t>
            </w:r>
          </w:p>
        </w:tc>
        <w:tc>
          <w:tcPr>
            <w:tcW w:w="1110" w:type="dxa"/>
            <w:gridSpan w:val="2"/>
          </w:tcPr>
          <w:p w14:paraId="4D475385" w14:textId="77777777" w:rsidR="00B742D0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</w:t>
            </w:r>
          </w:p>
        </w:tc>
        <w:tc>
          <w:tcPr>
            <w:tcW w:w="2414" w:type="dxa"/>
            <w:gridSpan w:val="2"/>
            <w:vAlign w:val="center"/>
          </w:tcPr>
          <w:p w14:paraId="445C02F0" w14:textId="77777777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731" w:type="dxa"/>
          </w:tcPr>
          <w:p w14:paraId="18E98110" w14:textId="77777777" w:rsidR="00B742D0" w:rsidRPr="00DB7AD0" w:rsidRDefault="00B742D0" w:rsidP="00B742D0">
            <w:pPr>
              <w:rPr>
                <w:rFonts w:ascii="Arial" w:hAnsi="Arial" w:cs="Arial"/>
                <w:sz w:val="20"/>
                <w:szCs w:val="20"/>
              </w:rPr>
            </w:pPr>
            <w:r w:rsidRPr="00DB7AD0">
              <w:rPr>
                <w:rFonts w:ascii="Arial" w:hAnsi="Arial" w:cs="Arial"/>
                <w:sz w:val="20"/>
                <w:szCs w:val="20"/>
              </w:rPr>
              <w:t xml:space="preserve">Spouse - Employed by NHS Wales as Consultant Clinical Neurophysiologist, Specialist member for NICE epilepsy guidance, occasional private work, spouse holds a small </w:t>
            </w:r>
            <w:r w:rsidRPr="00DB7AD0">
              <w:rPr>
                <w:rFonts w:ascii="Arial" w:hAnsi="Arial" w:cs="Arial"/>
                <w:sz w:val="20"/>
                <w:szCs w:val="20"/>
              </w:rPr>
              <w:lastRenderedPageBreak/>
              <w:t>number of shares in a diverse range of companies. None of these are medical or pharmaceutical in nature</w:t>
            </w:r>
          </w:p>
        </w:tc>
        <w:tc>
          <w:tcPr>
            <w:tcW w:w="1767" w:type="dxa"/>
            <w:gridSpan w:val="2"/>
          </w:tcPr>
          <w:p w14:paraId="51090E6A" w14:textId="77777777" w:rsidR="00B742D0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37ADCE9" w14:textId="77777777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Sept 2022</w:t>
            </w:r>
          </w:p>
        </w:tc>
        <w:tc>
          <w:tcPr>
            <w:tcW w:w="1319" w:type="dxa"/>
            <w:vAlign w:val="center"/>
          </w:tcPr>
          <w:p w14:paraId="7B79BFC4" w14:textId="77777777" w:rsidR="00B742D0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B742D0" w:rsidRPr="00DC513F" w14:paraId="142E6B03" w14:textId="77777777" w:rsidTr="00B742D0">
        <w:tc>
          <w:tcPr>
            <w:tcW w:w="1861" w:type="dxa"/>
            <w:gridSpan w:val="2"/>
            <w:vAlign w:val="center"/>
          </w:tcPr>
          <w:p w14:paraId="25628F2C" w14:textId="6FB375BD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511B5277" w14:textId="52B8C7A6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0378403" w14:textId="21842EE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0CD02655" w14:textId="67094457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sit as Registrant member for Fitness to Practice Hearings at the Nursing &amp; Midwifery Council. </w:t>
            </w:r>
          </w:p>
        </w:tc>
        <w:tc>
          <w:tcPr>
            <w:tcW w:w="1767" w:type="dxa"/>
            <w:gridSpan w:val="2"/>
            <w:vAlign w:val="center"/>
          </w:tcPr>
          <w:p w14:paraId="285B4A0C" w14:textId="698F9C50" w:rsidR="00B742D0" w:rsidRPr="00DC513F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2016</w:t>
            </w:r>
          </w:p>
        </w:tc>
        <w:tc>
          <w:tcPr>
            <w:tcW w:w="1249" w:type="dxa"/>
            <w:vAlign w:val="center"/>
          </w:tcPr>
          <w:p w14:paraId="456C99AE" w14:textId="77777777" w:rsidR="00B742D0" w:rsidRPr="00604403" w:rsidRDefault="00B742D0" w:rsidP="00B742D0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</w:t>
            </w:r>
            <w:r w:rsidRPr="00604403">
              <w:rPr>
                <w:b w:val="0"/>
                <w:sz w:val="20"/>
                <w:szCs w:val="20"/>
              </w:rPr>
              <w:t>o date -</w:t>
            </w:r>
          </w:p>
          <w:p w14:paraId="72508246" w14:textId="77777777" w:rsidR="00B742D0" w:rsidRPr="00604403" w:rsidRDefault="00B742D0" w:rsidP="00B742D0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expected </w:t>
            </w:r>
          </w:p>
          <w:p w14:paraId="15A29E02" w14:textId="77777777" w:rsidR="00B742D0" w:rsidRPr="00604403" w:rsidRDefault="00B742D0" w:rsidP="00B742D0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to continue </w:t>
            </w:r>
          </w:p>
          <w:p w14:paraId="5134668E" w14:textId="1A947FD5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to 2024</w:t>
            </w:r>
          </w:p>
        </w:tc>
        <w:tc>
          <w:tcPr>
            <w:tcW w:w="1319" w:type="dxa"/>
            <w:vAlign w:val="center"/>
          </w:tcPr>
          <w:p w14:paraId="624F3844" w14:textId="4DF8BE55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1AB07500" w14:textId="77777777" w:rsidTr="00B742D0">
        <w:tc>
          <w:tcPr>
            <w:tcW w:w="1861" w:type="dxa"/>
            <w:gridSpan w:val="2"/>
            <w:vAlign w:val="center"/>
          </w:tcPr>
          <w:p w14:paraId="53CC118E" w14:textId="15D00C0A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56CA48A8" w14:textId="696AA237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952273B" w14:textId="5AAAA64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4FB7BFE0" w14:textId="5FBAFFF6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provide expert advice on BBC and PHE copy and products aimed at the pregnant and very early years population. </w:t>
            </w:r>
          </w:p>
        </w:tc>
        <w:tc>
          <w:tcPr>
            <w:tcW w:w="1767" w:type="dxa"/>
            <w:gridSpan w:val="2"/>
            <w:vAlign w:val="center"/>
          </w:tcPr>
          <w:p w14:paraId="5748CC1D" w14:textId="23FA6359" w:rsidR="00B742D0" w:rsidRPr="00DC513F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August 2019 </w:t>
            </w:r>
          </w:p>
        </w:tc>
        <w:tc>
          <w:tcPr>
            <w:tcW w:w="1249" w:type="dxa"/>
            <w:vAlign w:val="center"/>
          </w:tcPr>
          <w:p w14:paraId="1ECB6947" w14:textId="57C22526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319" w:type="dxa"/>
            <w:vAlign w:val="center"/>
          </w:tcPr>
          <w:p w14:paraId="7C927C1E" w14:textId="4E17F826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2C39E73B" w14:textId="77777777" w:rsidTr="00B742D0">
        <w:tc>
          <w:tcPr>
            <w:tcW w:w="1861" w:type="dxa"/>
            <w:gridSpan w:val="2"/>
            <w:vAlign w:val="center"/>
          </w:tcPr>
          <w:p w14:paraId="7E853C44" w14:textId="3ADDF5DE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5865F08B" w14:textId="702E0FFA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59C9D771" w14:textId="08979F60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2F5AE6D0" w14:textId="3BC9E9F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To maintain clinical skills and credibility I work as R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egistered Nurse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at University Hospitals of Morecambe Bay on a bank arrangement.</w:t>
            </w:r>
          </w:p>
        </w:tc>
        <w:tc>
          <w:tcPr>
            <w:tcW w:w="1767" w:type="dxa"/>
            <w:gridSpan w:val="2"/>
            <w:vAlign w:val="center"/>
          </w:tcPr>
          <w:p w14:paraId="4D558E75" w14:textId="4C2246A8" w:rsidR="00B742D0" w:rsidRPr="00DC513F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January 2010</w:t>
            </w:r>
          </w:p>
        </w:tc>
        <w:tc>
          <w:tcPr>
            <w:tcW w:w="1249" w:type="dxa"/>
            <w:vAlign w:val="center"/>
          </w:tcPr>
          <w:p w14:paraId="6646F0A0" w14:textId="59FD7A44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319" w:type="dxa"/>
            <w:vAlign w:val="center"/>
          </w:tcPr>
          <w:p w14:paraId="4A8A06F6" w14:textId="6C48575F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317FFFF9" w14:textId="77777777" w:rsidTr="00B742D0">
        <w:tc>
          <w:tcPr>
            <w:tcW w:w="1861" w:type="dxa"/>
            <w:gridSpan w:val="2"/>
            <w:vAlign w:val="center"/>
          </w:tcPr>
          <w:p w14:paraId="7B468B8A" w14:textId="5952AA66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5C642C23" w14:textId="0F539515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09FE1010" w14:textId="3A08F8F9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72BAE504" w14:textId="05443E07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Director of Nursing and Quality for Blackpool, Fylde, and Wyre CCGs </w:t>
            </w:r>
          </w:p>
        </w:tc>
        <w:tc>
          <w:tcPr>
            <w:tcW w:w="1767" w:type="dxa"/>
            <w:gridSpan w:val="2"/>
            <w:vAlign w:val="center"/>
          </w:tcPr>
          <w:p w14:paraId="06F0B4EE" w14:textId="260C56A8" w:rsidR="00B742D0" w:rsidRPr="00DC513F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49" w:type="dxa"/>
            <w:vAlign w:val="center"/>
          </w:tcPr>
          <w:p w14:paraId="5B59C648" w14:textId="426522C7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319" w:type="dxa"/>
            <w:vAlign w:val="center"/>
          </w:tcPr>
          <w:p w14:paraId="1E189E5C" w14:textId="3CF40B8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5F3C2958" w14:textId="77777777" w:rsidTr="00B742D0">
        <w:tc>
          <w:tcPr>
            <w:tcW w:w="1861" w:type="dxa"/>
            <w:gridSpan w:val="2"/>
            <w:vAlign w:val="center"/>
          </w:tcPr>
          <w:p w14:paraId="45C4103B" w14:textId="114F394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0DAF725E" w14:textId="1961A527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1EC325D7" w14:textId="438CBAC1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  <w:vAlign w:val="center"/>
          </w:tcPr>
          <w:p w14:paraId="3F8F6A98" w14:textId="08E55003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Lancashire and South Cumbria Covid-19 Vaccination Director</w:t>
            </w:r>
          </w:p>
        </w:tc>
        <w:tc>
          <w:tcPr>
            <w:tcW w:w="1767" w:type="dxa"/>
            <w:gridSpan w:val="2"/>
            <w:vAlign w:val="center"/>
          </w:tcPr>
          <w:p w14:paraId="7BF9199D" w14:textId="603B4B05" w:rsidR="00B742D0" w:rsidRPr="00DC513F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September 2020</w:t>
            </w:r>
          </w:p>
        </w:tc>
        <w:tc>
          <w:tcPr>
            <w:tcW w:w="1249" w:type="dxa"/>
            <w:vAlign w:val="center"/>
          </w:tcPr>
          <w:p w14:paraId="1E58986B" w14:textId="5DB9E70A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319" w:type="dxa"/>
            <w:vAlign w:val="center"/>
          </w:tcPr>
          <w:p w14:paraId="47DC086D" w14:textId="3FE15DDF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5D3B33C5" w14:textId="77777777" w:rsidTr="00B742D0">
        <w:tc>
          <w:tcPr>
            <w:tcW w:w="1861" w:type="dxa"/>
            <w:gridSpan w:val="2"/>
            <w:vAlign w:val="center"/>
          </w:tcPr>
          <w:p w14:paraId="12AB47CA" w14:textId="0F4AEC28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4FEDC92E" w14:textId="48527E1E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704BB769" w14:textId="0553C7D6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604403">
              <w:rPr>
                <w:b w:val="0"/>
                <w:sz w:val="20"/>
                <w:szCs w:val="20"/>
              </w:rPr>
              <w:t>Non-financial</w:t>
            </w:r>
            <w:proofErr w:type="gramEnd"/>
            <w:r w:rsidRPr="00604403">
              <w:rPr>
                <w:b w:val="0"/>
                <w:sz w:val="20"/>
                <w:szCs w:val="20"/>
              </w:rPr>
              <w:t xml:space="preserve"> professional interests</w:t>
            </w:r>
          </w:p>
        </w:tc>
        <w:tc>
          <w:tcPr>
            <w:tcW w:w="5731" w:type="dxa"/>
            <w:vAlign w:val="center"/>
          </w:tcPr>
          <w:p w14:paraId="23C81ED9" w14:textId="7A260D2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national Chair of the ICON project, which is a public health intervention to drive down the incidence of abusive head trauma in infancy. Locally this is commissioned by Lancashire C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ounty </w:t>
            </w:r>
            <w:proofErr w:type="gramStart"/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Council</w:t>
            </w:r>
            <w:proofErr w:type="gramEnd"/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and we are progressing national commissioning by the NHS and L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ocal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G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overnment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ssociation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67" w:type="dxa"/>
            <w:gridSpan w:val="2"/>
            <w:vAlign w:val="center"/>
          </w:tcPr>
          <w:p w14:paraId="4F542D4B" w14:textId="20D32B52" w:rsidR="00B742D0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49" w:type="dxa"/>
            <w:vAlign w:val="center"/>
          </w:tcPr>
          <w:p w14:paraId="6B5A7481" w14:textId="6031AB66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319" w:type="dxa"/>
            <w:vAlign w:val="center"/>
          </w:tcPr>
          <w:p w14:paraId="0834660A" w14:textId="6C895440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1C803790" w14:textId="77777777" w:rsidTr="00B742D0">
        <w:tc>
          <w:tcPr>
            <w:tcW w:w="1861" w:type="dxa"/>
            <w:gridSpan w:val="2"/>
            <w:vAlign w:val="center"/>
          </w:tcPr>
          <w:p w14:paraId="580205B1" w14:textId="626EB5A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60A12AC6" w14:textId="4C3C65E5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21F2C5BF" w14:textId="6B72002D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604403">
              <w:rPr>
                <w:b w:val="0"/>
                <w:sz w:val="20"/>
                <w:szCs w:val="20"/>
              </w:rPr>
              <w:t>Non-financial</w:t>
            </w:r>
            <w:proofErr w:type="gramEnd"/>
            <w:r w:rsidRPr="00604403">
              <w:rPr>
                <w:b w:val="0"/>
                <w:sz w:val="20"/>
                <w:szCs w:val="20"/>
              </w:rPr>
              <w:t xml:space="preserve"> professional interests</w:t>
            </w:r>
          </w:p>
        </w:tc>
        <w:tc>
          <w:tcPr>
            <w:tcW w:w="5731" w:type="dxa"/>
            <w:vAlign w:val="center"/>
          </w:tcPr>
          <w:p w14:paraId="799905BA" w14:textId="0F7DB1F7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engaged in writing a research paper on scaling up breastfeeding countrywide in England and in another paper in the UK. This is in collaboration with the University of Central Lancashire.</w:t>
            </w:r>
          </w:p>
        </w:tc>
        <w:tc>
          <w:tcPr>
            <w:tcW w:w="1767" w:type="dxa"/>
            <w:gridSpan w:val="2"/>
            <w:vAlign w:val="center"/>
          </w:tcPr>
          <w:p w14:paraId="7E7DAC80" w14:textId="64210EB2" w:rsidR="00B742D0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January 2020</w:t>
            </w:r>
          </w:p>
        </w:tc>
        <w:tc>
          <w:tcPr>
            <w:tcW w:w="1249" w:type="dxa"/>
            <w:vAlign w:val="center"/>
          </w:tcPr>
          <w:p w14:paraId="364F9520" w14:textId="633DA4D1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Until publication </w:t>
            </w:r>
          </w:p>
        </w:tc>
        <w:tc>
          <w:tcPr>
            <w:tcW w:w="1319" w:type="dxa"/>
            <w:vAlign w:val="center"/>
          </w:tcPr>
          <w:p w14:paraId="2618B263" w14:textId="4EE8E42E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59E975C7" w14:textId="77777777" w:rsidTr="00B742D0">
        <w:tc>
          <w:tcPr>
            <w:tcW w:w="1861" w:type="dxa"/>
            <w:gridSpan w:val="2"/>
            <w:vAlign w:val="center"/>
          </w:tcPr>
          <w:p w14:paraId="7DE0609B" w14:textId="441DD6E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23E71D96" w14:textId="47CB795F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7466BFF5" w14:textId="5786950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604403">
              <w:rPr>
                <w:b w:val="0"/>
                <w:sz w:val="20"/>
                <w:szCs w:val="20"/>
              </w:rPr>
              <w:t>Non-financial</w:t>
            </w:r>
            <w:proofErr w:type="gramEnd"/>
            <w:r w:rsidRPr="00604403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personal</w:t>
            </w:r>
            <w:r w:rsidRPr="00604403">
              <w:rPr>
                <w:b w:val="0"/>
                <w:sz w:val="20"/>
                <w:szCs w:val="20"/>
              </w:rPr>
              <w:t xml:space="preserve"> interests</w:t>
            </w:r>
          </w:p>
        </w:tc>
        <w:tc>
          <w:tcPr>
            <w:tcW w:w="5731" w:type="dxa"/>
            <w:vAlign w:val="center"/>
          </w:tcPr>
          <w:p w14:paraId="24DF0A40" w14:textId="610FD8A0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volunteer as an Independent Custody Visitor for the Independent Police Commissioner for Cumbria Constabulary</w:t>
            </w:r>
          </w:p>
        </w:tc>
        <w:tc>
          <w:tcPr>
            <w:tcW w:w="1767" w:type="dxa"/>
            <w:gridSpan w:val="2"/>
            <w:vAlign w:val="center"/>
          </w:tcPr>
          <w:p w14:paraId="1B98F0A0" w14:textId="37F65CF9" w:rsidR="00B742D0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June 2017</w:t>
            </w:r>
          </w:p>
        </w:tc>
        <w:tc>
          <w:tcPr>
            <w:tcW w:w="1249" w:type="dxa"/>
            <w:vAlign w:val="center"/>
          </w:tcPr>
          <w:p w14:paraId="5553E684" w14:textId="0159970D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319" w:type="dxa"/>
            <w:vAlign w:val="center"/>
          </w:tcPr>
          <w:p w14:paraId="0EBF3F3B" w14:textId="650471FC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5149D85E" w14:textId="77777777" w:rsidTr="00B742D0">
        <w:tc>
          <w:tcPr>
            <w:tcW w:w="1861" w:type="dxa"/>
            <w:gridSpan w:val="2"/>
            <w:vAlign w:val="center"/>
          </w:tcPr>
          <w:p w14:paraId="3ED75ABD" w14:textId="63FC1697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66C0E8FD" w14:textId="58FB79F8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11B71412" w14:textId="2ED2D056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604403">
              <w:rPr>
                <w:b w:val="0"/>
                <w:sz w:val="20"/>
                <w:szCs w:val="20"/>
              </w:rPr>
              <w:t>Non-financial</w:t>
            </w:r>
            <w:proofErr w:type="gramEnd"/>
            <w:r w:rsidRPr="00604403">
              <w:rPr>
                <w:b w:val="0"/>
                <w:sz w:val="20"/>
                <w:szCs w:val="20"/>
              </w:rPr>
              <w:t xml:space="preserve"> professional interests</w:t>
            </w:r>
          </w:p>
        </w:tc>
        <w:tc>
          <w:tcPr>
            <w:tcW w:w="5731" w:type="dxa"/>
            <w:vAlign w:val="center"/>
          </w:tcPr>
          <w:p w14:paraId="3789A811" w14:textId="688F474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Honorary Member of the Faculty of Public Healt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 </w:t>
            </w:r>
          </w:p>
        </w:tc>
        <w:tc>
          <w:tcPr>
            <w:tcW w:w="1767" w:type="dxa"/>
            <w:gridSpan w:val="2"/>
            <w:vAlign w:val="center"/>
          </w:tcPr>
          <w:p w14:paraId="3701707D" w14:textId="5BAF9A42" w:rsidR="00B742D0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2021</w:t>
            </w:r>
          </w:p>
        </w:tc>
        <w:tc>
          <w:tcPr>
            <w:tcW w:w="1249" w:type="dxa"/>
            <w:vAlign w:val="center"/>
          </w:tcPr>
          <w:p w14:paraId="4D453CDB" w14:textId="7ABDB9C7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319" w:type="dxa"/>
            <w:vAlign w:val="center"/>
          </w:tcPr>
          <w:p w14:paraId="743C8867" w14:textId="5B8D0565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0C72CECE" w14:textId="77777777" w:rsidTr="00B742D0">
        <w:tc>
          <w:tcPr>
            <w:tcW w:w="1861" w:type="dxa"/>
            <w:gridSpan w:val="2"/>
            <w:vAlign w:val="center"/>
          </w:tcPr>
          <w:p w14:paraId="64923A0F" w14:textId="4282F423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58CA40CB" w14:textId="34DCC2C6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62248270" w14:textId="4C14E881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C505B8">
              <w:rPr>
                <w:b w:val="0"/>
                <w:sz w:val="20"/>
                <w:szCs w:val="20"/>
              </w:rPr>
              <w:t>Non-financial</w:t>
            </w:r>
            <w:proofErr w:type="gramEnd"/>
            <w:r w:rsidRPr="00C505B8">
              <w:rPr>
                <w:b w:val="0"/>
                <w:sz w:val="20"/>
                <w:szCs w:val="20"/>
              </w:rPr>
              <w:t xml:space="preserve"> professional interests</w:t>
            </w:r>
          </w:p>
        </w:tc>
        <w:tc>
          <w:tcPr>
            <w:tcW w:w="5731" w:type="dxa"/>
            <w:vAlign w:val="center"/>
          </w:tcPr>
          <w:p w14:paraId="2DACE299" w14:textId="59287D8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Queen’s Nurse</w:t>
            </w:r>
          </w:p>
        </w:tc>
        <w:tc>
          <w:tcPr>
            <w:tcW w:w="1767" w:type="dxa"/>
            <w:gridSpan w:val="2"/>
            <w:vAlign w:val="center"/>
          </w:tcPr>
          <w:p w14:paraId="5C7DCE3D" w14:textId="01643D4C" w:rsidR="00B742D0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49" w:type="dxa"/>
            <w:vAlign w:val="center"/>
          </w:tcPr>
          <w:p w14:paraId="615DDF03" w14:textId="7D904840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319" w:type="dxa"/>
            <w:vAlign w:val="center"/>
          </w:tcPr>
          <w:p w14:paraId="694162A9" w14:textId="2330AF92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3480613D" w14:textId="77777777" w:rsidTr="00B742D0">
        <w:tc>
          <w:tcPr>
            <w:tcW w:w="1861" w:type="dxa"/>
            <w:gridSpan w:val="2"/>
            <w:vAlign w:val="center"/>
          </w:tcPr>
          <w:p w14:paraId="1592EA9E" w14:textId="15DA51E9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403F7AB4" w14:textId="73851B4D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5E5313EB" w14:textId="6728F94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C505B8">
              <w:rPr>
                <w:b w:val="0"/>
                <w:sz w:val="20"/>
                <w:szCs w:val="20"/>
              </w:rPr>
              <w:t>Non-financial</w:t>
            </w:r>
            <w:proofErr w:type="gramEnd"/>
            <w:r w:rsidRPr="00C505B8">
              <w:rPr>
                <w:b w:val="0"/>
                <w:sz w:val="20"/>
                <w:szCs w:val="20"/>
              </w:rPr>
              <w:t xml:space="preserve"> professional interests</w:t>
            </w:r>
          </w:p>
        </w:tc>
        <w:tc>
          <w:tcPr>
            <w:tcW w:w="5731" w:type="dxa"/>
            <w:vAlign w:val="center"/>
          </w:tcPr>
          <w:p w14:paraId="343017FB" w14:textId="29F0BB5E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Member of the Phi Mu Chapter of Sigma Theta Tau International Honor Society of Nursing</w:t>
            </w:r>
          </w:p>
        </w:tc>
        <w:tc>
          <w:tcPr>
            <w:tcW w:w="1767" w:type="dxa"/>
            <w:gridSpan w:val="2"/>
            <w:vAlign w:val="center"/>
          </w:tcPr>
          <w:p w14:paraId="3414CA75" w14:textId="1350C810" w:rsidR="00B742D0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March 2021 </w:t>
            </w:r>
          </w:p>
        </w:tc>
        <w:tc>
          <w:tcPr>
            <w:tcW w:w="1249" w:type="dxa"/>
            <w:vAlign w:val="center"/>
          </w:tcPr>
          <w:p w14:paraId="1CA7AEEA" w14:textId="1D17C928" w:rsidR="00B742D0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319" w:type="dxa"/>
            <w:vAlign w:val="center"/>
          </w:tcPr>
          <w:p w14:paraId="67EE1AA0" w14:textId="348CD7FA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24E47CAB" w14:textId="77777777" w:rsidTr="00B742D0">
        <w:tc>
          <w:tcPr>
            <w:tcW w:w="1861" w:type="dxa"/>
            <w:gridSpan w:val="2"/>
            <w:vAlign w:val="center"/>
          </w:tcPr>
          <w:p w14:paraId="3C463500" w14:textId="2755E5DD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10" w:type="dxa"/>
            <w:gridSpan w:val="2"/>
            <w:vAlign w:val="center"/>
          </w:tcPr>
          <w:p w14:paraId="6C6C21A8" w14:textId="55AB230E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0B541003" w14:textId="216CB850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731" w:type="dxa"/>
            <w:vAlign w:val="center"/>
          </w:tcPr>
          <w:p w14:paraId="32F6FECF" w14:textId="62E7A1F0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489A1C1F" w14:textId="25974027" w:rsidR="00B742D0" w:rsidRPr="00DC513F" w:rsidRDefault="00B742D0" w:rsidP="00B742D0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  </w:t>
            </w:r>
            <w:r w:rsidRPr="005719CC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49" w:type="dxa"/>
            <w:vAlign w:val="center"/>
          </w:tcPr>
          <w:p w14:paraId="5B35B1B1" w14:textId="3506E20C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May 2021</w:t>
            </w:r>
          </w:p>
        </w:tc>
        <w:tc>
          <w:tcPr>
            <w:tcW w:w="1319" w:type="dxa"/>
            <w:vAlign w:val="center"/>
          </w:tcPr>
          <w:p w14:paraId="35EECABD" w14:textId="072AEB09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B742D0" w:rsidRPr="00DC513F" w14:paraId="05596AF8" w14:textId="77777777" w:rsidTr="00B742D0">
        <w:tc>
          <w:tcPr>
            <w:tcW w:w="1861" w:type="dxa"/>
            <w:gridSpan w:val="2"/>
            <w:vAlign w:val="center"/>
          </w:tcPr>
          <w:p w14:paraId="2E953015" w14:textId="7D270449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41390">
              <w:rPr>
                <w:rFonts w:cs="Arial"/>
                <w:b w:val="0"/>
                <w:color w:val="000000"/>
                <w:sz w:val="20"/>
                <w:szCs w:val="20"/>
              </w:rPr>
              <w:t>Kashif Siddiqui</w:t>
            </w:r>
          </w:p>
        </w:tc>
        <w:tc>
          <w:tcPr>
            <w:tcW w:w="1110" w:type="dxa"/>
            <w:gridSpan w:val="2"/>
            <w:vAlign w:val="center"/>
          </w:tcPr>
          <w:p w14:paraId="2C626F78" w14:textId="0616D677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575B2044" w14:textId="5246DFA1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</w:tcPr>
          <w:p w14:paraId="5DF1AA17" w14:textId="3752C91C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41390">
              <w:rPr>
                <w:rFonts w:cs="Arial"/>
                <w:b w:val="0"/>
                <w:sz w:val="20"/>
                <w:szCs w:val="20"/>
              </w:rPr>
              <w:t>GP Partner at St George’s Medical Practice</w:t>
            </w:r>
          </w:p>
        </w:tc>
        <w:tc>
          <w:tcPr>
            <w:tcW w:w="1767" w:type="dxa"/>
            <w:gridSpan w:val="2"/>
          </w:tcPr>
          <w:p w14:paraId="1B1728F2" w14:textId="7DFA065E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B41390">
              <w:rPr>
                <w:rFonts w:cs="Arial"/>
                <w:b w:val="0"/>
                <w:sz w:val="20"/>
                <w:szCs w:val="20"/>
              </w:rPr>
              <w:t>Sept 2012</w:t>
            </w:r>
          </w:p>
        </w:tc>
        <w:tc>
          <w:tcPr>
            <w:tcW w:w="1249" w:type="dxa"/>
          </w:tcPr>
          <w:p w14:paraId="628A97AA" w14:textId="54EDA069" w:rsidR="00B742D0" w:rsidRPr="00B41390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8A0F8A"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79E94718" w14:textId="32146DAE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B742D0" w:rsidRPr="00DC513F" w14:paraId="499BA3C2" w14:textId="77777777" w:rsidTr="00B742D0">
        <w:tc>
          <w:tcPr>
            <w:tcW w:w="1861" w:type="dxa"/>
            <w:gridSpan w:val="2"/>
            <w:vAlign w:val="center"/>
          </w:tcPr>
          <w:p w14:paraId="53D4B870" w14:textId="565E4105" w:rsidR="00B742D0" w:rsidRPr="00B41390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41390">
              <w:rPr>
                <w:rFonts w:cs="Arial"/>
                <w:b w:val="0"/>
                <w:color w:val="000000"/>
                <w:sz w:val="20"/>
                <w:szCs w:val="20"/>
              </w:rPr>
              <w:t>Kashif Siddiqui</w:t>
            </w:r>
          </w:p>
        </w:tc>
        <w:tc>
          <w:tcPr>
            <w:tcW w:w="1110" w:type="dxa"/>
            <w:gridSpan w:val="2"/>
            <w:vAlign w:val="center"/>
          </w:tcPr>
          <w:p w14:paraId="22B47D87" w14:textId="78F12E43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0140598C" w14:textId="5788AB30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5731" w:type="dxa"/>
          </w:tcPr>
          <w:p w14:paraId="1CB7F780" w14:textId="7BD3441F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41390">
              <w:rPr>
                <w:rFonts w:cs="Arial"/>
                <w:b w:val="0"/>
                <w:sz w:val="20"/>
                <w:szCs w:val="20"/>
              </w:rPr>
              <w:t>GP trainer at Health Education East of England</w:t>
            </w:r>
          </w:p>
        </w:tc>
        <w:tc>
          <w:tcPr>
            <w:tcW w:w="1767" w:type="dxa"/>
            <w:gridSpan w:val="2"/>
          </w:tcPr>
          <w:p w14:paraId="589EA059" w14:textId="72E962C1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B41390">
              <w:rPr>
                <w:rFonts w:cs="Arial"/>
                <w:b w:val="0"/>
                <w:sz w:val="20"/>
                <w:szCs w:val="20"/>
              </w:rPr>
              <w:t>August 2016</w:t>
            </w:r>
          </w:p>
        </w:tc>
        <w:tc>
          <w:tcPr>
            <w:tcW w:w="1249" w:type="dxa"/>
          </w:tcPr>
          <w:p w14:paraId="587A5A2C" w14:textId="3B2FC45F" w:rsidR="00B742D0" w:rsidRPr="00B41390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8A0F8A"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68E2386D" w14:textId="13161679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B742D0" w:rsidRPr="00DC513F" w14:paraId="341033A8" w14:textId="77777777" w:rsidTr="00B742D0">
        <w:tc>
          <w:tcPr>
            <w:tcW w:w="1861" w:type="dxa"/>
            <w:gridSpan w:val="2"/>
            <w:vAlign w:val="center"/>
          </w:tcPr>
          <w:p w14:paraId="52695A53" w14:textId="5CDC682B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41390">
              <w:rPr>
                <w:rFonts w:cs="Arial"/>
                <w:b w:val="0"/>
                <w:color w:val="000000"/>
                <w:sz w:val="20"/>
                <w:szCs w:val="20"/>
              </w:rPr>
              <w:t>Kashif Siddiqui</w:t>
            </w:r>
          </w:p>
        </w:tc>
        <w:tc>
          <w:tcPr>
            <w:tcW w:w="1110" w:type="dxa"/>
            <w:gridSpan w:val="2"/>
            <w:vAlign w:val="center"/>
          </w:tcPr>
          <w:p w14:paraId="2EBAFEC4" w14:textId="352E5099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56CC6C29" w14:textId="03FE0114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7B5E3B41" w14:textId="3BBE04E0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41390">
              <w:rPr>
                <w:rFonts w:cs="Arial"/>
                <w:b w:val="0"/>
                <w:sz w:val="20"/>
                <w:szCs w:val="20"/>
              </w:rPr>
              <w:t>Member of Royal College of Physicians</w:t>
            </w:r>
          </w:p>
        </w:tc>
        <w:tc>
          <w:tcPr>
            <w:tcW w:w="1767" w:type="dxa"/>
            <w:gridSpan w:val="2"/>
          </w:tcPr>
          <w:p w14:paraId="69142F10" w14:textId="03CDEBA8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B41390">
              <w:rPr>
                <w:rFonts w:cs="Arial"/>
                <w:b w:val="0"/>
                <w:sz w:val="20"/>
                <w:szCs w:val="20"/>
              </w:rPr>
              <w:t>Sept 2008</w:t>
            </w:r>
          </w:p>
        </w:tc>
        <w:tc>
          <w:tcPr>
            <w:tcW w:w="1249" w:type="dxa"/>
          </w:tcPr>
          <w:p w14:paraId="465E5BCB" w14:textId="328D3D64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A0F8A"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2CF45290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363DD91F" w14:textId="77777777" w:rsidTr="00B742D0">
        <w:tc>
          <w:tcPr>
            <w:tcW w:w="1861" w:type="dxa"/>
            <w:gridSpan w:val="2"/>
            <w:vAlign w:val="center"/>
          </w:tcPr>
          <w:p w14:paraId="288DA085" w14:textId="4B4CD2F0" w:rsidR="00B742D0" w:rsidRPr="00B41390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41390">
              <w:rPr>
                <w:rFonts w:cs="Arial"/>
                <w:b w:val="0"/>
                <w:color w:val="000000"/>
                <w:sz w:val="20"/>
                <w:szCs w:val="20"/>
              </w:rPr>
              <w:t>Kashif Siddiqui</w:t>
            </w:r>
          </w:p>
        </w:tc>
        <w:tc>
          <w:tcPr>
            <w:tcW w:w="1110" w:type="dxa"/>
            <w:gridSpan w:val="2"/>
            <w:vAlign w:val="center"/>
          </w:tcPr>
          <w:p w14:paraId="5C53DB0B" w14:textId="5D452A16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18070ED6" w14:textId="416C7338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61D0F96A" w14:textId="0DD63D30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41390">
              <w:rPr>
                <w:rFonts w:cs="Arial"/>
                <w:b w:val="0"/>
                <w:sz w:val="20"/>
                <w:szCs w:val="20"/>
              </w:rPr>
              <w:t>Fellow of Royal College of General Practitioners</w:t>
            </w:r>
          </w:p>
        </w:tc>
        <w:tc>
          <w:tcPr>
            <w:tcW w:w="1767" w:type="dxa"/>
            <w:gridSpan w:val="2"/>
          </w:tcPr>
          <w:p w14:paraId="28FD30E6" w14:textId="6EF613E8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B41390">
              <w:rPr>
                <w:rFonts w:cs="Arial"/>
                <w:b w:val="0"/>
                <w:sz w:val="20"/>
                <w:szCs w:val="20"/>
              </w:rPr>
              <w:t>Nov 2018</w:t>
            </w:r>
          </w:p>
        </w:tc>
        <w:tc>
          <w:tcPr>
            <w:tcW w:w="1249" w:type="dxa"/>
          </w:tcPr>
          <w:p w14:paraId="1449B5C8" w14:textId="6F78E6BD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A0F8A"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6ACF8568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29DC1860" w14:textId="77777777" w:rsidTr="00B742D0">
        <w:tc>
          <w:tcPr>
            <w:tcW w:w="1861" w:type="dxa"/>
            <w:gridSpan w:val="2"/>
            <w:vAlign w:val="center"/>
          </w:tcPr>
          <w:p w14:paraId="7DBF5B4A" w14:textId="788D1464" w:rsidR="00B742D0" w:rsidRPr="00B41390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41390">
              <w:rPr>
                <w:rFonts w:cs="Arial"/>
                <w:b w:val="0"/>
                <w:color w:val="000000"/>
                <w:sz w:val="20"/>
                <w:szCs w:val="20"/>
              </w:rPr>
              <w:t>Kashif Siddiqui</w:t>
            </w:r>
          </w:p>
        </w:tc>
        <w:tc>
          <w:tcPr>
            <w:tcW w:w="1110" w:type="dxa"/>
            <w:gridSpan w:val="2"/>
            <w:vAlign w:val="center"/>
          </w:tcPr>
          <w:p w14:paraId="311E2EB4" w14:textId="5754337E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6DF27CF0" w14:textId="544849A8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Non-financial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professional and personal interests</w:t>
            </w:r>
          </w:p>
        </w:tc>
        <w:tc>
          <w:tcPr>
            <w:tcW w:w="5731" w:type="dxa"/>
          </w:tcPr>
          <w:p w14:paraId="0AB00352" w14:textId="7166915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41390">
              <w:rPr>
                <w:rFonts w:cs="Arial"/>
                <w:b w:val="0"/>
                <w:sz w:val="20"/>
                <w:szCs w:val="20"/>
              </w:rPr>
              <w:t>Senior Fellow of Faculty of Medical leadership and Management</w:t>
            </w:r>
          </w:p>
        </w:tc>
        <w:tc>
          <w:tcPr>
            <w:tcW w:w="1767" w:type="dxa"/>
            <w:gridSpan w:val="2"/>
          </w:tcPr>
          <w:p w14:paraId="1D7C0548" w14:textId="06E25302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B41390">
              <w:rPr>
                <w:rFonts w:cs="Arial"/>
                <w:b w:val="0"/>
                <w:sz w:val="20"/>
                <w:szCs w:val="20"/>
              </w:rPr>
              <w:t>April 2021</w:t>
            </w:r>
          </w:p>
        </w:tc>
        <w:tc>
          <w:tcPr>
            <w:tcW w:w="1249" w:type="dxa"/>
          </w:tcPr>
          <w:p w14:paraId="39E3603E" w14:textId="0C38D075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8A0F8A"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62EFF021" w14:textId="77777777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742D0" w:rsidRPr="00DC513F" w14:paraId="336F46D3" w14:textId="77777777" w:rsidTr="00B742D0">
        <w:tc>
          <w:tcPr>
            <w:tcW w:w="1861" w:type="dxa"/>
            <w:gridSpan w:val="2"/>
            <w:vAlign w:val="center"/>
          </w:tcPr>
          <w:p w14:paraId="6C9A8999" w14:textId="0E951902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B41390">
              <w:rPr>
                <w:rFonts w:cs="Arial"/>
                <w:b w:val="0"/>
                <w:color w:val="000000"/>
                <w:sz w:val="20"/>
                <w:szCs w:val="20"/>
              </w:rPr>
              <w:t>Kashif Siddiqui</w:t>
            </w:r>
          </w:p>
        </w:tc>
        <w:tc>
          <w:tcPr>
            <w:tcW w:w="1110" w:type="dxa"/>
            <w:gridSpan w:val="2"/>
            <w:vAlign w:val="center"/>
          </w:tcPr>
          <w:p w14:paraId="7F9D9D0D" w14:textId="4CD6CE5B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414" w:type="dxa"/>
            <w:gridSpan w:val="2"/>
            <w:vAlign w:val="center"/>
          </w:tcPr>
          <w:p w14:paraId="5C9F0045" w14:textId="427C0AB9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731" w:type="dxa"/>
            <w:vAlign w:val="center"/>
          </w:tcPr>
          <w:p w14:paraId="5ADA3D58" w14:textId="47B53945" w:rsidR="00B742D0" w:rsidRPr="00DC513F" w:rsidRDefault="00B742D0" w:rsidP="00B742D0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767" w:type="dxa"/>
            <w:gridSpan w:val="2"/>
            <w:vAlign w:val="center"/>
          </w:tcPr>
          <w:p w14:paraId="0170307D" w14:textId="01EFD468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49" w:type="dxa"/>
            <w:vAlign w:val="center"/>
          </w:tcPr>
          <w:p w14:paraId="4800E4E1" w14:textId="253C61AA" w:rsidR="00B742D0" w:rsidRPr="00DC513F" w:rsidRDefault="00B742D0" w:rsidP="00B742D0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Sep 2022</w:t>
            </w:r>
          </w:p>
        </w:tc>
        <w:tc>
          <w:tcPr>
            <w:tcW w:w="1319" w:type="dxa"/>
            <w:vAlign w:val="center"/>
          </w:tcPr>
          <w:p w14:paraId="655971CA" w14:textId="54E32C39" w:rsidR="00B742D0" w:rsidRPr="00DC513F" w:rsidRDefault="00B742D0" w:rsidP="00B742D0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</w:tbl>
    <w:p w14:paraId="4FA5DEA5" w14:textId="77777777" w:rsidR="00E25448" w:rsidRDefault="00E25448" w:rsidP="006C2D30">
      <w:pPr>
        <w:pStyle w:val="Paragraphnonumbers"/>
        <w:spacing w:before="240"/>
        <w:ind w:left="1860" w:hanging="1860"/>
        <w:rPr>
          <w:b/>
        </w:rPr>
      </w:pPr>
    </w:p>
    <w:p w14:paraId="2E3CE2E1" w14:textId="77777777" w:rsidR="00E25448" w:rsidRDefault="00E25448" w:rsidP="006C2D30">
      <w:pPr>
        <w:pStyle w:val="Paragraphnonumbers"/>
        <w:spacing w:before="240"/>
        <w:ind w:left="1860" w:hanging="1860"/>
        <w:rPr>
          <w:b/>
        </w:rPr>
      </w:pPr>
    </w:p>
    <w:p w14:paraId="3F86891E" w14:textId="77777777" w:rsidR="00E25448" w:rsidRDefault="00E25448" w:rsidP="006C2D30">
      <w:pPr>
        <w:pStyle w:val="Paragraphnonumbers"/>
        <w:spacing w:before="240"/>
        <w:ind w:left="1860" w:hanging="1860"/>
        <w:rPr>
          <w:b/>
        </w:rPr>
      </w:pPr>
    </w:p>
    <w:p w14:paraId="1A05F181" w14:textId="70D892D9" w:rsidR="00320058" w:rsidRDefault="00180EDD" w:rsidP="006C2D30">
      <w:pPr>
        <w:pStyle w:val="Paragraphnonumbers"/>
        <w:spacing w:before="240"/>
        <w:ind w:left="1860" w:hanging="1860"/>
        <w:rPr>
          <w:b/>
        </w:rPr>
      </w:pPr>
      <w:r>
        <w:rPr>
          <w:b/>
        </w:rPr>
        <w:br w:type="textWrapping" w:clear="all"/>
      </w:r>
    </w:p>
    <w:p w14:paraId="7154DA0B" w14:textId="40BED603" w:rsidR="006C2D30" w:rsidRPr="00A26053" w:rsidRDefault="006C2D30" w:rsidP="006C2D30">
      <w:pPr>
        <w:pStyle w:val="Paragraphnonumbers"/>
        <w:spacing w:before="240"/>
        <w:ind w:left="1860" w:hanging="1860"/>
        <w:rPr>
          <w:b/>
          <w:sz w:val="22"/>
          <w:szCs w:val="22"/>
        </w:rPr>
      </w:pPr>
      <w:r w:rsidRPr="00A26053">
        <w:rPr>
          <w:b/>
          <w:sz w:val="22"/>
          <w:szCs w:val="22"/>
        </w:rPr>
        <w:lastRenderedPageBreak/>
        <w:t xml:space="preserve">Specialist </w:t>
      </w:r>
      <w:r w:rsidR="00C20DC9" w:rsidRPr="00A26053">
        <w:rPr>
          <w:b/>
          <w:sz w:val="22"/>
          <w:szCs w:val="22"/>
        </w:rPr>
        <w:t>c</w:t>
      </w:r>
      <w:r w:rsidRPr="00A26053">
        <w:rPr>
          <w:b/>
          <w:sz w:val="22"/>
          <w:szCs w:val="22"/>
        </w:rPr>
        <w:t xml:space="preserve">ommittee </w:t>
      </w:r>
      <w:r w:rsidR="00C20DC9" w:rsidRPr="00A26053">
        <w:rPr>
          <w:b/>
          <w:sz w:val="22"/>
          <w:szCs w:val="22"/>
        </w:rPr>
        <w:t>m</w:t>
      </w:r>
      <w:r w:rsidRPr="00A26053">
        <w:rPr>
          <w:b/>
          <w:sz w:val="22"/>
          <w:szCs w:val="22"/>
        </w:rPr>
        <w:t xml:space="preserve">embers </w:t>
      </w:r>
      <w:r w:rsidR="00D313CA" w:rsidRPr="00A26053">
        <w:rPr>
          <w:b/>
          <w:sz w:val="22"/>
          <w:szCs w:val="22"/>
        </w:rPr>
        <w:t xml:space="preserve">– </w:t>
      </w:r>
      <w:r w:rsidR="005176C2">
        <w:rPr>
          <w:b/>
          <w:sz w:val="22"/>
          <w:szCs w:val="22"/>
        </w:rPr>
        <w:t>Ovarian cancer update</w:t>
      </w:r>
    </w:p>
    <w:tbl>
      <w:tblPr>
        <w:tblStyle w:val="TableGrid"/>
        <w:tblpPr w:leftFromText="180" w:rightFromText="180" w:vertAnchor="text" w:tblpX="-572" w:tblpY="1"/>
        <w:tblOverlap w:val="never"/>
        <w:tblW w:w="15451" w:type="dxa"/>
        <w:tblLook w:val="04A0" w:firstRow="1" w:lastRow="0" w:firstColumn="1" w:lastColumn="0" w:noHBand="0" w:noVBand="1"/>
      </w:tblPr>
      <w:tblGrid>
        <w:gridCol w:w="1885"/>
        <w:gridCol w:w="1277"/>
        <w:gridCol w:w="2510"/>
        <w:gridCol w:w="5864"/>
        <w:gridCol w:w="1350"/>
        <w:gridCol w:w="1249"/>
        <w:gridCol w:w="1316"/>
      </w:tblGrid>
      <w:tr w:rsidR="00D313CA" w:rsidRPr="00DC513F" w14:paraId="72AF94B3" w14:textId="77777777" w:rsidTr="00285B03">
        <w:trPr>
          <w:trHeight w:val="255"/>
          <w:tblHeader/>
        </w:trPr>
        <w:tc>
          <w:tcPr>
            <w:tcW w:w="1885" w:type="dxa"/>
            <w:vAlign w:val="center"/>
          </w:tcPr>
          <w:p w14:paraId="652B5B6B" w14:textId="77777777" w:rsidR="00D313CA" w:rsidRPr="00DC513F" w:rsidRDefault="00D313CA" w:rsidP="00BC0A0D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277" w:type="dxa"/>
            <w:vAlign w:val="center"/>
          </w:tcPr>
          <w:p w14:paraId="4B5EF83A" w14:textId="77777777" w:rsidR="00D313CA" w:rsidRPr="00DC513F" w:rsidRDefault="00D313CA" w:rsidP="00BC0A0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510" w:type="dxa"/>
            <w:vAlign w:val="center"/>
          </w:tcPr>
          <w:p w14:paraId="1565B98A" w14:textId="77777777" w:rsidR="00D313CA" w:rsidRPr="00DC513F" w:rsidRDefault="00D313CA" w:rsidP="00BC0A0D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5864" w:type="dxa"/>
            <w:vAlign w:val="center"/>
          </w:tcPr>
          <w:p w14:paraId="7A8BAF42" w14:textId="77777777" w:rsidR="00D313CA" w:rsidRPr="00137F8A" w:rsidRDefault="00D313CA" w:rsidP="00BC0A0D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137F8A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350" w:type="dxa"/>
            <w:vAlign w:val="center"/>
          </w:tcPr>
          <w:p w14:paraId="5BCF65CB" w14:textId="77777777" w:rsidR="00D313CA" w:rsidRPr="00DC513F" w:rsidRDefault="00D313CA" w:rsidP="00BC0A0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3E810F76" w14:textId="77777777" w:rsidR="00D313CA" w:rsidRPr="00DC513F" w:rsidRDefault="00D313CA" w:rsidP="00BC0A0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49" w:type="dxa"/>
            <w:vAlign w:val="center"/>
          </w:tcPr>
          <w:p w14:paraId="783AFF3A" w14:textId="77777777" w:rsidR="00D313CA" w:rsidRPr="00DC513F" w:rsidRDefault="00D313CA" w:rsidP="00BC0A0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0A5E3A5A" w14:textId="77777777" w:rsidR="00D313CA" w:rsidRPr="00DC513F" w:rsidRDefault="00D313CA" w:rsidP="00BC0A0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316" w:type="dxa"/>
            <w:vAlign w:val="center"/>
          </w:tcPr>
          <w:p w14:paraId="5BF13FEC" w14:textId="77777777" w:rsidR="00D313CA" w:rsidRPr="00DC513F" w:rsidRDefault="00D313CA" w:rsidP="00BC0A0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 xml:space="preserve">Interest </w:t>
            </w:r>
          </w:p>
          <w:p w14:paraId="512E2789" w14:textId="77777777" w:rsidR="00D313CA" w:rsidRPr="00DC513F" w:rsidRDefault="00D313CA" w:rsidP="00BC0A0D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ceased</w:t>
            </w:r>
          </w:p>
        </w:tc>
      </w:tr>
      <w:tr w:rsidR="00C51199" w:rsidRPr="00C82DFA" w14:paraId="742E62B2" w14:textId="77777777" w:rsidTr="00285B03">
        <w:trPr>
          <w:trHeight w:val="255"/>
        </w:trPr>
        <w:tc>
          <w:tcPr>
            <w:tcW w:w="1885" w:type="dxa"/>
          </w:tcPr>
          <w:p w14:paraId="1080F97F" w14:textId="3860D732" w:rsidR="00C51199" w:rsidRPr="00C82DFA" w:rsidRDefault="00C51199" w:rsidP="00C5119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Rebecca Bowen</w:t>
            </w:r>
          </w:p>
        </w:tc>
        <w:tc>
          <w:tcPr>
            <w:tcW w:w="1277" w:type="dxa"/>
          </w:tcPr>
          <w:p w14:paraId="3EF03602" w14:textId="63FD3784" w:rsidR="00C51199" w:rsidRPr="00C82DFA" w:rsidRDefault="00C51199" w:rsidP="00C51199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2054BF66" w14:textId="590E0688" w:rsidR="00C51199" w:rsidRPr="00C82DFA" w:rsidRDefault="00C51199" w:rsidP="00C5119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6E3F6945" w14:textId="0A1D87E5" w:rsidR="00C51199" w:rsidRPr="00137F8A" w:rsidRDefault="00C51199" w:rsidP="00C51199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137F8A">
              <w:rPr>
                <w:rFonts w:cs="Arial"/>
                <w:b w:val="0"/>
                <w:sz w:val="20"/>
                <w:szCs w:val="20"/>
              </w:rPr>
              <w:t>Consultant Medical Oncologist Royal United Hospitals Bath NHS Foundation Trust</w:t>
            </w:r>
          </w:p>
        </w:tc>
        <w:tc>
          <w:tcPr>
            <w:tcW w:w="1350" w:type="dxa"/>
          </w:tcPr>
          <w:p w14:paraId="11B66545" w14:textId="29F312AA" w:rsidR="00C51199" w:rsidRPr="00C82DFA" w:rsidRDefault="00C51199" w:rsidP="00C51199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249" w:type="dxa"/>
          </w:tcPr>
          <w:p w14:paraId="1D57BC72" w14:textId="17CD7B52" w:rsidR="00C51199" w:rsidRPr="00C82DFA" w:rsidRDefault="00235B20" w:rsidP="00C5119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06/11/23</w:t>
            </w:r>
          </w:p>
        </w:tc>
        <w:tc>
          <w:tcPr>
            <w:tcW w:w="1316" w:type="dxa"/>
          </w:tcPr>
          <w:p w14:paraId="49E5139E" w14:textId="7AD2A4C2" w:rsidR="00C51199" w:rsidRPr="00C82DFA" w:rsidRDefault="00C51199" w:rsidP="00C51199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90026E" w:rsidRPr="00C82DFA" w14:paraId="01255096" w14:textId="77777777" w:rsidTr="00285B03">
        <w:trPr>
          <w:trHeight w:val="255"/>
        </w:trPr>
        <w:tc>
          <w:tcPr>
            <w:tcW w:w="1885" w:type="dxa"/>
          </w:tcPr>
          <w:p w14:paraId="42B17DC2" w14:textId="4E893A6B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Rebecca Bowen</w:t>
            </w:r>
          </w:p>
        </w:tc>
        <w:tc>
          <w:tcPr>
            <w:tcW w:w="1277" w:type="dxa"/>
          </w:tcPr>
          <w:p w14:paraId="2E324775" w14:textId="4B0C0145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59EC0E06" w14:textId="0260C869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bookmarkStart w:id="1" w:name="_Hlk101531300"/>
            <w:r w:rsidRPr="00C82DFA">
              <w:rPr>
                <w:rFonts w:cs="Arial"/>
                <w:b w:val="0"/>
                <w:sz w:val="20"/>
                <w:szCs w:val="20"/>
              </w:rPr>
              <w:t>Direct financial interest</w:t>
            </w:r>
            <w:bookmarkEnd w:id="1"/>
          </w:p>
        </w:tc>
        <w:tc>
          <w:tcPr>
            <w:tcW w:w="5864" w:type="dxa"/>
          </w:tcPr>
          <w:p w14:paraId="4FE2D0B3" w14:textId="55F52016" w:rsidR="0090026E" w:rsidRPr="00137F8A" w:rsidRDefault="0090026E" w:rsidP="0090026E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137F8A">
              <w:rPr>
                <w:rFonts w:cs="Arial"/>
                <w:b w:val="0"/>
                <w:sz w:val="20"/>
                <w:szCs w:val="20"/>
              </w:rPr>
              <w:t>Private Medical Practice – BMI Bath Clinic – delivering anti-cancer treatment for breast and gynaecological cancers (4 hours a week would not see women who have not already been identified as having a risk of ovarian cancer)</w:t>
            </w:r>
          </w:p>
        </w:tc>
        <w:tc>
          <w:tcPr>
            <w:tcW w:w="1350" w:type="dxa"/>
          </w:tcPr>
          <w:p w14:paraId="4B6D38AC" w14:textId="37DCD1D3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249" w:type="dxa"/>
          </w:tcPr>
          <w:p w14:paraId="3823E990" w14:textId="40619BD0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06/11/23</w:t>
            </w:r>
          </w:p>
        </w:tc>
        <w:tc>
          <w:tcPr>
            <w:tcW w:w="1316" w:type="dxa"/>
          </w:tcPr>
          <w:p w14:paraId="54C4134D" w14:textId="6299C8EA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90026E" w:rsidRPr="00C82DFA" w14:paraId="45D24479" w14:textId="77777777" w:rsidTr="00285B03">
        <w:trPr>
          <w:trHeight w:val="255"/>
        </w:trPr>
        <w:tc>
          <w:tcPr>
            <w:tcW w:w="1885" w:type="dxa"/>
          </w:tcPr>
          <w:p w14:paraId="0B485534" w14:textId="7FD963BB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Rebecca Bowen</w:t>
            </w:r>
          </w:p>
        </w:tc>
        <w:tc>
          <w:tcPr>
            <w:tcW w:w="1277" w:type="dxa"/>
          </w:tcPr>
          <w:p w14:paraId="70F96535" w14:textId="6D2AA056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2AACA0BC" w14:textId="74999E81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4462BF09" w14:textId="77777777" w:rsidR="0090026E" w:rsidRPr="00137F8A" w:rsidRDefault="0090026E" w:rsidP="0090026E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37F8A">
              <w:rPr>
                <w:rFonts w:cs="Arial"/>
                <w:b w:val="0"/>
                <w:sz w:val="20"/>
                <w:szCs w:val="20"/>
              </w:rPr>
              <w:t>Payments for speaking engagements at educational events and advisory boards: GSK, Clovis, AstraZeneca.</w:t>
            </w:r>
          </w:p>
          <w:p w14:paraId="3B9F1727" w14:textId="1B47A5FF" w:rsidR="0090026E" w:rsidRPr="00137F8A" w:rsidRDefault="0090026E" w:rsidP="0090026E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Pharmacological ovarian cancer treatment, tumour testing</w:t>
            </w:r>
          </w:p>
        </w:tc>
        <w:tc>
          <w:tcPr>
            <w:tcW w:w="1350" w:type="dxa"/>
          </w:tcPr>
          <w:p w14:paraId="6147F840" w14:textId="26B7E66E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249" w:type="dxa"/>
          </w:tcPr>
          <w:p w14:paraId="210B9B39" w14:textId="7BA35B97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06/11/23</w:t>
            </w:r>
          </w:p>
        </w:tc>
        <w:tc>
          <w:tcPr>
            <w:tcW w:w="1316" w:type="dxa"/>
          </w:tcPr>
          <w:p w14:paraId="554EA9BB" w14:textId="101F7523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90026E" w:rsidRPr="00C82DFA" w14:paraId="3ACD8B84" w14:textId="77777777" w:rsidTr="00285B03">
        <w:trPr>
          <w:trHeight w:val="255"/>
        </w:trPr>
        <w:tc>
          <w:tcPr>
            <w:tcW w:w="1885" w:type="dxa"/>
          </w:tcPr>
          <w:p w14:paraId="4F361D9A" w14:textId="4CAE847C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Rebecca Bowen</w:t>
            </w:r>
          </w:p>
        </w:tc>
        <w:tc>
          <w:tcPr>
            <w:tcW w:w="1277" w:type="dxa"/>
          </w:tcPr>
          <w:p w14:paraId="6A1A8338" w14:textId="58F1A831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628F93A" w14:textId="398291BA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3CEDDF8A" w14:textId="611D5566" w:rsidR="0090026E" w:rsidRPr="00137F8A" w:rsidRDefault="0090026E" w:rsidP="0090026E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137F8A">
              <w:rPr>
                <w:rFonts w:cs="Arial"/>
                <w:b w:val="0"/>
                <w:sz w:val="20"/>
                <w:szCs w:val="20"/>
              </w:rPr>
              <w:t xml:space="preserve">Speaker at sponsored meetings – GSK, AZ, Clovis, Esai, </w:t>
            </w:r>
            <w:proofErr w:type="spellStart"/>
            <w:r w:rsidRPr="00137F8A">
              <w:rPr>
                <w:rFonts w:cs="Arial"/>
                <w:b w:val="0"/>
                <w:sz w:val="20"/>
                <w:szCs w:val="20"/>
              </w:rPr>
              <w:t>Bessins</w:t>
            </w:r>
            <w:proofErr w:type="spellEnd"/>
            <w:r w:rsidRPr="00137F8A">
              <w:rPr>
                <w:rFonts w:cs="Arial"/>
                <w:b w:val="0"/>
                <w:sz w:val="20"/>
                <w:szCs w:val="20"/>
              </w:rPr>
              <w:t>, Roche</w:t>
            </w:r>
          </w:p>
        </w:tc>
        <w:tc>
          <w:tcPr>
            <w:tcW w:w="1350" w:type="dxa"/>
          </w:tcPr>
          <w:p w14:paraId="0CA59730" w14:textId="3D62192C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2016 </w:t>
            </w:r>
          </w:p>
        </w:tc>
        <w:tc>
          <w:tcPr>
            <w:tcW w:w="1249" w:type="dxa"/>
          </w:tcPr>
          <w:p w14:paraId="47A5CF0C" w14:textId="44FDB8AD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06/11/23</w:t>
            </w:r>
          </w:p>
        </w:tc>
        <w:tc>
          <w:tcPr>
            <w:tcW w:w="1316" w:type="dxa"/>
          </w:tcPr>
          <w:p w14:paraId="3F04EB8E" w14:textId="1BA225A0" w:rsidR="0090026E" w:rsidRPr="00C82DFA" w:rsidRDefault="0090026E" w:rsidP="0090026E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90026E" w:rsidRPr="00C82DFA" w14:paraId="0B98DD91" w14:textId="77777777" w:rsidTr="00285B03">
        <w:tc>
          <w:tcPr>
            <w:tcW w:w="1885" w:type="dxa"/>
          </w:tcPr>
          <w:p w14:paraId="77C08204" w14:textId="26C0E326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Rebecca Bowen</w:t>
            </w:r>
          </w:p>
        </w:tc>
        <w:tc>
          <w:tcPr>
            <w:tcW w:w="1277" w:type="dxa"/>
          </w:tcPr>
          <w:p w14:paraId="2F48C8F1" w14:textId="0B1B1100" w:rsidR="0090026E" w:rsidRPr="00C82DFA" w:rsidRDefault="0090026E" w:rsidP="0090026E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6519833" w14:textId="36545F54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Direct non-financial professional and person interest </w:t>
            </w:r>
          </w:p>
        </w:tc>
        <w:tc>
          <w:tcPr>
            <w:tcW w:w="5864" w:type="dxa"/>
          </w:tcPr>
          <w:p w14:paraId="53489D6A" w14:textId="5DD9F5C0" w:rsidR="0090026E" w:rsidRPr="00137F8A" w:rsidRDefault="0090026E" w:rsidP="0090026E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rFonts w:cs="Arial"/>
                <w:b w:val="0"/>
                <w:sz w:val="20"/>
                <w:szCs w:val="20"/>
              </w:rPr>
              <w:t>Breast Cancer UK: Scientific advisor</w:t>
            </w:r>
          </w:p>
        </w:tc>
        <w:tc>
          <w:tcPr>
            <w:tcW w:w="1350" w:type="dxa"/>
          </w:tcPr>
          <w:p w14:paraId="23CBD0E3" w14:textId="0DB5B798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49" w:type="dxa"/>
          </w:tcPr>
          <w:p w14:paraId="5D196516" w14:textId="54A29266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06/11/23</w:t>
            </w:r>
          </w:p>
        </w:tc>
        <w:tc>
          <w:tcPr>
            <w:tcW w:w="1316" w:type="dxa"/>
          </w:tcPr>
          <w:p w14:paraId="3247E7EB" w14:textId="33191ADE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90026E" w:rsidRPr="00C82DFA" w14:paraId="20EEAF2A" w14:textId="77777777" w:rsidTr="00285B03">
        <w:tc>
          <w:tcPr>
            <w:tcW w:w="1885" w:type="dxa"/>
          </w:tcPr>
          <w:p w14:paraId="735F545E" w14:textId="6248743A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Rebecca Bowen</w:t>
            </w:r>
          </w:p>
        </w:tc>
        <w:tc>
          <w:tcPr>
            <w:tcW w:w="1277" w:type="dxa"/>
          </w:tcPr>
          <w:p w14:paraId="2B34934F" w14:textId="32806C7D" w:rsidR="0090026E" w:rsidRPr="00C82DFA" w:rsidRDefault="0090026E" w:rsidP="0090026E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B040C9A" w14:textId="40B4C113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Direct non-financial professional and person interest </w:t>
            </w:r>
          </w:p>
        </w:tc>
        <w:tc>
          <w:tcPr>
            <w:tcW w:w="5864" w:type="dxa"/>
          </w:tcPr>
          <w:p w14:paraId="05642DB1" w14:textId="715FD668" w:rsidR="0090026E" w:rsidRPr="00137F8A" w:rsidRDefault="0090026E" w:rsidP="0090026E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rFonts w:cs="Arial"/>
                <w:b w:val="0"/>
                <w:sz w:val="20"/>
                <w:szCs w:val="20"/>
              </w:rPr>
              <w:t>NCRI Ovarian Work Stream Lead</w:t>
            </w:r>
          </w:p>
        </w:tc>
        <w:tc>
          <w:tcPr>
            <w:tcW w:w="1350" w:type="dxa"/>
          </w:tcPr>
          <w:p w14:paraId="6F398630" w14:textId="04B15230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49" w:type="dxa"/>
          </w:tcPr>
          <w:p w14:paraId="0CDDC3B2" w14:textId="7BD72CD1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06/11/23</w:t>
            </w:r>
          </w:p>
        </w:tc>
        <w:tc>
          <w:tcPr>
            <w:tcW w:w="1316" w:type="dxa"/>
          </w:tcPr>
          <w:p w14:paraId="32A938A4" w14:textId="2E7D7C3B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90026E" w:rsidRPr="00C82DFA" w14:paraId="630FE7D4" w14:textId="77777777" w:rsidTr="00285B03">
        <w:tc>
          <w:tcPr>
            <w:tcW w:w="1885" w:type="dxa"/>
          </w:tcPr>
          <w:p w14:paraId="0481FB00" w14:textId="59C0C9E9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Rebecca Bowen</w:t>
            </w:r>
          </w:p>
        </w:tc>
        <w:tc>
          <w:tcPr>
            <w:tcW w:w="1277" w:type="dxa"/>
          </w:tcPr>
          <w:p w14:paraId="0986F2D0" w14:textId="2C8120FD" w:rsidR="0090026E" w:rsidRPr="00C82DFA" w:rsidRDefault="0090026E" w:rsidP="0090026E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91DD7CD" w14:textId="3D8656EB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Direct non-financial professional and person interest </w:t>
            </w:r>
          </w:p>
        </w:tc>
        <w:tc>
          <w:tcPr>
            <w:tcW w:w="5864" w:type="dxa"/>
          </w:tcPr>
          <w:p w14:paraId="28EC9CD4" w14:textId="65C13B0D" w:rsidR="0090026E" w:rsidRPr="00137F8A" w:rsidRDefault="0090026E" w:rsidP="0090026E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rFonts w:cs="Arial"/>
                <w:b w:val="0"/>
                <w:sz w:val="20"/>
                <w:szCs w:val="20"/>
              </w:rPr>
              <w:t>British Gynaecological Cancer Society (BGCS) Medical Oncology Representative</w:t>
            </w:r>
          </w:p>
        </w:tc>
        <w:tc>
          <w:tcPr>
            <w:tcW w:w="1350" w:type="dxa"/>
          </w:tcPr>
          <w:p w14:paraId="18494430" w14:textId="41035F14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49" w:type="dxa"/>
          </w:tcPr>
          <w:p w14:paraId="4DC9B0BD" w14:textId="08DF3EFF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06/11/23</w:t>
            </w:r>
          </w:p>
        </w:tc>
        <w:tc>
          <w:tcPr>
            <w:tcW w:w="1316" w:type="dxa"/>
          </w:tcPr>
          <w:p w14:paraId="4D8E318E" w14:textId="3327B11D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color w:val="000000" w:themeColor="text1"/>
                <w:sz w:val="20"/>
                <w:szCs w:val="20"/>
              </w:rPr>
              <w:t>July 2022</w:t>
            </w:r>
          </w:p>
        </w:tc>
      </w:tr>
      <w:tr w:rsidR="0090026E" w:rsidRPr="00C82DFA" w14:paraId="3238CB0B" w14:textId="77777777" w:rsidTr="00285B03">
        <w:tc>
          <w:tcPr>
            <w:tcW w:w="1885" w:type="dxa"/>
          </w:tcPr>
          <w:p w14:paraId="743DA8A6" w14:textId="565D0B54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Rebecca Bowen</w:t>
            </w:r>
          </w:p>
        </w:tc>
        <w:tc>
          <w:tcPr>
            <w:tcW w:w="1277" w:type="dxa"/>
          </w:tcPr>
          <w:p w14:paraId="7C7BD313" w14:textId="2A2CFE55" w:rsidR="0090026E" w:rsidRPr="00C82DFA" w:rsidRDefault="0090026E" w:rsidP="0090026E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355D79F6" w14:textId="064FBAF9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Direct non-financial professional and person interest </w:t>
            </w:r>
          </w:p>
        </w:tc>
        <w:tc>
          <w:tcPr>
            <w:tcW w:w="5864" w:type="dxa"/>
          </w:tcPr>
          <w:p w14:paraId="5E1CA829" w14:textId="3BC4A286" w:rsidR="0090026E" w:rsidRPr="00137F8A" w:rsidRDefault="0090026E" w:rsidP="0090026E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rFonts w:cs="Arial"/>
                <w:b w:val="0"/>
                <w:sz w:val="20"/>
                <w:szCs w:val="20"/>
              </w:rPr>
              <w:t>Co-chair UKGOM</w:t>
            </w:r>
          </w:p>
        </w:tc>
        <w:tc>
          <w:tcPr>
            <w:tcW w:w="1350" w:type="dxa"/>
          </w:tcPr>
          <w:p w14:paraId="0C6C05EA" w14:textId="019BB945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April 2018</w:t>
            </w:r>
          </w:p>
        </w:tc>
        <w:tc>
          <w:tcPr>
            <w:tcW w:w="1249" w:type="dxa"/>
          </w:tcPr>
          <w:p w14:paraId="272B8D65" w14:textId="778073DB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06/11/23</w:t>
            </w:r>
          </w:p>
        </w:tc>
        <w:tc>
          <w:tcPr>
            <w:tcW w:w="1316" w:type="dxa"/>
          </w:tcPr>
          <w:p w14:paraId="4CDC15AF" w14:textId="208D80E5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90026E" w:rsidRPr="00C82DFA" w14:paraId="70203BCA" w14:textId="77777777" w:rsidTr="00285B03">
        <w:tc>
          <w:tcPr>
            <w:tcW w:w="1885" w:type="dxa"/>
          </w:tcPr>
          <w:p w14:paraId="15BB3EB9" w14:textId="72F8FBA1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Rebecca Bowen</w:t>
            </w:r>
          </w:p>
        </w:tc>
        <w:tc>
          <w:tcPr>
            <w:tcW w:w="1277" w:type="dxa"/>
          </w:tcPr>
          <w:p w14:paraId="4B62009E" w14:textId="11FC8549" w:rsidR="0090026E" w:rsidRPr="00C82DFA" w:rsidRDefault="0090026E" w:rsidP="0090026E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09BE9D32" w14:textId="49933D24" w:rsidR="0090026E" w:rsidRPr="00C82DFA" w:rsidRDefault="0090026E" w:rsidP="0090026E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Direct non-financial professional and person interest </w:t>
            </w:r>
          </w:p>
        </w:tc>
        <w:tc>
          <w:tcPr>
            <w:tcW w:w="5864" w:type="dxa"/>
          </w:tcPr>
          <w:p w14:paraId="70A13AF0" w14:textId="309D65AC" w:rsidR="0090026E" w:rsidRPr="00137F8A" w:rsidRDefault="0090026E" w:rsidP="0090026E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rFonts w:cs="Arial"/>
                <w:b w:val="0"/>
                <w:sz w:val="20"/>
                <w:szCs w:val="20"/>
              </w:rPr>
              <w:t>NCRI Gynae exec committee</w:t>
            </w:r>
          </w:p>
        </w:tc>
        <w:tc>
          <w:tcPr>
            <w:tcW w:w="1350" w:type="dxa"/>
          </w:tcPr>
          <w:p w14:paraId="745EF6BB" w14:textId="215237ED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49" w:type="dxa"/>
          </w:tcPr>
          <w:p w14:paraId="7A2C5359" w14:textId="15E993BE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06/11/23</w:t>
            </w:r>
          </w:p>
        </w:tc>
        <w:tc>
          <w:tcPr>
            <w:tcW w:w="1316" w:type="dxa"/>
          </w:tcPr>
          <w:p w14:paraId="1186816F" w14:textId="0A2F751C" w:rsidR="0090026E" w:rsidRPr="00C82DFA" w:rsidRDefault="0090026E" w:rsidP="0090026E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C51199" w:rsidRPr="00C82DFA" w14:paraId="39ADF311" w14:textId="77777777" w:rsidTr="00285B03">
        <w:tc>
          <w:tcPr>
            <w:tcW w:w="1885" w:type="dxa"/>
          </w:tcPr>
          <w:p w14:paraId="506C691D" w14:textId="68D94119" w:rsidR="00C51199" w:rsidRPr="00C82DFA" w:rsidRDefault="00C51199" w:rsidP="00C5119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Rebecca Bowen</w:t>
            </w:r>
          </w:p>
        </w:tc>
        <w:tc>
          <w:tcPr>
            <w:tcW w:w="1277" w:type="dxa"/>
          </w:tcPr>
          <w:p w14:paraId="6A096815" w14:textId="3C627877" w:rsidR="00C51199" w:rsidRPr="00C82DFA" w:rsidRDefault="00C51199" w:rsidP="00C5119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05EAD2B6" w14:textId="24499990" w:rsidR="00C51199" w:rsidRPr="00C82DFA" w:rsidRDefault="00C51199" w:rsidP="00C5119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Direct non-financial professional and person interest</w:t>
            </w:r>
          </w:p>
        </w:tc>
        <w:tc>
          <w:tcPr>
            <w:tcW w:w="5864" w:type="dxa"/>
          </w:tcPr>
          <w:p w14:paraId="1CA244DF" w14:textId="3694F4FE" w:rsidR="00C51199" w:rsidRPr="00137F8A" w:rsidRDefault="00C51199" w:rsidP="00C5119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rFonts w:cs="Arial"/>
                <w:b w:val="0"/>
                <w:sz w:val="20"/>
                <w:szCs w:val="20"/>
              </w:rPr>
              <w:t>Newson Health Menopause Society Advisory Board</w:t>
            </w:r>
          </w:p>
        </w:tc>
        <w:tc>
          <w:tcPr>
            <w:tcW w:w="1350" w:type="dxa"/>
          </w:tcPr>
          <w:p w14:paraId="1838CDB2" w14:textId="0B877949" w:rsidR="00C51199" w:rsidRPr="00C82DFA" w:rsidRDefault="00C51199" w:rsidP="00C5119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1249" w:type="dxa"/>
          </w:tcPr>
          <w:p w14:paraId="5637DF5C" w14:textId="35C89910" w:rsidR="00C51199" w:rsidRPr="00C82DFA" w:rsidRDefault="0090026E" w:rsidP="00C5119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06/11/23</w:t>
            </w:r>
          </w:p>
        </w:tc>
        <w:tc>
          <w:tcPr>
            <w:tcW w:w="1316" w:type="dxa"/>
          </w:tcPr>
          <w:p w14:paraId="3880A104" w14:textId="4F5A8D0A" w:rsidR="00C51199" w:rsidRPr="00C82DFA" w:rsidRDefault="00C51199" w:rsidP="00C5119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17/03/2023</w:t>
            </w:r>
          </w:p>
        </w:tc>
      </w:tr>
      <w:tr w:rsidR="00C51199" w:rsidRPr="00C82DFA" w14:paraId="4A558DF2" w14:textId="77777777" w:rsidTr="00285B03">
        <w:tc>
          <w:tcPr>
            <w:tcW w:w="1885" w:type="dxa"/>
          </w:tcPr>
          <w:p w14:paraId="2A6F16CE" w14:textId="3C4805BF" w:rsidR="00C51199" w:rsidRPr="00C82DFA" w:rsidRDefault="00C51199" w:rsidP="00C5119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lastRenderedPageBreak/>
              <w:t>Tracie Miles</w:t>
            </w:r>
          </w:p>
        </w:tc>
        <w:tc>
          <w:tcPr>
            <w:tcW w:w="1277" w:type="dxa"/>
          </w:tcPr>
          <w:p w14:paraId="02CAAF30" w14:textId="195F32E3" w:rsidR="00C51199" w:rsidRPr="00C82DFA" w:rsidRDefault="00C51199" w:rsidP="00C5119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34AF6974" w14:textId="11B64D1C" w:rsidR="00C51199" w:rsidRPr="00C82DFA" w:rsidRDefault="00C51199" w:rsidP="00C5119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 xml:space="preserve">Direct financial interest </w:t>
            </w:r>
          </w:p>
        </w:tc>
        <w:tc>
          <w:tcPr>
            <w:tcW w:w="5864" w:type="dxa"/>
          </w:tcPr>
          <w:p w14:paraId="486D56A4" w14:textId="19B8DA01" w:rsidR="00C51199" w:rsidRPr="00137F8A" w:rsidRDefault="00C51199" w:rsidP="00C5119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Associate Director of Nursing and Midwifery SWGMSA (NHS)</w:t>
            </w:r>
          </w:p>
        </w:tc>
        <w:tc>
          <w:tcPr>
            <w:tcW w:w="1350" w:type="dxa"/>
          </w:tcPr>
          <w:p w14:paraId="25A1B7B5" w14:textId="63901FFE" w:rsidR="00C51199" w:rsidRPr="00C82DFA" w:rsidRDefault="00C51199" w:rsidP="00C5119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October 2021</w:t>
            </w:r>
          </w:p>
        </w:tc>
        <w:tc>
          <w:tcPr>
            <w:tcW w:w="1249" w:type="dxa"/>
          </w:tcPr>
          <w:p w14:paraId="48116455" w14:textId="15AAC785" w:rsidR="00C51199" w:rsidRPr="00C82DFA" w:rsidRDefault="00C51199" w:rsidP="00C5119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19/10/23</w:t>
            </w:r>
          </w:p>
        </w:tc>
        <w:tc>
          <w:tcPr>
            <w:tcW w:w="1316" w:type="dxa"/>
          </w:tcPr>
          <w:p w14:paraId="5E42F8F4" w14:textId="4311D845" w:rsidR="00C51199" w:rsidRPr="00C82DFA" w:rsidRDefault="00C51199" w:rsidP="00C5119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C51199" w:rsidRPr="00C82DFA" w14:paraId="5CBDB002" w14:textId="77777777" w:rsidTr="00285B03">
        <w:tc>
          <w:tcPr>
            <w:tcW w:w="1885" w:type="dxa"/>
          </w:tcPr>
          <w:p w14:paraId="7820C255" w14:textId="6ADC9580" w:rsidR="00C51199" w:rsidRPr="00C82DFA" w:rsidRDefault="00C51199" w:rsidP="00C5119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Tracie Miles</w:t>
            </w:r>
          </w:p>
        </w:tc>
        <w:tc>
          <w:tcPr>
            <w:tcW w:w="1277" w:type="dxa"/>
          </w:tcPr>
          <w:p w14:paraId="1BCC2301" w14:textId="5521D228" w:rsidR="00C51199" w:rsidRPr="00C82DFA" w:rsidRDefault="00C51199" w:rsidP="00C5119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0167950A" w14:textId="08FF1CE2" w:rsidR="00C51199" w:rsidRPr="00C82DFA" w:rsidRDefault="00C51199" w:rsidP="00C5119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 xml:space="preserve">Direct financial interest </w:t>
            </w:r>
          </w:p>
        </w:tc>
        <w:tc>
          <w:tcPr>
            <w:tcW w:w="5864" w:type="dxa"/>
          </w:tcPr>
          <w:p w14:paraId="7DCD5288" w14:textId="3E03C9CB" w:rsidR="00C51199" w:rsidRPr="00137F8A" w:rsidRDefault="00C51199" w:rsidP="00C5119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Nurse Specialist to The Eve Appeal Gynaecology Cancer Research Charity</w:t>
            </w:r>
          </w:p>
        </w:tc>
        <w:tc>
          <w:tcPr>
            <w:tcW w:w="1350" w:type="dxa"/>
          </w:tcPr>
          <w:p w14:paraId="48E42A8F" w14:textId="3261335C" w:rsidR="00C51199" w:rsidRPr="00C82DFA" w:rsidRDefault="00C51199" w:rsidP="00C5119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May 2016</w:t>
            </w:r>
          </w:p>
        </w:tc>
        <w:tc>
          <w:tcPr>
            <w:tcW w:w="1249" w:type="dxa"/>
          </w:tcPr>
          <w:p w14:paraId="74419EC4" w14:textId="7396ECD6" w:rsidR="00C51199" w:rsidRPr="00C82DFA" w:rsidRDefault="00C51199" w:rsidP="00C5119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19/10/23</w:t>
            </w:r>
          </w:p>
        </w:tc>
        <w:tc>
          <w:tcPr>
            <w:tcW w:w="1316" w:type="dxa"/>
          </w:tcPr>
          <w:p w14:paraId="1474B7D9" w14:textId="42EEA08B" w:rsidR="00C51199" w:rsidRPr="00C82DFA" w:rsidRDefault="00C51199" w:rsidP="00C5119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C51199" w:rsidRPr="00C82DFA" w14:paraId="1940697E" w14:textId="77777777" w:rsidTr="00285B03">
        <w:tc>
          <w:tcPr>
            <w:tcW w:w="1885" w:type="dxa"/>
          </w:tcPr>
          <w:p w14:paraId="635A2D22" w14:textId="25BF3742" w:rsidR="00C51199" w:rsidRPr="00C82DFA" w:rsidRDefault="00C51199" w:rsidP="00C5119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Tracie Miles</w:t>
            </w:r>
          </w:p>
        </w:tc>
        <w:tc>
          <w:tcPr>
            <w:tcW w:w="1277" w:type="dxa"/>
          </w:tcPr>
          <w:p w14:paraId="15826711" w14:textId="3A6D6A41" w:rsidR="00C51199" w:rsidRPr="00C82DFA" w:rsidRDefault="00C51199" w:rsidP="00C5119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46B8B85D" w14:textId="105324E1" w:rsidR="00C51199" w:rsidRPr="00C82DFA" w:rsidRDefault="00C51199" w:rsidP="00C5119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Direct non-financial professional and personal interest</w:t>
            </w:r>
          </w:p>
        </w:tc>
        <w:tc>
          <w:tcPr>
            <w:tcW w:w="5864" w:type="dxa"/>
          </w:tcPr>
          <w:p w14:paraId="3785A2AD" w14:textId="60BA8103" w:rsidR="00C51199" w:rsidRPr="00137F8A" w:rsidRDefault="00C51199" w:rsidP="00C5119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Support patient and clinician facing information on ovarian cancer testing with to include conferences and webinars with The Eve Appeal</w:t>
            </w:r>
          </w:p>
        </w:tc>
        <w:tc>
          <w:tcPr>
            <w:tcW w:w="1350" w:type="dxa"/>
          </w:tcPr>
          <w:p w14:paraId="1CBE86FD" w14:textId="6DF42F8C" w:rsidR="00C51199" w:rsidRPr="00C82DFA" w:rsidRDefault="00C51199" w:rsidP="00C5119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49" w:type="dxa"/>
          </w:tcPr>
          <w:p w14:paraId="544D5DF8" w14:textId="0008CF73" w:rsidR="00C51199" w:rsidRPr="00C82DFA" w:rsidRDefault="00C51199" w:rsidP="00C5119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19/10/23</w:t>
            </w:r>
          </w:p>
        </w:tc>
        <w:tc>
          <w:tcPr>
            <w:tcW w:w="1316" w:type="dxa"/>
          </w:tcPr>
          <w:p w14:paraId="371AC691" w14:textId="2AB1349E" w:rsidR="00C51199" w:rsidRPr="00C82DFA" w:rsidRDefault="00C51199" w:rsidP="00C5119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C82DFA" w:rsidRPr="00C82DFA" w14:paraId="1DE1BD54" w14:textId="77777777" w:rsidTr="00285B03">
        <w:tc>
          <w:tcPr>
            <w:tcW w:w="1885" w:type="dxa"/>
            <w:vAlign w:val="center"/>
          </w:tcPr>
          <w:p w14:paraId="2EFECCE0" w14:textId="08EC9099" w:rsidR="00C82DFA" w:rsidRPr="00C82DFA" w:rsidRDefault="00C82DFA" w:rsidP="00C82DF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Susan Freeman </w:t>
            </w:r>
          </w:p>
        </w:tc>
        <w:tc>
          <w:tcPr>
            <w:tcW w:w="1277" w:type="dxa"/>
          </w:tcPr>
          <w:p w14:paraId="00068306" w14:textId="6E769631" w:rsidR="00C82DFA" w:rsidRPr="00C82DFA" w:rsidRDefault="00C82DFA" w:rsidP="00C82DFA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4DD21E6" w14:textId="004EF34C" w:rsidR="00C82DFA" w:rsidRPr="00C82DFA" w:rsidRDefault="00C82DFA" w:rsidP="00C82DFA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 xml:space="preserve">Direct financial interest </w:t>
            </w:r>
          </w:p>
        </w:tc>
        <w:tc>
          <w:tcPr>
            <w:tcW w:w="5864" w:type="dxa"/>
          </w:tcPr>
          <w:p w14:paraId="08A726AA" w14:textId="77777777" w:rsidR="00C82DFA" w:rsidRPr="00137F8A" w:rsidRDefault="00C82DFA" w:rsidP="00C82DFA">
            <w:pPr>
              <w:pStyle w:val="NormalWeb"/>
              <w:rPr>
                <w:rFonts w:ascii="Arial" w:hAnsi="Arial"/>
                <w:bCs/>
                <w:kern w:val="28"/>
                <w:sz w:val="20"/>
                <w:szCs w:val="20"/>
              </w:rPr>
            </w:pPr>
            <w:r w:rsidRPr="00137F8A">
              <w:rPr>
                <w:rFonts w:ascii="Arial" w:hAnsi="Arial"/>
                <w:bCs/>
                <w:kern w:val="28"/>
                <w:sz w:val="20"/>
                <w:szCs w:val="20"/>
              </w:rPr>
              <w:t xml:space="preserve">I am a </w:t>
            </w:r>
            <w:proofErr w:type="gramStart"/>
            <w:r w:rsidRPr="00137F8A">
              <w:rPr>
                <w:rFonts w:ascii="Arial" w:hAnsi="Arial"/>
                <w:bCs/>
                <w:kern w:val="28"/>
                <w:sz w:val="20"/>
                <w:szCs w:val="20"/>
              </w:rPr>
              <w:t>Full Time NHS</w:t>
            </w:r>
            <w:proofErr w:type="gramEnd"/>
            <w:r w:rsidRPr="00137F8A">
              <w:rPr>
                <w:rFonts w:ascii="Arial" w:hAnsi="Arial"/>
                <w:bCs/>
                <w:kern w:val="28"/>
                <w:sz w:val="20"/>
                <w:szCs w:val="20"/>
              </w:rPr>
              <w:t xml:space="preserve"> radiology consultant and have a small private practice clinic which mirrors my NHS role</w:t>
            </w:r>
          </w:p>
          <w:p w14:paraId="026A2830" w14:textId="356C5D7D" w:rsidR="00C82DFA" w:rsidRPr="00137F8A" w:rsidRDefault="00C82DFA" w:rsidP="00C82DFA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9459FA" w14:textId="0F82EAAD" w:rsidR="00C82DFA" w:rsidRPr="00C82DFA" w:rsidRDefault="00C82DFA" w:rsidP="00C82DFA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2015 – date</w:t>
            </w:r>
          </w:p>
        </w:tc>
        <w:tc>
          <w:tcPr>
            <w:tcW w:w="1249" w:type="dxa"/>
            <w:vAlign w:val="center"/>
          </w:tcPr>
          <w:p w14:paraId="7F4C975E" w14:textId="389B5C15" w:rsidR="00C82DFA" w:rsidRPr="00C82DFA" w:rsidRDefault="00C82DFA" w:rsidP="00C82DFA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28/10/23</w:t>
            </w:r>
          </w:p>
        </w:tc>
        <w:tc>
          <w:tcPr>
            <w:tcW w:w="1316" w:type="dxa"/>
            <w:vAlign w:val="center"/>
          </w:tcPr>
          <w:p w14:paraId="3857DDB8" w14:textId="3E796E86" w:rsidR="00C82DFA" w:rsidRPr="00C82DFA" w:rsidRDefault="00C82DFA" w:rsidP="00C82DFA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C82DFA" w:rsidRPr="00C82DFA" w14:paraId="3FBEAA19" w14:textId="77777777" w:rsidTr="00285B03">
        <w:tc>
          <w:tcPr>
            <w:tcW w:w="1885" w:type="dxa"/>
            <w:vAlign w:val="center"/>
          </w:tcPr>
          <w:p w14:paraId="28E72FC7" w14:textId="264BAD8E" w:rsidR="00C82DFA" w:rsidRPr="00C82DFA" w:rsidRDefault="00C82DFA" w:rsidP="00C82DF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Susan Freeman </w:t>
            </w:r>
          </w:p>
        </w:tc>
        <w:tc>
          <w:tcPr>
            <w:tcW w:w="1277" w:type="dxa"/>
          </w:tcPr>
          <w:p w14:paraId="4820AB80" w14:textId="404DE167" w:rsidR="00C82DFA" w:rsidRPr="00C82DFA" w:rsidRDefault="00C82DFA" w:rsidP="00C82DFA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28602EE9" w14:textId="6FD84BE0" w:rsidR="00C82DFA" w:rsidRPr="00C82DFA" w:rsidRDefault="00C82DFA" w:rsidP="00C82DF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Direct non-financial professional and personal interest</w:t>
            </w:r>
          </w:p>
        </w:tc>
        <w:tc>
          <w:tcPr>
            <w:tcW w:w="5864" w:type="dxa"/>
          </w:tcPr>
          <w:p w14:paraId="1E10BF91" w14:textId="77777777" w:rsidR="00C82DFA" w:rsidRPr="00137F8A" w:rsidRDefault="00C82DFA" w:rsidP="00C82DFA">
            <w:pPr>
              <w:pStyle w:val="NormalWeb"/>
              <w:rPr>
                <w:rFonts w:ascii="Arial" w:hAnsi="Arial"/>
                <w:bCs/>
                <w:kern w:val="28"/>
                <w:sz w:val="20"/>
                <w:szCs w:val="20"/>
              </w:rPr>
            </w:pPr>
            <w:r w:rsidRPr="00137F8A">
              <w:rPr>
                <w:rFonts w:ascii="Arial" w:hAnsi="Arial"/>
                <w:bCs/>
                <w:kern w:val="28"/>
                <w:sz w:val="20"/>
                <w:szCs w:val="20"/>
              </w:rPr>
              <w:t>Radiology representative for the British Society for Gynaecological Cancer Society</w:t>
            </w:r>
          </w:p>
          <w:p w14:paraId="0CF45938" w14:textId="1EE0A6F1" w:rsidR="00C82DFA" w:rsidRPr="00137F8A" w:rsidRDefault="00C82DFA" w:rsidP="00C82DFA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0F7224" w14:textId="0391E636" w:rsidR="00C82DFA" w:rsidRPr="00C82DFA" w:rsidRDefault="00C82DFA" w:rsidP="00C82DFA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2023 - date</w:t>
            </w:r>
          </w:p>
        </w:tc>
        <w:tc>
          <w:tcPr>
            <w:tcW w:w="1249" w:type="dxa"/>
          </w:tcPr>
          <w:p w14:paraId="0C9A9CC8" w14:textId="7E02E838" w:rsidR="00C82DFA" w:rsidRPr="00C82DFA" w:rsidRDefault="00C82DFA" w:rsidP="00C82DFA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E1EFD">
              <w:rPr>
                <w:b w:val="0"/>
                <w:sz w:val="20"/>
                <w:szCs w:val="20"/>
              </w:rPr>
              <w:t>28/10/23</w:t>
            </w:r>
          </w:p>
        </w:tc>
        <w:tc>
          <w:tcPr>
            <w:tcW w:w="1316" w:type="dxa"/>
            <w:vAlign w:val="center"/>
          </w:tcPr>
          <w:p w14:paraId="227D65FF" w14:textId="3B68702E" w:rsidR="00C82DFA" w:rsidRPr="00C82DFA" w:rsidRDefault="00C82DFA" w:rsidP="00C82DFA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C82DFA" w:rsidRPr="00C82DFA" w14:paraId="50298EA1" w14:textId="77777777" w:rsidTr="00285B03">
        <w:tc>
          <w:tcPr>
            <w:tcW w:w="1885" w:type="dxa"/>
            <w:vAlign w:val="center"/>
          </w:tcPr>
          <w:p w14:paraId="621C156F" w14:textId="06CCEFF8" w:rsidR="00C82DFA" w:rsidRPr="00C82DFA" w:rsidRDefault="00C82DFA" w:rsidP="00C82DF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Susan Freeman </w:t>
            </w:r>
          </w:p>
        </w:tc>
        <w:tc>
          <w:tcPr>
            <w:tcW w:w="1277" w:type="dxa"/>
          </w:tcPr>
          <w:p w14:paraId="6A6F239B" w14:textId="7F1EBA15" w:rsidR="00C82DFA" w:rsidRPr="00C82DFA" w:rsidRDefault="00C82DFA" w:rsidP="00C82DFA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  <w:vAlign w:val="center"/>
          </w:tcPr>
          <w:p w14:paraId="44B5DACF" w14:textId="5E9D3D59" w:rsidR="00C82DFA" w:rsidRPr="00C82DFA" w:rsidRDefault="00C82DFA" w:rsidP="00C82DFA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864" w:type="dxa"/>
          </w:tcPr>
          <w:p w14:paraId="00BD10AF" w14:textId="77777777" w:rsidR="00C82DFA" w:rsidRPr="00137F8A" w:rsidRDefault="00C82DFA" w:rsidP="00C82DFA">
            <w:pPr>
              <w:pStyle w:val="NormalWeb"/>
              <w:rPr>
                <w:rFonts w:ascii="Arial" w:hAnsi="Arial"/>
                <w:bCs/>
                <w:kern w:val="28"/>
                <w:sz w:val="20"/>
                <w:szCs w:val="20"/>
              </w:rPr>
            </w:pPr>
            <w:r w:rsidRPr="00137F8A">
              <w:rPr>
                <w:rFonts w:ascii="Arial" w:hAnsi="Arial"/>
                <w:bCs/>
                <w:kern w:val="28"/>
                <w:sz w:val="20"/>
                <w:szCs w:val="20"/>
              </w:rPr>
              <w:t>Radiology representative for the British Society for Gynaecological Cancer Society</w:t>
            </w:r>
          </w:p>
          <w:p w14:paraId="0F980773" w14:textId="38BC02A8" w:rsidR="00C82DFA" w:rsidRPr="00137F8A" w:rsidRDefault="00C82DFA" w:rsidP="00C82DFA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628EDB" w14:textId="7035A944" w:rsidR="00C82DFA" w:rsidRPr="00C82DFA" w:rsidRDefault="00C82DFA" w:rsidP="00C82DFA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2023 – date</w:t>
            </w:r>
          </w:p>
        </w:tc>
        <w:tc>
          <w:tcPr>
            <w:tcW w:w="1249" w:type="dxa"/>
          </w:tcPr>
          <w:p w14:paraId="1E0F5DB9" w14:textId="509398C4" w:rsidR="00C82DFA" w:rsidRPr="00C82DFA" w:rsidRDefault="00C82DFA" w:rsidP="00C82DFA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E1EFD">
              <w:rPr>
                <w:b w:val="0"/>
                <w:sz w:val="20"/>
                <w:szCs w:val="20"/>
              </w:rPr>
              <w:t>28/10/23</w:t>
            </w:r>
          </w:p>
        </w:tc>
        <w:tc>
          <w:tcPr>
            <w:tcW w:w="1316" w:type="dxa"/>
          </w:tcPr>
          <w:p w14:paraId="4E8B46D7" w14:textId="072CA656" w:rsidR="00C82DFA" w:rsidRPr="00C82DFA" w:rsidRDefault="00C82DFA" w:rsidP="005F036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5F036B" w:rsidRPr="00C82DFA" w14:paraId="0E00EF0D" w14:textId="77777777" w:rsidTr="00285B03">
        <w:tc>
          <w:tcPr>
            <w:tcW w:w="1885" w:type="dxa"/>
            <w:vAlign w:val="center"/>
          </w:tcPr>
          <w:p w14:paraId="3EF90853" w14:textId="3171E809" w:rsidR="005F036B" w:rsidRPr="00C82DFA" w:rsidRDefault="005F036B" w:rsidP="005F036B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72C130DD" w14:textId="042E017D" w:rsidR="005F036B" w:rsidRPr="00C82DFA" w:rsidRDefault="005F036B" w:rsidP="005F036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787C90E2" w14:textId="0880826D" w:rsidR="005F036B" w:rsidRPr="005F036B" w:rsidRDefault="005F036B" w:rsidP="005F036B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5DCF1F04" w14:textId="45184326" w:rsidR="005F036B" w:rsidRPr="00137F8A" w:rsidRDefault="005F036B" w:rsidP="005F036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Paid Employment – Queen Mary University of London (primary employer). Full time employment as Professor of Gynaecological Oncology. Academic component = 7PA (0.7FTE)</w:t>
            </w:r>
          </w:p>
        </w:tc>
        <w:tc>
          <w:tcPr>
            <w:tcW w:w="1350" w:type="dxa"/>
          </w:tcPr>
          <w:p w14:paraId="6DE5D276" w14:textId="4ED4E172" w:rsidR="005F036B" w:rsidRPr="005F036B" w:rsidRDefault="005F036B" w:rsidP="005F036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June 2015</w:t>
            </w:r>
          </w:p>
        </w:tc>
        <w:tc>
          <w:tcPr>
            <w:tcW w:w="1249" w:type="dxa"/>
          </w:tcPr>
          <w:p w14:paraId="24C7FC4B" w14:textId="1541444C" w:rsidR="005F036B" w:rsidRPr="005F036B" w:rsidRDefault="00285B03" w:rsidP="005F036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272693CD" w14:textId="5402B32C" w:rsidR="005F036B" w:rsidRPr="005F036B" w:rsidRDefault="005F036B" w:rsidP="005F036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11E17B65" w14:textId="77777777" w:rsidTr="00285B03">
        <w:tc>
          <w:tcPr>
            <w:tcW w:w="1885" w:type="dxa"/>
            <w:vAlign w:val="center"/>
          </w:tcPr>
          <w:p w14:paraId="2BD2CA38" w14:textId="34EC3289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50A48A61" w14:textId="645B8FA7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535D8261" w14:textId="06A08D95" w:rsidR="00285B03" w:rsidRPr="005F036B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455FA698" w14:textId="58644480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Employment – Barts Health NHS Trust. Professor of Gynaecological Oncology. Clinical component 3 PA (0.3 FTE). This is paid to QMUL as a recharge.</w:t>
            </w:r>
          </w:p>
        </w:tc>
        <w:tc>
          <w:tcPr>
            <w:tcW w:w="1350" w:type="dxa"/>
          </w:tcPr>
          <w:p w14:paraId="0186E984" w14:textId="19A4C542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June 2015</w:t>
            </w:r>
          </w:p>
        </w:tc>
        <w:tc>
          <w:tcPr>
            <w:tcW w:w="1249" w:type="dxa"/>
          </w:tcPr>
          <w:p w14:paraId="2FB92DB1" w14:textId="75FE6DB7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6E1AB6BE" w14:textId="11DCE12D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 xml:space="preserve">Ongoing </w:t>
            </w:r>
          </w:p>
        </w:tc>
      </w:tr>
      <w:tr w:rsidR="00285B03" w:rsidRPr="00C82DFA" w14:paraId="5ABF4811" w14:textId="77777777" w:rsidTr="00285B03">
        <w:tc>
          <w:tcPr>
            <w:tcW w:w="1885" w:type="dxa"/>
            <w:vAlign w:val="center"/>
          </w:tcPr>
          <w:p w14:paraId="6FAFC0B9" w14:textId="27A2EA5D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448162EE" w14:textId="3005AC75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32BD29B1" w14:textId="61B7296D" w:rsidR="00285B03" w:rsidRPr="005F036B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1DF52DFD" w14:textId="4ABD2FA3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Employment – Health Education England. Integrated Academic Training Programme Director, London School of Obstetrics &amp; Gynaecology. 1PA (0.1FTE). This is paid to QMUL as a recharge.</w:t>
            </w:r>
          </w:p>
        </w:tc>
        <w:tc>
          <w:tcPr>
            <w:tcW w:w="1350" w:type="dxa"/>
          </w:tcPr>
          <w:p w14:paraId="61F20FB6" w14:textId="56D94F6A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May 2019</w:t>
            </w:r>
          </w:p>
        </w:tc>
        <w:tc>
          <w:tcPr>
            <w:tcW w:w="1249" w:type="dxa"/>
          </w:tcPr>
          <w:p w14:paraId="1E5199ED" w14:textId="42F62C1E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3B8AE6A6" w14:textId="495BDB64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 xml:space="preserve">Ongoing </w:t>
            </w:r>
          </w:p>
        </w:tc>
      </w:tr>
      <w:tr w:rsidR="00285B03" w:rsidRPr="00C82DFA" w14:paraId="4FA5B5B2" w14:textId="77777777" w:rsidTr="00285B03">
        <w:tc>
          <w:tcPr>
            <w:tcW w:w="1885" w:type="dxa"/>
            <w:vAlign w:val="center"/>
          </w:tcPr>
          <w:p w14:paraId="0769A829" w14:textId="64B5C098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7B64D37B" w14:textId="2BAA7AFC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6612046D" w14:textId="63FC7114" w:rsidR="00285B03" w:rsidRPr="005F036B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5C40B56B" w14:textId="668AFFBA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Employment – NIHR (National Institute of Health Research). Speciality Research Lead for Gynaecological Cancer North </w:t>
            </w:r>
            <w:r w:rsidRPr="00137F8A">
              <w:rPr>
                <w:b w:val="0"/>
                <w:sz w:val="20"/>
                <w:szCs w:val="20"/>
              </w:rPr>
              <w:lastRenderedPageBreak/>
              <w:t>Thames Clinical Research Network. 0.25PA (0.025FTE). This is paid to QMUL as a recharge.</w:t>
            </w:r>
          </w:p>
        </w:tc>
        <w:tc>
          <w:tcPr>
            <w:tcW w:w="1350" w:type="dxa"/>
          </w:tcPr>
          <w:p w14:paraId="397CB252" w14:textId="7D817F3F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lastRenderedPageBreak/>
              <w:t>April 2020</w:t>
            </w:r>
          </w:p>
        </w:tc>
        <w:tc>
          <w:tcPr>
            <w:tcW w:w="1249" w:type="dxa"/>
          </w:tcPr>
          <w:p w14:paraId="7FD1D591" w14:textId="293C48FB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2FFB1D74" w14:textId="2EDCF78D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 xml:space="preserve">Ongoing </w:t>
            </w:r>
          </w:p>
        </w:tc>
      </w:tr>
      <w:tr w:rsidR="00285B03" w:rsidRPr="00C82DFA" w14:paraId="5B952B2E" w14:textId="77777777" w:rsidTr="00285B03">
        <w:tc>
          <w:tcPr>
            <w:tcW w:w="1885" w:type="dxa"/>
            <w:vAlign w:val="center"/>
          </w:tcPr>
          <w:p w14:paraId="70D3CB87" w14:textId="463CE160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0833E5DE" w14:textId="289EF2D3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4A0637CF" w14:textId="6E119FE1" w:rsidR="00285B03" w:rsidRPr="005F036B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352F7BC4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Lecture fees- talk on ovarian cancer at RCGP symposium– Annual meeting Royal College of General Practitioners from </w:t>
            </w:r>
            <w:proofErr w:type="spellStart"/>
            <w:r w:rsidRPr="00137F8A">
              <w:rPr>
                <w:b w:val="0"/>
                <w:sz w:val="20"/>
                <w:szCs w:val="20"/>
              </w:rPr>
              <w:t>Astrazeneca</w:t>
            </w:r>
            <w:proofErr w:type="spellEnd"/>
            <w:r w:rsidRPr="00137F8A">
              <w:rPr>
                <w:b w:val="0"/>
                <w:sz w:val="20"/>
                <w:szCs w:val="20"/>
              </w:rPr>
              <w:t xml:space="preserve"> </w:t>
            </w:r>
          </w:p>
          <w:p w14:paraId="6B97E8F2" w14:textId="79ABDFF2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Unravelling symptom complexities and effective referral using the 3S approach. (covers current need – burden of disease, lack of screening, acting on symptoms to improve time to diagnosis for ovarian cancer). One of 3 speakers.</w:t>
            </w:r>
          </w:p>
        </w:tc>
        <w:tc>
          <w:tcPr>
            <w:tcW w:w="1350" w:type="dxa"/>
          </w:tcPr>
          <w:p w14:paraId="3DD08992" w14:textId="51BB4DA2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15.10.2021</w:t>
            </w:r>
          </w:p>
        </w:tc>
        <w:tc>
          <w:tcPr>
            <w:tcW w:w="1249" w:type="dxa"/>
          </w:tcPr>
          <w:p w14:paraId="043A710C" w14:textId="10D1DA27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510F8604" w14:textId="64B645A8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15.10.2021</w:t>
            </w:r>
          </w:p>
        </w:tc>
      </w:tr>
      <w:tr w:rsidR="00285B03" w:rsidRPr="00C82DFA" w14:paraId="5743E172" w14:textId="77777777" w:rsidTr="00285B03">
        <w:tc>
          <w:tcPr>
            <w:tcW w:w="1885" w:type="dxa"/>
            <w:vAlign w:val="center"/>
          </w:tcPr>
          <w:p w14:paraId="76222B6E" w14:textId="74D63F0C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17E9037D" w14:textId="5A3DAA9D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613794DF" w14:textId="3F9B249C" w:rsidR="00285B03" w:rsidRPr="005F036B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2C570D46" w14:textId="3DD841B3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Advisory body meeting GSK – meeting attendance</w:t>
            </w:r>
          </w:p>
        </w:tc>
        <w:tc>
          <w:tcPr>
            <w:tcW w:w="1350" w:type="dxa"/>
          </w:tcPr>
          <w:p w14:paraId="22A4FD3D" w14:textId="2C5D3F61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28.09.2021</w:t>
            </w:r>
          </w:p>
        </w:tc>
        <w:tc>
          <w:tcPr>
            <w:tcW w:w="1249" w:type="dxa"/>
          </w:tcPr>
          <w:p w14:paraId="2E93D997" w14:textId="7A2335A5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790F33D1" w14:textId="2EBC897D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28.09.2021</w:t>
            </w:r>
          </w:p>
        </w:tc>
      </w:tr>
      <w:tr w:rsidR="00285B03" w:rsidRPr="00C82DFA" w14:paraId="669AA61C" w14:textId="77777777" w:rsidTr="00285B03">
        <w:tc>
          <w:tcPr>
            <w:tcW w:w="1885" w:type="dxa"/>
            <w:vAlign w:val="center"/>
          </w:tcPr>
          <w:p w14:paraId="2902E068" w14:textId="0AC74199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6E67B432" w14:textId="192C4807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B78C7C5" w14:textId="11F3408D" w:rsidR="00285B03" w:rsidRPr="005F036B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3C002748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Lecture fees on genetic testing from </w:t>
            </w:r>
            <w:proofErr w:type="spellStart"/>
            <w:r w:rsidRPr="00137F8A">
              <w:rPr>
                <w:b w:val="0"/>
                <w:sz w:val="20"/>
                <w:szCs w:val="20"/>
              </w:rPr>
              <w:t>Astrazeneca</w:t>
            </w:r>
            <w:proofErr w:type="spellEnd"/>
            <w:r w:rsidRPr="00137F8A">
              <w:rPr>
                <w:b w:val="0"/>
                <w:sz w:val="20"/>
                <w:szCs w:val="20"/>
              </w:rPr>
              <w:t>:</w:t>
            </w:r>
          </w:p>
          <w:p w14:paraId="03948FBC" w14:textId="6CEFC8A0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Role of the Gynaecologist in BRCA testing. Webinar, FOGSI (Federation of Obstetrics &amp; Gynaecologists of India), 30th July 2020</w:t>
            </w:r>
          </w:p>
        </w:tc>
        <w:tc>
          <w:tcPr>
            <w:tcW w:w="1350" w:type="dxa"/>
          </w:tcPr>
          <w:p w14:paraId="755AD77D" w14:textId="45F0894D" w:rsidR="00285B03" w:rsidRPr="005F036B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30.07.2020</w:t>
            </w:r>
          </w:p>
        </w:tc>
        <w:tc>
          <w:tcPr>
            <w:tcW w:w="1249" w:type="dxa"/>
          </w:tcPr>
          <w:p w14:paraId="3909DF74" w14:textId="7F485646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4ACE4785" w14:textId="486CBD37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30.07.2020</w:t>
            </w:r>
          </w:p>
        </w:tc>
      </w:tr>
      <w:tr w:rsidR="00285B03" w:rsidRPr="00C82DFA" w14:paraId="6AB40FCD" w14:textId="77777777" w:rsidTr="00285B03">
        <w:tc>
          <w:tcPr>
            <w:tcW w:w="1885" w:type="dxa"/>
            <w:vAlign w:val="center"/>
          </w:tcPr>
          <w:p w14:paraId="71E17985" w14:textId="52D3E5EB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71FFD01C" w14:textId="26285D1C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7DDFB87B" w14:textId="0EA3CD69" w:rsidR="00285B03" w:rsidRPr="005F036B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3D0BF43C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Lecture fees on Biomarkers in Gynaecological Cancer from GSK:</w:t>
            </w:r>
          </w:p>
          <w:p w14:paraId="0AB53FB2" w14:textId="0EA57964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The impact of digital health on biomarker testing. GSK Biomarkers in Oncology Educational meeting. 14th June 2021</w:t>
            </w:r>
          </w:p>
        </w:tc>
        <w:tc>
          <w:tcPr>
            <w:tcW w:w="1350" w:type="dxa"/>
          </w:tcPr>
          <w:p w14:paraId="665950A0" w14:textId="7D2EB1C3" w:rsidR="00285B03" w:rsidRPr="005F036B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14.06.2021</w:t>
            </w:r>
          </w:p>
        </w:tc>
        <w:tc>
          <w:tcPr>
            <w:tcW w:w="1249" w:type="dxa"/>
          </w:tcPr>
          <w:p w14:paraId="0B76F67A" w14:textId="6DED0565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6DDA4C75" w14:textId="106797C7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14.06.2021</w:t>
            </w:r>
          </w:p>
        </w:tc>
      </w:tr>
      <w:tr w:rsidR="00285B03" w:rsidRPr="00C82DFA" w14:paraId="67D54548" w14:textId="77777777" w:rsidTr="00285B03">
        <w:tc>
          <w:tcPr>
            <w:tcW w:w="1885" w:type="dxa"/>
            <w:vAlign w:val="center"/>
          </w:tcPr>
          <w:p w14:paraId="185A7C5F" w14:textId="7F5CBC68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6261FFA8" w14:textId="23B4D6F9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6499C43E" w14:textId="71367692" w:rsidR="00285B03" w:rsidRPr="005F036B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516FB19B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Lecture fees on genetic testing from </w:t>
            </w:r>
            <w:proofErr w:type="spellStart"/>
            <w:r w:rsidRPr="00137F8A">
              <w:rPr>
                <w:b w:val="0"/>
                <w:sz w:val="20"/>
                <w:szCs w:val="20"/>
              </w:rPr>
              <w:t>Astrazeneca</w:t>
            </w:r>
            <w:proofErr w:type="spellEnd"/>
            <w:r w:rsidRPr="00137F8A">
              <w:rPr>
                <w:b w:val="0"/>
                <w:sz w:val="20"/>
                <w:szCs w:val="20"/>
              </w:rPr>
              <w:t xml:space="preserve">: </w:t>
            </w:r>
          </w:p>
          <w:p w14:paraId="7A0A7428" w14:textId="44FD56CF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Emerging role of the </w:t>
            </w:r>
            <w:proofErr w:type="spellStart"/>
            <w:r w:rsidRPr="00137F8A">
              <w:rPr>
                <w:b w:val="0"/>
                <w:sz w:val="20"/>
                <w:szCs w:val="20"/>
              </w:rPr>
              <w:t>gynecologist</w:t>
            </w:r>
            <w:proofErr w:type="spellEnd"/>
            <w:r w:rsidRPr="00137F8A">
              <w:rPr>
                <w:b w:val="0"/>
                <w:sz w:val="20"/>
                <w:szCs w:val="20"/>
              </w:rPr>
              <w:t xml:space="preserve"> in testing for BRCA mutations in ovarian cancer. International Webinar</w:t>
            </w:r>
          </w:p>
        </w:tc>
        <w:tc>
          <w:tcPr>
            <w:tcW w:w="1350" w:type="dxa"/>
          </w:tcPr>
          <w:p w14:paraId="7E172979" w14:textId="45F81253" w:rsidR="00285B03" w:rsidRPr="005F036B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17.10.2019</w:t>
            </w:r>
          </w:p>
        </w:tc>
        <w:tc>
          <w:tcPr>
            <w:tcW w:w="1249" w:type="dxa"/>
          </w:tcPr>
          <w:p w14:paraId="599F0C67" w14:textId="62CD3532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45ABB897" w14:textId="3634955D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17.10.2019</w:t>
            </w:r>
          </w:p>
        </w:tc>
      </w:tr>
      <w:tr w:rsidR="00285B03" w:rsidRPr="00C82DFA" w14:paraId="4B33EE9D" w14:textId="77777777" w:rsidTr="00285B03">
        <w:tc>
          <w:tcPr>
            <w:tcW w:w="1885" w:type="dxa"/>
            <w:vAlign w:val="center"/>
          </w:tcPr>
          <w:p w14:paraId="3036DF7B" w14:textId="6BA7C53A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44283F02" w14:textId="1E4639CF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57061AF3" w14:textId="1A52CFCD" w:rsidR="00285B03" w:rsidRPr="005F036B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2044B359" w14:textId="75FABC18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Private practice in gynaecological oncology (small/nascent) and is no different to NHS practice. Outside of NHS working hours.</w:t>
            </w:r>
          </w:p>
        </w:tc>
        <w:tc>
          <w:tcPr>
            <w:tcW w:w="1350" w:type="dxa"/>
          </w:tcPr>
          <w:p w14:paraId="06A1135C" w14:textId="2F0ECFA5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February 2020</w:t>
            </w:r>
          </w:p>
        </w:tc>
        <w:tc>
          <w:tcPr>
            <w:tcW w:w="1249" w:type="dxa"/>
          </w:tcPr>
          <w:p w14:paraId="6C706279" w14:textId="15C90124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2E7EA2AF" w14:textId="5981ED18" w:rsidR="00285B03" w:rsidRPr="005F036B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5F036B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1FEC1BEE" w14:textId="77777777" w:rsidTr="00285B03">
        <w:tc>
          <w:tcPr>
            <w:tcW w:w="1885" w:type="dxa"/>
            <w:vAlign w:val="center"/>
          </w:tcPr>
          <w:p w14:paraId="5C83A6FF" w14:textId="66C4DE1E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41AA7A80" w14:textId="298A1571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442A4FA0" w14:textId="0A613641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4E6B1B9A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Non-executive Director for </w:t>
            </w:r>
            <w:proofErr w:type="spellStart"/>
            <w:r w:rsidRPr="00137F8A">
              <w:rPr>
                <w:b w:val="0"/>
                <w:sz w:val="20"/>
                <w:szCs w:val="20"/>
              </w:rPr>
              <w:t>EverythingGenetic</w:t>
            </w:r>
            <w:proofErr w:type="spellEnd"/>
            <w:r w:rsidRPr="00137F8A">
              <w:rPr>
                <w:b w:val="0"/>
                <w:sz w:val="20"/>
                <w:szCs w:val="20"/>
              </w:rPr>
              <w:t xml:space="preserve"> Limited.</w:t>
            </w:r>
          </w:p>
          <w:p w14:paraId="7E0EC16D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The company EGL is involved in genetic testing which is both non cancer </w:t>
            </w:r>
            <w:proofErr w:type="gramStart"/>
            <w:r w:rsidRPr="00137F8A">
              <w:rPr>
                <w:b w:val="0"/>
                <w:sz w:val="20"/>
                <w:szCs w:val="20"/>
              </w:rPr>
              <w:t>related</w:t>
            </w:r>
            <w:proofErr w:type="gramEnd"/>
            <w:r w:rsidRPr="00137F8A">
              <w:rPr>
                <w:b w:val="0"/>
                <w:sz w:val="20"/>
                <w:szCs w:val="20"/>
              </w:rPr>
              <w:t xml:space="preserve"> and cancer related. It currently offers testing for COVID and multiple cancers such as breast, colorectal, </w:t>
            </w:r>
            <w:r w:rsidRPr="00137F8A">
              <w:rPr>
                <w:b w:val="0"/>
                <w:sz w:val="20"/>
                <w:szCs w:val="20"/>
              </w:rPr>
              <w:lastRenderedPageBreak/>
              <w:t>prostate, urological, ovarian, haematological, etc. including testing related to cancer treatment/</w:t>
            </w:r>
            <w:proofErr w:type="gramStart"/>
            <w:r w:rsidRPr="00137F8A">
              <w:rPr>
                <w:b w:val="0"/>
                <w:sz w:val="20"/>
                <w:szCs w:val="20"/>
              </w:rPr>
              <w:t>therapy</w:t>
            </w:r>
            <w:proofErr w:type="gramEnd"/>
          </w:p>
          <w:p w14:paraId="263D7FC6" w14:textId="171F74AD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bCs w:val="0"/>
                <w:sz w:val="20"/>
                <w:szCs w:val="20"/>
              </w:rPr>
              <w:t>I would be spending around 2-3 hours of my time, 3-4 times a year attending a board meeting. I get a small honorarium for attending a board meeting. I do not get a salary or get/hold any stocks or shares. I do not believe that my role is relevant to the scope of the guideline. The functioning of the company is completely independent of the guideline</w:t>
            </w:r>
          </w:p>
        </w:tc>
        <w:tc>
          <w:tcPr>
            <w:tcW w:w="1350" w:type="dxa"/>
          </w:tcPr>
          <w:p w14:paraId="205B8FD2" w14:textId="2CCBD0EA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lastRenderedPageBreak/>
              <w:t>June 2022</w:t>
            </w:r>
          </w:p>
        </w:tc>
        <w:tc>
          <w:tcPr>
            <w:tcW w:w="1249" w:type="dxa"/>
          </w:tcPr>
          <w:p w14:paraId="73A92A4D" w14:textId="60749304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3BC8C2F6" w14:textId="68E576AC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EE71B5" w:rsidRPr="00000EBE" w14:paraId="141F98D3" w14:textId="77777777" w:rsidTr="00285B03">
        <w:tc>
          <w:tcPr>
            <w:tcW w:w="1885" w:type="dxa"/>
            <w:vAlign w:val="center"/>
          </w:tcPr>
          <w:p w14:paraId="43AFF4C5" w14:textId="68416145" w:rsidR="00EE71B5" w:rsidRPr="00000EBE" w:rsidRDefault="00EE71B5" w:rsidP="00EE71B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504DF1B9" w14:textId="2F3D758D" w:rsidR="00EE71B5" w:rsidRPr="00000EBE" w:rsidRDefault="00EE71B5" w:rsidP="00EE71B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593F1CF9" w14:textId="63D361C3" w:rsidR="00EE71B5" w:rsidRPr="00000EBE" w:rsidRDefault="00EE71B5" w:rsidP="00EE71B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71EDEFE5" w14:textId="77777777" w:rsidR="00EE71B5" w:rsidRPr="00000EBE" w:rsidRDefault="00EE71B5" w:rsidP="00EE71B5">
            <w:pPr>
              <w:rPr>
                <w:rFonts w:ascii="Arial" w:hAnsi="Arial" w:cs="Arial"/>
                <w:sz w:val="20"/>
                <w:szCs w:val="20"/>
              </w:rPr>
            </w:pPr>
            <w:r w:rsidRPr="00000EBE">
              <w:rPr>
                <w:rFonts w:ascii="Arial" w:hAnsi="Arial" w:cs="Arial"/>
                <w:sz w:val="20"/>
                <w:szCs w:val="20"/>
              </w:rPr>
              <w:t xml:space="preserve">Grant funding from NHS England for independent evaluation of - BRCA-DIRECT; A digital pathway for germline genetic testing in women with breast cancer (CI- Clare Turnbull) </w:t>
            </w:r>
          </w:p>
          <w:p w14:paraId="65476355" w14:textId="77777777" w:rsidR="00EE71B5" w:rsidRPr="00000EBE" w:rsidRDefault="00EE71B5" w:rsidP="00EE71B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BA9CC6" w14:textId="77777777" w:rsidR="00EE71B5" w:rsidRPr="00000EBE" w:rsidRDefault="00EE71B5" w:rsidP="00EE71B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</w:tcPr>
          <w:p w14:paraId="581D6385" w14:textId="58112220" w:rsidR="00EE71B5" w:rsidRPr="00000EBE" w:rsidRDefault="00EE71B5" w:rsidP="00EE71B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22.02.24</w:t>
            </w:r>
          </w:p>
        </w:tc>
        <w:tc>
          <w:tcPr>
            <w:tcW w:w="1316" w:type="dxa"/>
          </w:tcPr>
          <w:p w14:paraId="7A7FCE70" w14:textId="77777777" w:rsidR="00EE71B5" w:rsidRPr="00000EBE" w:rsidRDefault="00EE71B5" w:rsidP="00EE71B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EE71B5" w:rsidRPr="00000EBE" w14:paraId="7DFCB609" w14:textId="77777777" w:rsidTr="00285B03">
        <w:tc>
          <w:tcPr>
            <w:tcW w:w="1885" w:type="dxa"/>
            <w:vAlign w:val="center"/>
          </w:tcPr>
          <w:p w14:paraId="1B368D21" w14:textId="3F5A50E1" w:rsidR="00EE71B5" w:rsidRPr="00000EBE" w:rsidRDefault="00EE71B5" w:rsidP="00EE71B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16D0E07D" w14:textId="06DD95D1" w:rsidR="00EE71B5" w:rsidRPr="00000EBE" w:rsidRDefault="00EE71B5" w:rsidP="00EE71B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6640E969" w14:textId="7DC930BD" w:rsidR="00EE71B5" w:rsidRPr="00000EBE" w:rsidRDefault="00EE71B5" w:rsidP="00EE71B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Direct financial interest</w:t>
            </w:r>
          </w:p>
        </w:tc>
        <w:tc>
          <w:tcPr>
            <w:tcW w:w="5864" w:type="dxa"/>
          </w:tcPr>
          <w:p w14:paraId="44210C6B" w14:textId="77777777" w:rsidR="00EE71B5" w:rsidRPr="00000EBE" w:rsidRDefault="00EE71B5" w:rsidP="00EE71B5">
            <w:pPr>
              <w:rPr>
                <w:rFonts w:ascii="Arial" w:hAnsi="Arial" w:cs="Arial"/>
                <w:sz w:val="20"/>
                <w:szCs w:val="20"/>
              </w:rPr>
            </w:pPr>
            <w:r w:rsidRPr="00000EBE">
              <w:rPr>
                <w:rFonts w:ascii="Arial" w:hAnsi="Arial" w:cs="Arial"/>
                <w:sz w:val="20"/>
                <w:szCs w:val="20"/>
              </w:rPr>
              <w:t>Grant funding from NHS England for Evaluation of NHS Jewish BRCA testing Programme.</w:t>
            </w:r>
          </w:p>
          <w:p w14:paraId="63473E5A" w14:textId="77777777" w:rsidR="00EE71B5" w:rsidRPr="00000EBE" w:rsidRDefault="00EE71B5" w:rsidP="00EE71B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300166" w14:textId="77777777" w:rsidR="00EE71B5" w:rsidRPr="00000EBE" w:rsidRDefault="00EE71B5" w:rsidP="00EE71B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FB285D0" w14:textId="2305CEDD" w:rsidR="00EE71B5" w:rsidRPr="00000EBE" w:rsidRDefault="00EE71B5" w:rsidP="00EE71B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22.02.24</w:t>
            </w:r>
          </w:p>
        </w:tc>
        <w:tc>
          <w:tcPr>
            <w:tcW w:w="1316" w:type="dxa"/>
          </w:tcPr>
          <w:p w14:paraId="6EC45BA5" w14:textId="77777777" w:rsidR="00EE71B5" w:rsidRPr="00000EBE" w:rsidRDefault="00EE71B5" w:rsidP="00EE71B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285B03" w:rsidRPr="00C82DFA" w14:paraId="591E1F8C" w14:textId="77777777" w:rsidTr="00285B03">
        <w:tc>
          <w:tcPr>
            <w:tcW w:w="1885" w:type="dxa"/>
            <w:vAlign w:val="center"/>
          </w:tcPr>
          <w:p w14:paraId="59BB4F85" w14:textId="31656326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01E69A41" w14:textId="19996D24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06B86989" w14:textId="46068B49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6BB56FE8" w14:textId="041A5174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Extensive PPI activity working with multiple charities and patient support groups on issues related to management of familial ovarian cancer</w:t>
            </w:r>
          </w:p>
        </w:tc>
        <w:tc>
          <w:tcPr>
            <w:tcW w:w="1350" w:type="dxa"/>
          </w:tcPr>
          <w:p w14:paraId="2A92FE86" w14:textId="00B39221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Various dates</w:t>
            </w:r>
          </w:p>
        </w:tc>
        <w:tc>
          <w:tcPr>
            <w:tcW w:w="1249" w:type="dxa"/>
          </w:tcPr>
          <w:p w14:paraId="643B30EC" w14:textId="3DAF77C0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4DD0AA32" w14:textId="1F06604D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55F6ECE1" w14:textId="77777777" w:rsidTr="00285B03">
        <w:tc>
          <w:tcPr>
            <w:tcW w:w="1885" w:type="dxa"/>
            <w:vAlign w:val="center"/>
          </w:tcPr>
          <w:p w14:paraId="274E8586" w14:textId="2DFCCABB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0A653050" w14:textId="55FA3ACE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66FB1D3D" w14:textId="52A91E28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4A9DA57F" w14:textId="3CF6B737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Scientific Advisor to patient support group BRCA Umbrella</w:t>
            </w:r>
          </w:p>
        </w:tc>
        <w:tc>
          <w:tcPr>
            <w:tcW w:w="1350" w:type="dxa"/>
          </w:tcPr>
          <w:p w14:paraId="1CE2C80A" w14:textId="5FDF907F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2014</w:t>
            </w:r>
          </w:p>
        </w:tc>
        <w:tc>
          <w:tcPr>
            <w:tcW w:w="1249" w:type="dxa"/>
          </w:tcPr>
          <w:p w14:paraId="4320E560" w14:textId="669BC5A2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600C6120" w14:textId="75EB0B25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3EB5B3B4" w14:textId="77777777" w:rsidTr="00285B03">
        <w:tc>
          <w:tcPr>
            <w:tcW w:w="1885" w:type="dxa"/>
            <w:vAlign w:val="center"/>
          </w:tcPr>
          <w:p w14:paraId="2EF3EA06" w14:textId="7BAEC6A0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5E65AEFC" w14:textId="7B06E780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7DF6EC55" w14:textId="5517736A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04D58393" w14:textId="7FB395C7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Scientific Advisor to patient support group GO Girls</w:t>
            </w:r>
          </w:p>
        </w:tc>
        <w:tc>
          <w:tcPr>
            <w:tcW w:w="1350" w:type="dxa"/>
          </w:tcPr>
          <w:p w14:paraId="0E255A46" w14:textId="2785DF31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49" w:type="dxa"/>
          </w:tcPr>
          <w:p w14:paraId="4A04E7ED" w14:textId="08F144A5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3942474A" w14:textId="2CFC6638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0F84A83F" w14:textId="77777777" w:rsidTr="00285B03">
        <w:tc>
          <w:tcPr>
            <w:tcW w:w="1885" w:type="dxa"/>
            <w:vAlign w:val="center"/>
          </w:tcPr>
          <w:p w14:paraId="07437BE8" w14:textId="52EC119C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42F518D2" w14:textId="456C6E1B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4FC60A34" w14:textId="69EA4E21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7B824587" w14:textId="5CC43562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Member Trial Steering Committee and Trial Management group, UKFOCSS (United Kingdom Familial Ovarian Cancer Screening Study)</w:t>
            </w:r>
          </w:p>
        </w:tc>
        <w:tc>
          <w:tcPr>
            <w:tcW w:w="1350" w:type="dxa"/>
          </w:tcPr>
          <w:p w14:paraId="4FB247AD" w14:textId="6E40D1EE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2008</w:t>
            </w:r>
          </w:p>
        </w:tc>
        <w:tc>
          <w:tcPr>
            <w:tcW w:w="1249" w:type="dxa"/>
          </w:tcPr>
          <w:p w14:paraId="0574869A" w14:textId="67495A40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625C71BF" w14:textId="0EF949D1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2017</w:t>
            </w:r>
          </w:p>
        </w:tc>
      </w:tr>
      <w:tr w:rsidR="00285B03" w:rsidRPr="00C82DFA" w14:paraId="269BB479" w14:textId="77777777" w:rsidTr="00285B03">
        <w:tc>
          <w:tcPr>
            <w:tcW w:w="1885" w:type="dxa"/>
            <w:vAlign w:val="center"/>
          </w:tcPr>
          <w:p w14:paraId="69128562" w14:textId="6BC8D2E1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0693F51E" w14:textId="124EF01C" w:rsidR="00285B03" w:rsidRPr="00C82DFA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752F44AE" w14:textId="0C918BD4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316ABDAC" w14:textId="46AE00A2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Member Trial Steering Committee and Trial Management group, ALDO (Avoiding Late Diagnosis in Ovarian Cancer) study</w:t>
            </w:r>
          </w:p>
        </w:tc>
        <w:tc>
          <w:tcPr>
            <w:tcW w:w="1350" w:type="dxa"/>
          </w:tcPr>
          <w:p w14:paraId="66FB5011" w14:textId="1C5B1EAC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2018</w:t>
            </w:r>
          </w:p>
        </w:tc>
        <w:tc>
          <w:tcPr>
            <w:tcW w:w="1249" w:type="dxa"/>
          </w:tcPr>
          <w:p w14:paraId="523B7B2F" w14:textId="0ECD825A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4EF1A033" w14:textId="1825B9CD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63299976" w14:textId="77777777" w:rsidTr="00285B03">
        <w:tc>
          <w:tcPr>
            <w:tcW w:w="1885" w:type="dxa"/>
            <w:vAlign w:val="center"/>
          </w:tcPr>
          <w:p w14:paraId="07E18DC3" w14:textId="795E2B13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730827A3" w14:textId="2CA76DFE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AE58217" w14:textId="7A55B1BB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44903EFB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Chief Investigator PROTECTOR (Preventing Ovarian Cancer through early Excision of Tubes and late Ovarian Removal) study. </w:t>
            </w:r>
          </w:p>
          <w:p w14:paraId="6CCCFA53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lastRenderedPageBreak/>
              <w:t xml:space="preserve">UK study investigating early salpingectomy for prevention of ovarian </w:t>
            </w:r>
            <w:proofErr w:type="gramStart"/>
            <w:r w:rsidRPr="00137F8A">
              <w:rPr>
                <w:b w:val="0"/>
                <w:sz w:val="20"/>
                <w:szCs w:val="20"/>
              </w:rPr>
              <w:t>cancer</w:t>
            </w:r>
            <w:proofErr w:type="gramEnd"/>
          </w:p>
          <w:p w14:paraId="71BC7927" w14:textId="0EAC2583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(research grant from Barts Charity </w:t>
            </w:r>
            <w:proofErr w:type="gramStart"/>
            <w:r w:rsidRPr="00137F8A">
              <w:rPr>
                <w:b w:val="0"/>
                <w:sz w:val="20"/>
                <w:szCs w:val="20"/>
              </w:rPr>
              <w:t xml:space="preserve">and  </w:t>
            </w:r>
            <w:proofErr w:type="spellStart"/>
            <w:r w:rsidRPr="00137F8A">
              <w:rPr>
                <w:b w:val="0"/>
                <w:sz w:val="20"/>
                <w:szCs w:val="20"/>
              </w:rPr>
              <w:t>Rosetrees</w:t>
            </w:r>
            <w:proofErr w:type="spellEnd"/>
            <w:proofErr w:type="gramEnd"/>
            <w:r w:rsidRPr="00137F8A">
              <w:rPr>
                <w:b w:val="0"/>
                <w:sz w:val="20"/>
                <w:szCs w:val="20"/>
              </w:rPr>
              <w:t xml:space="preserve"> Trust)</w:t>
            </w:r>
          </w:p>
        </w:tc>
        <w:tc>
          <w:tcPr>
            <w:tcW w:w="1350" w:type="dxa"/>
          </w:tcPr>
          <w:p w14:paraId="6680D456" w14:textId="7D27C0AB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249" w:type="dxa"/>
          </w:tcPr>
          <w:p w14:paraId="775EDB27" w14:textId="2D56A84C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0D0A674C" w14:textId="0F2AD53F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71F5C1FE" w14:textId="77777777" w:rsidTr="00285B03">
        <w:tc>
          <w:tcPr>
            <w:tcW w:w="1885" w:type="dxa"/>
            <w:vAlign w:val="center"/>
          </w:tcPr>
          <w:p w14:paraId="70B6A844" w14:textId="2E3366F1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2A622BF2" w14:textId="0500F1D6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33CA47B" w14:textId="79439325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3070FAAA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Chief Investigator SIGNPOST (Systematic genetic testing for personalised ovarian cancer therapy) study</w:t>
            </w:r>
          </w:p>
          <w:p w14:paraId="794D07EC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UK study on genetic testing in ovarian cancer</w:t>
            </w:r>
          </w:p>
          <w:p w14:paraId="187EB3B0" w14:textId="1B35E378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(</w:t>
            </w:r>
            <w:proofErr w:type="gramStart"/>
            <w:r w:rsidRPr="00137F8A">
              <w:rPr>
                <w:b w:val="0"/>
                <w:sz w:val="20"/>
                <w:szCs w:val="20"/>
              </w:rPr>
              <w:t>research  grant</w:t>
            </w:r>
            <w:proofErr w:type="gramEnd"/>
            <w:r w:rsidRPr="00137F8A">
              <w:rPr>
                <w:b w:val="0"/>
                <w:sz w:val="20"/>
                <w:szCs w:val="20"/>
              </w:rPr>
              <w:t xml:space="preserve"> from Barts Charity)</w:t>
            </w:r>
          </w:p>
        </w:tc>
        <w:tc>
          <w:tcPr>
            <w:tcW w:w="1350" w:type="dxa"/>
          </w:tcPr>
          <w:p w14:paraId="4FC038D5" w14:textId="7D643A72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2016</w:t>
            </w:r>
          </w:p>
        </w:tc>
        <w:tc>
          <w:tcPr>
            <w:tcW w:w="1249" w:type="dxa"/>
          </w:tcPr>
          <w:p w14:paraId="1C5131AD" w14:textId="726BD3BB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71EB7BB5" w14:textId="25D03D6B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429E6560" w14:textId="77777777" w:rsidTr="00285B03">
        <w:tc>
          <w:tcPr>
            <w:tcW w:w="1885" w:type="dxa"/>
            <w:vAlign w:val="center"/>
          </w:tcPr>
          <w:p w14:paraId="5D39157E" w14:textId="104A60C2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71FA7C87" w14:textId="106EA6EE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31884D9E" w14:textId="40D100D9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2D1A498B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PI for PROMISE feasibility Study – Pilot study on providing personalized ovarian cancer risk prediction for UK women through population testing.</w:t>
            </w:r>
          </w:p>
          <w:p w14:paraId="55166291" w14:textId="648422A0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(</w:t>
            </w:r>
            <w:proofErr w:type="gramStart"/>
            <w:r w:rsidRPr="00137F8A">
              <w:rPr>
                <w:b w:val="0"/>
                <w:sz w:val="20"/>
                <w:szCs w:val="20"/>
              </w:rPr>
              <w:t>research  grant</w:t>
            </w:r>
            <w:proofErr w:type="gramEnd"/>
            <w:r w:rsidRPr="00137F8A">
              <w:rPr>
                <w:b w:val="0"/>
                <w:sz w:val="20"/>
                <w:szCs w:val="20"/>
              </w:rPr>
              <w:t xml:space="preserve"> from Eve Appeal and CRUK)</w:t>
            </w:r>
          </w:p>
        </w:tc>
        <w:tc>
          <w:tcPr>
            <w:tcW w:w="1350" w:type="dxa"/>
          </w:tcPr>
          <w:p w14:paraId="56D0290B" w14:textId="3C3138C1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2016</w:t>
            </w:r>
          </w:p>
        </w:tc>
        <w:tc>
          <w:tcPr>
            <w:tcW w:w="1249" w:type="dxa"/>
          </w:tcPr>
          <w:p w14:paraId="0AC37912" w14:textId="69FD1B1F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08085480" w14:textId="0D458F11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2020</w:t>
            </w:r>
          </w:p>
        </w:tc>
      </w:tr>
      <w:tr w:rsidR="00285B03" w:rsidRPr="00C82DFA" w14:paraId="1F7C8C1E" w14:textId="77777777" w:rsidTr="00285B03">
        <w:tc>
          <w:tcPr>
            <w:tcW w:w="1885" w:type="dxa"/>
            <w:vAlign w:val="center"/>
          </w:tcPr>
          <w:p w14:paraId="12994788" w14:textId="0006B1A3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1D59E32E" w14:textId="1BD95E08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C6D2D16" w14:textId="408E369F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2AD25B7D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bookmarkStart w:id="2" w:name="_Hlk132204642"/>
            <w:r w:rsidRPr="00137F8A">
              <w:rPr>
                <w:b w:val="0"/>
                <w:sz w:val="20"/>
                <w:szCs w:val="20"/>
              </w:rPr>
              <w:t>Chief Investigator DETECT Study (Direct to Patient testing at Cancer diagnosis for Precision Prevention-2.)</w:t>
            </w:r>
          </w:p>
          <w:p w14:paraId="630C8933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Randomised trial comparing direct to patient genetic testing with mainstreaming genetic testing at cancer diagnosis - for endometrial cancer, colorectal </w:t>
            </w:r>
            <w:proofErr w:type="gramStart"/>
            <w:r w:rsidRPr="00137F8A">
              <w:rPr>
                <w:b w:val="0"/>
                <w:sz w:val="20"/>
                <w:szCs w:val="20"/>
              </w:rPr>
              <w:t>cancer</w:t>
            </w:r>
            <w:proofErr w:type="gramEnd"/>
            <w:r w:rsidRPr="00137F8A">
              <w:rPr>
                <w:b w:val="0"/>
                <w:sz w:val="20"/>
                <w:szCs w:val="20"/>
              </w:rPr>
              <w:t xml:space="preserve"> and ovarian cancer.</w:t>
            </w:r>
          </w:p>
          <w:bookmarkEnd w:id="2"/>
          <w:p w14:paraId="23676283" w14:textId="72F84B9B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(research grant from </w:t>
            </w:r>
            <w:proofErr w:type="gramStart"/>
            <w:r w:rsidRPr="00137F8A">
              <w:rPr>
                <w:b w:val="0"/>
                <w:sz w:val="20"/>
                <w:szCs w:val="20"/>
              </w:rPr>
              <w:t>North East</w:t>
            </w:r>
            <w:proofErr w:type="gramEnd"/>
            <w:r w:rsidRPr="00137F8A">
              <w:rPr>
                <w:b w:val="0"/>
                <w:sz w:val="20"/>
                <w:szCs w:val="20"/>
              </w:rPr>
              <w:t xml:space="preserve"> London Cancer Alliance and from GSK)</w:t>
            </w:r>
          </w:p>
        </w:tc>
        <w:tc>
          <w:tcPr>
            <w:tcW w:w="1350" w:type="dxa"/>
          </w:tcPr>
          <w:p w14:paraId="503AF3EF" w14:textId="3A797098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2021</w:t>
            </w:r>
          </w:p>
        </w:tc>
        <w:tc>
          <w:tcPr>
            <w:tcW w:w="1249" w:type="dxa"/>
          </w:tcPr>
          <w:p w14:paraId="00AD0872" w14:textId="45591150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0929B11E" w14:textId="62EC72BD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2025</w:t>
            </w:r>
          </w:p>
        </w:tc>
      </w:tr>
      <w:tr w:rsidR="00285B03" w:rsidRPr="00C82DFA" w14:paraId="0D4EF53B" w14:textId="77777777" w:rsidTr="00285B03">
        <w:tc>
          <w:tcPr>
            <w:tcW w:w="1885" w:type="dxa"/>
            <w:vAlign w:val="center"/>
          </w:tcPr>
          <w:p w14:paraId="0278CA30" w14:textId="24E46696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6EF143FD" w14:textId="69404EFF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38CA35BA" w14:textId="510582FE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5B7F2AA1" w14:textId="77777777" w:rsidR="00285B03" w:rsidRPr="00E25448" w:rsidRDefault="00285B03" w:rsidP="00285B0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5448">
              <w:rPr>
                <w:rFonts w:cs="Arial"/>
                <w:b w:val="0"/>
                <w:sz w:val="20"/>
                <w:szCs w:val="20"/>
              </w:rPr>
              <w:t xml:space="preserve">UKCOGS (United Kingdom COVID and Gynaecological Cancer Study). </w:t>
            </w:r>
          </w:p>
          <w:p w14:paraId="389352F5" w14:textId="77777777" w:rsidR="00285B03" w:rsidRPr="00E25448" w:rsidRDefault="00285B03" w:rsidP="00285B0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5448">
              <w:rPr>
                <w:rFonts w:cs="Arial"/>
                <w:b w:val="0"/>
                <w:sz w:val="20"/>
                <w:szCs w:val="20"/>
              </w:rPr>
              <w:t xml:space="preserve">National audit of changes to MDT practice and gynaecological cancer outcomes during the COVID pandemic </w:t>
            </w:r>
          </w:p>
          <w:p w14:paraId="407BF1DE" w14:textId="06E24D23" w:rsidR="00285B03" w:rsidRPr="00E25448" w:rsidRDefault="00285B03" w:rsidP="00285B0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448">
              <w:rPr>
                <w:rFonts w:ascii="Arial" w:hAnsi="Arial" w:cs="Arial"/>
                <w:sz w:val="20"/>
                <w:szCs w:val="20"/>
              </w:rPr>
              <w:t>research grant research grant funding from BGCS (British Gynaecological Cancer Society)</w:t>
            </w:r>
          </w:p>
        </w:tc>
        <w:tc>
          <w:tcPr>
            <w:tcW w:w="1350" w:type="dxa"/>
          </w:tcPr>
          <w:p w14:paraId="6DFAAE8F" w14:textId="32B5D9CF" w:rsidR="00285B03" w:rsidRPr="00285B03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49" w:type="dxa"/>
          </w:tcPr>
          <w:p w14:paraId="450786C8" w14:textId="05D66DB5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4CCA709C" w14:textId="740C6CB6" w:rsidR="00285B03" w:rsidRPr="00285B03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2023</w:t>
            </w:r>
          </w:p>
        </w:tc>
      </w:tr>
      <w:tr w:rsidR="00285B03" w:rsidRPr="00C82DFA" w14:paraId="62FA25E6" w14:textId="77777777" w:rsidTr="00285B03">
        <w:tc>
          <w:tcPr>
            <w:tcW w:w="1885" w:type="dxa"/>
            <w:vAlign w:val="center"/>
          </w:tcPr>
          <w:p w14:paraId="292282C5" w14:textId="632389EA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2BFF8B18" w14:textId="656ECAD2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0587F529" w14:textId="1BB36C85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4D56DB18" w14:textId="77777777" w:rsidR="00285B03" w:rsidRPr="00E25448" w:rsidRDefault="00285B03" w:rsidP="00285B0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5448">
              <w:rPr>
                <w:rFonts w:cs="Arial"/>
                <w:b w:val="0"/>
                <w:sz w:val="20"/>
                <w:szCs w:val="20"/>
              </w:rPr>
              <w:t xml:space="preserve">Member British Gynaecological Cancer Society and British Association of Gynaecological Pathology Guideline committee on Genetic testing in Ovarian Cancer. </w:t>
            </w:r>
          </w:p>
          <w:p w14:paraId="4BD4C66A" w14:textId="18200B14" w:rsidR="00285B03" w:rsidRPr="00E25448" w:rsidRDefault="00285B03" w:rsidP="00285B0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448">
              <w:rPr>
                <w:rFonts w:ascii="Arial" w:hAnsi="Arial" w:cs="Arial"/>
                <w:sz w:val="20"/>
                <w:szCs w:val="20"/>
              </w:rPr>
              <w:lastRenderedPageBreak/>
              <w:t xml:space="preserve">Sundar S, Manchanda R, Gourley C, George A, Wallace A, Balega J, Williams S, Wallis Y, Edmondson R, </w:t>
            </w:r>
            <w:proofErr w:type="spellStart"/>
            <w:r w:rsidRPr="00E25448">
              <w:rPr>
                <w:rFonts w:ascii="Arial" w:hAnsi="Arial" w:cs="Arial"/>
                <w:sz w:val="20"/>
                <w:szCs w:val="20"/>
              </w:rPr>
              <w:t>Nicum</w:t>
            </w:r>
            <w:proofErr w:type="spellEnd"/>
            <w:r w:rsidRPr="00E25448">
              <w:rPr>
                <w:rFonts w:ascii="Arial" w:hAnsi="Arial" w:cs="Arial"/>
                <w:sz w:val="20"/>
                <w:szCs w:val="20"/>
              </w:rPr>
              <w:t xml:space="preserve"> S, Frost J, Attygalle A, Fotopoulou C, Bowen R, Bell D, Gajjar K, Ramsay B, Wood N, </w:t>
            </w:r>
            <w:proofErr w:type="spellStart"/>
            <w:r w:rsidRPr="00E25448">
              <w:rPr>
                <w:rFonts w:ascii="Arial" w:hAnsi="Arial" w:cs="Arial"/>
                <w:sz w:val="20"/>
                <w:szCs w:val="20"/>
              </w:rPr>
              <w:t>Ghaem-Maghami</w:t>
            </w:r>
            <w:proofErr w:type="spellEnd"/>
            <w:r w:rsidRPr="00E25448">
              <w:rPr>
                <w:rFonts w:ascii="Arial" w:hAnsi="Arial" w:cs="Arial"/>
                <w:sz w:val="20"/>
                <w:szCs w:val="20"/>
              </w:rPr>
              <w:t xml:space="preserve"> S, Miles T, Ganesan R. British Gynaecological Cancer Society/British Association of Gynaecological Pathology consensus for germline and tumour testing for BRCA1/2 variants in ovarian cancer in the United Kingdom. Int J </w:t>
            </w:r>
            <w:proofErr w:type="spellStart"/>
            <w:r w:rsidRPr="00E25448">
              <w:rPr>
                <w:rFonts w:ascii="Arial" w:hAnsi="Arial" w:cs="Arial"/>
                <w:sz w:val="20"/>
                <w:szCs w:val="20"/>
              </w:rPr>
              <w:t>Gynecol</w:t>
            </w:r>
            <w:proofErr w:type="spellEnd"/>
            <w:r w:rsidRPr="00E25448">
              <w:rPr>
                <w:rFonts w:ascii="Arial" w:hAnsi="Arial" w:cs="Arial"/>
                <w:sz w:val="20"/>
                <w:szCs w:val="20"/>
              </w:rPr>
              <w:t xml:space="preserve"> Cancer </w:t>
            </w:r>
            <w:proofErr w:type="gramStart"/>
            <w:r w:rsidRPr="00E25448">
              <w:rPr>
                <w:rFonts w:ascii="Arial" w:hAnsi="Arial" w:cs="Arial"/>
                <w:sz w:val="20"/>
                <w:szCs w:val="20"/>
              </w:rPr>
              <w:t>2021;0:1</w:t>
            </w:r>
            <w:proofErr w:type="gramEnd"/>
            <w:r w:rsidRPr="00E25448">
              <w:rPr>
                <w:rFonts w:ascii="Arial" w:hAnsi="Arial" w:cs="Arial"/>
                <w:sz w:val="20"/>
                <w:szCs w:val="20"/>
              </w:rPr>
              <w:t>–7. doi:10.1136/ijgc-2020-002112</w:t>
            </w:r>
          </w:p>
        </w:tc>
        <w:tc>
          <w:tcPr>
            <w:tcW w:w="1350" w:type="dxa"/>
          </w:tcPr>
          <w:p w14:paraId="3CCCA3E7" w14:textId="2055AC33" w:rsidR="00285B03" w:rsidRPr="00285B03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249" w:type="dxa"/>
          </w:tcPr>
          <w:p w14:paraId="11B8B521" w14:textId="3BCB8175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76096F27" w14:textId="6FBDC524" w:rsidR="00285B03" w:rsidRPr="00285B03" w:rsidRDefault="00285B03" w:rsidP="00285B0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2021</w:t>
            </w:r>
          </w:p>
        </w:tc>
      </w:tr>
      <w:tr w:rsidR="00285B03" w:rsidRPr="00C82DFA" w14:paraId="6F253406" w14:textId="77777777" w:rsidTr="00285B03">
        <w:tc>
          <w:tcPr>
            <w:tcW w:w="1885" w:type="dxa"/>
            <w:vAlign w:val="center"/>
          </w:tcPr>
          <w:p w14:paraId="318CD6C7" w14:textId="6667BAF2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03184B31" w14:textId="347BBBE4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5609416F" w14:textId="1383143A" w:rsidR="00285B03" w:rsidRPr="00285B03" w:rsidRDefault="00A11516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7D0F9BA8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Chief investigator and received research funding for the research studies listed in section above. All my grants are held and handled by QMUL. No funds are directly given to me. I hold no stocks or shares or IP.</w:t>
            </w:r>
          </w:p>
          <w:p w14:paraId="5AD37291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SIGNPOST (research grant funding from Barts Charity)</w:t>
            </w:r>
          </w:p>
          <w:p w14:paraId="7CDF0C4C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PROTECTOR (research grant funding from Barts Charity and </w:t>
            </w:r>
            <w:proofErr w:type="spellStart"/>
            <w:r w:rsidRPr="00137F8A">
              <w:rPr>
                <w:b w:val="0"/>
                <w:sz w:val="20"/>
                <w:szCs w:val="20"/>
              </w:rPr>
              <w:t>Rosetrees</w:t>
            </w:r>
            <w:proofErr w:type="spellEnd"/>
            <w:r w:rsidRPr="00137F8A">
              <w:rPr>
                <w:b w:val="0"/>
                <w:sz w:val="20"/>
                <w:szCs w:val="20"/>
              </w:rPr>
              <w:t xml:space="preserve"> Trust)</w:t>
            </w:r>
          </w:p>
          <w:p w14:paraId="13E7C7D5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UKCOGS (United Kingdom COVID and Gynaecological Cancer Study)- research grant research grant funding from BGCS (British Gynaecological Cancer Society)</w:t>
            </w:r>
          </w:p>
          <w:p w14:paraId="3DE9F28C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Population testing research (research grant funding from Eve Appeal)</w:t>
            </w:r>
          </w:p>
          <w:p w14:paraId="530AB93A" w14:textId="77777777" w:rsidR="00285B03" w:rsidRPr="00137F8A" w:rsidRDefault="00285B03" w:rsidP="00285B03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DETECT (research grant Funding from </w:t>
            </w:r>
            <w:proofErr w:type="gramStart"/>
            <w:r w:rsidRPr="00137F8A">
              <w:rPr>
                <w:b w:val="0"/>
                <w:sz w:val="20"/>
                <w:szCs w:val="20"/>
              </w:rPr>
              <w:t>North East</w:t>
            </w:r>
            <w:proofErr w:type="gramEnd"/>
            <w:r w:rsidRPr="00137F8A">
              <w:rPr>
                <w:b w:val="0"/>
                <w:sz w:val="20"/>
                <w:szCs w:val="20"/>
              </w:rPr>
              <w:t xml:space="preserve"> London Cancer Alliance and from GSK)</w:t>
            </w:r>
          </w:p>
          <w:p w14:paraId="3C2026BA" w14:textId="5D70D423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NHS Innovation Accelerator Fellowship for population BRCA testing (Grant from NIA)</w:t>
            </w:r>
          </w:p>
        </w:tc>
        <w:tc>
          <w:tcPr>
            <w:tcW w:w="1350" w:type="dxa"/>
          </w:tcPr>
          <w:p w14:paraId="387A9187" w14:textId="4C873C66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Commenced Pre-January 2022 </w:t>
            </w:r>
          </w:p>
        </w:tc>
        <w:tc>
          <w:tcPr>
            <w:tcW w:w="1249" w:type="dxa"/>
          </w:tcPr>
          <w:p w14:paraId="512DA75B" w14:textId="64C98643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5F7A3A8E" w14:textId="52D699E6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A11516" w:rsidRPr="00C82DFA" w14:paraId="01897083" w14:textId="77777777" w:rsidTr="00285B03">
        <w:tc>
          <w:tcPr>
            <w:tcW w:w="1885" w:type="dxa"/>
            <w:vAlign w:val="center"/>
          </w:tcPr>
          <w:p w14:paraId="58C18B42" w14:textId="09E3FBD7" w:rsidR="00A11516" w:rsidRPr="00C82DFA" w:rsidRDefault="00A11516" w:rsidP="00A1151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14085026" w14:textId="0A410AB3" w:rsidR="00A11516" w:rsidRPr="00C82DFA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DF78E3C" w14:textId="493A0879" w:rsidR="00A11516" w:rsidRPr="00285B03" w:rsidRDefault="00A11516" w:rsidP="00A1151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72315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20EB0C32" w14:textId="77777777" w:rsidR="00A11516" w:rsidRPr="00137F8A" w:rsidRDefault="00A11516" w:rsidP="00A11516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PROTECT- Population based Germline testing for Early detection and Cancer Prevention. Grant funding to Queen Mary University of London. </w:t>
            </w:r>
          </w:p>
          <w:p w14:paraId="743F937B" w14:textId="77777777" w:rsidR="00A11516" w:rsidRPr="00137F8A" w:rsidRDefault="00A11516" w:rsidP="00A11516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Grant from Yorkshire Cancer Research Charity.</w:t>
            </w:r>
          </w:p>
          <w:p w14:paraId="3D1851C3" w14:textId="4609D42A" w:rsidR="00A11516" w:rsidRPr="00137F8A" w:rsidRDefault="00A11516" w:rsidP="00A1151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Role - Chief Investigator</w:t>
            </w:r>
          </w:p>
        </w:tc>
        <w:tc>
          <w:tcPr>
            <w:tcW w:w="1350" w:type="dxa"/>
          </w:tcPr>
          <w:p w14:paraId="690587FE" w14:textId="021D1A1E" w:rsidR="00A11516" w:rsidRPr="00285B03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2022</w:t>
            </w:r>
          </w:p>
        </w:tc>
        <w:tc>
          <w:tcPr>
            <w:tcW w:w="1249" w:type="dxa"/>
          </w:tcPr>
          <w:p w14:paraId="143F1988" w14:textId="24B5A75C" w:rsidR="00A11516" w:rsidRPr="00285B03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53C32C5B" w14:textId="05B58C60" w:rsidR="00A11516" w:rsidRPr="00285B03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A11516" w:rsidRPr="00C82DFA" w14:paraId="6601B152" w14:textId="77777777" w:rsidTr="00285B03">
        <w:tc>
          <w:tcPr>
            <w:tcW w:w="1885" w:type="dxa"/>
            <w:vAlign w:val="center"/>
          </w:tcPr>
          <w:p w14:paraId="10ADEFB7" w14:textId="7C443337" w:rsidR="00A11516" w:rsidRPr="00C82DFA" w:rsidRDefault="00A11516" w:rsidP="00A1151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lastRenderedPageBreak/>
              <w:t>Ranjit Manchanda</w:t>
            </w:r>
          </w:p>
        </w:tc>
        <w:tc>
          <w:tcPr>
            <w:tcW w:w="1277" w:type="dxa"/>
          </w:tcPr>
          <w:p w14:paraId="7BD1F3B4" w14:textId="5F6DBC0A" w:rsidR="00A11516" w:rsidRPr="00C82DFA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407F3CE2" w14:textId="5F2F235F" w:rsidR="00A11516" w:rsidRPr="00285B03" w:rsidRDefault="00A11516" w:rsidP="00A1151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72315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7316219A" w14:textId="77777777" w:rsidR="00A11516" w:rsidRPr="00137F8A" w:rsidRDefault="00A11516" w:rsidP="00A11516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DETECT-2 - Direct to Patient testing at Cancer diagnosis for Precision Prevention-2. Grant funding to Queen Mary University of London. </w:t>
            </w:r>
          </w:p>
          <w:p w14:paraId="3314144C" w14:textId="77777777" w:rsidR="00A11516" w:rsidRPr="00137F8A" w:rsidRDefault="00A11516" w:rsidP="00A11516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Grant from GSK. This is an investigator led patient awareness study. (This is not a Drug or CTIMP trial)</w:t>
            </w:r>
          </w:p>
          <w:p w14:paraId="6C4F8F54" w14:textId="245B6B1F" w:rsidR="00A11516" w:rsidRPr="00137F8A" w:rsidRDefault="00A11516" w:rsidP="00A1151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Role - Chief Investigator</w:t>
            </w:r>
          </w:p>
        </w:tc>
        <w:tc>
          <w:tcPr>
            <w:tcW w:w="1350" w:type="dxa"/>
          </w:tcPr>
          <w:p w14:paraId="433A7291" w14:textId="622950FD" w:rsidR="00A11516" w:rsidRPr="00285B03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2022</w:t>
            </w:r>
          </w:p>
        </w:tc>
        <w:tc>
          <w:tcPr>
            <w:tcW w:w="1249" w:type="dxa"/>
          </w:tcPr>
          <w:p w14:paraId="3449F1A1" w14:textId="6F6E372F" w:rsidR="00A11516" w:rsidRPr="00285B03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13C775DF" w14:textId="480C3E6C" w:rsidR="00A11516" w:rsidRPr="00285B03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A11516" w:rsidRPr="00C82DFA" w14:paraId="32C07E20" w14:textId="77777777" w:rsidTr="00285B03">
        <w:tc>
          <w:tcPr>
            <w:tcW w:w="1885" w:type="dxa"/>
            <w:vAlign w:val="center"/>
          </w:tcPr>
          <w:p w14:paraId="69FC714D" w14:textId="4DA0FA4D" w:rsidR="00A11516" w:rsidRPr="00C82DFA" w:rsidRDefault="00A11516" w:rsidP="00A1151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14938100" w14:textId="33AF29E6" w:rsidR="00A11516" w:rsidRPr="00C82DFA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79C8914C" w14:textId="2230C34A" w:rsidR="00A11516" w:rsidRPr="00285B03" w:rsidRDefault="00A11516" w:rsidP="00A1151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72315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1E7B0892" w14:textId="21435E5A" w:rsidR="00A11516" w:rsidRPr="00137F8A" w:rsidRDefault="00A11516" w:rsidP="00A11516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137F8A">
              <w:rPr>
                <w:b w:val="0"/>
                <w:bCs w:val="0"/>
                <w:sz w:val="20"/>
                <w:szCs w:val="20"/>
              </w:rPr>
              <w:t>Ovacure</w:t>
            </w:r>
            <w:proofErr w:type="spellEnd"/>
            <w:r w:rsidRPr="00137F8A">
              <w:rPr>
                <w:b w:val="0"/>
                <w:bCs w:val="0"/>
                <w:sz w:val="20"/>
                <w:szCs w:val="20"/>
              </w:rPr>
              <w:t xml:space="preserve"> Innovation Challenge research grant funding award.                         This provides seed funding for research into development/validation of new biomarkers for ovarian cancer screening in </w:t>
            </w:r>
            <w:proofErr w:type="spellStart"/>
            <w:r w:rsidRPr="00137F8A">
              <w:rPr>
                <w:b w:val="0"/>
                <w:bCs w:val="0"/>
                <w:sz w:val="20"/>
                <w:szCs w:val="20"/>
              </w:rPr>
              <w:t>asymptiomatic</w:t>
            </w:r>
            <w:proofErr w:type="spellEnd"/>
            <w:r w:rsidRPr="00137F8A">
              <w:rPr>
                <w:b w:val="0"/>
                <w:bCs w:val="0"/>
                <w:sz w:val="20"/>
                <w:szCs w:val="20"/>
              </w:rPr>
              <w:t xml:space="preserve"> women and diagnostic testing for detecting ovarian cancer in symptomatic women. Role- Project </w:t>
            </w:r>
            <w:proofErr w:type="gramStart"/>
            <w:r w:rsidRPr="00137F8A">
              <w:rPr>
                <w:b w:val="0"/>
                <w:bCs w:val="0"/>
                <w:sz w:val="20"/>
                <w:szCs w:val="20"/>
              </w:rPr>
              <w:t>co-Lead</w:t>
            </w:r>
            <w:proofErr w:type="gramEnd"/>
          </w:p>
        </w:tc>
        <w:tc>
          <w:tcPr>
            <w:tcW w:w="1350" w:type="dxa"/>
          </w:tcPr>
          <w:p w14:paraId="71049B88" w14:textId="30876E73" w:rsidR="00A11516" w:rsidRPr="00285B03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21/09/2022</w:t>
            </w:r>
          </w:p>
        </w:tc>
        <w:tc>
          <w:tcPr>
            <w:tcW w:w="1249" w:type="dxa"/>
          </w:tcPr>
          <w:p w14:paraId="58CFB015" w14:textId="4C0992DF" w:rsidR="00A11516" w:rsidRPr="00285B03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32A30340" w14:textId="12A7B600" w:rsidR="00A11516" w:rsidRPr="00285B03" w:rsidRDefault="00A11516" w:rsidP="00A11516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3CAF5FC7" w14:textId="77777777" w:rsidTr="00285B03">
        <w:tc>
          <w:tcPr>
            <w:tcW w:w="1885" w:type="dxa"/>
            <w:vAlign w:val="center"/>
          </w:tcPr>
          <w:p w14:paraId="1DB35D3B" w14:textId="61E732CC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050C5E7A" w14:textId="7D949891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46913115" w14:textId="46FDCC28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4B14C666" w14:textId="118DF02D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Chair and organisation of ‘State of the art: Prevention strategies in </w:t>
            </w:r>
            <w:proofErr w:type="gramStart"/>
            <w:r w:rsidRPr="00137F8A">
              <w:rPr>
                <w:b w:val="0"/>
                <w:sz w:val="20"/>
                <w:szCs w:val="20"/>
              </w:rPr>
              <w:t>high risk</w:t>
            </w:r>
            <w:proofErr w:type="gramEnd"/>
            <w:r w:rsidRPr="00137F8A">
              <w:rPr>
                <w:b w:val="0"/>
                <w:sz w:val="20"/>
                <w:szCs w:val="20"/>
              </w:rPr>
              <w:t xml:space="preserve"> women’. ESGO conference, Prague 2021</w:t>
            </w:r>
          </w:p>
        </w:tc>
        <w:tc>
          <w:tcPr>
            <w:tcW w:w="1350" w:type="dxa"/>
          </w:tcPr>
          <w:p w14:paraId="770C13BD" w14:textId="0D43B96E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August 2021</w:t>
            </w:r>
          </w:p>
        </w:tc>
        <w:tc>
          <w:tcPr>
            <w:tcW w:w="1249" w:type="dxa"/>
          </w:tcPr>
          <w:p w14:paraId="255E2DF3" w14:textId="0E30728A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29159986" w14:textId="3A78AE1A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2021</w:t>
            </w:r>
          </w:p>
        </w:tc>
      </w:tr>
      <w:tr w:rsidR="00285B03" w:rsidRPr="00C82DFA" w14:paraId="1E898582" w14:textId="77777777" w:rsidTr="00285B03">
        <w:tc>
          <w:tcPr>
            <w:tcW w:w="1885" w:type="dxa"/>
            <w:vAlign w:val="center"/>
          </w:tcPr>
          <w:p w14:paraId="2EFA34AE" w14:textId="48ADF86C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4FC3B374" w14:textId="552029EA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21C8447B" w14:textId="42BBEC98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1AF7E646" w14:textId="3E705232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>Prevention in hereditary and non-hereditary ovarian cancer. Swedish Cancer Society meeting Future perspectives in Ovarian Cancer research, Stockholm 24-25 Nov 2022</w:t>
            </w:r>
          </w:p>
        </w:tc>
        <w:tc>
          <w:tcPr>
            <w:tcW w:w="1350" w:type="dxa"/>
          </w:tcPr>
          <w:p w14:paraId="3349B8C3" w14:textId="760E0CDF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November 2022</w:t>
            </w:r>
          </w:p>
        </w:tc>
        <w:tc>
          <w:tcPr>
            <w:tcW w:w="1249" w:type="dxa"/>
          </w:tcPr>
          <w:p w14:paraId="2E41E68F" w14:textId="61A1688C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3136CDFF" w14:textId="6036577E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2022</w:t>
            </w:r>
          </w:p>
        </w:tc>
      </w:tr>
      <w:tr w:rsidR="00285B03" w:rsidRPr="00C82DFA" w14:paraId="3B586E3C" w14:textId="77777777" w:rsidTr="00285B03">
        <w:tc>
          <w:tcPr>
            <w:tcW w:w="1885" w:type="dxa"/>
            <w:vAlign w:val="center"/>
          </w:tcPr>
          <w:p w14:paraId="1CD385D9" w14:textId="4DF4D850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79C2A374" w14:textId="451B5AE4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3B05A03D" w14:textId="1FC75471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61E10AD1" w14:textId="3CFF3A75" w:rsidR="00285B03" w:rsidRPr="00137F8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137F8A">
              <w:rPr>
                <w:b w:val="0"/>
                <w:sz w:val="20"/>
                <w:szCs w:val="20"/>
              </w:rPr>
              <w:t xml:space="preserve">Diagnostic testing &amp; biomarkers- the right to test! </w:t>
            </w:r>
            <w:proofErr w:type="spellStart"/>
            <w:r w:rsidRPr="00137F8A">
              <w:rPr>
                <w:b w:val="0"/>
                <w:sz w:val="20"/>
                <w:szCs w:val="20"/>
              </w:rPr>
              <w:t>ENGAGe</w:t>
            </w:r>
            <w:proofErr w:type="spellEnd"/>
            <w:r w:rsidRPr="00137F8A">
              <w:rPr>
                <w:b w:val="0"/>
                <w:sz w:val="20"/>
                <w:szCs w:val="20"/>
              </w:rPr>
              <w:t xml:space="preserve"> Patient Advocacy Seminar 2021, within the ESGO Congress in October 2021, Prague.</w:t>
            </w:r>
          </w:p>
        </w:tc>
        <w:tc>
          <w:tcPr>
            <w:tcW w:w="1350" w:type="dxa"/>
          </w:tcPr>
          <w:p w14:paraId="1168D8C8" w14:textId="26727851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October 2021</w:t>
            </w:r>
          </w:p>
        </w:tc>
        <w:tc>
          <w:tcPr>
            <w:tcW w:w="1249" w:type="dxa"/>
          </w:tcPr>
          <w:p w14:paraId="7E5136DC" w14:textId="6960232D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0CB29DB2" w14:textId="5FD2CA2C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2021</w:t>
            </w:r>
          </w:p>
        </w:tc>
      </w:tr>
      <w:tr w:rsidR="00285B03" w:rsidRPr="00C82DFA" w14:paraId="1819221A" w14:textId="77777777" w:rsidTr="00285B03">
        <w:tc>
          <w:tcPr>
            <w:tcW w:w="1885" w:type="dxa"/>
            <w:vAlign w:val="center"/>
          </w:tcPr>
          <w:p w14:paraId="4A89D2F5" w14:textId="457AB0E6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246ECEB5" w14:textId="0EE139C1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49FCB717" w14:textId="34A2DC11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7F08D62D" w14:textId="66E14919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Manchanda R, Burnell M,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Loggenberg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 K, Desai R, Wardle J, Sanderson SC, Gessler S, Side L, Balogun N, Kumar A,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Dorkins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 H., Cluster-randomised non-inferiority trial comparing DVD-assisted and traditional genetic counselling in systematic population testing for BRCA1/2 mutations. Journal of medical genetics, 53, 472-80, 2016</w:t>
            </w:r>
          </w:p>
        </w:tc>
        <w:tc>
          <w:tcPr>
            <w:tcW w:w="1350" w:type="dxa"/>
          </w:tcPr>
          <w:p w14:paraId="110D80F9" w14:textId="6BBE2483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2016</w:t>
            </w:r>
          </w:p>
        </w:tc>
        <w:tc>
          <w:tcPr>
            <w:tcW w:w="1249" w:type="dxa"/>
          </w:tcPr>
          <w:p w14:paraId="4E19976A" w14:textId="2E176A79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46D297DF" w14:textId="2179ADB3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Ongoing </w:t>
            </w:r>
          </w:p>
        </w:tc>
      </w:tr>
      <w:tr w:rsidR="00285B03" w:rsidRPr="00C82DFA" w14:paraId="323EC73F" w14:textId="77777777" w:rsidTr="00A67EF7">
        <w:tc>
          <w:tcPr>
            <w:tcW w:w="1885" w:type="dxa"/>
            <w:vAlign w:val="center"/>
          </w:tcPr>
          <w:p w14:paraId="5CEC4862" w14:textId="3424A27F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6FA1B76F" w14:textId="7C7AAD83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2A070361" w14:textId="29D240AE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6A1962FF" w14:textId="02080FAF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Manchanda, Ranjit; Patel, Shreeya; Antoniou, Antonis C; Levy-Lahad,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Ephrat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; Turnbull, Clare; Evans, D Gareth; Hopper, John L; Macinnis, Robert J; Menon, Usha; Jacobs, Ian;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Legood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, Rosa. Cost-effectiveness of population based BRCA testing with varying Ashkenazi Jewish ancestry. American journal of obstetrics and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gynecology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; 2017; vol. 217 (no. 5); 578e1-578e12</w:t>
            </w:r>
          </w:p>
        </w:tc>
        <w:tc>
          <w:tcPr>
            <w:tcW w:w="1350" w:type="dxa"/>
          </w:tcPr>
          <w:p w14:paraId="6AF7CAC4" w14:textId="0A4E5018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2017</w:t>
            </w:r>
          </w:p>
        </w:tc>
        <w:tc>
          <w:tcPr>
            <w:tcW w:w="1249" w:type="dxa"/>
          </w:tcPr>
          <w:p w14:paraId="3F2AC441" w14:textId="58035E6D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66B7BF9D" w14:textId="74648C5C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6C43C33D" w14:textId="77777777" w:rsidTr="00A67EF7">
        <w:tc>
          <w:tcPr>
            <w:tcW w:w="1885" w:type="dxa"/>
            <w:vAlign w:val="center"/>
          </w:tcPr>
          <w:p w14:paraId="2D6E943B" w14:textId="095F7075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lastRenderedPageBreak/>
              <w:t>Ranjit Manchanda</w:t>
            </w:r>
          </w:p>
        </w:tc>
        <w:tc>
          <w:tcPr>
            <w:tcW w:w="1277" w:type="dxa"/>
          </w:tcPr>
          <w:p w14:paraId="063954D5" w14:textId="2D69E157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60782819" w14:textId="5069A506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7FECBDE7" w14:textId="77777777" w:rsidR="00285B03" w:rsidRPr="003F6A67" w:rsidRDefault="00285B03" w:rsidP="00285B03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6A67">
              <w:rPr>
                <w:rFonts w:ascii="Arial" w:hAnsi="Arial" w:cs="Arial"/>
                <w:sz w:val="20"/>
                <w:szCs w:val="20"/>
              </w:rPr>
              <w:t xml:space="preserve">R Manchanda, M Burnell, F Gaba, R Desai, J Wardle, S Gessler, L Side, S Sanderson, K </w:t>
            </w:r>
            <w:proofErr w:type="spellStart"/>
            <w:r w:rsidRPr="003F6A67">
              <w:rPr>
                <w:rFonts w:ascii="Arial" w:hAnsi="Arial" w:cs="Arial"/>
                <w:sz w:val="20"/>
                <w:szCs w:val="20"/>
              </w:rPr>
              <w:t>Loggenberg</w:t>
            </w:r>
            <w:proofErr w:type="spellEnd"/>
            <w:r w:rsidRPr="003F6A67">
              <w:rPr>
                <w:rFonts w:ascii="Arial" w:hAnsi="Arial" w:cs="Arial"/>
                <w:sz w:val="20"/>
                <w:szCs w:val="20"/>
              </w:rPr>
              <w:t xml:space="preserve">, AF Brady, H </w:t>
            </w:r>
            <w:proofErr w:type="spellStart"/>
            <w:r w:rsidRPr="003F6A67">
              <w:rPr>
                <w:rFonts w:ascii="Arial" w:hAnsi="Arial" w:cs="Arial"/>
                <w:sz w:val="20"/>
                <w:szCs w:val="20"/>
              </w:rPr>
              <w:t>Dorkins</w:t>
            </w:r>
            <w:proofErr w:type="spellEnd"/>
            <w:r w:rsidRPr="003F6A67">
              <w:rPr>
                <w:rFonts w:ascii="Arial" w:hAnsi="Arial" w:cs="Arial"/>
                <w:sz w:val="20"/>
                <w:szCs w:val="20"/>
              </w:rPr>
              <w:t xml:space="preserve">, Y Wallis, C Chapman, C Jacobs, R </w:t>
            </w:r>
            <w:proofErr w:type="spellStart"/>
            <w:r w:rsidRPr="003F6A67">
              <w:rPr>
                <w:rFonts w:ascii="Arial" w:hAnsi="Arial" w:cs="Arial"/>
                <w:sz w:val="20"/>
                <w:szCs w:val="20"/>
              </w:rPr>
              <w:t>Legood</w:t>
            </w:r>
            <w:proofErr w:type="spellEnd"/>
            <w:r w:rsidRPr="003F6A67">
              <w:rPr>
                <w:rFonts w:ascii="Arial" w:hAnsi="Arial" w:cs="Arial"/>
                <w:sz w:val="20"/>
                <w:szCs w:val="20"/>
              </w:rPr>
              <w:t>, U Beller, I Tomlinson, U Menon, I Jacobs</w:t>
            </w:r>
          </w:p>
          <w:p w14:paraId="7CA7342D" w14:textId="383E483F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Randomised trial of </w:t>
            </w:r>
            <w:proofErr w:type="gram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population-based</w:t>
            </w:r>
            <w:proofErr w:type="gram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 BRCA testing in Ashkenazi Jews: long-term outcomes, First published: 10 September 2019 https://doi.org/10.1111/1471-0528.15905</w:t>
            </w:r>
          </w:p>
        </w:tc>
        <w:tc>
          <w:tcPr>
            <w:tcW w:w="1350" w:type="dxa"/>
          </w:tcPr>
          <w:p w14:paraId="35898E2C" w14:textId="48666025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2019</w:t>
            </w:r>
          </w:p>
        </w:tc>
        <w:tc>
          <w:tcPr>
            <w:tcW w:w="1249" w:type="dxa"/>
          </w:tcPr>
          <w:p w14:paraId="791FF025" w14:textId="027A5E57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594CA431" w14:textId="37875E07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78637A3F" w14:textId="77777777" w:rsidTr="00A67EF7">
        <w:tc>
          <w:tcPr>
            <w:tcW w:w="1885" w:type="dxa"/>
            <w:vAlign w:val="center"/>
          </w:tcPr>
          <w:p w14:paraId="7EA5FA63" w14:textId="51F6A038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4083924A" w14:textId="7D6D6778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28FF122" w14:textId="5F2F16F2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37226D6F" w14:textId="2C902B0A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Manchanda, R.,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Legood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, R., Burnell, M., McGuire, A., Raikou, M.,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Loggenberg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, K., et al., Cost-effectiveness of population screening for BRCA mutations in Ashkenazi Jewish women compared with family history–based testing, JNCI: Journal of the National Cancer Institute, 107, 2015</w:t>
            </w:r>
          </w:p>
        </w:tc>
        <w:tc>
          <w:tcPr>
            <w:tcW w:w="1350" w:type="dxa"/>
          </w:tcPr>
          <w:p w14:paraId="3ECD0B20" w14:textId="31CFF267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2015</w:t>
            </w:r>
          </w:p>
        </w:tc>
        <w:tc>
          <w:tcPr>
            <w:tcW w:w="1249" w:type="dxa"/>
          </w:tcPr>
          <w:p w14:paraId="5B308F42" w14:textId="2DD53221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70F4BF80" w14:textId="578F77BC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62CC69E8" w14:textId="77777777" w:rsidTr="00A67EF7">
        <w:tc>
          <w:tcPr>
            <w:tcW w:w="1885" w:type="dxa"/>
            <w:vAlign w:val="center"/>
          </w:tcPr>
          <w:p w14:paraId="1B55C0B2" w14:textId="692772B5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43CE1F3E" w14:textId="29687D5F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5591584D" w14:textId="35F13D8A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43F56674" w14:textId="02D2B399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Patel, S.,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Legood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, R., Evans, D.G., Turnbull, C., Antoniou, A.C., Menon, U., Jacobs, I., Manchanda, R., Cost effectiveness of population based BRCA1 founder mutation testing in Sephardi Jewish women, American journal of obstetrics and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gynecology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, 218, 431-e1, 2018</w:t>
            </w:r>
          </w:p>
        </w:tc>
        <w:tc>
          <w:tcPr>
            <w:tcW w:w="1350" w:type="dxa"/>
          </w:tcPr>
          <w:p w14:paraId="386839DF" w14:textId="6840AD9A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2018</w:t>
            </w:r>
          </w:p>
        </w:tc>
        <w:tc>
          <w:tcPr>
            <w:tcW w:w="1249" w:type="dxa"/>
          </w:tcPr>
          <w:p w14:paraId="1180EFAA" w14:textId="414DC324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1A770375" w14:textId="7B37468F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5728BA9E" w14:textId="77777777" w:rsidTr="00A67EF7">
        <w:tc>
          <w:tcPr>
            <w:tcW w:w="1885" w:type="dxa"/>
            <w:vAlign w:val="center"/>
          </w:tcPr>
          <w:p w14:paraId="5707D148" w14:textId="289E6367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61F4957D" w14:textId="5F58419B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7F17D08C" w14:textId="129AE333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4FA87987" w14:textId="5B0AC9C2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L. Sun., M.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Sobocan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., I. V. Rodriguez., X. Wei.,  A. Kalra., Oxley., M. Sideris., R.D. Morgan., D. Chandrasekaran., K. Rust., P. Spiliopoulou., R. E. Miller., S. M.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Crusz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.,  M. Lockley., N. Singh.,  A. Faruqi., L. Casey., E. Brockbank., S. Phadnis., T. Mills-Baldock., F. El-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Khouly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., L. A. Jenkins., A. Wallace., M. Ahmed., A. Kumar., E. M. Swisher.,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C.Gourley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., B. M. Norquist., D. G. Evans., R.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Legood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., R. Manchanda ., Cost-effectiveness of unselected multigene germline and somatic genetic testing for epithelial ovarian cancer, in publication</w:t>
            </w:r>
          </w:p>
        </w:tc>
        <w:tc>
          <w:tcPr>
            <w:tcW w:w="1350" w:type="dxa"/>
          </w:tcPr>
          <w:p w14:paraId="0D4B14D3" w14:textId="47EAF416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2023</w:t>
            </w:r>
          </w:p>
        </w:tc>
        <w:tc>
          <w:tcPr>
            <w:tcW w:w="1249" w:type="dxa"/>
          </w:tcPr>
          <w:p w14:paraId="146AA1E5" w14:textId="5282649C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59D18D5B" w14:textId="5211206D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2DF1C756" w14:textId="77777777" w:rsidTr="00A67EF7">
        <w:tc>
          <w:tcPr>
            <w:tcW w:w="1885" w:type="dxa"/>
            <w:vAlign w:val="center"/>
          </w:tcPr>
          <w:p w14:paraId="508C2214" w14:textId="57D9B352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2B043B93" w14:textId="55C12CBA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5C6E35DD" w14:textId="7615D1AE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0B1559B9" w14:textId="3E1A097B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Philpott, S., Raikou, M., Manchanda, R., Lockley, M., Singh, N., Scott, M., Evans, D.G., Adlard, J., Ahmed, M., Edmondson, </w:t>
            </w:r>
            <w:proofErr w:type="gram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R.</w:t>
            </w:r>
            <w:proofErr w:type="gram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 and Woodward, E.R., The avoiding late diagnosis of ovarian cancer (ALDO) project; a pilot national surveillance programme for women with pathogenic germline variants in BRCA1 and BRCA2, Journal of Medical Genetics, 2022 Oct 10</w:t>
            </w:r>
          </w:p>
        </w:tc>
        <w:tc>
          <w:tcPr>
            <w:tcW w:w="1350" w:type="dxa"/>
          </w:tcPr>
          <w:p w14:paraId="4D1FBA0A" w14:textId="07EA8489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2022</w:t>
            </w:r>
          </w:p>
        </w:tc>
        <w:tc>
          <w:tcPr>
            <w:tcW w:w="1249" w:type="dxa"/>
          </w:tcPr>
          <w:p w14:paraId="5530F570" w14:textId="2066F629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5244A16E" w14:textId="3B71F635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October 2022</w:t>
            </w:r>
          </w:p>
        </w:tc>
      </w:tr>
      <w:tr w:rsidR="00285B03" w:rsidRPr="00C82DFA" w14:paraId="5803622C" w14:textId="77777777" w:rsidTr="00A67EF7">
        <w:tc>
          <w:tcPr>
            <w:tcW w:w="1885" w:type="dxa"/>
            <w:vAlign w:val="center"/>
          </w:tcPr>
          <w:p w14:paraId="2F7907EF" w14:textId="6EDDB089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51321F8F" w14:textId="49CA7739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0AF19296" w14:textId="1DFF16E3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70912B9A" w14:textId="5E1DCED1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Manchanda, R.,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Legood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, R., Pearce, L., &amp; Menon, U. (2015). Defining the risk threshold for risk reducing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salpingo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-oophorectomy for ovarian cancer prevention in </w:t>
            </w:r>
            <w:proofErr w:type="gram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low risk</w:t>
            </w:r>
            <w:proofErr w:type="gram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lastRenderedPageBreak/>
              <w:t xml:space="preserve">postmenopausal women.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Gynecologic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 oncology, 139(3), 487-494.</w:t>
            </w:r>
          </w:p>
        </w:tc>
        <w:tc>
          <w:tcPr>
            <w:tcW w:w="1350" w:type="dxa"/>
          </w:tcPr>
          <w:p w14:paraId="0C42AC1C" w14:textId="3894054A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249" w:type="dxa"/>
          </w:tcPr>
          <w:p w14:paraId="74D156B5" w14:textId="3CD2F87B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1DF841DC" w14:textId="6B8114A0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67CFB49C" w14:textId="77777777" w:rsidTr="00A67EF7">
        <w:tc>
          <w:tcPr>
            <w:tcW w:w="1885" w:type="dxa"/>
            <w:vAlign w:val="center"/>
          </w:tcPr>
          <w:p w14:paraId="14DA163E" w14:textId="774C9E7E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0D93FD5A" w14:textId="51695157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016B1B59" w14:textId="52011DF5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0504DAE9" w14:textId="0FE72622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Manchanda, R.,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Legood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, R., Antoniou, A. C., Gordeev, V. S., &amp; Menon, U. (2016). Specifying the ovarian cancer risk threshold of ‘premenopausal risk-reducing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salpingo-oophorectomy’for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 ovarian cancer prevention: a cost-effectiveness analysis. Journal of medical genetics, 53(9), 591-599.</w:t>
            </w:r>
          </w:p>
        </w:tc>
        <w:tc>
          <w:tcPr>
            <w:tcW w:w="1350" w:type="dxa"/>
          </w:tcPr>
          <w:p w14:paraId="264ECB41" w14:textId="31AEAFEF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2016</w:t>
            </w:r>
          </w:p>
        </w:tc>
        <w:tc>
          <w:tcPr>
            <w:tcW w:w="1249" w:type="dxa"/>
          </w:tcPr>
          <w:p w14:paraId="37D83AD6" w14:textId="267D343F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7D560376" w14:textId="3BCCDE13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5A556ECE" w14:textId="77777777" w:rsidTr="00A67EF7">
        <w:tc>
          <w:tcPr>
            <w:tcW w:w="1885" w:type="dxa"/>
            <w:vAlign w:val="center"/>
          </w:tcPr>
          <w:p w14:paraId="2650B07F" w14:textId="50626353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008FBA3A" w14:textId="6989567E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24E7FE7E" w14:textId="3D70488F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731ADCD2" w14:textId="179C5EA2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Gaba, F.;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Blyuss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, O.; Chandrasekaran, D.; Osman, M.; Goyal, S.; Gan, C.; Izatt, L.; Tripathi, V.; Esteban, I.; McNicol, L.; Ragupathy, K.; Crawford, R.; Evans, D.G.;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Legood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, R.; Menon, U.; Manchanda, R. Attitudes towards risk-reducing early salpingectomy with delayed oophorectomy for ovarian cancer prevention: a cohort study. BJOG: An International Journal of Obstetrics and Gynaecology; 2021; vol. 128 (no. 4); 714-726</w:t>
            </w:r>
          </w:p>
        </w:tc>
        <w:tc>
          <w:tcPr>
            <w:tcW w:w="1350" w:type="dxa"/>
          </w:tcPr>
          <w:p w14:paraId="689660B5" w14:textId="64E727AB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2021</w:t>
            </w:r>
          </w:p>
        </w:tc>
        <w:tc>
          <w:tcPr>
            <w:tcW w:w="1249" w:type="dxa"/>
          </w:tcPr>
          <w:p w14:paraId="6C08DE16" w14:textId="34A4AA9B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2B3CE622" w14:textId="2BCB7C1D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2A5F4DED" w14:textId="77777777" w:rsidTr="00A67EF7">
        <w:tc>
          <w:tcPr>
            <w:tcW w:w="1885" w:type="dxa"/>
            <w:vAlign w:val="center"/>
          </w:tcPr>
          <w:p w14:paraId="1A88C77B" w14:textId="54C81CD4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0C5969B7" w14:textId="1C06D0ED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5D395584" w14:textId="3865311D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7B928017" w14:textId="1D19F171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Gaba, F.; Manchanda, R. Systematic review of acceptability, cardiovascular, neurological, bone health and HRT outcomes following risk reducing surgery in BRCA carriers. Best Practice and Research: Clinical Obstetrics and Gynaecology; 2020; vol. 65; 46-65</w:t>
            </w:r>
          </w:p>
        </w:tc>
        <w:tc>
          <w:tcPr>
            <w:tcW w:w="1350" w:type="dxa"/>
          </w:tcPr>
          <w:p w14:paraId="3E48FC13" w14:textId="07502F9B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2020</w:t>
            </w:r>
          </w:p>
        </w:tc>
        <w:tc>
          <w:tcPr>
            <w:tcW w:w="1249" w:type="dxa"/>
          </w:tcPr>
          <w:p w14:paraId="10FB395A" w14:textId="0DAF4FF7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10D3DA03" w14:textId="4DDFF2C3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5CA03831" w14:textId="77777777" w:rsidTr="00030B34">
        <w:tc>
          <w:tcPr>
            <w:tcW w:w="1885" w:type="dxa"/>
            <w:vAlign w:val="center"/>
          </w:tcPr>
          <w:p w14:paraId="253D56B7" w14:textId="795B80F8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3D34673F" w14:textId="466FB11D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E69C1A4" w14:textId="771F32B8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5A367DAE" w14:textId="02E9B82E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Xia Wei X; Oxley S; Sideris M; Karla A; Brentnall A; Sun L; Yang L;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Legood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 R; Manchanda R. Quality of life after risk-reducing surgery for breast and ovarian cancer prevention: a systematic review and meta-analysis. 2023</w:t>
            </w:r>
          </w:p>
        </w:tc>
        <w:tc>
          <w:tcPr>
            <w:tcW w:w="1350" w:type="dxa"/>
          </w:tcPr>
          <w:p w14:paraId="77805286" w14:textId="5B4B6F96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2023</w:t>
            </w:r>
          </w:p>
        </w:tc>
        <w:tc>
          <w:tcPr>
            <w:tcW w:w="1249" w:type="dxa"/>
          </w:tcPr>
          <w:p w14:paraId="10EAE87A" w14:textId="7A6303A1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1EE5454C" w14:textId="677FDA70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604188CB" w14:textId="77777777" w:rsidTr="00030B34">
        <w:tc>
          <w:tcPr>
            <w:tcW w:w="1885" w:type="dxa"/>
            <w:vAlign w:val="center"/>
          </w:tcPr>
          <w:p w14:paraId="0998A9DD" w14:textId="45EA8BAA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40B932A4" w14:textId="51FCC256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BD88FA1" w14:textId="2EEBE337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5E0AC2FE" w14:textId="2A78775E" w:rsidR="00285B03" w:rsidRPr="003F6A67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Manchanda, R.,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Legood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, R., Pearce, L., &amp; Menon, U. (2015). Defining the risk threshold for risk reducing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salpingo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-oophorectomy for ovarian cancer prevention in low-risk postmenopausal women. </w:t>
            </w:r>
            <w:proofErr w:type="spellStart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>Gynecologic</w:t>
            </w:r>
            <w:proofErr w:type="spellEnd"/>
            <w:r w:rsidRPr="003F6A67">
              <w:rPr>
                <w:rFonts w:cs="Arial"/>
                <w:b w:val="0"/>
                <w:bCs w:val="0"/>
                <w:sz w:val="20"/>
                <w:szCs w:val="20"/>
              </w:rPr>
              <w:t xml:space="preserve"> oncology, 139, 487-94.</w:t>
            </w:r>
          </w:p>
        </w:tc>
        <w:tc>
          <w:tcPr>
            <w:tcW w:w="1350" w:type="dxa"/>
          </w:tcPr>
          <w:p w14:paraId="5DE76A41" w14:textId="6A882870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2015</w:t>
            </w:r>
          </w:p>
        </w:tc>
        <w:tc>
          <w:tcPr>
            <w:tcW w:w="1249" w:type="dxa"/>
          </w:tcPr>
          <w:p w14:paraId="11E4339B" w14:textId="7633D75A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7A9C7BAD" w14:textId="60E4063C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Ongoing</w:t>
            </w:r>
          </w:p>
        </w:tc>
      </w:tr>
      <w:tr w:rsidR="00285B03" w:rsidRPr="00C82DFA" w14:paraId="475A8867" w14:textId="77777777" w:rsidTr="00030B34">
        <w:tc>
          <w:tcPr>
            <w:tcW w:w="1885" w:type="dxa"/>
            <w:vAlign w:val="center"/>
          </w:tcPr>
          <w:p w14:paraId="4D29B1C8" w14:textId="68B84551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53961DEC" w14:textId="004819BC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4106BF86" w14:textId="26D013A6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3AEE5AE3" w14:textId="178E97B5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Gaba, F; </w:t>
            </w:r>
            <w:proofErr w:type="spellStart"/>
            <w:r w:rsidRPr="00285B03">
              <w:rPr>
                <w:b w:val="0"/>
                <w:sz w:val="20"/>
                <w:szCs w:val="20"/>
              </w:rPr>
              <w:t>Blyuss</w:t>
            </w:r>
            <w:proofErr w:type="spellEnd"/>
            <w:r w:rsidRPr="00285B03">
              <w:rPr>
                <w:b w:val="0"/>
                <w:sz w:val="20"/>
                <w:szCs w:val="20"/>
              </w:rPr>
              <w:t xml:space="preserve">, O; Chandrasekaran, D; Osman, M; Goyal, S; Gan, C; Izatt, L; Tripathi, V; Esteban, I; McNicol, L; Ragupathy, K; Crawford, R; Evans, D G; </w:t>
            </w:r>
            <w:proofErr w:type="spellStart"/>
            <w:r w:rsidRPr="00285B03">
              <w:rPr>
                <w:b w:val="0"/>
                <w:sz w:val="20"/>
                <w:szCs w:val="20"/>
              </w:rPr>
              <w:t>Legood</w:t>
            </w:r>
            <w:proofErr w:type="spellEnd"/>
            <w:r w:rsidRPr="00285B03">
              <w:rPr>
                <w:b w:val="0"/>
                <w:sz w:val="20"/>
                <w:szCs w:val="20"/>
              </w:rPr>
              <w:t xml:space="preserve">, R; Menon, U; </w:t>
            </w:r>
            <w:r w:rsidRPr="00285B03">
              <w:rPr>
                <w:bCs w:val="0"/>
                <w:sz w:val="20"/>
                <w:szCs w:val="20"/>
              </w:rPr>
              <w:t>Manchanda, R.</w:t>
            </w:r>
            <w:r w:rsidRPr="00285B03">
              <w:rPr>
                <w:b w:val="0"/>
                <w:sz w:val="20"/>
                <w:szCs w:val="20"/>
              </w:rPr>
              <w:t xml:space="preserve"> Attitudes towards risk-reducing early salpingectomy with delayed oophorectomy for ovarian cancer prevention: a cohort study. BJOG: an international journal of obstetrics and gynaecology 128(4): 714-726, 2021</w:t>
            </w:r>
          </w:p>
        </w:tc>
        <w:tc>
          <w:tcPr>
            <w:tcW w:w="1350" w:type="dxa"/>
          </w:tcPr>
          <w:p w14:paraId="65217CD2" w14:textId="545EAA68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2021</w:t>
            </w:r>
          </w:p>
        </w:tc>
        <w:tc>
          <w:tcPr>
            <w:tcW w:w="1249" w:type="dxa"/>
          </w:tcPr>
          <w:p w14:paraId="50BE73A2" w14:textId="5CC2659D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3566E48B" w14:textId="27CACFC7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Ongoing </w:t>
            </w:r>
          </w:p>
        </w:tc>
      </w:tr>
      <w:tr w:rsidR="00285B03" w:rsidRPr="00C82DFA" w14:paraId="07BC4D2F" w14:textId="77777777" w:rsidTr="00030B34">
        <w:tc>
          <w:tcPr>
            <w:tcW w:w="1885" w:type="dxa"/>
            <w:vAlign w:val="center"/>
          </w:tcPr>
          <w:p w14:paraId="11DDCC50" w14:textId="690FE496" w:rsidR="00285B03" w:rsidRPr="00C82DFA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5F036B">
              <w:rPr>
                <w:rFonts w:cs="Arial"/>
                <w:b w:val="0"/>
                <w:sz w:val="20"/>
                <w:szCs w:val="20"/>
              </w:rPr>
              <w:lastRenderedPageBreak/>
              <w:t>Ranjit Manchanda</w:t>
            </w:r>
          </w:p>
        </w:tc>
        <w:tc>
          <w:tcPr>
            <w:tcW w:w="1277" w:type="dxa"/>
          </w:tcPr>
          <w:p w14:paraId="04F3C294" w14:textId="21C13D8A" w:rsidR="00285B03" w:rsidRPr="00C82DFA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67C4D02" w14:textId="2A91C06A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</w:tcPr>
          <w:p w14:paraId="39A303C5" w14:textId="348F620C" w:rsidR="00285B03" w:rsidRPr="00285B03" w:rsidRDefault="00285B03" w:rsidP="00285B0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Chief investigator on PROTECT-C trial. Additional Grant award from Yorkshire Cancer Research to QMUL for this study in April 2023</w:t>
            </w:r>
          </w:p>
        </w:tc>
        <w:tc>
          <w:tcPr>
            <w:tcW w:w="1350" w:type="dxa"/>
          </w:tcPr>
          <w:p w14:paraId="3DD45F54" w14:textId="7BB14165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>15/04/2023</w:t>
            </w:r>
          </w:p>
        </w:tc>
        <w:tc>
          <w:tcPr>
            <w:tcW w:w="1249" w:type="dxa"/>
          </w:tcPr>
          <w:p w14:paraId="1759ED4A" w14:textId="119B32C4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27.10.23</w:t>
            </w:r>
          </w:p>
        </w:tc>
        <w:tc>
          <w:tcPr>
            <w:tcW w:w="1316" w:type="dxa"/>
          </w:tcPr>
          <w:p w14:paraId="6FF0E634" w14:textId="19D93A52" w:rsidR="00285B03" w:rsidRPr="00285B03" w:rsidRDefault="00285B03" w:rsidP="00285B0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285B03">
              <w:rPr>
                <w:b w:val="0"/>
                <w:sz w:val="20"/>
                <w:szCs w:val="20"/>
              </w:rPr>
              <w:t xml:space="preserve">Ongoing </w:t>
            </w:r>
          </w:p>
        </w:tc>
      </w:tr>
      <w:tr w:rsidR="00696A2B" w:rsidRPr="00C82DFA" w14:paraId="597BD8DF" w14:textId="77777777" w:rsidTr="00221BFC">
        <w:tc>
          <w:tcPr>
            <w:tcW w:w="1885" w:type="dxa"/>
            <w:vAlign w:val="center"/>
          </w:tcPr>
          <w:p w14:paraId="23A08EC3" w14:textId="5B39AB69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61918589" w14:textId="4E71B4FC" w:rsidR="00696A2B" w:rsidRPr="00000EBE" w:rsidRDefault="00696A2B" w:rsidP="00696A2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26BCC98A" w14:textId="785B079F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  <w:vAlign w:val="center"/>
          </w:tcPr>
          <w:p w14:paraId="2BA5218A" w14:textId="77777777" w:rsidR="00696A2B" w:rsidRPr="00000EBE" w:rsidRDefault="00696A2B" w:rsidP="00696A2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0EBE">
              <w:rPr>
                <w:rFonts w:ascii="Arial" w:hAnsi="Arial" w:cs="Arial"/>
                <w:sz w:val="20"/>
                <w:szCs w:val="20"/>
              </w:rPr>
              <w:t xml:space="preserve">Sarig K, Oxley S, Kalra A, </w:t>
            </w:r>
            <w:proofErr w:type="spellStart"/>
            <w:r w:rsidRPr="00000EBE">
              <w:rPr>
                <w:rFonts w:ascii="Arial" w:hAnsi="Arial" w:cs="Arial"/>
                <w:sz w:val="20"/>
                <w:szCs w:val="20"/>
              </w:rPr>
              <w:t>Sobocan</w:t>
            </w:r>
            <w:proofErr w:type="spellEnd"/>
            <w:r w:rsidRPr="00000EBE">
              <w:rPr>
                <w:rFonts w:ascii="Arial" w:hAnsi="Arial" w:cs="Arial"/>
                <w:sz w:val="20"/>
                <w:szCs w:val="20"/>
              </w:rPr>
              <w:t xml:space="preserve"> M, </w:t>
            </w:r>
            <w:proofErr w:type="spellStart"/>
            <w:r w:rsidRPr="00000EBE">
              <w:rPr>
                <w:rFonts w:ascii="Arial" w:hAnsi="Arial" w:cs="Arial"/>
                <w:sz w:val="20"/>
                <w:szCs w:val="20"/>
              </w:rPr>
              <w:t>Fierheller</w:t>
            </w:r>
            <w:proofErr w:type="spellEnd"/>
            <w:r w:rsidRPr="00000EBE">
              <w:rPr>
                <w:rFonts w:ascii="Arial" w:hAnsi="Arial" w:cs="Arial"/>
                <w:sz w:val="20"/>
                <w:szCs w:val="20"/>
              </w:rPr>
              <w:t xml:space="preserve"> CT, Sideris M, </w:t>
            </w:r>
            <w:proofErr w:type="spellStart"/>
            <w:r w:rsidRPr="00000EBE">
              <w:rPr>
                <w:rFonts w:ascii="Arial" w:hAnsi="Arial" w:cs="Arial"/>
                <w:sz w:val="20"/>
                <w:szCs w:val="20"/>
              </w:rPr>
              <w:t>Gootzen</w:t>
            </w:r>
            <w:proofErr w:type="spellEnd"/>
            <w:r w:rsidRPr="00000EBE">
              <w:rPr>
                <w:rFonts w:ascii="Arial" w:hAnsi="Arial" w:cs="Arial"/>
                <w:sz w:val="20"/>
                <w:szCs w:val="20"/>
              </w:rPr>
              <w:t xml:space="preserve"> T, Ferris M, Eeles RA, Evans DG, Quaife SL, </w:t>
            </w:r>
            <w:r w:rsidRPr="00000EBE">
              <w:rPr>
                <w:rFonts w:ascii="Arial" w:hAnsi="Arial" w:cs="Arial"/>
                <w:b/>
                <w:bCs/>
                <w:sz w:val="20"/>
                <w:szCs w:val="20"/>
              </w:rPr>
              <w:t>Manchanda R</w:t>
            </w:r>
            <w:r w:rsidRPr="00000EBE">
              <w:rPr>
                <w:rFonts w:ascii="Arial" w:hAnsi="Arial" w:cs="Arial"/>
                <w:sz w:val="20"/>
                <w:szCs w:val="20"/>
              </w:rPr>
              <w:t xml:space="preserve">. BRCA awareness and testing experience in the UK Jewish population: a qualitative study. J Med Genet 2024; </w:t>
            </w:r>
            <w:r w:rsidRPr="00000EBE">
              <w:rPr>
                <w:rFonts w:ascii="Arial" w:hAnsi="Arial" w:cs="Arial"/>
                <w:i/>
                <w:iCs/>
                <w:sz w:val="20"/>
                <w:szCs w:val="20"/>
              </w:rPr>
              <w:t>(Accepted, In Press)</w:t>
            </w:r>
            <w:r w:rsidRPr="00000E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8C74C5" w14:textId="1FAB9C97" w:rsidR="00696A2B" w:rsidRPr="00000EBE" w:rsidRDefault="00696A2B" w:rsidP="00696A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E6887E7" w14:textId="7777777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B3276B1" w14:textId="635A0799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22.02.24</w:t>
            </w:r>
          </w:p>
        </w:tc>
        <w:tc>
          <w:tcPr>
            <w:tcW w:w="1316" w:type="dxa"/>
            <w:vAlign w:val="center"/>
          </w:tcPr>
          <w:p w14:paraId="5A0052F8" w14:textId="7777777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C82DFA" w14:paraId="61214F82" w14:textId="77777777" w:rsidTr="00221BFC">
        <w:tc>
          <w:tcPr>
            <w:tcW w:w="1885" w:type="dxa"/>
            <w:vAlign w:val="center"/>
          </w:tcPr>
          <w:p w14:paraId="7F3BC89C" w14:textId="7B38F937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338C1490" w14:textId="53BDB2BB" w:rsidR="00696A2B" w:rsidRPr="00000EBE" w:rsidRDefault="00696A2B" w:rsidP="00696A2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1FFDB6F3" w14:textId="57405260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  <w:vAlign w:val="center"/>
          </w:tcPr>
          <w:p w14:paraId="01D4353B" w14:textId="77777777" w:rsidR="00696A2B" w:rsidRPr="00000EBE" w:rsidRDefault="00696A2B" w:rsidP="00696A2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0EBE">
              <w:rPr>
                <w:rFonts w:ascii="Arial" w:hAnsi="Arial" w:cs="Arial"/>
                <w:b/>
                <w:bCs/>
                <w:sz w:val="20"/>
                <w:szCs w:val="20"/>
              </w:rPr>
              <w:t>Manchanda R</w:t>
            </w:r>
            <w:r w:rsidRPr="00000EBE">
              <w:rPr>
                <w:rFonts w:ascii="Arial" w:hAnsi="Arial" w:cs="Arial"/>
                <w:sz w:val="20"/>
                <w:szCs w:val="20"/>
              </w:rPr>
              <w:t xml:space="preserve">, Sun L, </w:t>
            </w:r>
            <w:proofErr w:type="spellStart"/>
            <w:r w:rsidRPr="00000EBE">
              <w:rPr>
                <w:rFonts w:ascii="Arial" w:hAnsi="Arial" w:cs="Arial"/>
                <w:sz w:val="20"/>
                <w:szCs w:val="20"/>
              </w:rPr>
              <w:t>Sobocan</w:t>
            </w:r>
            <w:proofErr w:type="spellEnd"/>
            <w:r w:rsidRPr="00000EBE">
              <w:rPr>
                <w:rFonts w:ascii="Arial" w:hAnsi="Arial" w:cs="Arial"/>
                <w:sz w:val="20"/>
                <w:szCs w:val="20"/>
              </w:rPr>
              <w:t xml:space="preserve"> M, Rodriguez IV, Wei X, Kalra A, Oxley S, Sideris M, </w:t>
            </w:r>
            <w:proofErr w:type="spellStart"/>
            <w:r w:rsidRPr="00000EBE">
              <w:rPr>
                <w:rFonts w:ascii="Arial" w:hAnsi="Arial" w:cs="Arial"/>
                <w:sz w:val="20"/>
                <w:szCs w:val="20"/>
              </w:rPr>
              <w:t>Fierheller</w:t>
            </w:r>
            <w:proofErr w:type="spellEnd"/>
            <w:r w:rsidRPr="00000EBE">
              <w:rPr>
                <w:rFonts w:ascii="Arial" w:hAnsi="Arial" w:cs="Arial"/>
                <w:sz w:val="20"/>
                <w:szCs w:val="20"/>
              </w:rPr>
              <w:t xml:space="preserve"> C, Morgan RD, Chandrasekaran D, Rust K, Spiliopoulou P, Miller RE, </w:t>
            </w:r>
            <w:proofErr w:type="spellStart"/>
            <w:r w:rsidRPr="00000EBE">
              <w:rPr>
                <w:rFonts w:ascii="Arial" w:hAnsi="Arial" w:cs="Arial"/>
                <w:sz w:val="20"/>
                <w:szCs w:val="20"/>
              </w:rPr>
              <w:t>Crusz</w:t>
            </w:r>
            <w:proofErr w:type="spellEnd"/>
            <w:r w:rsidRPr="00000EBE">
              <w:rPr>
                <w:rFonts w:ascii="Arial" w:hAnsi="Arial" w:cs="Arial"/>
                <w:sz w:val="20"/>
                <w:szCs w:val="20"/>
              </w:rPr>
              <w:t xml:space="preserve"> SM, Lockley M, Singh N, Faruqi A, Casey L, Brockbank E, Phadnis S, Mills-Baldock T, El-</w:t>
            </w:r>
            <w:proofErr w:type="spellStart"/>
            <w:r w:rsidRPr="00000EBE">
              <w:rPr>
                <w:rFonts w:ascii="Arial" w:hAnsi="Arial" w:cs="Arial"/>
                <w:sz w:val="20"/>
                <w:szCs w:val="20"/>
              </w:rPr>
              <w:t>Khouly</w:t>
            </w:r>
            <w:proofErr w:type="spellEnd"/>
            <w:r w:rsidRPr="00000EBE">
              <w:rPr>
                <w:rFonts w:ascii="Arial" w:hAnsi="Arial" w:cs="Arial"/>
                <w:sz w:val="20"/>
                <w:szCs w:val="20"/>
              </w:rPr>
              <w:t xml:space="preserve"> F, Jenkins LA, Wallace A,  Ahmed M, Kumar A, Swisher EM, Gourley C, Norquist BM, Evans DG, </w:t>
            </w:r>
            <w:proofErr w:type="spellStart"/>
            <w:r w:rsidRPr="00000EBE">
              <w:rPr>
                <w:rFonts w:ascii="Arial" w:hAnsi="Arial" w:cs="Arial"/>
                <w:sz w:val="20"/>
                <w:szCs w:val="20"/>
              </w:rPr>
              <w:t>Legood</w:t>
            </w:r>
            <w:proofErr w:type="spellEnd"/>
            <w:r w:rsidRPr="00000EBE">
              <w:rPr>
                <w:rFonts w:ascii="Arial" w:hAnsi="Arial" w:cs="Arial"/>
                <w:sz w:val="20"/>
                <w:szCs w:val="20"/>
              </w:rPr>
              <w:t xml:space="preserve"> R. Cost-effectiveness of unselected multigene germline and somatic genetic testing for epithelial ovarian cancer. JNCCN 2024; </w:t>
            </w:r>
            <w:hyperlink r:id="rId9" w:tooltip="doi.org" w:history="1">
              <w:r w:rsidRPr="00000EB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http://doi.org/10.6004/jnccn.2023.7331</w:t>
              </w:r>
            </w:hyperlink>
            <w:r w:rsidRPr="00000EBE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000EBE">
              <w:rPr>
                <w:rFonts w:ascii="Arial" w:hAnsi="Arial" w:cs="Arial"/>
                <w:i/>
                <w:iCs/>
                <w:sz w:val="20"/>
                <w:szCs w:val="20"/>
              </w:rPr>
              <w:t>(In Press)</w:t>
            </w:r>
          </w:p>
          <w:p w14:paraId="63604B90" w14:textId="77777777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03FB180" w14:textId="7777777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6893B57" w14:textId="5026BF4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22.02.24</w:t>
            </w:r>
          </w:p>
        </w:tc>
        <w:tc>
          <w:tcPr>
            <w:tcW w:w="1316" w:type="dxa"/>
            <w:vAlign w:val="center"/>
          </w:tcPr>
          <w:p w14:paraId="79B64927" w14:textId="7777777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C82DFA" w14:paraId="16D74830" w14:textId="77777777" w:rsidTr="00B17944">
        <w:tc>
          <w:tcPr>
            <w:tcW w:w="1885" w:type="dxa"/>
            <w:vAlign w:val="center"/>
          </w:tcPr>
          <w:p w14:paraId="1A84A419" w14:textId="6BFE4C62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Ranjit Manchanda</w:t>
            </w:r>
          </w:p>
        </w:tc>
        <w:tc>
          <w:tcPr>
            <w:tcW w:w="1277" w:type="dxa"/>
          </w:tcPr>
          <w:p w14:paraId="6D982520" w14:textId="15C54E5B" w:rsidR="00696A2B" w:rsidRPr="00000EBE" w:rsidRDefault="00696A2B" w:rsidP="00696A2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2510" w:type="dxa"/>
          </w:tcPr>
          <w:p w14:paraId="00D538DC" w14:textId="59A51134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Direct non-financial professional and personal interest  </w:t>
            </w:r>
          </w:p>
        </w:tc>
        <w:tc>
          <w:tcPr>
            <w:tcW w:w="5864" w:type="dxa"/>
            <w:vAlign w:val="center"/>
          </w:tcPr>
          <w:p w14:paraId="42D84B90" w14:textId="77777777" w:rsidR="00696A2B" w:rsidRPr="00000EBE" w:rsidRDefault="00696A2B" w:rsidP="00696A2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0EBE">
              <w:rPr>
                <w:rFonts w:ascii="Arial" w:hAnsi="Arial" w:cs="Arial"/>
                <w:sz w:val="20"/>
                <w:szCs w:val="20"/>
              </w:rPr>
              <w:t xml:space="preserve">Wei X, Sun L, Slade E, </w:t>
            </w:r>
            <w:proofErr w:type="spellStart"/>
            <w:r w:rsidRPr="00000EBE">
              <w:rPr>
                <w:rFonts w:ascii="Arial" w:hAnsi="Arial" w:cs="Arial"/>
                <w:sz w:val="20"/>
                <w:szCs w:val="20"/>
              </w:rPr>
              <w:t>Fierheller</w:t>
            </w:r>
            <w:proofErr w:type="spellEnd"/>
            <w:r w:rsidRPr="00000EBE">
              <w:rPr>
                <w:rFonts w:ascii="Arial" w:hAnsi="Arial" w:cs="Arial"/>
                <w:sz w:val="20"/>
                <w:szCs w:val="20"/>
              </w:rPr>
              <w:t xml:space="preserve"> C, Oxley S, Kalra A, Sia J, Sideris M, McCluggage WG, Bromham N, </w:t>
            </w:r>
            <w:proofErr w:type="spellStart"/>
            <w:r w:rsidRPr="00000EBE">
              <w:rPr>
                <w:rFonts w:ascii="Arial" w:hAnsi="Arial" w:cs="Arial"/>
                <w:sz w:val="20"/>
                <w:szCs w:val="20"/>
              </w:rPr>
              <w:t>Dworzynski</w:t>
            </w:r>
            <w:proofErr w:type="spellEnd"/>
            <w:r w:rsidRPr="00000EBE">
              <w:rPr>
                <w:rFonts w:ascii="Arial" w:hAnsi="Arial" w:cs="Arial"/>
                <w:sz w:val="20"/>
                <w:szCs w:val="20"/>
              </w:rPr>
              <w:t xml:space="preserve"> K, Rosenthal AN, Brentnall A, Duffy S, Evans DG, Yang L, </w:t>
            </w:r>
            <w:proofErr w:type="spellStart"/>
            <w:r w:rsidRPr="00000EBE">
              <w:rPr>
                <w:rFonts w:ascii="Arial" w:hAnsi="Arial" w:cs="Arial"/>
                <w:sz w:val="20"/>
                <w:szCs w:val="20"/>
              </w:rPr>
              <w:t>Legood</w:t>
            </w:r>
            <w:proofErr w:type="spellEnd"/>
            <w:r w:rsidRPr="00000EBE">
              <w:rPr>
                <w:rFonts w:ascii="Arial" w:hAnsi="Arial" w:cs="Arial"/>
                <w:sz w:val="20"/>
                <w:szCs w:val="20"/>
              </w:rPr>
              <w:t xml:space="preserve"> R, </w:t>
            </w:r>
            <w:r w:rsidRPr="00000EBE">
              <w:rPr>
                <w:rFonts w:ascii="Arial" w:hAnsi="Arial" w:cs="Arial"/>
                <w:b/>
                <w:bCs/>
                <w:sz w:val="20"/>
                <w:szCs w:val="20"/>
              </w:rPr>
              <w:t>Manchanda R</w:t>
            </w:r>
            <w:r w:rsidRPr="00000EBE">
              <w:rPr>
                <w:rFonts w:ascii="Arial" w:hAnsi="Arial" w:cs="Arial"/>
                <w:sz w:val="20"/>
                <w:szCs w:val="20"/>
              </w:rPr>
              <w:t xml:space="preserve">. Cost-effectiveness of Gene-Specific Prevention Strategies for Ovarian and Breast Cancer. JAMA Network Open 2024; 7(2): e2355324. </w:t>
            </w:r>
            <w:hyperlink r:id="rId10" w:tooltip="www.ncbi.nlm.nih.gov" w:history="1">
              <w:r w:rsidRPr="00000EB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https://www.ncbi.nlm.nih.gov/pubmed/38334999</w:t>
              </w:r>
            </w:hyperlink>
            <w:r w:rsidRPr="00000E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F309B2" w14:textId="77777777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CC7A6DE" w14:textId="7777777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2595047" w14:textId="78F7BAF1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22.02.24</w:t>
            </w:r>
          </w:p>
        </w:tc>
        <w:tc>
          <w:tcPr>
            <w:tcW w:w="1316" w:type="dxa"/>
            <w:vAlign w:val="center"/>
          </w:tcPr>
          <w:p w14:paraId="276989C6" w14:textId="7777777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C82DFA" w14:paraId="0B1AB3AF" w14:textId="77777777" w:rsidTr="00FE362E">
        <w:tc>
          <w:tcPr>
            <w:tcW w:w="1885" w:type="dxa"/>
            <w:vAlign w:val="center"/>
          </w:tcPr>
          <w:p w14:paraId="0335C775" w14:textId="66980B34" w:rsidR="00696A2B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31EEF">
              <w:rPr>
                <w:b w:val="0"/>
                <w:sz w:val="20"/>
                <w:szCs w:val="20"/>
              </w:rPr>
              <w:t xml:space="preserve">Pubudu N J </w:t>
            </w:r>
            <w:proofErr w:type="spellStart"/>
            <w:r w:rsidRPr="00331EEF">
              <w:rPr>
                <w:b w:val="0"/>
                <w:sz w:val="20"/>
                <w:szCs w:val="20"/>
              </w:rPr>
              <w:t>Pathiraja</w:t>
            </w:r>
            <w:proofErr w:type="spellEnd"/>
          </w:p>
        </w:tc>
        <w:tc>
          <w:tcPr>
            <w:tcW w:w="1277" w:type="dxa"/>
            <w:vAlign w:val="center"/>
          </w:tcPr>
          <w:p w14:paraId="41318A34" w14:textId="731B7841" w:rsidR="00696A2B" w:rsidRPr="00C82DFA" w:rsidRDefault="00696A2B" w:rsidP="00696A2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</w:tcPr>
          <w:p w14:paraId="248FB74C" w14:textId="5906F4A2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 xml:space="preserve">Direct financial interest </w:t>
            </w:r>
          </w:p>
        </w:tc>
        <w:tc>
          <w:tcPr>
            <w:tcW w:w="5864" w:type="dxa"/>
            <w:vAlign w:val="center"/>
          </w:tcPr>
          <w:p w14:paraId="3877B740" w14:textId="7AE3C224" w:rsidR="00696A2B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Nil</w:t>
            </w:r>
          </w:p>
        </w:tc>
        <w:tc>
          <w:tcPr>
            <w:tcW w:w="1350" w:type="dxa"/>
            <w:vAlign w:val="center"/>
          </w:tcPr>
          <w:p w14:paraId="63BDE784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767A7EC" w14:textId="3013208E" w:rsidR="00696A2B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06.11.23</w:t>
            </w:r>
          </w:p>
        </w:tc>
        <w:tc>
          <w:tcPr>
            <w:tcW w:w="1316" w:type="dxa"/>
            <w:vAlign w:val="center"/>
          </w:tcPr>
          <w:p w14:paraId="2EA1AA9A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C82DFA" w14:paraId="31744B0D" w14:textId="77777777" w:rsidTr="00000EBE">
        <w:tc>
          <w:tcPr>
            <w:tcW w:w="1885" w:type="dxa"/>
          </w:tcPr>
          <w:p w14:paraId="1A6BFCF8" w14:textId="2C99F20B" w:rsidR="00696A2B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34D07">
              <w:rPr>
                <w:b w:val="0"/>
                <w:sz w:val="20"/>
                <w:szCs w:val="20"/>
              </w:rPr>
              <w:lastRenderedPageBreak/>
              <w:t xml:space="preserve">Pubudu N J </w:t>
            </w:r>
            <w:proofErr w:type="spellStart"/>
            <w:r w:rsidRPr="00234D07">
              <w:rPr>
                <w:b w:val="0"/>
                <w:sz w:val="20"/>
                <w:szCs w:val="20"/>
              </w:rPr>
              <w:t>Pathiraja</w:t>
            </w:r>
            <w:proofErr w:type="spellEnd"/>
          </w:p>
        </w:tc>
        <w:tc>
          <w:tcPr>
            <w:tcW w:w="1277" w:type="dxa"/>
            <w:vAlign w:val="center"/>
          </w:tcPr>
          <w:p w14:paraId="3BD47901" w14:textId="7FE14BFF" w:rsidR="00696A2B" w:rsidRPr="00C82DFA" w:rsidRDefault="00696A2B" w:rsidP="00696A2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</w:tcPr>
          <w:p w14:paraId="6132FD11" w14:textId="0E9BD05F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Direct non-financial professional and personal interest</w:t>
            </w:r>
          </w:p>
        </w:tc>
        <w:tc>
          <w:tcPr>
            <w:tcW w:w="5864" w:type="dxa"/>
            <w:vAlign w:val="center"/>
          </w:tcPr>
          <w:p w14:paraId="7C236FFB" w14:textId="0A959891" w:rsidR="00696A2B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Nil</w:t>
            </w:r>
          </w:p>
        </w:tc>
        <w:tc>
          <w:tcPr>
            <w:tcW w:w="1350" w:type="dxa"/>
            <w:vAlign w:val="center"/>
          </w:tcPr>
          <w:p w14:paraId="768BE538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</w:tcPr>
          <w:p w14:paraId="6FE58B0E" w14:textId="53A7F835" w:rsidR="00696A2B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466C79">
              <w:rPr>
                <w:b w:val="0"/>
                <w:sz w:val="20"/>
                <w:szCs w:val="20"/>
              </w:rPr>
              <w:t>06.11.23</w:t>
            </w:r>
          </w:p>
        </w:tc>
        <w:tc>
          <w:tcPr>
            <w:tcW w:w="1316" w:type="dxa"/>
            <w:vAlign w:val="center"/>
          </w:tcPr>
          <w:p w14:paraId="54147FB6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C82DFA" w14:paraId="5A058AAC" w14:textId="77777777" w:rsidTr="00000EBE">
        <w:tc>
          <w:tcPr>
            <w:tcW w:w="1885" w:type="dxa"/>
          </w:tcPr>
          <w:p w14:paraId="556FF4B5" w14:textId="28E76BDC" w:rsidR="00696A2B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234D07">
              <w:rPr>
                <w:b w:val="0"/>
                <w:sz w:val="20"/>
                <w:szCs w:val="20"/>
              </w:rPr>
              <w:t xml:space="preserve">Pubudu N J </w:t>
            </w:r>
            <w:proofErr w:type="spellStart"/>
            <w:r w:rsidRPr="00234D07">
              <w:rPr>
                <w:b w:val="0"/>
                <w:sz w:val="20"/>
                <w:szCs w:val="20"/>
              </w:rPr>
              <w:t>Pathiraja</w:t>
            </w:r>
            <w:proofErr w:type="spellEnd"/>
          </w:p>
        </w:tc>
        <w:tc>
          <w:tcPr>
            <w:tcW w:w="1277" w:type="dxa"/>
            <w:vAlign w:val="center"/>
          </w:tcPr>
          <w:p w14:paraId="430BAC6E" w14:textId="012D758B" w:rsidR="00696A2B" w:rsidRPr="00C82DFA" w:rsidRDefault="00696A2B" w:rsidP="00696A2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  <w:vAlign w:val="center"/>
          </w:tcPr>
          <w:p w14:paraId="31E2C849" w14:textId="280AB42A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864" w:type="dxa"/>
            <w:vAlign w:val="center"/>
          </w:tcPr>
          <w:p w14:paraId="642A6791" w14:textId="3DAE7FA8" w:rsidR="00696A2B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Nil</w:t>
            </w:r>
          </w:p>
        </w:tc>
        <w:tc>
          <w:tcPr>
            <w:tcW w:w="1350" w:type="dxa"/>
            <w:vAlign w:val="center"/>
          </w:tcPr>
          <w:p w14:paraId="49D417B7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</w:tcPr>
          <w:p w14:paraId="689EB2DA" w14:textId="6DE9F200" w:rsidR="00696A2B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466C79">
              <w:rPr>
                <w:b w:val="0"/>
                <w:sz w:val="20"/>
                <w:szCs w:val="20"/>
              </w:rPr>
              <w:t>06.11.23</w:t>
            </w:r>
          </w:p>
        </w:tc>
        <w:tc>
          <w:tcPr>
            <w:tcW w:w="1316" w:type="dxa"/>
            <w:vAlign w:val="center"/>
          </w:tcPr>
          <w:p w14:paraId="2B403A33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C82DFA" w14:paraId="765052BC" w14:textId="77777777" w:rsidTr="00FE362E">
        <w:tc>
          <w:tcPr>
            <w:tcW w:w="1885" w:type="dxa"/>
            <w:vAlign w:val="center"/>
          </w:tcPr>
          <w:p w14:paraId="5DE9B3F4" w14:textId="08CB97EB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Fiona Robb</w:t>
            </w:r>
          </w:p>
        </w:tc>
        <w:tc>
          <w:tcPr>
            <w:tcW w:w="1277" w:type="dxa"/>
            <w:vAlign w:val="center"/>
          </w:tcPr>
          <w:p w14:paraId="69A9741A" w14:textId="77F38402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</w:tcPr>
          <w:p w14:paraId="24D7E8D5" w14:textId="49CA0B54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 xml:space="preserve">Direct financial interest </w:t>
            </w:r>
          </w:p>
        </w:tc>
        <w:tc>
          <w:tcPr>
            <w:tcW w:w="5864" w:type="dxa"/>
            <w:vAlign w:val="center"/>
          </w:tcPr>
          <w:p w14:paraId="0A0BEFA0" w14:textId="30C83FF4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Nil</w:t>
            </w:r>
          </w:p>
        </w:tc>
        <w:tc>
          <w:tcPr>
            <w:tcW w:w="1350" w:type="dxa"/>
            <w:vAlign w:val="center"/>
          </w:tcPr>
          <w:p w14:paraId="06F4821A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D2FE307" w14:textId="516EBFED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20.10.23</w:t>
            </w:r>
          </w:p>
        </w:tc>
        <w:tc>
          <w:tcPr>
            <w:tcW w:w="1316" w:type="dxa"/>
            <w:vAlign w:val="center"/>
          </w:tcPr>
          <w:p w14:paraId="61257D99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C82DFA" w14:paraId="7896958D" w14:textId="77777777" w:rsidTr="00FE362E">
        <w:tc>
          <w:tcPr>
            <w:tcW w:w="1885" w:type="dxa"/>
            <w:vAlign w:val="center"/>
          </w:tcPr>
          <w:p w14:paraId="0282F5AE" w14:textId="3961C860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Fiona Robb</w:t>
            </w:r>
          </w:p>
        </w:tc>
        <w:tc>
          <w:tcPr>
            <w:tcW w:w="1277" w:type="dxa"/>
            <w:vAlign w:val="center"/>
          </w:tcPr>
          <w:p w14:paraId="7517BF97" w14:textId="7750CB9C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</w:tcPr>
          <w:p w14:paraId="2B1E0A95" w14:textId="672177E5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82DFA">
              <w:rPr>
                <w:b w:val="0"/>
                <w:sz w:val="20"/>
                <w:szCs w:val="20"/>
              </w:rPr>
              <w:t>Direct non-financial professional and personal interest</w:t>
            </w:r>
          </w:p>
        </w:tc>
        <w:tc>
          <w:tcPr>
            <w:tcW w:w="5864" w:type="dxa"/>
            <w:vAlign w:val="center"/>
          </w:tcPr>
          <w:p w14:paraId="3A88B0F3" w14:textId="2EA502E4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Nil</w:t>
            </w:r>
          </w:p>
        </w:tc>
        <w:tc>
          <w:tcPr>
            <w:tcW w:w="1350" w:type="dxa"/>
            <w:vAlign w:val="center"/>
          </w:tcPr>
          <w:p w14:paraId="28F9244F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8F2AFDB" w14:textId="4145D4CB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20.10.23</w:t>
            </w:r>
          </w:p>
        </w:tc>
        <w:tc>
          <w:tcPr>
            <w:tcW w:w="1316" w:type="dxa"/>
            <w:vAlign w:val="center"/>
          </w:tcPr>
          <w:p w14:paraId="11515780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C82DFA" w14:paraId="6E2DDB73" w14:textId="77777777" w:rsidTr="00285B03">
        <w:tc>
          <w:tcPr>
            <w:tcW w:w="1885" w:type="dxa"/>
            <w:vAlign w:val="center"/>
          </w:tcPr>
          <w:p w14:paraId="243C3BA6" w14:textId="71A01D79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Fiona Robb</w:t>
            </w:r>
          </w:p>
        </w:tc>
        <w:tc>
          <w:tcPr>
            <w:tcW w:w="1277" w:type="dxa"/>
            <w:vAlign w:val="center"/>
          </w:tcPr>
          <w:p w14:paraId="35C9209A" w14:textId="2697AA43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C82DFA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  <w:vAlign w:val="center"/>
          </w:tcPr>
          <w:p w14:paraId="7FF490DA" w14:textId="0A0178FE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864" w:type="dxa"/>
            <w:vAlign w:val="center"/>
          </w:tcPr>
          <w:p w14:paraId="64660463" w14:textId="06E41C28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Nil</w:t>
            </w:r>
          </w:p>
        </w:tc>
        <w:tc>
          <w:tcPr>
            <w:tcW w:w="1350" w:type="dxa"/>
            <w:vAlign w:val="center"/>
          </w:tcPr>
          <w:p w14:paraId="38C33A48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49FC0B6" w14:textId="2F013F65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20.10.23</w:t>
            </w:r>
          </w:p>
        </w:tc>
        <w:tc>
          <w:tcPr>
            <w:tcW w:w="1316" w:type="dxa"/>
            <w:vAlign w:val="center"/>
          </w:tcPr>
          <w:p w14:paraId="6FB0D6D0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000EBE" w14:paraId="0D77B85E" w14:textId="77777777" w:rsidTr="004F05E1">
        <w:tc>
          <w:tcPr>
            <w:tcW w:w="1885" w:type="dxa"/>
            <w:vAlign w:val="center"/>
          </w:tcPr>
          <w:p w14:paraId="7048CE93" w14:textId="356765C2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Lucy Side</w:t>
            </w:r>
          </w:p>
        </w:tc>
        <w:tc>
          <w:tcPr>
            <w:tcW w:w="1277" w:type="dxa"/>
            <w:vAlign w:val="center"/>
          </w:tcPr>
          <w:p w14:paraId="3429CAB9" w14:textId="044D62EF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</w:tcPr>
          <w:p w14:paraId="4252F5A5" w14:textId="024F94AF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Direct financial interest </w:t>
            </w:r>
          </w:p>
        </w:tc>
        <w:tc>
          <w:tcPr>
            <w:tcW w:w="5864" w:type="dxa"/>
          </w:tcPr>
          <w:p w14:paraId="03A69E00" w14:textId="4FA7D2C4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Private practice at the London Genetics Centre, 90 Sloane St</w:t>
            </w:r>
          </w:p>
        </w:tc>
        <w:tc>
          <w:tcPr>
            <w:tcW w:w="1350" w:type="dxa"/>
          </w:tcPr>
          <w:p w14:paraId="2A081E6C" w14:textId="744D9A6B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August 2020</w:t>
            </w:r>
          </w:p>
        </w:tc>
        <w:tc>
          <w:tcPr>
            <w:tcW w:w="1249" w:type="dxa"/>
            <w:vAlign w:val="center"/>
          </w:tcPr>
          <w:p w14:paraId="1483E676" w14:textId="1C5BA21C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20.02.24</w:t>
            </w:r>
          </w:p>
        </w:tc>
        <w:tc>
          <w:tcPr>
            <w:tcW w:w="1316" w:type="dxa"/>
          </w:tcPr>
          <w:p w14:paraId="232CEC73" w14:textId="2E61BA49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</w:tr>
      <w:tr w:rsidR="00696A2B" w:rsidRPr="00000EBE" w14:paraId="3B70B03E" w14:textId="77777777" w:rsidTr="004F05E1">
        <w:tc>
          <w:tcPr>
            <w:tcW w:w="1885" w:type="dxa"/>
            <w:vAlign w:val="center"/>
          </w:tcPr>
          <w:p w14:paraId="570970E4" w14:textId="1FB4CBAE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Lucy Side</w:t>
            </w:r>
          </w:p>
        </w:tc>
        <w:tc>
          <w:tcPr>
            <w:tcW w:w="1277" w:type="dxa"/>
            <w:vAlign w:val="center"/>
          </w:tcPr>
          <w:p w14:paraId="203CB2DF" w14:textId="75F69305" w:rsidR="00696A2B" w:rsidRPr="00000EBE" w:rsidRDefault="00696A2B" w:rsidP="00696A2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</w:tcPr>
          <w:p w14:paraId="53A6D8E5" w14:textId="0F732B98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Direct financial interest </w:t>
            </w:r>
          </w:p>
        </w:tc>
        <w:tc>
          <w:tcPr>
            <w:tcW w:w="5864" w:type="dxa"/>
          </w:tcPr>
          <w:p w14:paraId="42DBB8C3" w14:textId="6029E651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Locum consultant post at University Hospitals Bristol NHS Trust</w:t>
            </w:r>
          </w:p>
        </w:tc>
        <w:tc>
          <w:tcPr>
            <w:tcW w:w="1350" w:type="dxa"/>
          </w:tcPr>
          <w:p w14:paraId="024BD614" w14:textId="42759D8C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October 2022</w:t>
            </w:r>
          </w:p>
        </w:tc>
        <w:tc>
          <w:tcPr>
            <w:tcW w:w="1249" w:type="dxa"/>
            <w:vAlign w:val="center"/>
          </w:tcPr>
          <w:p w14:paraId="32606A73" w14:textId="7E5FC570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20.02.24</w:t>
            </w:r>
          </w:p>
        </w:tc>
        <w:tc>
          <w:tcPr>
            <w:tcW w:w="1316" w:type="dxa"/>
          </w:tcPr>
          <w:p w14:paraId="37E08590" w14:textId="76344F05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</w:tr>
      <w:tr w:rsidR="00696A2B" w:rsidRPr="00000EBE" w14:paraId="7CAA7BF2" w14:textId="77777777" w:rsidTr="004F05E1">
        <w:tc>
          <w:tcPr>
            <w:tcW w:w="1885" w:type="dxa"/>
            <w:vAlign w:val="center"/>
          </w:tcPr>
          <w:p w14:paraId="2DA731E4" w14:textId="505C1499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Lucy Side</w:t>
            </w:r>
          </w:p>
        </w:tc>
        <w:tc>
          <w:tcPr>
            <w:tcW w:w="1277" w:type="dxa"/>
            <w:vAlign w:val="center"/>
          </w:tcPr>
          <w:p w14:paraId="0231B0A1" w14:textId="778F1C21" w:rsidR="00696A2B" w:rsidRPr="00000EBE" w:rsidRDefault="00696A2B" w:rsidP="00696A2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</w:tcPr>
          <w:p w14:paraId="4751B7D3" w14:textId="48370311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Direct financial interest </w:t>
            </w:r>
          </w:p>
        </w:tc>
        <w:tc>
          <w:tcPr>
            <w:tcW w:w="5864" w:type="dxa"/>
          </w:tcPr>
          <w:p w14:paraId="2506015B" w14:textId="3529E1D2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Honorarium From Eli Lilly for talk on Endocrine Genetics</w:t>
            </w:r>
          </w:p>
        </w:tc>
        <w:tc>
          <w:tcPr>
            <w:tcW w:w="1350" w:type="dxa"/>
          </w:tcPr>
          <w:p w14:paraId="726ED985" w14:textId="22C9069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May 2023</w:t>
            </w:r>
          </w:p>
        </w:tc>
        <w:tc>
          <w:tcPr>
            <w:tcW w:w="1249" w:type="dxa"/>
            <w:vAlign w:val="center"/>
          </w:tcPr>
          <w:p w14:paraId="219BBEE0" w14:textId="3B265E50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20.02.24</w:t>
            </w:r>
          </w:p>
        </w:tc>
        <w:tc>
          <w:tcPr>
            <w:tcW w:w="1316" w:type="dxa"/>
          </w:tcPr>
          <w:p w14:paraId="6EF65F14" w14:textId="4FC85E1D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May 2023</w:t>
            </w:r>
          </w:p>
        </w:tc>
      </w:tr>
      <w:tr w:rsidR="00696A2B" w:rsidRPr="00000EBE" w14:paraId="4A96B9C9" w14:textId="77777777" w:rsidTr="004F05E1">
        <w:tc>
          <w:tcPr>
            <w:tcW w:w="1885" w:type="dxa"/>
            <w:vAlign w:val="center"/>
          </w:tcPr>
          <w:p w14:paraId="3361F285" w14:textId="017D7E5E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Lucy Side</w:t>
            </w:r>
          </w:p>
        </w:tc>
        <w:tc>
          <w:tcPr>
            <w:tcW w:w="1277" w:type="dxa"/>
            <w:vAlign w:val="center"/>
          </w:tcPr>
          <w:p w14:paraId="4FA198AE" w14:textId="466591CC" w:rsidR="00696A2B" w:rsidRPr="00000EBE" w:rsidRDefault="00696A2B" w:rsidP="00696A2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</w:tcPr>
          <w:p w14:paraId="056B262E" w14:textId="41971B0C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Direct financial interest </w:t>
            </w:r>
          </w:p>
        </w:tc>
        <w:tc>
          <w:tcPr>
            <w:tcW w:w="5864" w:type="dxa"/>
          </w:tcPr>
          <w:p w14:paraId="7AA45374" w14:textId="150E8568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Honorarium From Astra Zeneca for talk on Prostate Cancer Genetics</w:t>
            </w:r>
          </w:p>
        </w:tc>
        <w:tc>
          <w:tcPr>
            <w:tcW w:w="1350" w:type="dxa"/>
          </w:tcPr>
          <w:p w14:paraId="0D227172" w14:textId="6920A33F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Jan 2024</w:t>
            </w:r>
          </w:p>
        </w:tc>
        <w:tc>
          <w:tcPr>
            <w:tcW w:w="1249" w:type="dxa"/>
            <w:vAlign w:val="center"/>
          </w:tcPr>
          <w:p w14:paraId="7D66CFE4" w14:textId="49FCEA05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20.02.24</w:t>
            </w:r>
          </w:p>
        </w:tc>
        <w:tc>
          <w:tcPr>
            <w:tcW w:w="1316" w:type="dxa"/>
          </w:tcPr>
          <w:p w14:paraId="6C4267D8" w14:textId="54CF5C92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Jan 2024</w:t>
            </w:r>
          </w:p>
        </w:tc>
      </w:tr>
      <w:tr w:rsidR="00696A2B" w:rsidRPr="00000EBE" w14:paraId="5D2CD0D0" w14:textId="77777777" w:rsidTr="00430D31">
        <w:tc>
          <w:tcPr>
            <w:tcW w:w="1885" w:type="dxa"/>
            <w:vAlign w:val="center"/>
          </w:tcPr>
          <w:p w14:paraId="44E8B7A7" w14:textId="4C112293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Lucy Side</w:t>
            </w:r>
          </w:p>
        </w:tc>
        <w:tc>
          <w:tcPr>
            <w:tcW w:w="1277" w:type="dxa"/>
            <w:vAlign w:val="center"/>
          </w:tcPr>
          <w:p w14:paraId="2EDA62C7" w14:textId="48683ADE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</w:tcPr>
          <w:p w14:paraId="0B0C2F5B" w14:textId="4207A6C9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Direct non-financial professional and personal interest</w:t>
            </w:r>
          </w:p>
        </w:tc>
        <w:tc>
          <w:tcPr>
            <w:tcW w:w="5864" w:type="dxa"/>
          </w:tcPr>
          <w:p w14:paraId="6D817F56" w14:textId="1E95CB7F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 xml:space="preserve">PTEN research foundation Scientific </w:t>
            </w:r>
            <w:proofErr w:type="spellStart"/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Advisary</w:t>
            </w:r>
            <w:proofErr w:type="spellEnd"/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 xml:space="preserve"> Board</w:t>
            </w:r>
          </w:p>
        </w:tc>
        <w:tc>
          <w:tcPr>
            <w:tcW w:w="1350" w:type="dxa"/>
          </w:tcPr>
          <w:p w14:paraId="1BFEF8CF" w14:textId="44E725FE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Jan 2018</w:t>
            </w:r>
          </w:p>
        </w:tc>
        <w:tc>
          <w:tcPr>
            <w:tcW w:w="1249" w:type="dxa"/>
            <w:vAlign w:val="center"/>
          </w:tcPr>
          <w:p w14:paraId="1F9BECB3" w14:textId="06AA9C2F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20.02.24</w:t>
            </w:r>
          </w:p>
        </w:tc>
        <w:tc>
          <w:tcPr>
            <w:tcW w:w="1316" w:type="dxa"/>
          </w:tcPr>
          <w:p w14:paraId="3BD45E27" w14:textId="48DB19EF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Jan 2024</w:t>
            </w:r>
          </w:p>
        </w:tc>
      </w:tr>
      <w:tr w:rsidR="00696A2B" w:rsidRPr="00000EBE" w14:paraId="152E64B5" w14:textId="77777777" w:rsidTr="00430D31">
        <w:tc>
          <w:tcPr>
            <w:tcW w:w="1885" w:type="dxa"/>
            <w:vAlign w:val="center"/>
          </w:tcPr>
          <w:p w14:paraId="41445121" w14:textId="255E4B81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Lucy Side</w:t>
            </w:r>
          </w:p>
        </w:tc>
        <w:tc>
          <w:tcPr>
            <w:tcW w:w="1277" w:type="dxa"/>
            <w:vAlign w:val="center"/>
          </w:tcPr>
          <w:p w14:paraId="74E94078" w14:textId="2D834B50" w:rsidR="00696A2B" w:rsidRPr="00000EBE" w:rsidRDefault="00696A2B" w:rsidP="00696A2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</w:tcPr>
          <w:p w14:paraId="335B217F" w14:textId="20ECFF6D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Direct non-financial professional and personal interest</w:t>
            </w:r>
          </w:p>
        </w:tc>
        <w:tc>
          <w:tcPr>
            <w:tcW w:w="5864" w:type="dxa"/>
          </w:tcPr>
          <w:p w14:paraId="4A20E02D" w14:textId="72A94DFF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 xml:space="preserve">Steering Group IMPACT study of prostate screening in </w:t>
            </w:r>
            <w:proofErr w:type="gramStart"/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high risk</w:t>
            </w:r>
            <w:proofErr w:type="gramEnd"/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 xml:space="preserve"> groups</w:t>
            </w:r>
          </w:p>
        </w:tc>
        <w:tc>
          <w:tcPr>
            <w:tcW w:w="1350" w:type="dxa"/>
          </w:tcPr>
          <w:p w14:paraId="6A44EC6C" w14:textId="64222FD6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249" w:type="dxa"/>
            <w:vAlign w:val="center"/>
          </w:tcPr>
          <w:p w14:paraId="712ECF69" w14:textId="5A366CCC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20.02.24</w:t>
            </w:r>
          </w:p>
        </w:tc>
        <w:tc>
          <w:tcPr>
            <w:tcW w:w="1316" w:type="dxa"/>
          </w:tcPr>
          <w:p w14:paraId="2BD7E9BB" w14:textId="187ECC41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</w:tr>
      <w:tr w:rsidR="00696A2B" w:rsidRPr="00000EBE" w14:paraId="67D9237A" w14:textId="77777777" w:rsidTr="00430D31">
        <w:tc>
          <w:tcPr>
            <w:tcW w:w="1885" w:type="dxa"/>
            <w:vAlign w:val="center"/>
          </w:tcPr>
          <w:p w14:paraId="2FDA28F4" w14:textId="3F0FB763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lastRenderedPageBreak/>
              <w:t>Lucy Side</w:t>
            </w:r>
          </w:p>
        </w:tc>
        <w:tc>
          <w:tcPr>
            <w:tcW w:w="1277" w:type="dxa"/>
            <w:vAlign w:val="center"/>
          </w:tcPr>
          <w:p w14:paraId="5F61F121" w14:textId="58FB330B" w:rsidR="00696A2B" w:rsidRPr="00000EBE" w:rsidRDefault="00696A2B" w:rsidP="00696A2B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</w:tcPr>
          <w:p w14:paraId="4B6C6CAF" w14:textId="37E22448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Direct non-financial professional and personal interest</w:t>
            </w:r>
          </w:p>
        </w:tc>
        <w:tc>
          <w:tcPr>
            <w:tcW w:w="5864" w:type="dxa"/>
          </w:tcPr>
          <w:p w14:paraId="19924C6B" w14:textId="0E921CDB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 xml:space="preserve">Steering Group 90s study of whole genome screening in primary care </w:t>
            </w:r>
          </w:p>
        </w:tc>
        <w:tc>
          <w:tcPr>
            <w:tcW w:w="1350" w:type="dxa"/>
          </w:tcPr>
          <w:p w14:paraId="1C8A6C5B" w14:textId="1669B78E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1249" w:type="dxa"/>
            <w:vAlign w:val="center"/>
          </w:tcPr>
          <w:p w14:paraId="056B9D7A" w14:textId="74F8B103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20.02.24</w:t>
            </w:r>
          </w:p>
        </w:tc>
        <w:tc>
          <w:tcPr>
            <w:tcW w:w="1316" w:type="dxa"/>
          </w:tcPr>
          <w:p w14:paraId="0C851090" w14:textId="536E98B4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bCs w:val="0"/>
                <w:sz w:val="20"/>
                <w:szCs w:val="20"/>
              </w:rPr>
            </w:pPr>
            <w:r w:rsidRPr="00000EBE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</w:tr>
      <w:tr w:rsidR="00696A2B" w:rsidRPr="00000EBE" w14:paraId="7A2B3451" w14:textId="77777777" w:rsidTr="00285B03">
        <w:tc>
          <w:tcPr>
            <w:tcW w:w="1885" w:type="dxa"/>
            <w:vAlign w:val="center"/>
          </w:tcPr>
          <w:p w14:paraId="6DE8F4DF" w14:textId="61A72BD7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Lucy Side</w:t>
            </w:r>
          </w:p>
        </w:tc>
        <w:tc>
          <w:tcPr>
            <w:tcW w:w="1277" w:type="dxa"/>
            <w:vAlign w:val="center"/>
          </w:tcPr>
          <w:p w14:paraId="1D06F06C" w14:textId="6549C519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510" w:type="dxa"/>
            <w:vAlign w:val="center"/>
          </w:tcPr>
          <w:p w14:paraId="2E422EE2" w14:textId="3A964E9D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864" w:type="dxa"/>
            <w:vAlign w:val="center"/>
          </w:tcPr>
          <w:p w14:paraId="3C0D712A" w14:textId="11978FAB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Nil </w:t>
            </w:r>
          </w:p>
        </w:tc>
        <w:tc>
          <w:tcPr>
            <w:tcW w:w="1350" w:type="dxa"/>
            <w:vAlign w:val="center"/>
          </w:tcPr>
          <w:p w14:paraId="6ABB22A9" w14:textId="7777777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82D9566" w14:textId="03ABB74E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20.02.24</w:t>
            </w:r>
          </w:p>
        </w:tc>
        <w:tc>
          <w:tcPr>
            <w:tcW w:w="1316" w:type="dxa"/>
            <w:vAlign w:val="center"/>
          </w:tcPr>
          <w:p w14:paraId="77C92206" w14:textId="7777777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000EBE" w14:paraId="31FD40B4" w14:textId="77777777" w:rsidTr="0040527A">
        <w:tc>
          <w:tcPr>
            <w:tcW w:w="1885" w:type="dxa"/>
            <w:vAlign w:val="center"/>
          </w:tcPr>
          <w:p w14:paraId="6682F63E" w14:textId="51715BD0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Jan Van Der </w:t>
            </w:r>
            <w:proofErr w:type="spellStart"/>
            <w:r w:rsidRPr="00000EBE">
              <w:rPr>
                <w:b w:val="0"/>
                <w:sz w:val="20"/>
                <w:szCs w:val="20"/>
              </w:rPr>
              <w:t>Meulen</w:t>
            </w:r>
            <w:proofErr w:type="spellEnd"/>
          </w:p>
        </w:tc>
        <w:tc>
          <w:tcPr>
            <w:tcW w:w="1277" w:type="dxa"/>
            <w:vAlign w:val="center"/>
          </w:tcPr>
          <w:p w14:paraId="492D9B3D" w14:textId="33587244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Topic Expert</w:t>
            </w:r>
          </w:p>
        </w:tc>
        <w:tc>
          <w:tcPr>
            <w:tcW w:w="2510" w:type="dxa"/>
          </w:tcPr>
          <w:p w14:paraId="75A95085" w14:textId="7279D3B6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Direct financial interest </w:t>
            </w:r>
          </w:p>
        </w:tc>
        <w:tc>
          <w:tcPr>
            <w:tcW w:w="5864" w:type="dxa"/>
            <w:vAlign w:val="center"/>
          </w:tcPr>
          <w:p w14:paraId="7B82E497" w14:textId="4D03EDFF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Nil</w:t>
            </w:r>
          </w:p>
        </w:tc>
        <w:tc>
          <w:tcPr>
            <w:tcW w:w="1350" w:type="dxa"/>
            <w:vAlign w:val="center"/>
          </w:tcPr>
          <w:p w14:paraId="678872CF" w14:textId="7777777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8A95613" w14:textId="7777777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1357FFCE" w14:textId="77777777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000EBE" w14:paraId="333D3D02" w14:textId="77777777" w:rsidTr="00402A9F">
        <w:tc>
          <w:tcPr>
            <w:tcW w:w="1885" w:type="dxa"/>
          </w:tcPr>
          <w:p w14:paraId="5BA7FC13" w14:textId="511CE834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Jan Van Der </w:t>
            </w:r>
            <w:proofErr w:type="spellStart"/>
            <w:r w:rsidRPr="00000EBE">
              <w:rPr>
                <w:b w:val="0"/>
                <w:sz w:val="20"/>
                <w:szCs w:val="20"/>
              </w:rPr>
              <w:t>Meulen</w:t>
            </w:r>
            <w:proofErr w:type="spellEnd"/>
          </w:p>
        </w:tc>
        <w:tc>
          <w:tcPr>
            <w:tcW w:w="1277" w:type="dxa"/>
            <w:vAlign w:val="center"/>
          </w:tcPr>
          <w:p w14:paraId="567E5811" w14:textId="6A1032E4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Topic Expert</w:t>
            </w:r>
          </w:p>
        </w:tc>
        <w:tc>
          <w:tcPr>
            <w:tcW w:w="2510" w:type="dxa"/>
          </w:tcPr>
          <w:p w14:paraId="480564FC" w14:textId="30980B0A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Direct non-financial professional and personal interest</w:t>
            </w:r>
          </w:p>
        </w:tc>
        <w:tc>
          <w:tcPr>
            <w:tcW w:w="5864" w:type="dxa"/>
            <w:vAlign w:val="center"/>
          </w:tcPr>
          <w:p w14:paraId="11FFE51A" w14:textId="2ADDEEF3" w:rsidR="00696A2B" w:rsidRPr="00000EBE" w:rsidRDefault="00696A2B" w:rsidP="00696A2B">
            <w:pPr>
              <w:pStyle w:val="Title"/>
              <w:spacing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Member of the Executive Team of the National Cancer Audit Collaborating Centre that carries out the National Ovarian Cancer Audit.</w:t>
            </w:r>
          </w:p>
        </w:tc>
        <w:tc>
          <w:tcPr>
            <w:tcW w:w="1350" w:type="dxa"/>
            <w:vAlign w:val="center"/>
          </w:tcPr>
          <w:p w14:paraId="2104C9D9" w14:textId="5C56CFB0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1 October 2022</w:t>
            </w:r>
          </w:p>
        </w:tc>
        <w:tc>
          <w:tcPr>
            <w:tcW w:w="1249" w:type="dxa"/>
            <w:vAlign w:val="center"/>
          </w:tcPr>
          <w:p w14:paraId="4FC05489" w14:textId="6D71BAFA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13.02.24</w:t>
            </w:r>
          </w:p>
        </w:tc>
        <w:tc>
          <w:tcPr>
            <w:tcW w:w="1316" w:type="dxa"/>
            <w:vAlign w:val="center"/>
          </w:tcPr>
          <w:p w14:paraId="2077E948" w14:textId="04E99344" w:rsidR="00696A2B" w:rsidRPr="00000EBE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Ongoing</w:t>
            </w:r>
          </w:p>
        </w:tc>
      </w:tr>
      <w:tr w:rsidR="00696A2B" w:rsidRPr="00C82DFA" w14:paraId="6681C118" w14:textId="77777777" w:rsidTr="00402A9F">
        <w:tc>
          <w:tcPr>
            <w:tcW w:w="1885" w:type="dxa"/>
          </w:tcPr>
          <w:p w14:paraId="4F5A4500" w14:textId="5D0504A1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 xml:space="preserve">Jan Van Der </w:t>
            </w:r>
            <w:proofErr w:type="spellStart"/>
            <w:r w:rsidRPr="00000EBE">
              <w:rPr>
                <w:b w:val="0"/>
                <w:sz w:val="20"/>
                <w:szCs w:val="20"/>
              </w:rPr>
              <w:t>Meulen</w:t>
            </w:r>
            <w:proofErr w:type="spellEnd"/>
          </w:p>
        </w:tc>
        <w:tc>
          <w:tcPr>
            <w:tcW w:w="1277" w:type="dxa"/>
            <w:vAlign w:val="center"/>
          </w:tcPr>
          <w:p w14:paraId="5515F195" w14:textId="00A4DA17" w:rsidR="00696A2B" w:rsidRPr="00000EBE" w:rsidRDefault="00696A2B" w:rsidP="00696A2B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Topic Expert</w:t>
            </w:r>
          </w:p>
        </w:tc>
        <w:tc>
          <w:tcPr>
            <w:tcW w:w="2510" w:type="dxa"/>
            <w:vAlign w:val="center"/>
          </w:tcPr>
          <w:p w14:paraId="45E1C023" w14:textId="2C3ED4D0" w:rsidR="00696A2B" w:rsidRPr="00000EBE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5864" w:type="dxa"/>
            <w:vAlign w:val="center"/>
          </w:tcPr>
          <w:p w14:paraId="0094E4D9" w14:textId="68FAF5CB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00EBE">
              <w:rPr>
                <w:b w:val="0"/>
                <w:sz w:val="20"/>
                <w:szCs w:val="20"/>
              </w:rPr>
              <w:t>Nil</w:t>
            </w:r>
          </w:p>
        </w:tc>
        <w:tc>
          <w:tcPr>
            <w:tcW w:w="1350" w:type="dxa"/>
            <w:vAlign w:val="center"/>
          </w:tcPr>
          <w:p w14:paraId="6B1BFC0C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BA14070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431D33D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696A2B" w:rsidRPr="00C82DFA" w14:paraId="35F3AF85" w14:textId="77777777" w:rsidTr="00285B03">
        <w:tc>
          <w:tcPr>
            <w:tcW w:w="1885" w:type="dxa"/>
            <w:vAlign w:val="center"/>
          </w:tcPr>
          <w:p w14:paraId="772FC470" w14:textId="77777777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E8FE18A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0CC57DA" w14:textId="77777777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864" w:type="dxa"/>
            <w:vAlign w:val="center"/>
          </w:tcPr>
          <w:p w14:paraId="6A53359D" w14:textId="77777777" w:rsidR="00696A2B" w:rsidRPr="00C82DFA" w:rsidRDefault="00696A2B" w:rsidP="00696A2B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53CA5C6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2B05952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525F8810" w14:textId="77777777" w:rsidR="00696A2B" w:rsidRPr="00C82DFA" w:rsidRDefault="00696A2B" w:rsidP="00696A2B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</w:tbl>
    <w:p w14:paraId="1CD34D9A" w14:textId="77777777" w:rsidR="006C2D30" w:rsidRPr="00812600" w:rsidRDefault="006C2D30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6C2D30" w:rsidRPr="00812600" w:rsidSect="00B450C4">
      <w:headerReference w:type="default" r:id="rId11"/>
      <w:footerReference w:type="default" r:id="rId12"/>
      <w:pgSz w:w="16838" w:h="11906" w:orient="landscape"/>
      <w:pgMar w:top="1077" w:right="1077" w:bottom="1077" w:left="107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8137" w14:textId="77777777" w:rsidR="006418E5" w:rsidRDefault="006418E5" w:rsidP="00446BEE">
      <w:r>
        <w:separator/>
      </w:r>
    </w:p>
  </w:endnote>
  <w:endnote w:type="continuationSeparator" w:id="0">
    <w:p w14:paraId="40832A06" w14:textId="77777777" w:rsidR="006418E5" w:rsidRDefault="006418E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8C0" w14:textId="4F0D7D1A" w:rsidR="006418E5" w:rsidRDefault="006418E5" w:rsidP="00B450C4">
    <w:pPr>
      <w:pStyle w:val="Footer"/>
    </w:pPr>
    <w:r>
      <w:t>Interests register NICE quality standards advisory committee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FE62" w14:textId="77777777" w:rsidR="006418E5" w:rsidRDefault="006418E5" w:rsidP="00446BEE">
      <w:r>
        <w:separator/>
      </w:r>
    </w:p>
  </w:footnote>
  <w:footnote w:type="continuationSeparator" w:id="0">
    <w:p w14:paraId="7FD77D8C" w14:textId="77777777" w:rsidR="006418E5" w:rsidRDefault="006418E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F71F" w14:textId="6864359F" w:rsidR="006418E5" w:rsidRPr="00812600" w:rsidRDefault="006418E5" w:rsidP="00812600">
    <w:pPr>
      <w:pStyle w:val="Paragraphnonumbers"/>
      <w:spacing w:after="120"/>
      <w:jc w:val="center"/>
      <w:rPr>
        <w:b/>
        <w:sz w:val="26"/>
        <w:szCs w:val="26"/>
      </w:rPr>
    </w:pPr>
    <w:r w:rsidRPr="00812600">
      <w:rPr>
        <w:b/>
        <w:sz w:val="26"/>
        <w:szCs w:val="26"/>
      </w:rPr>
      <w:t>National Institute for Health and Care Excellence - Interests Register – Quality Standards Advisory Committee 3</w:t>
    </w:r>
  </w:p>
  <w:p w14:paraId="58941D12" w14:textId="05142A64" w:rsidR="006418E5" w:rsidRDefault="006418E5" w:rsidP="00812600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440ED3"/>
    <w:multiLevelType w:val="hybridMultilevel"/>
    <w:tmpl w:val="EFC64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7B09A7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B97F64"/>
    <w:multiLevelType w:val="hybridMultilevel"/>
    <w:tmpl w:val="508C6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266BE"/>
    <w:multiLevelType w:val="hybridMultilevel"/>
    <w:tmpl w:val="ADD0A56E"/>
    <w:lvl w:ilvl="0" w:tplc="286E6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6F51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C650D0"/>
    <w:multiLevelType w:val="hybridMultilevel"/>
    <w:tmpl w:val="06321E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352166">
    <w:abstractNumId w:val="17"/>
  </w:num>
  <w:num w:numId="2" w16cid:durableId="769350049">
    <w:abstractNumId w:val="21"/>
  </w:num>
  <w:num w:numId="3" w16cid:durableId="1875802613">
    <w:abstractNumId w:val="21"/>
    <w:lvlOverride w:ilvl="0">
      <w:startOverride w:val="1"/>
    </w:lvlOverride>
  </w:num>
  <w:num w:numId="4" w16cid:durableId="1372656983">
    <w:abstractNumId w:val="21"/>
    <w:lvlOverride w:ilvl="0">
      <w:startOverride w:val="1"/>
    </w:lvlOverride>
  </w:num>
  <w:num w:numId="5" w16cid:durableId="1172572061">
    <w:abstractNumId w:val="21"/>
    <w:lvlOverride w:ilvl="0">
      <w:startOverride w:val="1"/>
    </w:lvlOverride>
  </w:num>
  <w:num w:numId="6" w16cid:durableId="388263104">
    <w:abstractNumId w:val="21"/>
    <w:lvlOverride w:ilvl="0">
      <w:startOverride w:val="1"/>
    </w:lvlOverride>
  </w:num>
  <w:num w:numId="7" w16cid:durableId="1110003946">
    <w:abstractNumId w:val="21"/>
    <w:lvlOverride w:ilvl="0">
      <w:startOverride w:val="1"/>
    </w:lvlOverride>
  </w:num>
  <w:num w:numId="8" w16cid:durableId="504706021">
    <w:abstractNumId w:val="9"/>
  </w:num>
  <w:num w:numId="9" w16cid:durableId="444884010">
    <w:abstractNumId w:val="7"/>
  </w:num>
  <w:num w:numId="10" w16cid:durableId="288556705">
    <w:abstractNumId w:val="6"/>
  </w:num>
  <w:num w:numId="11" w16cid:durableId="1892689493">
    <w:abstractNumId w:val="5"/>
  </w:num>
  <w:num w:numId="12" w16cid:durableId="1294093759">
    <w:abstractNumId w:val="4"/>
  </w:num>
  <w:num w:numId="13" w16cid:durableId="1606693557">
    <w:abstractNumId w:val="8"/>
  </w:num>
  <w:num w:numId="14" w16cid:durableId="29914424">
    <w:abstractNumId w:val="3"/>
  </w:num>
  <w:num w:numId="15" w16cid:durableId="322441784">
    <w:abstractNumId w:val="2"/>
  </w:num>
  <w:num w:numId="16" w16cid:durableId="1570534401">
    <w:abstractNumId w:val="1"/>
  </w:num>
  <w:num w:numId="17" w16cid:durableId="5178250">
    <w:abstractNumId w:val="0"/>
  </w:num>
  <w:num w:numId="18" w16cid:durableId="2062053953">
    <w:abstractNumId w:val="11"/>
  </w:num>
  <w:num w:numId="19" w16cid:durableId="1317227412">
    <w:abstractNumId w:val="11"/>
    <w:lvlOverride w:ilvl="0">
      <w:startOverride w:val="1"/>
    </w:lvlOverride>
  </w:num>
  <w:num w:numId="20" w16cid:durableId="17898194">
    <w:abstractNumId w:val="10"/>
  </w:num>
  <w:num w:numId="21" w16cid:durableId="560945364">
    <w:abstractNumId w:val="18"/>
  </w:num>
  <w:num w:numId="22" w16cid:durableId="1834956022">
    <w:abstractNumId w:val="12"/>
  </w:num>
  <w:num w:numId="23" w16cid:durableId="1304046861">
    <w:abstractNumId w:val="15"/>
  </w:num>
  <w:num w:numId="24" w16cid:durableId="4387958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77878">
    <w:abstractNumId w:val="14"/>
  </w:num>
  <w:num w:numId="26" w16cid:durableId="1294411521">
    <w:abstractNumId w:val="20"/>
  </w:num>
  <w:num w:numId="27" w16cid:durableId="17005421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2456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0EBE"/>
    <w:rsid w:val="000053F8"/>
    <w:rsid w:val="00024D0A"/>
    <w:rsid w:val="000373B2"/>
    <w:rsid w:val="000472DC"/>
    <w:rsid w:val="00055991"/>
    <w:rsid w:val="00060976"/>
    <w:rsid w:val="00067118"/>
    <w:rsid w:val="00070065"/>
    <w:rsid w:val="00072C88"/>
    <w:rsid w:val="00073899"/>
    <w:rsid w:val="0007517A"/>
    <w:rsid w:val="000865AD"/>
    <w:rsid w:val="00092B5E"/>
    <w:rsid w:val="000A4FEE"/>
    <w:rsid w:val="000A7046"/>
    <w:rsid w:val="000A7FD4"/>
    <w:rsid w:val="000B5939"/>
    <w:rsid w:val="000B59E8"/>
    <w:rsid w:val="000B5D33"/>
    <w:rsid w:val="000E24AA"/>
    <w:rsid w:val="000E3C69"/>
    <w:rsid w:val="00104325"/>
    <w:rsid w:val="001061AB"/>
    <w:rsid w:val="00111CCE"/>
    <w:rsid w:val="001134E7"/>
    <w:rsid w:val="001143FF"/>
    <w:rsid w:val="00137F8A"/>
    <w:rsid w:val="00140528"/>
    <w:rsid w:val="0014076C"/>
    <w:rsid w:val="00146A49"/>
    <w:rsid w:val="0017149E"/>
    <w:rsid w:val="001714BD"/>
    <w:rsid w:val="0017169E"/>
    <w:rsid w:val="0017183A"/>
    <w:rsid w:val="00180EDD"/>
    <w:rsid w:val="001811A9"/>
    <w:rsid w:val="00181A4A"/>
    <w:rsid w:val="00185243"/>
    <w:rsid w:val="001946BB"/>
    <w:rsid w:val="0019492D"/>
    <w:rsid w:val="001978C7"/>
    <w:rsid w:val="001B0EE9"/>
    <w:rsid w:val="001B2241"/>
    <w:rsid w:val="001B441B"/>
    <w:rsid w:val="001B65B3"/>
    <w:rsid w:val="001E6EAF"/>
    <w:rsid w:val="001F4459"/>
    <w:rsid w:val="002029A6"/>
    <w:rsid w:val="0021684C"/>
    <w:rsid w:val="00221049"/>
    <w:rsid w:val="002213B6"/>
    <w:rsid w:val="0022538A"/>
    <w:rsid w:val="00234902"/>
    <w:rsid w:val="0023554F"/>
    <w:rsid w:val="00235B20"/>
    <w:rsid w:val="00236545"/>
    <w:rsid w:val="002408EA"/>
    <w:rsid w:val="002819D7"/>
    <w:rsid w:val="0028430C"/>
    <w:rsid w:val="00285B03"/>
    <w:rsid w:val="002A5B6D"/>
    <w:rsid w:val="002B0180"/>
    <w:rsid w:val="002C1A7E"/>
    <w:rsid w:val="002C3B20"/>
    <w:rsid w:val="002D3376"/>
    <w:rsid w:val="002E0341"/>
    <w:rsid w:val="002E584C"/>
    <w:rsid w:val="002F21B4"/>
    <w:rsid w:val="002F504D"/>
    <w:rsid w:val="002F5984"/>
    <w:rsid w:val="00311ED0"/>
    <w:rsid w:val="00314316"/>
    <w:rsid w:val="00320058"/>
    <w:rsid w:val="00331EEF"/>
    <w:rsid w:val="003648C5"/>
    <w:rsid w:val="003722FA"/>
    <w:rsid w:val="00382C98"/>
    <w:rsid w:val="003A35DC"/>
    <w:rsid w:val="003C7AAF"/>
    <w:rsid w:val="003E1323"/>
    <w:rsid w:val="003F6A67"/>
    <w:rsid w:val="00400F1D"/>
    <w:rsid w:val="00402997"/>
    <w:rsid w:val="00404F27"/>
    <w:rsid w:val="004075B6"/>
    <w:rsid w:val="004159A2"/>
    <w:rsid w:val="004166B0"/>
    <w:rsid w:val="00420952"/>
    <w:rsid w:val="0042356D"/>
    <w:rsid w:val="004327C3"/>
    <w:rsid w:val="00433EFF"/>
    <w:rsid w:val="00434359"/>
    <w:rsid w:val="00443081"/>
    <w:rsid w:val="00446BEE"/>
    <w:rsid w:val="004572A1"/>
    <w:rsid w:val="00486D63"/>
    <w:rsid w:val="00491137"/>
    <w:rsid w:val="004A6399"/>
    <w:rsid w:val="004C1647"/>
    <w:rsid w:val="004C44F1"/>
    <w:rsid w:val="005025A1"/>
    <w:rsid w:val="00506D5B"/>
    <w:rsid w:val="005144D2"/>
    <w:rsid w:val="005176C2"/>
    <w:rsid w:val="00551023"/>
    <w:rsid w:val="005637DE"/>
    <w:rsid w:val="005719CC"/>
    <w:rsid w:val="00583808"/>
    <w:rsid w:val="00597F9C"/>
    <w:rsid w:val="005A6529"/>
    <w:rsid w:val="005B4EF4"/>
    <w:rsid w:val="005C65F7"/>
    <w:rsid w:val="005C6A26"/>
    <w:rsid w:val="005D222C"/>
    <w:rsid w:val="005E0804"/>
    <w:rsid w:val="005E4D13"/>
    <w:rsid w:val="005F036B"/>
    <w:rsid w:val="00602015"/>
    <w:rsid w:val="00623B40"/>
    <w:rsid w:val="006312B4"/>
    <w:rsid w:val="006418E5"/>
    <w:rsid w:val="006662E1"/>
    <w:rsid w:val="006741F9"/>
    <w:rsid w:val="0068682E"/>
    <w:rsid w:val="006921E1"/>
    <w:rsid w:val="00696A2B"/>
    <w:rsid w:val="006B0318"/>
    <w:rsid w:val="006B163E"/>
    <w:rsid w:val="006B5455"/>
    <w:rsid w:val="006C2D30"/>
    <w:rsid w:val="006C4775"/>
    <w:rsid w:val="006C7078"/>
    <w:rsid w:val="006E248B"/>
    <w:rsid w:val="006F4B25"/>
    <w:rsid w:val="006F6496"/>
    <w:rsid w:val="00701496"/>
    <w:rsid w:val="00705A21"/>
    <w:rsid w:val="00736348"/>
    <w:rsid w:val="00746276"/>
    <w:rsid w:val="00754F95"/>
    <w:rsid w:val="00760908"/>
    <w:rsid w:val="00763180"/>
    <w:rsid w:val="007633EA"/>
    <w:rsid w:val="0077327A"/>
    <w:rsid w:val="007B139C"/>
    <w:rsid w:val="007F238D"/>
    <w:rsid w:val="007F7240"/>
    <w:rsid w:val="00812600"/>
    <w:rsid w:val="00813D42"/>
    <w:rsid w:val="00823938"/>
    <w:rsid w:val="00835117"/>
    <w:rsid w:val="00861B92"/>
    <w:rsid w:val="00861E5C"/>
    <w:rsid w:val="008655EC"/>
    <w:rsid w:val="0087062D"/>
    <w:rsid w:val="00877C7C"/>
    <w:rsid w:val="008814FB"/>
    <w:rsid w:val="008B0378"/>
    <w:rsid w:val="008D28F0"/>
    <w:rsid w:val="008E2766"/>
    <w:rsid w:val="008E3A2D"/>
    <w:rsid w:val="008E54E1"/>
    <w:rsid w:val="008F5E30"/>
    <w:rsid w:val="008F7717"/>
    <w:rsid w:val="0090026E"/>
    <w:rsid w:val="009010AE"/>
    <w:rsid w:val="00913112"/>
    <w:rsid w:val="00913137"/>
    <w:rsid w:val="009144D9"/>
    <w:rsid w:val="00914D7F"/>
    <w:rsid w:val="00920498"/>
    <w:rsid w:val="0092340F"/>
    <w:rsid w:val="00947FAB"/>
    <w:rsid w:val="00957382"/>
    <w:rsid w:val="00980A80"/>
    <w:rsid w:val="00986BC6"/>
    <w:rsid w:val="00993C2C"/>
    <w:rsid w:val="0099550F"/>
    <w:rsid w:val="009A6A81"/>
    <w:rsid w:val="009B0D95"/>
    <w:rsid w:val="009B6152"/>
    <w:rsid w:val="009C1F2B"/>
    <w:rsid w:val="009E571A"/>
    <w:rsid w:val="009E58D6"/>
    <w:rsid w:val="009E680B"/>
    <w:rsid w:val="009F66BF"/>
    <w:rsid w:val="009F74FD"/>
    <w:rsid w:val="00A04E7F"/>
    <w:rsid w:val="00A10C18"/>
    <w:rsid w:val="00A11516"/>
    <w:rsid w:val="00A11B46"/>
    <w:rsid w:val="00A13F2E"/>
    <w:rsid w:val="00A15A1F"/>
    <w:rsid w:val="00A17C4E"/>
    <w:rsid w:val="00A2001A"/>
    <w:rsid w:val="00A25D6F"/>
    <w:rsid w:val="00A26053"/>
    <w:rsid w:val="00A26E3C"/>
    <w:rsid w:val="00A3325A"/>
    <w:rsid w:val="00A43013"/>
    <w:rsid w:val="00A473A8"/>
    <w:rsid w:val="00A5098D"/>
    <w:rsid w:val="00A50F6C"/>
    <w:rsid w:val="00A63677"/>
    <w:rsid w:val="00A71564"/>
    <w:rsid w:val="00A97BAF"/>
    <w:rsid w:val="00AA4CA9"/>
    <w:rsid w:val="00AA6C1E"/>
    <w:rsid w:val="00AB69EF"/>
    <w:rsid w:val="00AC4E92"/>
    <w:rsid w:val="00AD2703"/>
    <w:rsid w:val="00AE3376"/>
    <w:rsid w:val="00AE6014"/>
    <w:rsid w:val="00AF108A"/>
    <w:rsid w:val="00B02E55"/>
    <w:rsid w:val="00B036C1"/>
    <w:rsid w:val="00B332D0"/>
    <w:rsid w:val="00B41390"/>
    <w:rsid w:val="00B41D7A"/>
    <w:rsid w:val="00B4222B"/>
    <w:rsid w:val="00B450C4"/>
    <w:rsid w:val="00B53886"/>
    <w:rsid w:val="00B5431F"/>
    <w:rsid w:val="00B61421"/>
    <w:rsid w:val="00B742D0"/>
    <w:rsid w:val="00B8792F"/>
    <w:rsid w:val="00BA0D86"/>
    <w:rsid w:val="00BA27AD"/>
    <w:rsid w:val="00BB32E3"/>
    <w:rsid w:val="00BC6B55"/>
    <w:rsid w:val="00BE04DD"/>
    <w:rsid w:val="00BF7FE0"/>
    <w:rsid w:val="00C10BDF"/>
    <w:rsid w:val="00C20DC9"/>
    <w:rsid w:val="00C21BF2"/>
    <w:rsid w:val="00C51199"/>
    <w:rsid w:val="00C522CE"/>
    <w:rsid w:val="00C670BB"/>
    <w:rsid w:val="00C81104"/>
    <w:rsid w:val="00C82DFA"/>
    <w:rsid w:val="00C8582C"/>
    <w:rsid w:val="00C87F8A"/>
    <w:rsid w:val="00C96411"/>
    <w:rsid w:val="00CB5671"/>
    <w:rsid w:val="00CE1E0E"/>
    <w:rsid w:val="00CE2F86"/>
    <w:rsid w:val="00CF58B7"/>
    <w:rsid w:val="00D313CA"/>
    <w:rsid w:val="00D351C1"/>
    <w:rsid w:val="00D35EFB"/>
    <w:rsid w:val="00D44D27"/>
    <w:rsid w:val="00D4783D"/>
    <w:rsid w:val="00D504B3"/>
    <w:rsid w:val="00D607D5"/>
    <w:rsid w:val="00D70263"/>
    <w:rsid w:val="00D77A86"/>
    <w:rsid w:val="00D86BF0"/>
    <w:rsid w:val="00D9620E"/>
    <w:rsid w:val="00D97AA1"/>
    <w:rsid w:val="00DB7AD0"/>
    <w:rsid w:val="00DC513F"/>
    <w:rsid w:val="00DE2DF2"/>
    <w:rsid w:val="00E25448"/>
    <w:rsid w:val="00E3646A"/>
    <w:rsid w:val="00E41B12"/>
    <w:rsid w:val="00E4324B"/>
    <w:rsid w:val="00E47E83"/>
    <w:rsid w:val="00E51920"/>
    <w:rsid w:val="00E53EA0"/>
    <w:rsid w:val="00E54A8D"/>
    <w:rsid w:val="00E64120"/>
    <w:rsid w:val="00E660A1"/>
    <w:rsid w:val="00E80C08"/>
    <w:rsid w:val="00E86529"/>
    <w:rsid w:val="00E92B4B"/>
    <w:rsid w:val="00EA0919"/>
    <w:rsid w:val="00EA3CCF"/>
    <w:rsid w:val="00EB3CCD"/>
    <w:rsid w:val="00ED4339"/>
    <w:rsid w:val="00EE0959"/>
    <w:rsid w:val="00EE6AC0"/>
    <w:rsid w:val="00EE71B5"/>
    <w:rsid w:val="00EE755A"/>
    <w:rsid w:val="00EE76E8"/>
    <w:rsid w:val="00F055F1"/>
    <w:rsid w:val="00F11CEF"/>
    <w:rsid w:val="00F1210F"/>
    <w:rsid w:val="00F314C0"/>
    <w:rsid w:val="00F44792"/>
    <w:rsid w:val="00F47FDF"/>
    <w:rsid w:val="00F54D35"/>
    <w:rsid w:val="00F56681"/>
    <w:rsid w:val="00F5782E"/>
    <w:rsid w:val="00F610AF"/>
    <w:rsid w:val="00F821F4"/>
    <w:rsid w:val="00FA2C5A"/>
    <w:rsid w:val="00FB66E5"/>
    <w:rsid w:val="00FC2D11"/>
    <w:rsid w:val="00FC6230"/>
    <w:rsid w:val="00FD036F"/>
    <w:rsid w:val="00FD0FA5"/>
    <w:rsid w:val="00FD744D"/>
    <w:rsid w:val="00FF61E7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602251C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uiPriority w:val="10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22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22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2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2DFA"/>
    <w:pPr>
      <w:spacing w:before="100" w:beforeAutospacing="1" w:after="100" w:afterAutospacing="1"/>
    </w:pPr>
  </w:style>
  <w:style w:type="paragraph" w:customStyle="1" w:styleId="Default">
    <w:name w:val="Default"/>
    <w:rsid w:val="00285B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71B5"/>
    <w:pPr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rsu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rlsand.esvalabs.com/?u=https%3A%2F%2Fwww.ncbi.nlm.nih.gov%2Fpubmed%2F38334999&amp;e=9f250c40&amp;h=715aaade&amp;f=y&amp;p=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lsand.esvalabs.com/?u=http%3A%2F%2Fdoi.org%2F10.6004%2Fjnccn.2023.7331&amp;e=9f250c40&amp;h=50ae5b8c&amp;f=y&amp;p=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7103-C161-4E35-B800-E643B00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21</Pages>
  <Words>5795</Words>
  <Characters>36051</Characters>
  <Application>Microsoft Office Word</Application>
  <DocSecurity>0</DocSecurity>
  <Lines>300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11</cp:revision>
  <dcterms:created xsi:type="dcterms:W3CDTF">2024-02-20T13:38:00Z</dcterms:created>
  <dcterms:modified xsi:type="dcterms:W3CDTF">2024-03-14T16:53:00Z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2023-03-16T17:27:37Z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24fd2838-3a2e-4a76-9178-da2c40bbd9e7</vt:lpwstr>
  </property>
  <property fmtid="{D5CDD505-2E9C-101B-9397-08002B2CF9AE}" pid="8" name="MSIP_Label_c69d85d5-6d9e-4305-a294-1f636ec0f2d6_ContentBits">
    <vt:lpwstr>0</vt:lpwstr>
  </property>
</Properties>
</file>