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0B353579"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99489A" w:rsidRPr="0099489A">
        <w:rPr>
          <w:b/>
          <w:sz w:val="22"/>
          <w:highlight w:val="yellow"/>
        </w:rPr>
        <w:t>10 June 2021</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95372" w:rsidRPr="00DC513F" w14:paraId="033C2921" w14:textId="77777777" w:rsidTr="00853A9A">
        <w:tc>
          <w:tcPr>
            <w:tcW w:w="1964"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F68520C" w14:textId="1671169D"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853A9A">
        <w:tc>
          <w:tcPr>
            <w:tcW w:w="1964"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D7C7D1" w14:textId="055B0B4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853A9A">
        <w:tc>
          <w:tcPr>
            <w:tcW w:w="1964"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9671CD9" w14:textId="63CE608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853A9A">
        <w:tc>
          <w:tcPr>
            <w:tcW w:w="1964"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9A142C3" w14:textId="1F66AA97"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853A9A">
        <w:tc>
          <w:tcPr>
            <w:tcW w:w="1964"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44620E32" w14:textId="56BAAF23"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853A9A">
        <w:tc>
          <w:tcPr>
            <w:tcW w:w="1964"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B99F98E" w14:textId="5D882082"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63709">
        <w:tc>
          <w:tcPr>
            <w:tcW w:w="1964"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4CE6F31" w14:textId="57CCAA8C"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63709">
        <w:tc>
          <w:tcPr>
            <w:tcW w:w="1964"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AF008E1" w14:textId="2C6B7776"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63709">
        <w:tc>
          <w:tcPr>
            <w:tcW w:w="1964"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3C1E017" w14:textId="519EEC1A"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E2111" w:rsidRPr="00DC513F" w14:paraId="1F21965D" w14:textId="77777777" w:rsidTr="00D727A7">
        <w:tc>
          <w:tcPr>
            <w:tcW w:w="1964" w:type="dxa"/>
            <w:vAlign w:val="center"/>
          </w:tcPr>
          <w:p w14:paraId="15B9B935" w14:textId="50B762E2"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02F17C" w14:textId="2659510B"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F6E39C" w14:textId="4B86DDC6"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286AF09" w14:textId="0FF6D969" w:rsidR="005E2111" w:rsidRDefault="005E2111" w:rsidP="005E2111">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33F5E488" w14:textId="77777777" w:rsidR="005E2111" w:rsidRDefault="005E2111" w:rsidP="005E2111">
            <w:pPr>
              <w:pStyle w:val="Title"/>
              <w:spacing w:before="0" w:after="60" w:line="60" w:lineRule="atLeast"/>
              <w:rPr>
                <w:rFonts w:cs="Arial"/>
                <w:b w:val="0"/>
                <w:sz w:val="20"/>
                <w:szCs w:val="20"/>
              </w:rPr>
            </w:pPr>
          </w:p>
        </w:tc>
        <w:tc>
          <w:tcPr>
            <w:tcW w:w="1266" w:type="dxa"/>
            <w:vAlign w:val="center"/>
          </w:tcPr>
          <w:p w14:paraId="7B4CFD69" w14:textId="0BFF5AE1" w:rsidR="005E2111" w:rsidRPr="00E217A4" w:rsidRDefault="005E2111" w:rsidP="005E2111">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53A29456" w14:textId="77777777" w:rsidR="005E2111" w:rsidRDefault="005E2111" w:rsidP="005E2111">
            <w:pPr>
              <w:pStyle w:val="Title"/>
              <w:spacing w:before="0" w:after="60" w:line="60" w:lineRule="atLeast"/>
              <w:rPr>
                <w:rFonts w:cs="Arial"/>
                <w:b w:val="0"/>
                <w:sz w:val="20"/>
                <w:szCs w:val="20"/>
              </w:rPr>
            </w:pPr>
          </w:p>
        </w:tc>
      </w:tr>
      <w:tr w:rsidR="005E2111" w:rsidRPr="00DC513F" w14:paraId="39629937" w14:textId="77777777" w:rsidTr="00506B12">
        <w:tc>
          <w:tcPr>
            <w:tcW w:w="1964" w:type="dxa"/>
            <w:vAlign w:val="center"/>
          </w:tcPr>
          <w:p w14:paraId="66922F92" w14:textId="5E4E1306"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37E050" w14:textId="743CAA3D"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7A52299" w14:textId="565BD6ED"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52D10A4" w14:textId="1C512A2D"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2CE41AE0" w14:textId="70CBBF49"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45E7DF2A" w14:textId="53764389"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6B69154A" w14:textId="77777777" w:rsidR="005E2111" w:rsidRDefault="005E2111" w:rsidP="005E2111">
            <w:pPr>
              <w:pStyle w:val="Title"/>
              <w:spacing w:before="0" w:after="60" w:line="60" w:lineRule="atLeast"/>
              <w:rPr>
                <w:rFonts w:cs="Arial"/>
                <w:b w:val="0"/>
                <w:sz w:val="20"/>
                <w:szCs w:val="20"/>
              </w:rPr>
            </w:pPr>
          </w:p>
        </w:tc>
      </w:tr>
      <w:tr w:rsidR="005E2111" w:rsidRPr="00DC513F" w14:paraId="0FA6F27B" w14:textId="77777777" w:rsidTr="00506B12">
        <w:tc>
          <w:tcPr>
            <w:tcW w:w="1964" w:type="dxa"/>
            <w:vAlign w:val="center"/>
          </w:tcPr>
          <w:p w14:paraId="169CAB06" w14:textId="7B09CDE3"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59C911" w14:textId="422C659E"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6835A61" w14:textId="3C432475"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82F26D6" w14:textId="76DA6FF9"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33F1B34A" w14:textId="35068AA2"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5A77E5AA" w14:textId="57014756"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4B2850C" w14:textId="77777777" w:rsidR="005E2111" w:rsidRDefault="005E2111" w:rsidP="005E2111">
            <w:pPr>
              <w:pStyle w:val="Title"/>
              <w:spacing w:before="0" w:after="60" w:line="60" w:lineRule="atLeast"/>
              <w:rPr>
                <w:rFonts w:cs="Arial"/>
                <w:b w:val="0"/>
                <w:sz w:val="20"/>
                <w:szCs w:val="20"/>
              </w:rPr>
            </w:pPr>
          </w:p>
        </w:tc>
      </w:tr>
      <w:tr w:rsidR="005E2111" w:rsidRPr="00DC513F" w14:paraId="457DB63C" w14:textId="77777777" w:rsidTr="00506B12">
        <w:tc>
          <w:tcPr>
            <w:tcW w:w="1964" w:type="dxa"/>
            <w:vAlign w:val="center"/>
          </w:tcPr>
          <w:p w14:paraId="12B1195A" w14:textId="671A89F4"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2F263BCE" w14:textId="002B3C12"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8D12AD2" w14:textId="15AC3DA2"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B64A417" w14:textId="0BC52116"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1EF7CC1E" w14:textId="2492F170" w:rsidR="005E2111" w:rsidRDefault="005E2111" w:rsidP="005E2111">
            <w:pPr>
              <w:pStyle w:val="Title"/>
              <w:spacing w:before="0" w:after="60" w:line="60" w:lineRule="atLeast"/>
              <w:rPr>
                <w:rFonts w:cs="Arial"/>
                <w:b w:val="0"/>
                <w:sz w:val="20"/>
                <w:szCs w:val="20"/>
              </w:rPr>
            </w:pPr>
            <w:r>
              <w:rPr>
                <w:rFonts w:cs="Arial"/>
                <w:b w:val="0"/>
                <w:sz w:val="20"/>
                <w:szCs w:val="20"/>
              </w:rPr>
              <w:t>Dec 2020</w:t>
            </w:r>
          </w:p>
        </w:tc>
        <w:tc>
          <w:tcPr>
            <w:tcW w:w="1266" w:type="dxa"/>
          </w:tcPr>
          <w:p w14:paraId="235E527F" w14:textId="3445144F"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748FA36E" w14:textId="77777777" w:rsidR="005E2111" w:rsidRDefault="005E2111" w:rsidP="005E2111">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5B176FD5"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44AA9A1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5FE69C0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4F322B3E"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52B1C070"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Chair of the South East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08307D8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474B7828"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354D7C8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5607ECC0"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4F252AD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Director – Cult of the Rabbit Ltd - Advisory work for analytics, investment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49841A1" w14:textId="77777777" w:rsidTr="00D727A7">
        <w:tc>
          <w:tcPr>
            <w:tcW w:w="1964" w:type="dxa"/>
            <w:vAlign w:val="center"/>
          </w:tcPr>
          <w:p w14:paraId="25AB9A84" w14:textId="49A9C777"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43537200" w14:textId="6DDD1FD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8AE0572" w:rsidR="00BF0623" w:rsidRPr="002F0808" w:rsidRDefault="001D5EE5" w:rsidP="00BF0623">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195" w:type="dxa"/>
          </w:tcPr>
          <w:p w14:paraId="77256B44" w14:textId="5968DB35" w:rsidR="00BF0623" w:rsidRPr="002F0808" w:rsidRDefault="001D5EE5" w:rsidP="00BF0623">
            <w:pPr>
              <w:pStyle w:val="Title"/>
              <w:spacing w:before="0" w:after="60" w:line="60" w:lineRule="atLeast"/>
              <w:rPr>
                <w:rFonts w:cs="Arial"/>
                <w:b w:val="0"/>
                <w:sz w:val="20"/>
                <w:szCs w:val="20"/>
              </w:rPr>
            </w:pPr>
            <w:r>
              <w:rPr>
                <w:rFonts w:cs="Arial"/>
                <w:b w:val="0"/>
                <w:sz w:val="20"/>
                <w:szCs w:val="20"/>
              </w:rPr>
              <w:t>June 2021</w:t>
            </w:r>
          </w:p>
        </w:tc>
        <w:tc>
          <w:tcPr>
            <w:tcW w:w="1266" w:type="dxa"/>
          </w:tcPr>
          <w:p w14:paraId="7190F8C0" w14:textId="19829777" w:rsidR="00BF0623" w:rsidRPr="002F0808" w:rsidRDefault="001D5EE5" w:rsidP="00BF0623">
            <w:pPr>
              <w:pStyle w:val="Title"/>
              <w:spacing w:before="0" w:after="60" w:line="60" w:lineRule="atLeast"/>
              <w:rPr>
                <w:rFonts w:cs="Arial"/>
                <w:b w:val="0"/>
                <w:sz w:val="20"/>
                <w:szCs w:val="20"/>
              </w:rPr>
            </w:pPr>
            <w:r>
              <w:rPr>
                <w:rFonts w:cs="Arial"/>
                <w:b w:val="0"/>
                <w:sz w:val="20"/>
                <w:szCs w:val="20"/>
              </w:rPr>
              <w:t>June</w:t>
            </w:r>
            <w:r w:rsidR="00FA5833">
              <w:rPr>
                <w:rFonts w:cs="Arial"/>
                <w:b w:val="0"/>
                <w:sz w:val="20"/>
                <w:szCs w:val="20"/>
              </w:rPr>
              <w:t xml:space="preserve"> 202</w:t>
            </w:r>
            <w:r>
              <w:rPr>
                <w:rFonts w:cs="Arial"/>
                <w:b w:val="0"/>
                <w:sz w:val="20"/>
                <w:szCs w:val="20"/>
              </w:rPr>
              <w:t>1</w:t>
            </w:r>
          </w:p>
        </w:tc>
        <w:tc>
          <w:tcPr>
            <w:tcW w:w="1028" w:type="dxa"/>
          </w:tcPr>
          <w:p w14:paraId="61A3D110" w14:textId="5C2D122A" w:rsidR="00BF0623" w:rsidRPr="002F0808" w:rsidRDefault="00FA5833" w:rsidP="00BF0623">
            <w:pPr>
              <w:pStyle w:val="Title"/>
              <w:spacing w:before="0" w:after="60" w:line="60" w:lineRule="atLeast"/>
              <w:rPr>
                <w:rFonts w:cs="Arial"/>
                <w:b w:val="0"/>
                <w:sz w:val="20"/>
                <w:szCs w:val="20"/>
              </w:rPr>
            </w:pPr>
            <w:r>
              <w:rPr>
                <w:rFonts w:cs="Arial"/>
                <w:b w:val="0"/>
                <w:sz w:val="20"/>
                <w:szCs w:val="20"/>
              </w:rPr>
              <w:t>NA</w:t>
            </w:r>
          </w:p>
        </w:tc>
      </w:tr>
      <w:tr w:rsidR="00BF0623" w:rsidRPr="00DC513F" w14:paraId="6B6A1A33" w14:textId="77777777" w:rsidTr="00D727A7">
        <w:tc>
          <w:tcPr>
            <w:tcW w:w="1964" w:type="dxa"/>
            <w:vAlign w:val="center"/>
          </w:tcPr>
          <w:p w14:paraId="153943C7" w14:textId="6B1CC51D"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50E9D653" w14:textId="571AE97F"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BF0623" w:rsidRPr="002F0808" w:rsidRDefault="00FA5833" w:rsidP="00BF0623">
            <w:pPr>
              <w:pStyle w:val="Title"/>
              <w:spacing w:before="0" w:after="60" w:line="60" w:lineRule="atLeast"/>
              <w:rPr>
                <w:rFonts w:cs="Arial"/>
                <w:b w:val="0"/>
                <w:sz w:val="20"/>
                <w:szCs w:val="20"/>
              </w:rPr>
            </w:pPr>
            <w:r>
              <w:rPr>
                <w:rFonts w:cs="Arial"/>
                <w:b w:val="0"/>
                <w:sz w:val="20"/>
                <w:szCs w:val="20"/>
              </w:rPr>
              <w:t>Nov</w:t>
            </w:r>
            <w:r w:rsidR="00BF0623" w:rsidRPr="002F0808">
              <w:rPr>
                <w:rFonts w:cs="Arial"/>
                <w:b w:val="0"/>
                <w:sz w:val="20"/>
                <w:szCs w:val="20"/>
              </w:rPr>
              <w:t xml:space="preserve"> 2020</w:t>
            </w:r>
          </w:p>
        </w:tc>
        <w:tc>
          <w:tcPr>
            <w:tcW w:w="1028" w:type="dxa"/>
          </w:tcPr>
          <w:p w14:paraId="4489896E" w14:textId="6D0A0FA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BF0623" w:rsidRPr="00DC513F" w14:paraId="51FDF330" w14:textId="77777777" w:rsidTr="00D727A7">
        <w:tc>
          <w:tcPr>
            <w:tcW w:w="1964" w:type="dxa"/>
            <w:vAlign w:val="center"/>
          </w:tcPr>
          <w:p w14:paraId="67931014" w14:textId="7165E229"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0FDCBA57" w14:textId="3E7C931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1E564BD" w14:textId="7D2246CF"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85664EC" w14:textId="678DDF0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256AAFC4" w14:textId="48B2CA9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8E5B9C3" w14:textId="0D0EDA8A" w:rsidR="00BF0623" w:rsidRPr="002F0808" w:rsidRDefault="00525025" w:rsidP="00BF0623">
            <w:pPr>
              <w:pStyle w:val="Title"/>
              <w:spacing w:before="0" w:after="60" w:line="60" w:lineRule="atLeast"/>
              <w:rPr>
                <w:rFonts w:cs="Arial"/>
                <w:b w:val="0"/>
                <w:sz w:val="20"/>
                <w:szCs w:val="20"/>
              </w:rPr>
            </w:pPr>
            <w:r>
              <w:rPr>
                <w:rFonts w:cs="Arial"/>
                <w:b w:val="0"/>
                <w:sz w:val="20"/>
                <w:szCs w:val="20"/>
              </w:rPr>
              <w:t>Nov 2020</w:t>
            </w:r>
          </w:p>
        </w:tc>
        <w:tc>
          <w:tcPr>
            <w:tcW w:w="1028" w:type="dxa"/>
          </w:tcPr>
          <w:p w14:paraId="70143339" w14:textId="2BBF882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BF0623" w:rsidRPr="00DC513F" w14:paraId="0B383EBF" w14:textId="77777777" w:rsidTr="00D727A7">
        <w:tc>
          <w:tcPr>
            <w:tcW w:w="1964" w:type="dxa"/>
            <w:vAlign w:val="center"/>
          </w:tcPr>
          <w:p w14:paraId="69AD78B6" w14:textId="41DA3950"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3EFCCF09" w14:textId="4C24A18A"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39F5BD9" w14:textId="7AE8428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3934390" w14:textId="6DD71C07"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Expert pharmacist adviser to Public health ombudsman for Wales</w:t>
            </w:r>
          </w:p>
        </w:tc>
        <w:tc>
          <w:tcPr>
            <w:tcW w:w="1195" w:type="dxa"/>
          </w:tcPr>
          <w:p w14:paraId="1393B9D7" w14:textId="705B2CE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2017</w:t>
            </w:r>
          </w:p>
        </w:tc>
        <w:tc>
          <w:tcPr>
            <w:tcW w:w="1266" w:type="dxa"/>
          </w:tcPr>
          <w:p w14:paraId="254D2E5F" w14:textId="5F0C1335"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CF8AE02" w14:textId="74D69D90"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00DF051" w14:textId="77777777" w:rsidTr="00D727A7">
        <w:tc>
          <w:tcPr>
            <w:tcW w:w="1964" w:type="dxa"/>
            <w:vAlign w:val="center"/>
          </w:tcPr>
          <w:p w14:paraId="6D3A9366" w14:textId="325CE37F"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7B35AC0F" w14:textId="34561B7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516ACF7" w14:textId="5214D3D3"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1F660C3" w14:textId="6867A30F"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 xml:space="preserve">Member governing council, </w:t>
            </w:r>
            <w:proofErr w:type="spellStart"/>
            <w:r w:rsidRPr="002F0808">
              <w:rPr>
                <w:rFonts w:cs="Arial"/>
                <w:b w:val="0"/>
                <w:sz w:val="20"/>
                <w:szCs w:val="20"/>
              </w:rPr>
              <w:t>PresQIPP</w:t>
            </w:r>
            <w:proofErr w:type="spellEnd"/>
            <w:r w:rsidRPr="002F0808">
              <w:rPr>
                <w:rFonts w:cs="Arial"/>
                <w:b w:val="0"/>
                <w:sz w:val="20"/>
                <w:szCs w:val="20"/>
              </w:rPr>
              <w:t xml:space="preserve"> CIC</w:t>
            </w:r>
          </w:p>
        </w:tc>
        <w:tc>
          <w:tcPr>
            <w:tcW w:w="1195" w:type="dxa"/>
          </w:tcPr>
          <w:p w14:paraId="43EAFB4C" w14:textId="6AE75921"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28B76003" w14:textId="09AEADEA"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DEB1EEB" w14:textId="4853294B"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8738072" w14:textId="77777777" w:rsidTr="00D727A7">
        <w:tc>
          <w:tcPr>
            <w:tcW w:w="1964" w:type="dxa"/>
            <w:vAlign w:val="center"/>
          </w:tcPr>
          <w:p w14:paraId="66F6D9D6" w14:textId="33ECB7B1"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270FCEE5" w14:textId="6667EF5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80ED1A" w14:textId="1F9C140B"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114C3FC" w14:textId="39640813"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4AF3D3E" w14:textId="4D9694F9"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1CD2AD3" w14:textId="0DE290FD" w:rsidR="00BF0623" w:rsidRPr="002F0808" w:rsidRDefault="00525025" w:rsidP="00BF0623">
            <w:pPr>
              <w:pStyle w:val="Title"/>
              <w:spacing w:before="0" w:after="60" w:line="60" w:lineRule="atLeast"/>
              <w:rPr>
                <w:rFonts w:cs="Arial"/>
                <w:b w:val="0"/>
                <w:sz w:val="20"/>
                <w:szCs w:val="20"/>
              </w:rPr>
            </w:pPr>
            <w:r>
              <w:rPr>
                <w:rFonts w:cs="Arial"/>
                <w:b w:val="0"/>
                <w:sz w:val="20"/>
                <w:szCs w:val="20"/>
              </w:rPr>
              <w:t>Nov 2020</w:t>
            </w:r>
          </w:p>
        </w:tc>
        <w:tc>
          <w:tcPr>
            <w:tcW w:w="1028" w:type="dxa"/>
          </w:tcPr>
          <w:p w14:paraId="56F0A194" w14:textId="24DDE6A8"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8B62B3" w:rsidRPr="00DC513F" w14:paraId="284BFCC1" w14:textId="77777777" w:rsidTr="00D727A7">
        <w:tc>
          <w:tcPr>
            <w:tcW w:w="1964" w:type="dxa"/>
            <w:vAlign w:val="center"/>
          </w:tcPr>
          <w:p w14:paraId="6703C7D7" w14:textId="5858DE8B"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8B62B3" w:rsidRPr="002F0808" w:rsidRDefault="008B62B3" w:rsidP="008B62B3">
            <w:pPr>
              <w:pStyle w:val="Title"/>
              <w:spacing w:before="0" w:after="60" w:line="60" w:lineRule="atLeast"/>
              <w:rPr>
                <w:rFonts w:cs="Arial"/>
                <w:b w:val="0"/>
                <w:sz w:val="20"/>
                <w:szCs w:val="20"/>
              </w:rPr>
            </w:pPr>
          </w:p>
        </w:tc>
      </w:tr>
      <w:tr w:rsidR="008B62B3" w:rsidRPr="00DC513F" w14:paraId="0C33E37C" w14:textId="77777777" w:rsidTr="00D727A7">
        <w:tc>
          <w:tcPr>
            <w:tcW w:w="1964" w:type="dxa"/>
            <w:vAlign w:val="center"/>
          </w:tcPr>
          <w:p w14:paraId="4033A46F" w14:textId="6F8361BC"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838041A" w14:textId="3266D94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8B62B3" w:rsidRPr="002F0808" w:rsidRDefault="008B62B3" w:rsidP="008B62B3">
            <w:pPr>
              <w:pStyle w:val="Title"/>
              <w:spacing w:before="0" w:after="60" w:line="60" w:lineRule="atLeast"/>
              <w:rPr>
                <w:rFonts w:cs="Arial"/>
                <w:b w:val="0"/>
                <w:sz w:val="20"/>
                <w:szCs w:val="20"/>
              </w:rPr>
            </w:pPr>
          </w:p>
        </w:tc>
        <w:tc>
          <w:tcPr>
            <w:tcW w:w="1266" w:type="dxa"/>
          </w:tcPr>
          <w:p w14:paraId="53B2F494" w14:textId="6C725780"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w:t>
            </w:r>
          </w:p>
        </w:tc>
      </w:tr>
      <w:tr w:rsidR="008B62B3" w:rsidRPr="00DC513F" w14:paraId="7887F322" w14:textId="77777777" w:rsidTr="00D727A7">
        <w:tc>
          <w:tcPr>
            <w:tcW w:w="1964" w:type="dxa"/>
            <w:vAlign w:val="center"/>
          </w:tcPr>
          <w:p w14:paraId="65BAE4F9" w14:textId="5DB6E9D5"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4DEF08B6" w14:textId="2EAAEFA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8B62B3" w:rsidRPr="002F0808" w:rsidRDefault="008B62B3" w:rsidP="008B62B3">
            <w:pPr>
              <w:pStyle w:val="Title"/>
              <w:spacing w:before="0" w:after="60" w:line="60" w:lineRule="atLeast"/>
              <w:rPr>
                <w:rFonts w:cs="Arial"/>
                <w:b w:val="0"/>
                <w:sz w:val="20"/>
                <w:szCs w:val="20"/>
              </w:rPr>
            </w:pPr>
          </w:p>
        </w:tc>
        <w:tc>
          <w:tcPr>
            <w:tcW w:w="1266" w:type="dxa"/>
          </w:tcPr>
          <w:p w14:paraId="11976F0A" w14:textId="48032ED9"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4D8DF7C7" w14:textId="77777777" w:rsidTr="00D727A7">
        <w:tc>
          <w:tcPr>
            <w:tcW w:w="1964" w:type="dxa"/>
            <w:vAlign w:val="center"/>
          </w:tcPr>
          <w:p w14:paraId="14D3E27D" w14:textId="143DAAF7"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8B62B3" w:rsidRPr="002F0808" w:rsidRDefault="008B62B3" w:rsidP="008B62B3">
            <w:pPr>
              <w:pStyle w:val="Title"/>
              <w:spacing w:before="0" w:after="60" w:line="60" w:lineRule="atLeast"/>
              <w:rPr>
                <w:rFonts w:cs="Arial"/>
                <w:b w:val="0"/>
                <w:sz w:val="20"/>
                <w:szCs w:val="20"/>
              </w:rPr>
            </w:pPr>
          </w:p>
        </w:tc>
        <w:tc>
          <w:tcPr>
            <w:tcW w:w="1266" w:type="dxa"/>
          </w:tcPr>
          <w:p w14:paraId="16511CBA" w14:textId="29ECA5E8"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19C043CE" w14:textId="77777777" w:rsidTr="00D727A7">
        <w:tc>
          <w:tcPr>
            <w:tcW w:w="1964" w:type="dxa"/>
            <w:vAlign w:val="center"/>
          </w:tcPr>
          <w:p w14:paraId="2944CACC" w14:textId="45F42B20"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F24C781" w14:textId="69F202E6"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8B62B3" w:rsidRPr="002F0808" w:rsidRDefault="008B62B3" w:rsidP="008B62B3">
            <w:pPr>
              <w:pStyle w:val="Title"/>
              <w:spacing w:before="0" w:after="60" w:line="60" w:lineRule="atLeast"/>
              <w:rPr>
                <w:rFonts w:cs="Arial"/>
                <w:b w:val="0"/>
                <w:sz w:val="20"/>
                <w:szCs w:val="20"/>
              </w:rPr>
            </w:pPr>
          </w:p>
        </w:tc>
        <w:tc>
          <w:tcPr>
            <w:tcW w:w="1266" w:type="dxa"/>
          </w:tcPr>
          <w:p w14:paraId="5214DD5A" w14:textId="5EC6DBD1"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204CF59C" w14:textId="77777777" w:rsidTr="00D727A7">
        <w:tc>
          <w:tcPr>
            <w:tcW w:w="1964" w:type="dxa"/>
            <w:vAlign w:val="center"/>
          </w:tcPr>
          <w:p w14:paraId="4E8C8F43" w14:textId="168A7177"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8B62B3" w:rsidRPr="002F0808" w:rsidRDefault="008B62B3" w:rsidP="008B62B3">
            <w:pPr>
              <w:pStyle w:val="Title"/>
              <w:spacing w:before="0" w:after="60" w:line="60" w:lineRule="atLeast"/>
              <w:rPr>
                <w:rFonts w:cs="Arial"/>
                <w:b w:val="0"/>
                <w:sz w:val="20"/>
                <w:szCs w:val="20"/>
              </w:rPr>
            </w:pPr>
          </w:p>
        </w:tc>
      </w:tr>
      <w:tr w:rsidR="008B62B3" w:rsidRPr="00DC513F" w14:paraId="69D2B163" w14:textId="77777777" w:rsidTr="00D727A7">
        <w:tc>
          <w:tcPr>
            <w:tcW w:w="1964" w:type="dxa"/>
            <w:vAlign w:val="center"/>
          </w:tcPr>
          <w:p w14:paraId="1DAC2FD7" w14:textId="5FB1CCBA"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University of Dublin</w:t>
            </w:r>
          </w:p>
          <w:p w14:paraId="40F0FD0F"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University of Leeds</w:t>
            </w:r>
          </w:p>
          <w:p w14:paraId="29902097" w14:textId="782906A2"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8B62B3" w:rsidRPr="002F0808" w:rsidRDefault="008B62B3" w:rsidP="008B62B3">
            <w:pPr>
              <w:pStyle w:val="Title"/>
              <w:spacing w:before="0" w:after="60" w:line="60" w:lineRule="atLeast"/>
              <w:rPr>
                <w:rFonts w:cs="Arial"/>
                <w:b w:val="0"/>
                <w:sz w:val="20"/>
                <w:szCs w:val="20"/>
              </w:rPr>
            </w:pPr>
          </w:p>
        </w:tc>
        <w:tc>
          <w:tcPr>
            <w:tcW w:w="1266" w:type="dxa"/>
          </w:tcPr>
          <w:p w14:paraId="2086432A" w14:textId="38D919A3"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events 2016-2019</w:t>
            </w:r>
          </w:p>
        </w:tc>
      </w:tr>
      <w:tr w:rsidR="008B62B3" w:rsidRPr="00DC513F" w14:paraId="4F2DD704" w14:textId="77777777" w:rsidTr="00D727A7">
        <w:tc>
          <w:tcPr>
            <w:tcW w:w="1964" w:type="dxa"/>
            <w:vAlign w:val="center"/>
          </w:tcPr>
          <w:p w14:paraId="4E4AE0B6" w14:textId="64161EF2"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1/9/19</w:t>
            </w:r>
          </w:p>
        </w:tc>
      </w:tr>
      <w:tr w:rsidR="008B62B3" w:rsidRPr="00DC513F" w14:paraId="3E6A49C0" w14:textId="77777777" w:rsidTr="00D727A7">
        <w:tc>
          <w:tcPr>
            <w:tcW w:w="1964" w:type="dxa"/>
            <w:vAlign w:val="center"/>
          </w:tcPr>
          <w:p w14:paraId="331A10D7" w14:textId="65CF8B7E"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8B62B3" w:rsidRPr="002F0808" w:rsidRDefault="008B62B3" w:rsidP="008B62B3">
            <w:pPr>
              <w:pStyle w:val="Title"/>
              <w:spacing w:before="0" w:after="60" w:line="60" w:lineRule="atLeast"/>
              <w:rPr>
                <w:rFonts w:cs="Arial"/>
                <w:b w:val="0"/>
                <w:sz w:val="20"/>
                <w:szCs w:val="20"/>
              </w:rPr>
            </w:pPr>
          </w:p>
        </w:tc>
      </w:tr>
      <w:tr w:rsidR="008B62B3" w:rsidRPr="00DC513F" w14:paraId="7C042542" w14:textId="77777777" w:rsidTr="00D727A7">
        <w:tc>
          <w:tcPr>
            <w:tcW w:w="1964" w:type="dxa"/>
            <w:vAlign w:val="center"/>
          </w:tcPr>
          <w:p w14:paraId="5005272D" w14:textId="1780617F"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8B62B3" w:rsidRPr="002F0808" w:rsidRDefault="00CF518D" w:rsidP="008B62B3">
            <w:pPr>
              <w:pStyle w:val="Title"/>
              <w:spacing w:before="0" w:after="60" w:line="60" w:lineRule="atLeast"/>
              <w:rPr>
                <w:rFonts w:cs="Arial"/>
                <w:b w:val="0"/>
                <w:sz w:val="20"/>
                <w:szCs w:val="20"/>
              </w:rPr>
            </w:pPr>
            <w:r>
              <w:rPr>
                <w:rFonts w:cs="Arial"/>
                <w:b w:val="0"/>
                <w:sz w:val="20"/>
                <w:szCs w:val="20"/>
              </w:rPr>
              <w:t>April 2020</w:t>
            </w:r>
          </w:p>
        </w:tc>
      </w:tr>
      <w:tr w:rsidR="008B62B3" w:rsidRPr="00DC513F" w14:paraId="2BA4A48B" w14:textId="77777777" w:rsidTr="00D727A7">
        <w:tc>
          <w:tcPr>
            <w:tcW w:w="1964" w:type="dxa"/>
            <w:vAlign w:val="center"/>
          </w:tcPr>
          <w:p w14:paraId="2F088ECA" w14:textId="718643D3"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8B62B3" w:rsidRPr="002F0808" w:rsidRDefault="008B62B3" w:rsidP="008B62B3">
            <w:pPr>
              <w:pStyle w:val="Title"/>
              <w:spacing w:before="0" w:after="60" w:line="60" w:lineRule="atLeast"/>
              <w:rPr>
                <w:rFonts w:cs="Arial"/>
                <w:b w:val="0"/>
                <w:sz w:val="20"/>
                <w:szCs w:val="20"/>
              </w:rPr>
            </w:pPr>
          </w:p>
        </w:tc>
      </w:tr>
      <w:tr w:rsidR="008B62B3" w:rsidRPr="00DC513F" w14:paraId="26031146" w14:textId="77777777" w:rsidTr="00D727A7">
        <w:tc>
          <w:tcPr>
            <w:tcW w:w="1964" w:type="dxa"/>
            <w:vAlign w:val="center"/>
          </w:tcPr>
          <w:p w14:paraId="6D93C2C0" w14:textId="019CB502"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58A32F2B" w14:textId="3105794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8B62B3" w:rsidRPr="002F0808" w:rsidRDefault="008B62B3" w:rsidP="008B62B3">
            <w:pPr>
              <w:pStyle w:val="Title"/>
              <w:spacing w:before="0" w:after="60" w:line="60" w:lineRule="atLeast"/>
              <w:rPr>
                <w:rFonts w:cs="Arial"/>
                <w:b w:val="0"/>
                <w:sz w:val="20"/>
                <w:szCs w:val="20"/>
              </w:rPr>
            </w:pPr>
          </w:p>
        </w:tc>
      </w:tr>
      <w:tr w:rsidR="008B62B3" w:rsidRPr="00DC513F" w14:paraId="0E3A4DC6" w14:textId="77777777" w:rsidTr="00D727A7">
        <w:tc>
          <w:tcPr>
            <w:tcW w:w="1964" w:type="dxa"/>
            <w:vAlign w:val="center"/>
          </w:tcPr>
          <w:p w14:paraId="357717CE" w14:textId="61FF6AC4"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34D908E3" w14:textId="3A0BA31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 xml:space="preserve">On the DMEC for nine national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8B62B3" w:rsidRPr="002F0808" w:rsidRDefault="008B62B3" w:rsidP="008B62B3">
            <w:pPr>
              <w:pStyle w:val="Title"/>
              <w:spacing w:before="0" w:after="60" w:line="60" w:lineRule="atLeast"/>
              <w:rPr>
                <w:rFonts w:cs="Arial"/>
                <w:b w:val="0"/>
                <w:sz w:val="20"/>
                <w:szCs w:val="20"/>
              </w:rPr>
            </w:pPr>
          </w:p>
        </w:tc>
      </w:tr>
      <w:tr w:rsidR="008B62B3" w:rsidRPr="00DC513F" w14:paraId="3F28F69A" w14:textId="77777777" w:rsidTr="00D727A7">
        <w:tc>
          <w:tcPr>
            <w:tcW w:w="1964" w:type="dxa"/>
            <w:vAlign w:val="center"/>
          </w:tcPr>
          <w:p w14:paraId="2AE82AEB" w14:textId="3D00DEAB"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8B62B3" w:rsidRPr="002F0808" w:rsidRDefault="00CF518D" w:rsidP="008B62B3">
            <w:pPr>
              <w:pStyle w:val="Title"/>
              <w:spacing w:before="0" w:after="60" w:line="60" w:lineRule="atLeast"/>
              <w:rPr>
                <w:rFonts w:cs="Arial"/>
                <w:b w:val="0"/>
                <w:sz w:val="20"/>
                <w:szCs w:val="20"/>
              </w:rPr>
            </w:pPr>
            <w:r>
              <w:rPr>
                <w:rFonts w:cs="Arial"/>
                <w:b w:val="0"/>
                <w:sz w:val="20"/>
                <w:szCs w:val="20"/>
              </w:rPr>
              <w:t>April 2020</w:t>
            </w:r>
          </w:p>
        </w:tc>
      </w:tr>
      <w:tr w:rsidR="008B62B3" w:rsidRPr="00DC513F" w14:paraId="59361D61" w14:textId="77777777" w:rsidTr="00D727A7">
        <w:tc>
          <w:tcPr>
            <w:tcW w:w="1964" w:type="dxa"/>
            <w:vAlign w:val="center"/>
          </w:tcPr>
          <w:p w14:paraId="480A97B2" w14:textId="41A1B9AF"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596A6147" w14:textId="7F12C1D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8B62B3" w:rsidRPr="002F0808" w:rsidRDefault="008B62B3" w:rsidP="008B62B3">
            <w:pPr>
              <w:pStyle w:val="Title"/>
              <w:spacing w:before="0" w:after="60" w:line="60" w:lineRule="atLeast"/>
              <w:rPr>
                <w:rFonts w:cs="Arial"/>
                <w:b w:val="0"/>
                <w:sz w:val="20"/>
                <w:szCs w:val="20"/>
              </w:rPr>
            </w:pPr>
          </w:p>
        </w:tc>
      </w:tr>
      <w:tr w:rsidR="008B62B3" w:rsidRPr="00DC513F" w14:paraId="78DA7982" w14:textId="77777777" w:rsidTr="00D727A7">
        <w:tc>
          <w:tcPr>
            <w:tcW w:w="1964" w:type="dxa"/>
            <w:vAlign w:val="center"/>
          </w:tcPr>
          <w:p w14:paraId="0C11F55F" w14:textId="1CF11669"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8B62B3" w:rsidRPr="002F0808" w:rsidRDefault="00CF518D" w:rsidP="008B62B3">
            <w:pPr>
              <w:pStyle w:val="Title"/>
              <w:spacing w:before="0" w:after="60" w:line="60" w:lineRule="atLeast"/>
              <w:rPr>
                <w:rFonts w:cs="Arial"/>
                <w:b w:val="0"/>
                <w:sz w:val="20"/>
                <w:szCs w:val="20"/>
              </w:rPr>
            </w:pPr>
            <w:r>
              <w:rPr>
                <w:rFonts w:cs="Arial"/>
                <w:b w:val="0"/>
                <w:sz w:val="20"/>
                <w:szCs w:val="20"/>
              </w:rPr>
              <w:t>Sep 2019</w:t>
            </w:r>
          </w:p>
        </w:tc>
      </w:tr>
      <w:tr w:rsidR="008B62B3" w:rsidRPr="00DC513F" w14:paraId="71443DFE" w14:textId="77777777" w:rsidTr="00D727A7">
        <w:tc>
          <w:tcPr>
            <w:tcW w:w="1964" w:type="dxa"/>
            <w:vAlign w:val="center"/>
          </w:tcPr>
          <w:p w14:paraId="70746BEE" w14:textId="1F7941AD"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8B62B3" w:rsidRPr="002F0808" w:rsidRDefault="008B62B3" w:rsidP="008B62B3">
            <w:pPr>
              <w:pStyle w:val="Title"/>
              <w:spacing w:before="0" w:after="60" w:line="60" w:lineRule="atLeast"/>
              <w:rPr>
                <w:rFonts w:cs="Arial"/>
                <w:b w:val="0"/>
                <w:sz w:val="20"/>
                <w:szCs w:val="20"/>
              </w:rPr>
            </w:pPr>
          </w:p>
        </w:tc>
      </w:tr>
      <w:tr w:rsidR="008B62B3" w:rsidRPr="00DC513F" w14:paraId="01F0AC91" w14:textId="77777777" w:rsidTr="00D727A7">
        <w:tc>
          <w:tcPr>
            <w:tcW w:w="1964" w:type="dxa"/>
            <w:vAlign w:val="center"/>
          </w:tcPr>
          <w:p w14:paraId="620B2B03" w14:textId="630E54C4"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8B62B3" w:rsidRPr="002F0808" w:rsidRDefault="008B62B3" w:rsidP="008B62B3">
            <w:pPr>
              <w:pStyle w:val="Title"/>
              <w:spacing w:before="0" w:after="60" w:line="60" w:lineRule="atLeast"/>
              <w:rPr>
                <w:rFonts w:cs="Arial"/>
                <w:b w:val="0"/>
                <w:sz w:val="20"/>
                <w:szCs w:val="20"/>
              </w:rPr>
            </w:pPr>
          </w:p>
        </w:tc>
      </w:tr>
      <w:tr w:rsidR="008B62B3" w:rsidRPr="00DC513F" w14:paraId="6BAE1464" w14:textId="77777777" w:rsidTr="00D727A7">
        <w:tc>
          <w:tcPr>
            <w:tcW w:w="1964" w:type="dxa"/>
            <w:vAlign w:val="center"/>
          </w:tcPr>
          <w:p w14:paraId="0918F505" w14:textId="635063F3"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8B62B3" w:rsidRPr="002F0808" w:rsidRDefault="008B62B3" w:rsidP="008B62B3">
            <w:pPr>
              <w:pStyle w:val="Title"/>
              <w:spacing w:before="0" w:after="60" w:line="60" w:lineRule="atLeast"/>
              <w:rPr>
                <w:rFonts w:cs="Arial"/>
                <w:b w:val="0"/>
                <w:sz w:val="20"/>
                <w:szCs w:val="20"/>
              </w:rPr>
            </w:pPr>
          </w:p>
        </w:tc>
        <w:tc>
          <w:tcPr>
            <w:tcW w:w="1266" w:type="dxa"/>
          </w:tcPr>
          <w:p w14:paraId="56B425F0" w14:textId="5FCB9C28" w:rsidR="008B62B3" w:rsidRPr="002F0808" w:rsidRDefault="00CF518D" w:rsidP="008B62B3">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8B62B3" w:rsidRPr="002F0808" w:rsidRDefault="008B62B3" w:rsidP="008B62B3">
            <w:pPr>
              <w:pStyle w:val="Title"/>
              <w:spacing w:before="0" w:after="60" w:line="60" w:lineRule="atLeast"/>
              <w:rPr>
                <w:rFonts w:cs="Arial"/>
                <w:b w:val="0"/>
                <w:sz w:val="20"/>
                <w:szCs w:val="20"/>
              </w:rPr>
            </w:pPr>
          </w:p>
        </w:tc>
      </w:tr>
      <w:tr w:rsidR="008B62B3" w:rsidRPr="00DC513F" w14:paraId="0A9D7A3F" w14:textId="77777777" w:rsidTr="00D727A7">
        <w:tc>
          <w:tcPr>
            <w:tcW w:w="1964" w:type="dxa"/>
            <w:vAlign w:val="center"/>
          </w:tcPr>
          <w:p w14:paraId="10512316" w14:textId="1BFF7497"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8B62B3" w:rsidRPr="002F0808" w:rsidRDefault="008B62B3" w:rsidP="008B62B3">
            <w:pPr>
              <w:pStyle w:val="Title"/>
              <w:jc w:val="left"/>
              <w:rPr>
                <w:rFonts w:cs="Arial"/>
                <w:b w:val="0"/>
                <w:sz w:val="20"/>
                <w:szCs w:val="20"/>
              </w:rPr>
            </w:pPr>
            <w:r w:rsidRPr="002F0808">
              <w:rPr>
                <w:rFonts w:cs="Arial"/>
                <w:b w:val="0"/>
                <w:sz w:val="20"/>
                <w:szCs w:val="20"/>
              </w:rPr>
              <w:t xml:space="preserve">Indirect </w:t>
            </w:r>
          </w:p>
          <w:p w14:paraId="25A9D05E" w14:textId="312B3759" w:rsidR="008B62B3" w:rsidRPr="002F0808" w:rsidRDefault="008B62B3" w:rsidP="008B62B3">
            <w:pPr>
              <w:pStyle w:val="Title"/>
              <w:spacing w:before="0" w:after="60" w:line="60" w:lineRule="atLeast"/>
              <w:jc w:val="left"/>
              <w:rPr>
                <w:rFonts w:cs="Arial"/>
                <w:b w:val="0"/>
                <w:sz w:val="20"/>
                <w:szCs w:val="20"/>
              </w:rPr>
            </w:pPr>
          </w:p>
        </w:tc>
        <w:tc>
          <w:tcPr>
            <w:tcW w:w="6248" w:type="dxa"/>
          </w:tcPr>
          <w:p w14:paraId="7EAB7259" w14:textId="79E6C38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Sept 2019</w:t>
            </w:r>
          </w:p>
        </w:tc>
      </w:tr>
      <w:tr w:rsidR="008B62B3" w:rsidRPr="00DC513F" w14:paraId="51DBB57F" w14:textId="77777777" w:rsidTr="00D727A7">
        <w:tc>
          <w:tcPr>
            <w:tcW w:w="1964" w:type="dxa"/>
            <w:vAlign w:val="center"/>
          </w:tcPr>
          <w:p w14:paraId="6CBB5CEE" w14:textId="7296DFE4"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8B62B3" w:rsidRPr="002F0808" w:rsidRDefault="008B62B3" w:rsidP="008B62B3">
            <w:pPr>
              <w:pStyle w:val="Title"/>
              <w:jc w:val="left"/>
              <w:rPr>
                <w:rFonts w:cs="Arial"/>
                <w:b w:val="0"/>
                <w:sz w:val="20"/>
                <w:szCs w:val="20"/>
              </w:rPr>
            </w:pPr>
            <w:r w:rsidRPr="002F0808">
              <w:rPr>
                <w:rFonts w:cs="Arial"/>
                <w:b w:val="0"/>
                <w:sz w:val="20"/>
                <w:szCs w:val="20"/>
              </w:rPr>
              <w:t xml:space="preserve">Indirect </w:t>
            </w:r>
          </w:p>
          <w:p w14:paraId="08B8C4B9" w14:textId="77777777" w:rsidR="008B62B3" w:rsidRPr="002F0808" w:rsidRDefault="008B62B3" w:rsidP="008B62B3">
            <w:pPr>
              <w:pStyle w:val="Title"/>
              <w:spacing w:before="0" w:after="60" w:line="60" w:lineRule="atLeast"/>
              <w:jc w:val="left"/>
              <w:rPr>
                <w:rFonts w:cs="Arial"/>
                <w:b w:val="0"/>
                <w:sz w:val="20"/>
                <w:szCs w:val="20"/>
              </w:rPr>
            </w:pPr>
          </w:p>
        </w:tc>
        <w:tc>
          <w:tcPr>
            <w:tcW w:w="6248" w:type="dxa"/>
          </w:tcPr>
          <w:p w14:paraId="67B6FE2D" w14:textId="77777777" w:rsidR="008B62B3" w:rsidRPr="002F0808" w:rsidRDefault="008B62B3" w:rsidP="008B62B3">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8B62B3" w:rsidRPr="002F0808" w:rsidRDefault="008B62B3" w:rsidP="008B62B3">
            <w:pPr>
              <w:pStyle w:val="Title"/>
              <w:spacing w:before="0" w:after="60" w:line="60" w:lineRule="atLeast"/>
              <w:jc w:val="left"/>
              <w:rPr>
                <w:rFonts w:cs="Arial"/>
                <w:b w:val="0"/>
                <w:sz w:val="20"/>
                <w:szCs w:val="20"/>
              </w:rPr>
            </w:pPr>
          </w:p>
        </w:tc>
        <w:tc>
          <w:tcPr>
            <w:tcW w:w="1195" w:type="dxa"/>
          </w:tcPr>
          <w:p w14:paraId="74AA4201" w14:textId="7C592331" w:rsidR="008B62B3" w:rsidRPr="002F0808" w:rsidRDefault="008B62B3" w:rsidP="008B62B3">
            <w:pPr>
              <w:spacing w:before="120" w:after="120"/>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8B62B3" w:rsidRPr="002F0808" w:rsidRDefault="008B62B3" w:rsidP="008B62B3">
            <w:pPr>
              <w:pStyle w:val="Title"/>
              <w:spacing w:before="0" w:after="60" w:line="60" w:lineRule="atLeast"/>
              <w:rPr>
                <w:rFonts w:cs="Arial"/>
                <w:b w:val="0"/>
                <w:sz w:val="20"/>
                <w:szCs w:val="20"/>
              </w:rPr>
            </w:pPr>
          </w:p>
        </w:tc>
      </w:tr>
      <w:tr w:rsidR="00BC25AB" w:rsidRPr="00DC513F" w14:paraId="4ACC26A6" w14:textId="77777777" w:rsidTr="00D727A7">
        <w:tc>
          <w:tcPr>
            <w:tcW w:w="1964" w:type="dxa"/>
            <w:vAlign w:val="center"/>
          </w:tcPr>
          <w:p w14:paraId="56676CFF" w14:textId="6BD2E92B"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BC25AB" w:rsidRPr="002F0808" w:rsidRDefault="002A29BA" w:rsidP="00BC25AB">
            <w:pPr>
              <w:pStyle w:val="Title"/>
              <w:spacing w:before="0" w:after="60" w:line="60" w:lineRule="atLeast"/>
              <w:rPr>
                <w:rFonts w:cs="Arial"/>
                <w:b w:val="0"/>
                <w:sz w:val="20"/>
                <w:szCs w:val="20"/>
              </w:rPr>
            </w:pPr>
            <w:r>
              <w:rPr>
                <w:rFonts w:cs="Arial"/>
                <w:b w:val="0"/>
                <w:sz w:val="20"/>
                <w:szCs w:val="20"/>
              </w:rPr>
              <w:t>Nov</w:t>
            </w:r>
            <w:r w:rsidR="00BC25AB" w:rsidRPr="002F0808">
              <w:rPr>
                <w:rFonts w:cs="Arial"/>
                <w:b w:val="0"/>
                <w:sz w:val="20"/>
                <w:szCs w:val="20"/>
              </w:rPr>
              <w:t xml:space="preserve"> 20</w:t>
            </w:r>
            <w:r>
              <w:rPr>
                <w:rFonts w:cs="Arial"/>
                <w:b w:val="0"/>
                <w:sz w:val="20"/>
                <w:szCs w:val="20"/>
              </w:rPr>
              <w:t>20</w:t>
            </w:r>
          </w:p>
        </w:tc>
        <w:tc>
          <w:tcPr>
            <w:tcW w:w="1028" w:type="dxa"/>
          </w:tcPr>
          <w:p w14:paraId="2D485406" w14:textId="52F4F86D"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r>
      <w:tr w:rsidR="00BC25AB" w:rsidRPr="00DC513F" w14:paraId="4462E2D2" w14:textId="77777777" w:rsidTr="00D727A7">
        <w:tc>
          <w:tcPr>
            <w:tcW w:w="1964" w:type="dxa"/>
            <w:vAlign w:val="center"/>
          </w:tcPr>
          <w:p w14:paraId="14F37830" w14:textId="51A41322"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lastRenderedPageBreak/>
              <w:t>Rachael Ingram</w:t>
            </w:r>
          </w:p>
        </w:tc>
        <w:tc>
          <w:tcPr>
            <w:tcW w:w="1129" w:type="dxa"/>
            <w:vAlign w:val="center"/>
          </w:tcPr>
          <w:p w14:paraId="5B5680A9" w14:textId="17970048"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7060B3" w:rsidRPr="007060B3" w:rsidRDefault="007060B3" w:rsidP="007060B3">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BC25AB" w:rsidRPr="002F0808" w:rsidRDefault="007060B3" w:rsidP="007060B3">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sidR="005E3CE5">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sidR="005E3CE5">
              <w:rPr>
                <w:rFonts w:cs="Arial"/>
                <w:b w:val="0"/>
                <w:sz w:val="20"/>
                <w:szCs w:val="20"/>
              </w:rPr>
              <w:t>U</w:t>
            </w:r>
            <w:r w:rsidRPr="007060B3">
              <w:rPr>
                <w:rFonts w:cs="Arial"/>
                <w:b w:val="0"/>
                <w:sz w:val="20"/>
                <w:szCs w:val="20"/>
              </w:rPr>
              <w:t>niversity</w:t>
            </w:r>
            <w:r w:rsidR="005E3CE5">
              <w:rPr>
                <w:rFonts w:cs="Arial"/>
                <w:b w:val="0"/>
                <w:sz w:val="20"/>
                <w:szCs w:val="20"/>
              </w:rPr>
              <w:t>.</w:t>
            </w:r>
          </w:p>
        </w:tc>
        <w:tc>
          <w:tcPr>
            <w:tcW w:w="1195" w:type="dxa"/>
          </w:tcPr>
          <w:p w14:paraId="423A264F" w14:textId="49D5CB05" w:rsidR="00BC25AB" w:rsidRPr="002F0808" w:rsidRDefault="00BC25AB" w:rsidP="00BC25AB">
            <w:pPr>
              <w:pStyle w:val="Title"/>
              <w:spacing w:before="0" w:after="60" w:line="60" w:lineRule="atLeast"/>
              <w:rPr>
                <w:rFonts w:cs="Arial"/>
                <w:b w:val="0"/>
                <w:sz w:val="20"/>
                <w:szCs w:val="20"/>
              </w:rPr>
            </w:pPr>
          </w:p>
        </w:tc>
        <w:tc>
          <w:tcPr>
            <w:tcW w:w="1266" w:type="dxa"/>
          </w:tcPr>
          <w:p w14:paraId="4BDC8030" w14:textId="45023EDA" w:rsidR="00BC25AB" w:rsidRPr="002F0808" w:rsidRDefault="002A29BA" w:rsidP="00BC25AB">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On</w:t>
            </w:r>
            <w:r w:rsidR="00C23CE8" w:rsidRPr="002F0808">
              <w:rPr>
                <w:rFonts w:cs="Arial"/>
                <w:b w:val="0"/>
                <w:sz w:val="20"/>
                <w:szCs w:val="20"/>
              </w:rPr>
              <w:t>-</w:t>
            </w:r>
            <w:r w:rsidRPr="002F0808">
              <w:rPr>
                <w:rFonts w:cs="Arial"/>
                <w:b w:val="0"/>
                <w:sz w:val="20"/>
                <w:szCs w:val="20"/>
              </w:rPr>
              <w:t>going</w:t>
            </w:r>
          </w:p>
        </w:tc>
      </w:tr>
      <w:tr w:rsidR="00BC25AB" w:rsidRPr="00DC513F" w14:paraId="7CCA54D5" w14:textId="77777777" w:rsidTr="00D727A7">
        <w:tc>
          <w:tcPr>
            <w:tcW w:w="1964" w:type="dxa"/>
            <w:vAlign w:val="center"/>
          </w:tcPr>
          <w:p w14:paraId="471A682F" w14:textId="707A5F9F"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BC25AB" w:rsidRPr="002F0808" w:rsidRDefault="002A29BA" w:rsidP="00BC25AB">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r>
      <w:tr w:rsidR="005E7F5F" w:rsidRPr="00DC513F" w14:paraId="59E94871" w14:textId="77777777" w:rsidTr="00D727A7">
        <w:tc>
          <w:tcPr>
            <w:tcW w:w="1964" w:type="dxa"/>
            <w:vAlign w:val="center"/>
          </w:tcPr>
          <w:p w14:paraId="408AB051" w14:textId="378DD5AB" w:rsidR="005E7F5F" w:rsidRPr="002F0808" w:rsidRDefault="005E7F5F" w:rsidP="005E7F5F">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5E7F5F" w:rsidRPr="002F0808" w:rsidRDefault="005E7F5F" w:rsidP="005E7F5F">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73CE946D"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20</w:t>
            </w:r>
            <w:r w:rsidR="00ED68EE">
              <w:rPr>
                <w:rFonts w:cs="Arial"/>
                <w:b w:val="0"/>
                <w:bCs w:val="0"/>
                <w:sz w:val="20"/>
                <w:szCs w:val="20"/>
              </w:rPr>
              <w:t>0</w:t>
            </w:r>
            <w:r w:rsidRPr="007C248C">
              <w:rPr>
                <w:rFonts w:cs="Arial"/>
                <w:b w:val="0"/>
                <w:bCs w:val="0"/>
                <w:sz w:val="20"/>
                <w:szCs w:val="20"/>
              </w:rPr>
              <w:t>6</w:t>
            </w:r>
          </w:p>
        </w:tc>
        <w:tc>
          <w:tcPr>
            <w:tcW w:w="1266" w:type="dxa"/>
          </w:tcPr>
          <w:p w14:paraId="20A81932" w14:textId="13A6F81F" w:rsidR="005E7F5F" w:rsidRPr="002F0808" w:rsidRDefault="00525025" w:rsidP="005E7F5F">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On-going</w:t>
            </w:r>
          </w:p>
        </w:tc>
      </w:tr>
      <w:tr w:rsidR="005E7F5F" w:rsidRPr="00DC513F" w14:paraId="5C328831" w14:textId="77777777" w:rsidTr="00D727A7">
        <w:tc>
          <w:tcPr>
            <w:tcW w:w="1964" w:type="dxa"/>
            <w:vAlign w:val="center"/>
          </w:tcPr>
          <w:p w14:paraId="4461285A" w14:textId="182030A2" w:rsidR="005E7F5F" w:rsidRPr="002F0808" w:rsidRDefault="005E7F5F" w:rsidP="005E7F5F">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5E7F5F" w:rsidRPr="002F0808" w:rsidRDefault="005E7F5F" w:rsidP="005E7F5F">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Interest relates to anything to do with parents, schools, school age children’s physical, mental health, educational needs, disadvantage or social mobility. I make regular media statements on these issues</w:t>
            </w:r>
            <w:r w:rsidR="005E3CE5">
              <w:rPr>
                <w:rFonts w:cs="Arial"/>
                <w:b w:val="0"/>
                <w:bCs w:val="0"/>
                <w:sz w:val="20"/>
                <w:szCs w:val="20"/>
              </w:rPr>
              <w:t>.</w:t>
            </w:r>
          </w:p>
        </w:tc>
        <w:tc>
          <w:tcPr>
            <w:tcW w:w="1195" w:type="dxa"/>
          </w:tcPr>
          <w:p w14:paraId="26916D46" w14:textId="23D42FCF"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5E7F5F" w:rsidRPr="002F0808" w:rsidRDefault="00525025" w:rsidP="005E7F5F">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On-going</w:t>
            </w:r>
          </w:p>
        </w:tc>
      </w:tr>
      <w:tr w:rsidR="00345367" w:rsidRPr="00DC513F" w14:paraId="734D35DF" w14:textId="77777777" w:rsidTr="00D727A7">
        <w:tc>
          <w:tcPr>
            <w:tcW w:w="1964" w:type="dxa"/>
            <w:vAlign w:val="center"/>
          </w:tcPr>
          <w:p w14:paraId="455AF3A9" w14:textId="15C34649" w:rsidR="00345367" w:rsidRDefault="00345367" w:rsidP="00345367">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345367" w:rsidRDefault="00345367" w:rsidP="00345367">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345367" w:rsidRPr="00DA43E9" w:rsidRDefault="00345367" w:rsidP="00345367">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345367" w:rsidRPr="007C248C" w:rsidRDefault="00345367" w:rsidP="00345367">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ED9ADE1" w:rsidR="00345367" w:rsidRPr="007C248C" w:rsidRDefault="00ED68EE" w:rsidP="00345367">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345367" w:rsidRDefault="00ED68EE" w:rsidP="00345367">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345367" w:rsidRPr="007C248C" w:rsidRDefault="00345367" w:rsidP="00345367">
            <w:pPr>
              <w:pStyle w:val="Title"/>
              <w:spacing w:before="0" w:after="60" w:line="60" w:lineRule="atLeast"/>
              <w:rPr>
                <w:rFonts w:cs="Arial"/>
                <w:b w:val="0"/>
                <w:bCs w:val="0"/>
                <w:sz w:val="20"/>
                <w:szCs w:val="20"/>
              </w:rPr>
            </w:pPr>
          </w:p>
        </w:tc>
      </w:tr>
      <w:tr w:rsidR="009B0AB0" w:rsidRPr="00DC513F" w14:paraId="265DB149" w14:textId="77777777" w:rsidTr="00D727A7">
        <w:tc>
          <w:tcPr>
            <w:tcW w:w="1964" w:type="dxa"/>
            <w:vAlign w:val="center"/>
          </w:tcPr>
          <w:p w14:paraId="1BAECB4E" w14:textId="245B9BF5" w:rsidR="009B0AB0"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9B0AB0"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9B0AB0" w:rsidRPr="00DA43E9" w:rsidRDefault="009B0AB0" w:rsidP="009B0AB0">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9B0AB0" w:rsidRPr="007C248C" w:rsidRDefault="009B0AB0" w:rsidP="009B0AB0">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9B0AB0" w:rsidRPr="007C248C" w:rsidRDefault="00ED68EE" w:rsidP="009B0AB0">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9B0AB0" w:rsidRDefault="00ED68EE" w:rsidP="009B0AB0">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9B0AB0" w:rsidRPr="007C248C" w:rsidRDefault="009B0AB0" w:rsidP="009B0AB0">
            <w:pPr>
              <w:pStyle w:val="Title"/>
              <w:spacing w:before="0" w:after="60" w:line="60" w:lineRule="atLeast"/>
              <w:rPr>
                <w:rFonts w:cs="Arial"/>
                <w:b w:val="0"/>
                <w:bCs w:val="0"/>
                <w:sz w:val="20"/>
                <w:szCs w:val="20"/>
              </w:rPr>
            </w:pPr>
          </w:p>
        </w:tc>
      </w:tr>
      <w:tr w:rsidR="009B0AB0" w:rsidRPr="00DC513F" w14:paraId="57E3EEA5" w14:textId="77777777" w:rsidTr="00D727A7">
        <w:tc>
          <w:tcPr>
            <w:tcW w:w="1964" w:type="dxa"/>
            <w:vAlign w:val="center"/>
          </w:tcPr>
          <w:p w14:paraId="51581E55" w14:textId="34B46D79" w:rsidR="009B0AB0" w:rsidRPr="002F0808"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9B0AB0" w:rsidRPr="002F0808"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9B0AB0" w:rsidRPr="002F0808" w:rsidRDefault="009B0AB0" w:rsidP="009B0AB0">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9B0AB0" w:rsidRPr="002F0808" w:rsidRDefault="003808D2" w:rsidP="009B0AB0">
            <w:pPr>
              <w:pStyle w:val="Title"/>
              <w:spacing w:before="0" w:after="60" w:line="60" w:lineRule="atLeast"/>
              <w:jc w:val="left"/>
              <w:rPr>
                <w:rFonts w:cs="Arial"/>
                <w:b w:val="0"/>
                <w:sz w:val="20"/>
                <w:szCs w:val="20"/>
              </w:rPr>
            </w:pPr>
            <w:r w:rsidRPr="003808D2">
              <w:rPr>
                <w:rFonts w:cs="Arial"/>
                <w:b w:val="0"/>
                <w:bCs w:val="0"/>
                <w:sz w:val="20"/>
                <w:szCs w:val="20"/>
              </w:rPr>
              <w:t>I am a trustee of the Hepatitis C trust.  The charity campaigns for better treatment, supports and provides services for those with Hepatitis C.  The charity receives considerable funding from Pharmaceutical companies</w:t>
            </w:r>
            <w:r>
              <w:rPr>
                <w:rFonts w:cs="Arial"/>
                <w:b w:val="0"/>
                <w:bCs w:val="0"/>
                <w:sz w:val="20"/>
                <w:szCs w:val="20"/>
              </w:rPr>
              <w:t>.</w:t>
            </w:r>
          </w:p>
        </w:tc>
        <w:tc>
          <w:tcPr>
            <w:tcW w:w="1195" w:type="dxa"/>
          </w:tcPr>
          <w:p w14:paraId="307C1142" w14:textId="7100371F" w:rsidR="009B0AB0" w:rsidRPr="002F0808" w:rsidRDefault="009B0AB0" w:rsidP="009B0AB0">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9B0AB0" w:rsidRPr="002F0808" w:rsidRDefault="00ED68EE" w:rsidP="009B0AB0">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9B0AB0" w:rsidRPr="002F0808" w:rsidRDefault="009B0AB0" w:rsidP="009B0AB0">
            <w:pPr>
              <w:pStyle w:val="Title"/>
              <w:spacing w:before="0" w:after="60" w:line="60" w:lineRule="atLeast"/>
              <w:rPr>
                <w:rFonts w:cs="Arial"/>
                <w:b w:val="0"/>
                <w:sz w:val="20"/>
                <w:szCs w:val="20"/>
              </w:rPr>
            </w:pPr>
            <w:r w:rsidRPr="007C248C">
              <w:rPr>
                <w:rFonts w:cs="Arial"/>
                <w:b w:val="0"/>
                <w:bCs w:val="0"/>
                <w:sz w:val="20"/>
                <w:szCs w:val="20"/>
              </w:rPr>
              <w:t>On-going</w:t>
            </w:r>
          </w:p>
        </w:tc>
      </w:tr>
      <w:tr w:rsidR="000D28A8" w:rsidRPr="00DC513F" w14:paraId="673CCBD6" w14:textId="77777777" w:rsidTr="00D727A7">
        <w:tc>
          <w:tcPr>
            <w:tcW w:w="1964" w:type="dxa"/>
            <w:vAlign w:val="center"/>
          </w:tcPr>
          <w:p w14:paraId="67499037" w14:textId="13752D75" w:rsidR="000D28A8" w:rsidRDefault="000D28A8" w:rsidP="000D28A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0D28A8" w:rsidRDefault="000D28A8" w:rsidP="000D28A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0D28A8" w:rsidRPr="00DA43E9" w:rsidRDefault="000D28A8" w:rsidP="000D28A8">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0D28A8" w:rsidRPr="002F0808" w:rsidRDefault="000D28A8" w:rsidP="000D28A8">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0D28A8" w:rsidRPr="002F0808" w:rsidRDefault="000D28A8" w:rsidP="000D28A8">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0D28A8" w:rsidRPr="002F0808" w:rsidRDefault="00ED68EE" w:rsidP="000D28A8">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0D28A8" w:rsidRPr="002F0808" w:rsidRDefault="000D28A8" w:rsidP="000D28A8">
            <w:pPr>
              <w:pStyle w:val="Title"/>
              <w:spacing w:before="0" w:after="60" w:line="60" w:lineRule="atLeast"/>
              <w:rPr>
                <w:rFonts w:cs="Arial"/>
                <w:b w:val="0"/>
                <w:sz w:val="20"/>
                <w:szCs w:val="20"/>
              </w:rPr>
            </w:pPr>
          </w:p>
        </w:tc>
      </w:tr>
      <w:tr w:rsidR="009B0AB0" w:rsidRPr="00DC513F" w14:paraId="18D74508" w14:textId="77777777" w:rsidTr="00D727A7">
        <w:tc>
          <w:tcPr>
            <w:tcW w:w="1964" w:type="dxa"/>
            <w:vAlign w:val="center"/>
          </w:tcPr>
          <w:p w14:paraId="3FFDFC12" w14:textId="58ED1D1B"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77777777" w:rsidR="009B0AB0" w:rsidRPr="002F0808" w:rsidRDefault="009B0AB0" w:rsidP="009B0AB0">
            <w:pPr>
              <w:pStyle w:val="Title"/>
              <w:jc w:val="left"/>
              <w:rPr>
                <w:rFonts w:cs="Arial"/>
                <w:b w:val="0"/>
                <w:sz w:val="20"/>
                <w:szCs w:val="20"/>
              </w:rPr>
            </w:pPr>
            <w:r w:rsidRPr="002F0808">
              <w:rPr>
                <w:rFonts w:cs="Arial"/>
                <w:b w:val="0"/>
                <w:sz w:val="20"/>
                <w:szCs w:val="20"/>
              </w:rPr>
              <w:t xml:space="preserve">GP partner, part of income is derived from </w:t>
            </w:r>
            <w:proofErr w:type="spellStart"/>
            <w:r w:rsidRPr="002F0808">
              <w:rPr>
                <w:rFonts w:cs="Arial"/>
                <w:b w:val="0"/>
                <w:sz w:val="20"/>
                <w:szCs w:val="20"/>
              </w:rPr>
              <w:t>QoF</w:t>
            </w:r>
            <w:proofErr w:type="spellEnd"/>
            <w:r w:rsidRPr="002F0808">
              <w:rPr>
                <w:rFonts w:cs="Arial"/>
                <w:b w:val="0"/>
                <w:sz w:val="20"/>
                <w:szCs w:val="20"/>
              </w:rPr>
              <w:t xml:space="preserve">. Some quality standards are subsequently progressed onto the NICE Indicator menu and QOF  </w:t>
            </w:r>
          </w:p>
          <w:p w14:paraId="6EEB963E" w14:textId="24D8138D" w:rsidR="009B0AB0" w:rsidRPr="002F0808" w:rsidRDefault="009B0AB0" w:rsidP="009B0AB0">
            <w:pPr>
              <w:pStyle w:val="Title"/>
              <w:spacing w:before="0" w:after="60" w:line="60" w:lineRule="atLeast"/>
              <w:jc w:val="left"/>
              <w:rPr>
                <w:rFonts w:cs="Arial"/>
                <w:b w:val="0"/>
                <w:sz w:val="20"/>
                <w:szCs w:val="20"/>
              </w:rPr>
            </w:pPr>
          </w:p>
        </w:tc>
        <w:tc>
          <w:tcPr>
            <w:tcW w:w="1195" w:type="dxa"/>
          </w:tcPr>
          <w:p w14:paraId="5EEFA92E" w14:textId="35415981" w:rsidR="009B0AB0" w:rsidRPr="002F0808" w:rsidRDefault="00B63449" w:rsidP="009B0AB0">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02740C56"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3FF0106" w14:textId="73FC26E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27D7E965" w14:textId="77777777" w:rsidTr="00D727A7">
        <w:tc>
          <w:tcPr>
            <w:tcW w:w="1964" w:type="dxa"/>
            <w:vAlign w:val="center"/>
          </w:tcPr>
          <w:p w14:paraId="630518E6" w14:textId="730863ED"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559926B1" w14:textId="64964B1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9B0AB0" w:rsidRPr="002F0808" w:rsidRDefault="00B63449" w:rsidP="009B0AB0">
            <w:pPr>
              <w:pStyle w:val="Title"/>
              <w:spacing w:before="0" w:after="60" w:line="60" w:lineRule="atLeast"/>
              <w:rPr>
                <w:rFonts w:cs="Arial"/>
                <w:b w:val="0"/>
                <w:sz w:val="20"/>
                <w:szCs w:val="20"/>
              </w:rPr>
            </w:pPr>
            <w:r>
              <w:rPr>
                <w:rFonts w:cs="Arial"/>
                <w:b w:val="0"/>
                <w:sz w:val="20"/>
                <w:szCs w:val="20"/>
              </w:rPr>
              <w:t xml:space="preserve">Ceased </w:t>
            </w:r>
          </w:p>
        </w:tc>
      </w:tr>
      <w:tr w:rsidR="009B0AB0" w:rsidRPr="00DC513F" w14:paraId="347FCA2C" w14:textId="77777777" w:rsidTr="00D727A7">
        <w:tc>
          <w:tcPr>
            <w:tcW w:w="1964" w:type="dxa"/>
            <w:vAlign w:val="center"/>
          </w:tcPr>
          <w:p w14:paraId="5B5E3871" w14:textId="63776DA3" w:rsidR="009B0AB0" w:rsidRPr="002F0808" w:rsidRDefault="009B0AB0" w:rsidP="009B0AB0">
            <w:pPr>
              <w:pStyle w:val="Title"/>
              <w:spacing w:before="0" w:after="60" w:line="60" w:lineRule="atLeast"/>
              <w:jc w:val="left"/>
              <w:rPr>
                <w:rFonts w:cs="Arial"/>
                <w:b w:val="0"/>
                <w:color w:val="000000"/>
                <w:sz w:val="20"/>
                <w:szCs w:val="20"/>
              </w:rPr>
            </w:pPr>
            <w:r w:rsidRPr="002F0808">
              <w:rPr>
                <w:rFonts w:cs="Arial"/>
                <w:b w:val="0"/>
                <w:sz w:val="20"/>
                <w:szCs w:val="20"/>
              </w:rPr>
              <w:lastRenderedPageBreak/>
              <w:t>Tessa Lewis</w:t>
            </w:r>
          </w:p>
        </w:tc>
        <w:tc>
          <w:tcPr>
            <w:tcW w:w="1129" w:type="dxa"/>
            <w:vAlign w:val="center"/>
          </w:tcPr>
          <w:p w14:paraId="48A82682" w14:textId="74CBC98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62FA4E0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6DF0E900" w14:textId="77777777" w:rsidTr="00D727A7">
        <w:tc>
          <w:tcPr>
            <w:tcW w:w="1964" w:type="dxa"/>
            <w:vAlign w:val="center"/>
          </w:tcPr>
          <w:p w14:paraId="26FDB9DD" w14:textId="040E7309"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ED01E36" w14:textId="48FF633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435009FE" w14:textId="77777777" w:rsidTr="00D727A7">
        <w:tc>
          <w:tcPr>
            <w:tcW w:w="1964" w:type="dxa"/>
            <w:vAlign w:val="center"/>
          </w:tcPr>
          <w:p w14:paraId="29BD6B6F" w14:textId="59705D95"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w:t>
            </w:r>
            <w:r w:rsidR="00AB6300">
              <w:rPr>
                <w:rFonts w:cs="Arial"/>
                <w:b w:val="0"/>
                <w:sz w:val="20"/>
                <w:szCs w:val="20"/>
              </w:rPr>
              <w:t>20</w:t>
            </w:r>
          </w:p>
        </w:tc>
        <w:tc>
          <w:tcPr>
            <w:tcW w:w="1028" w:type="dxa"/>
          </w:tcPr>
          <w:p w14:paraId="69A3931F" w14:textId="412EDB3C"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9B0AB0" w:rsidRPr="00DC513F" w14:paraId="22927DE5" w14:textId="77777777" w:rsidTr="00D727A7">
        <w:tc>
          <w:tcPr>
            <w:tcW w:w="1964" w:type="dxa"/>
            <w:vAlign w:val="center"/>
          </w:tcPr>
          <w:p w14:paraId="684C63EF" w14:textId="52C9864F"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55A2B717" w14:textId="6D266C04"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E56E371" w14:textId="78D9E14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604A14" w14:textId="59A3E969"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7706CDE9" w14:textId="003E36C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5B164C05" w14:textId="3B149AEA" w:rsidR="009B0AB0" w:rsidRPr="00E92082" w:rsidRDefault="00E92082" w:rsidP="009B0AB0">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Nov 2020</w:t>
            </w:r>
          </w:p>
        </w:tc>
        <w:tc>
          <w:tcPr>
            <w:tcW w:w="1028" w:type="dxa"/>
          </w:tcPr>
          <w:p w14:paraId="016F36B5" w14:textId="46D9BEDC"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E92082" w:rsidRPr="00DC513F" w14:paraId="322A7822" w14:textId="77777777" w:rsidTr="00D727A7">
        <w:tc>
          <w:tcPr>
            <w:tcW w:w="1964" w:type="dxa"/>
            <w:vAlign w:val="center"/>
          </w:tcPr>
          <w:p w14:paraId="7C428C9E" w14:textId="7CACC197"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20197273" w14:textId="760AD74D"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4872BB" w14:textId="2A7BC5A1" w:rsidR="00E92082" w:rsidRPr="002F0808" w:rsidRDefault="00E92082" w:rsidP="00E9208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5663850" w14:textId="695984CE"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D8B40BB" w14:textId="2A48D271"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3F46E3" w14:textId="48CA0AF3" w:rsidR="00E92082" w:rsidRPr="00A64E3B" w:rsidRDefault="00E92082" w:rsidP="00E92082">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208F3D2C" w14:textId="46BDF957"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r>
      <w:tr w:rsidR="00E92082" w:rsidRPr="00DC513F" w14:paraId="089012D1" w14:textId="77777777" w:rsidTr="00D727A7">
        <w:tc>
          <w:tcPr>
            <w:tcW w:w="1964" w:type="dxa"/>
            <w:vAlign w:val="center"/>
          </w:tcPr>
          <w:p w14:paraId="3DD54E78" w14:textId="317A8648"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3B30395F" w14:textId="18F29CF0"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415BAF1" w14:textId="0113529B" w:rsidR="00E92082" w:rsidRPr="002F0808" w:rsidRDefault="00E92082" w:rsidP="00E9208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0B189B1" w14:textId="5D54A92C"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5FC127D" w14:textId="13EAE4EA"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25DE7F4" w14:textId="0A12DFC0" w:rsidR="00E92082" w:rsidRPr="00A64E3B" w:rsidRDefault="00E92082" w:rsidP="00E92082">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57984B5D" w14:textId="355CA17A"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6320D9B6" w14:textId="77777777" w:rsidTr="00D727A7">
        <w:tc>
          <w:tcPr>
            <w:tcW w:w="1964" w:type="dxa"/>
            <w:vAlign w:val="center"/>
          </w:tcPr>
          <w:p w14:paraId="3E10472C" w14:textId="5B690841"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920CC3" w:rsidRPr="002F0808" w:rsidRDefault="00920CC3" w:rsidP="00920CC3">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–NIHR(National Institute for Health Research)</w:t>
            </w:r>
          </w:p>
        </w:tc>
        <w:tc>
          <w:tcPr>
            <w:tcW w:w="1195" w:type="dxa"/>
          </w:tcPr>
          <w:p w14:paraId="18088FDA" w14:textId="2C20A655" w:rsidR="00920CC3" w:rsidRPr="002F0808" w:rsidRDefault="00577509" w:rsidP="00920CC3">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920CC3" w:rsidRPr="002F0808" w:rsidRDefault="00920CC3" w:rsidP="00920CC3">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920CC3" w:rsidRPr="002F0808" w:rsidRDefault="00577509" w:rsidP="00920CC3">
            <w:pPr>
              <w:pStyle w:val="Title"/>
              <w:spacing w:before="0" w:after="60" w:line="60" w:lineRule="atLeast"/>
              <w:rPr>
                <w:rFonts w:cs="Arial"/>
                <w:b w:val="0"/>
                <w:sz w:val="20"/>
                <w:szCs w:val="20"/>
              </w:rPr>
            </w:pPr>
            <w:r w:rsidRPr="00B41598">
              <w:rPr>
                <w:b w:val="0"/>
                <w:bCs w:val="0"/>
                <w:sz w:val="20"/>
                <w:szCs w:val="20"/>
              </w:rPr>
              <w:t>On-going</w:t>
            </w:r>
          </w:p>
        </w:tc>
      </w:tr>
      <w:tr w:rsidR="00577509" w:rsidRPr="00DC513F" w14:paraId="53649F64" w14:textId="77777777" w:rsidTr="00D727A7">
        <w:tc>
          <w:tcPr>
            <w:tcW w:w="1964" w:type="dxa"/>
            <w:vAlign w:val="center"/>
          </w:tcPr>
          <w:p w14:paraId="703D8EDF" w14:textId="35539D80"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577509" w:rsidRPr="002F0808" w:rsidRDefault="00577509" w:rsidP="00577509">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577509" w:rsidRPr="002F0808" w:rsidRDefault="00577509" w:rsidP="00577509">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2ADF480D" w14:textId="77777777" w:rsidTr="00D727A7">
        <w:tc>
          <w:tcPr>
            <w:tcW w:w="1964" w:type="dxa"/>
            <w:vAlign w:val="center"/>
          </w:tcPr>
          <w:p w14:paraId="5643AB26" w14:textId="029E5880"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577509" w:rsidRPr="002F0808" w:rsidRDefault="00577509" w:rsidP="00577509">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577509" w:rsidRPr="002F0808" w:rsidRDefault="00577509" w:rsidP="00577509">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04D6CC0F"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45283CCC" w14:textId="77777777" w:rsidTr="00D727A7">
        <w:tc>
          <w:tcPr>
            <w:tcW w:w="1964" w:type="dxa"/>
            <w:vAlign w:val="center"/>
          </w:tcPr>
          <w:p w14:paraId="5DBC55A6" w14:textId="214304C8"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577509" w:rsidRPr="00896086" w:rsidRDefault="00577509" w:rsidP="00577509">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577509" w:rsidRPr="002F0808" w:rsidRDefault="00577509" w:rsidP="00577509">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3F5F11B3"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63C31090" w14:textId="77777777" w:rsidTr="00D727A7">
        <w:tc>
          <w:tcPr>
            <w:tcW w:w="1964" w:type="dxa"/>
            <w:vAlign w:val="center"/>
          </w:tcPr>
          <w:p w14:paraId="4781FC09" w14:textId="7CB8AC7E"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577509" w:rsidRPr="00896086" w:rsidRDefault="00577509" w:rsidP="00577509">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577509" w:rsidRPr="002F0808" w:rsidRDefault="00577509" w:rsidP="00577509">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195" w:type="dxa"/>
          </w:tcPr>
          <w:p w14:paraId="1FFEDF4C" w14:textId="7E66150F" w:rsidR="00577509" w:rsidRPr="002F0808" w:rsidRDefault="00577509" w:rsidP="00577509">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1DDFFF9D" w14:textId="77777777" w:rsidTr="00D727A7">
        <w:tc>
          <w:tcPr>
            <w:tcW w:w="1964" w:type="dxa"/>
            <w:vAlign w:val="center"/>
          </w:tcPr>
          <w:p w14:paraId="5BC31CA3" w14:textId="7E6D798B" w:rsidR="00577509" w:rsidRPr="002F0808" w:rsidRDefault="00577509" w:rsidP="00577509">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672E706E" w14:textId="4B9ED61A"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577509" w:rsidRPr="002F0808" w:rsidRDefault="00577509" w:rsidP="00577509">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577509" w:rsidRPr="002F0808" w:rsidRDefault="00577509" w:rsidP="00577509">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577509" w:rsidRPr="002F0808"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920CC3" w:rsidRPr="00DC513F" w14:paraId="28483F74" w14:textId="77777777" w:rsidTr="00D727A7">
        <w:tc>
          <w:tcPr>
            <w:tcW w:w="1964" w:type="dxa"/>
            <w:vAlign w:val="center"/>
          </w:tcPr>
          <w:p w14:paraId="60644C73" w14:textId="1FB1C520"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920CC3" w:rsidRPr="00B01DB7" w:rsidRDefault="00920CC3" w:rsidP="00920CC3">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920CC3" w:rsidRPr="00B01DB7" w:rsidRDefault="00920CC3" w:rsidP="00920CC3">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(reg charity)</w:t>
            </w:r>
          </w:p>
        </w:tc>
        <w:tc>
          <w:tcPr>
            <w:tcW w:w="1195" w:type="dxa"/>
          </w:tcPr>
          <w:p w14:paraId="053CC064" w14:textId="67872E65" w:rsidR="00920CC3" w:rsidRPr="00B01DB7" w:rsidRDefault="00920CC3" w:rsidP="00920CC3">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920CC3" w:rsidRPr="002F0808" w:rsidRDefault="00920CC3" w:rsidP="00920CC3">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1186F02" w14:textId="77777777" w:rsidTr="00D727A7">
        <w:tc>
          <w:tcPr>
            <w:tcW w:w="1964" w:type="dxa"/>
            <w:vAlign w:val="center"/>
          </w:tcPr>
          <w:p w14:paraId="15CF15A6" w14:textId="0DF8ED4F"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lastRenderedPageBreak/>
              <w:t>Ian Reekie</w:t>
            </w:r>
          </w:p>
        </w:tc>
        <w:tc>
          <w:tcPr>
            <w:tcW w:w="1129" w:type="dxa"/>
            <w:vAlign w:val="center"/>
          </w:tcPr>
          <w:p w14:paraId="447E3977" w14:textId="3D32090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96F563F" w14:textId="04672A4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F4C801B" w14:textId="04CDDBA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4DB881E" w14:textId="68708B2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501A78F" w14:textId="5BF450B8" w:rsidR="00920CC3" w:rsidRPr="00A64E3B" w:rsidRDefault="00920CC3" w:rsidP="00920CC3">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0B860FCA" w14:textId="07EBB59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2B7CA78" w14:textId="77777777" w:rsidTr="00D727A7">
        <w:tc>
          <w:tcPr>
            <w:tcW w:w="1964" w:type="dxa"/>
            <w:vAlign w:val="center"/>
          </w:tcPr>
          <w:p w14:paraId="07F86CB8" w14:textId="3EF335AC"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06F76C7" w14:textId="79C521F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2CA961" w14:textId="78A293F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F6AB618" w14:textId="3FE6336C" w:rsidR="00920CC3" w:rsidRPr="002F0808" w:rsidRDefault="00920CC3" w:rsidP="00920CC3">
            <w:pPr>
              <w:pStyle w:val="Title"/>
              <w:spacing w:before="0" w:after="60" w:line="60" w:lineRule="atLeast"/>
              <w:jc w:val="left"/>
              <w:rPr>
                <w:rFonts w:cs="Arial"/>
                <w:b w:val="0"/>
                <w:sz w:val="20"/>
                <w:szCs w:val="20"/>
              </w:rPr>
            </w:pPr>
            <w:r w:rsidRPr="001B77F0">
              <w:rPr>
                <w:rFonts w:cs="Arial"/>
                <w:b w:val="0"/>
                <w:sz w:val="20"/>
                <w:szCs w:val="20"/>
              </w:rPr>
              <w:t>Lead Governor of Northern Lincolnshire and Goole NHS Foundation Trust</w:t>
            </w:r>
          </w:p>
        </w:tc>
        <w:tc>
          <w:tcPr>
            <w:tcW w:w="1195" w:type="dxa"/>
          </w:tcPr>
          <w:p w14:paraId="1BD897FA" w14:textId="471918D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2018</w:t>
            </w:r>
          </w:p>
        </w:tc>
        <w:tc>
          <w:tcPr>
            <w:tcW w:w="1266" w:type="dxa"/>
          </w:tcPr>
          <w:p w14:paraId="5F4B22D1" w14:textId="3243E0A4" w:rsidR="00920CC3" w:rsidRPr="00A64E3B" w:rsidRDefault="00920CC3" w:rsidP="00920CC3">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60839353" w14:textId="28DA84F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10A291B9" w14:textId="77777777" w:rsidTr="00D727A7">
        <w:tc>
          <w:tcPr>
            <w:tcW w:w="1964" w:type="dxa"/>
            <w:vAlign w:val="center"/>
          </w:tcPr>
          <w:p w14:paraId="2BD6B320" w14:textId="6B090057"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6A2AD5C" w14:textId="1AB4B6E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E1A15B" w14:textId="622AB1B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FF7C7FF" w14:textId="1AEFD09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FC0545B" w14:textId="7D21B29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0711548" w14:textId="271660D2" w:rsidR="00920CC3" w:rsidRPr="00A64E3B" w:rsidRDefault="00920CC3" w:rsidP="00920CC3">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2D4A260D" w14:textId="10CCB86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1E017237" w14:textId="77777777" w:rsidTr="00D727A7">
        <w:tc>
          <w:tcPr>
            <w:tcW w:w="1964" w:type="dxa"/>
            <w:vAlign w:val="center"/>
          </w:tcPr>
          <w:p w14:paraId="258A3DF3" w14:textId="0FA09D02"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43775E95" w14:textId="21D9A25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29254342" w14:textId="77777777" w:rsidTr="00D727A7">
        <w:tc>
          <w:tcPr>
            <w:tcW w:w="1964" w:type="dxa"/>
            <w:vAlign w:val="center"/>
          </w:tcPr>
          <w:p w14:paraId="1519C697" w14:textId="6AD071A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 full time salaried post as a Clinical Manager in a care home group which is privately owned and 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195" w:type="dxa"/>
          </w:tcPr>
          <w:p w14:paraId="0800EB31" w14:textId="2783F34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Dec 2018</w:t>
            </w:r>
          </w:p>
        </w:tc>
        <w:tc>
          <w:tcPr>
            <w:tcW w:w="1266" w:type="dxa"/>
          </w:tcPr>
          <w:p w14:paraId="264B5F90" w14:textId="7A26874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42767FE8" w14:textId="77777777" w:rsidTr="00D727A7">
        <w:tc>
          <w:tcPr>
            <w:tcW w:w="1964" w:type="dxa"/>
            <w:vAlign w:val="center"/>
          </w:tcPr>
          <w:p w14:paraId="1CEC8F15" w14:textId="0F6EAF47"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25B83C62" w14:textId="77777777" w:rsidTr="00D727A7">
        <w:tc>
          <w:tcPr>
            <w:tcW w:w="1964" w:type="dxa"/>
            <w:vAlign w:val="center"/>
          </w:tcPr>
          <w:p w14:paraId="10A0009C" w14:textId="2F7E899E"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920CC3" w:rsidRPr="002F0808" w:rsidRDefault="00920CC3" w:rsidP="00920CC3">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920CC3" w:rsidRPr="002F0808" w:rsidRDefault="00920CC3" w:rsidP="00920CC3">
            <w:pPr>
              <w:pStyle w:val="Title"/>
              <w:rPr>
                <w:rFonts w:cs="Arial"/>
                <w:b w:val="0"/>
                <w:sz w:val="20"/>
                <w:szCs w:val="20"/>
              </w:rPr>
            </w:pPr>
            <w:r w:rsidRPr="002F0808">
              <w:rPr>
                <w:rFonts w:cs="Arial"/>
                <w:b w:val="0"/>
                <w:sz w:val="20"/>
                <w:szCs w:val="20"/>
              </w:rPr>
              <w:t>Oct 2019</w:t>
            </w:r>
          </w:p>
          <w:p w14:paraId="0EAC68F2" w14:textId="40B2F8FA" w:rsidR="00920CC3" w:rsidRPr="002F0808" w:rsidRDefault="00920CC3" w:rsidP="00920CC3">
            <w:pPr>
              <w:pStyle w:val="Title"/>
              <w:spacing w:before="0" w:after="60" w:line="60" w:lineRule="atLeast"/>
              <w:rPr>
                <w:rFonts w:cs="Arial"/>
                <w:b w:val="0"/>
                <w:sz w:val="20"/>
                <w:szCs w:val="20"/>
              </w:rPr>
            </w:pPr>
          </w:p>
        </w:tc>
        <w:tc>
          <w:tcPr>
            <w:tcW w:w="1028" w:type="dxa"/>
          </w:tcPr>
          <w:p w14:paraId="0742B8CD" w14:textId="073223C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29/11/18</w:t>
            </w:r>
          </w:p>
        </w:tc>
      </w:tr>
      <w:tr w:rsidR="00920CC3" w:rsidRPr="00DC513F" w14:paraId="3C4EFAFD" w14:textId="77777777" w:rsidTr="00D727A7">
        <w:tc>
          <w:tcPr>
            <w:tcW w:w="1964" w:type="dxa"/>
            <w:vAlign w:val="center"/>
          </w:tcPr>
          <w:p w14:paraId="16BA95E9" w14:textId="476DBB2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30E16B0C" w14:textId="16F0068F" w:rsidR="00920CC3" w:rsidRPr="002F0808" w:rsidRDefault="00920CC3" w:rsidP="00920CC3">
            <w:pPr>
              <w:pStyle w:val="Title"/>
              <w:spacing w:before="0" w:after="60" w:line="60" w:lineRule="atLeast"/>
              <w:rPr>
                <w:rFonts w:cs="Arial"/>
                <w:b w:val="0"/>
                <w:sz w:val="20"/>
                <w:szCs w:val="20"/>
              </w:rPr>
            </w:pPr>
          </w:p>
        </w:tc>
        <w:tc>
          <w:tcPr>
            <w:tcW w:w="1028" w:type="dxa"/>
          </w:tcPr>
          <w:p w14:paraId="52D479BC" w14:textId="2E4DC7C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715B8830" w14:textId="77777777" w:rsidTr="00D727A7">
        <w:tc>
          <w:tcPr>
            <w:tcW w:w="1964" w:type="dxa"/>
            <w:vAlign w:val="center"/>
          </w:tcPr>
          <w:p w14:paraId="48D6CA2A" w14:textId="2EFA5355"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30D2A097" w14:textId="4FC61583" w:rsidR="00920CC3" w:rsidRPr="002F0808" w:rsidRDefault="00920CC3" w:rsidP="00920CC3">
            <w:pPr>
              <w:pStyle w:val="Title"/>
              <w:spacing w:before="0" w:after="60" w:line="60" w:lineRule="atLeast"/>
              <w:rPr>
                <w:rFonts w:cs="Arial"/>
                <w:b w:val="0"/>
                <w:sz w:val="20"/>
                <w:szCs w:val="20"/>
              </w:rPr>
            </w:pPr>
          </w:p>
        </w:tc>
        <w:tc>
          <w:tcPr>
            <w:tcW w:w="1028" w:type="dxa"/>
          </w:tcPr>
          <w:p w14:paraId="1B679F6B" w14:textId="78F6CD5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09C54DEA" w14:textId="77777777" w:rsidTr="00D727A7">
        <w:tc>
          <w:tcPr>
            <w:tcW w:w="1964" w:type="dxa"/>
            <w:vAlign w:val="center"/>
          </w:tcPr>
          <w:p w14:paraId="30927D7F" w14:textId="5E4F8ECF"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have no involvement in clinical pharmaceutical decision making with my contribution to this </w:t>
            </w:r>
            <w:r w:rsidRPr="002F0808">
              <w:rPr>
                <w:rFonts w:cs="Arial"/>
                <w:b w:val="0"/>
                <w:sz w:val="20"/>
                <w:szCs w:val="20"/>
              </w:rPr>
              <w:lastRenderedPageBreak/>
              <w:t>study and the clinical team being diagnostic. The time commitment for contribution to SELECT is funded by Actelion.</w:t>
            </w:r>
          </w:p>
        </w:tc>
        <w:tc>
          <w:tcPr>
            <w:tcW w:w="1195" w:type="dxa"/>
          </w:tcPr>
          <w:p w14:paraId="76D6E31B" w14:textId="2356B35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lastRenderedPageBreak/>
              <w:t>2019</w:t>
            </w:r>
          </w:p>
        </w:tc>
        <w:tc>
          <w:tcPr>
            <w:tcW w:w="1266" w:type="dxa"/>
          </w:tcPr>
          <w:p w14:paraId="3468CDA5"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2CD37FB7" w14:textId="36C5C5A2" w:rsidR="00920CC3" w:rsidRPr="002F0808" w:rsidRDefault="00920CC3" w:rsidP="00920CC3">
            <w:pPr>
              <w:pStyle w:val="Title"/>
              <w:spacing w:before="0" w:after="60" w:line="60" w:lineRule="atLeast"/>
              <w:rPr>
                <w:rFonts w:cs="Arial"/>
                <w:b w:val="0"/>
                <w:sz w:val="20"/>
                <w:szCs w:val="20"/>
              </w:rPr>
            </w:pPr>
          </w:p>
        </w:tc>
        <w:tc>
          <w:tcPr>
            <w:tcW w:w="1028" w:type="dxa"/>
          </w:tcPr>
          <w:p w14:paraId="48D76187" w14:textId="2F30D34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68CC25BE" w14:textId="77777777" w:rsidTr="00D727A7">
        <w:tc>
          <w:tcPr>
            <w:tcW w:w="1964" w:type="dxa"/>
            <w:vAlign w:val="center"/>
          </w:tcPr>
          <w:p w14:paraId="0ECFA7DD" w14:textId="4EE8A51C"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169B3536" w14:textId="0EA30201" w:rsidR="00920CC3" w:rsidRPr="002F0808" w:rsidRDefault="00920CC3" w:rsidP="00920CC3">
            <w:pPr>
              <w:pStyle w:val="Title"/>
              <w:spacing w:before="0" w:after="60" w:line="60" w:lineRule="atLeast"/>
              <w:rPr>
                <w:rFonts w:cs="Arial"/>
                <w:b w:val="0"/>
                <w:sz w:val="20"/>
                <w:szCs w:val="20"/>
              </w:rPr>
            </w:pPr>
          </w:p>
        </w:tc>
        <w:tc>
          <w:tcPr>
            <w:tcW w:w="1028" w:type="dxa"/>
          </w:tcPr>
          <w:p w14:paraId="5B550C77" w14:textId="7F26460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69F1DC4A" w14:textId="77777777" w:rsidTr="00D727A7">
        <w:tc>
          <w:tcPr>
            <w:tcW w:w="1964" w:type="dxa"/>
            <w:vAlign w:val="center"/>
          </w:tcPr>
          <w:p w14:paraId="3A581FBF" w14:textId="2E8ED51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12536CF7" w14:textId="701B8F02" w:rsidR="00920CC3" w:rsidRPr="002F0808" w:rsidRDefault="00920CC3" w:rsidP="00920CC3">
            <w:pPr>
              <w:pStyle w:val="Title"/>
              <w:spacing w:before="0" w:after="60" w:line="60" w:lineRule="atLeast"/>
              <w:rPr>
                <w:rFonts w:cs="Arial"/>
                <w:b w:val="0"/>
                <w:sz w:val="20"/>
                <w:szCs w:val="20"/>
              </w:rPr>
            </w:pPr>
          </w:p>
        </w:tc>
        <w:tc>
          <w:tcPr>
            <w:tcW w:w="1028" w:type="dxa"/>
          </w:tcPr>
          <w:p w14:paraId="2587E891" w14:textId="7A5A32D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63B92800" w14:textId="77777777" w:rsidTr="00D727A7">
        <w:tc>
          <w:tcPr>
            <w:tcW w:w="1964" w:type="dxa"/>
            <w:vAlign w:val="center"/>
          </w:tcPr>
          <w:p w14:paraId="128E20F7" w14:textId="5210271B"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726B1220" w14:textId="25BFB586" w:rsidR="00920CC3" w:rsidRPr="002F0808" w:rsidRDefault="00920CC3" w:rsidP="00920CC3">
            <w:pPr>
              <w:pStyle w:val="Title"/>
              <w:spacing w:before="0" w:after="60" w:line="60" w:lineRule="atLeast"/>
              <w:rPr>
                <w:rFonts w:cs="Arial"/>
                <w:b w:val="0"/>
                <w:sz w:val="20"/>
                <w:szCs w:val="20"/>
              </w:rPr>
            </w:pPr>
          </w:p>
        </w:tc>
        <w:tc>
          <w:tcPr>
            <w:tcW w:w="1028" w:type="dxa"/>
          </w:tcPr>
          <w:p w14:paraId="10A34C77" w14:textId="715D654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20552F35" w14:textId="77777777" w:rsidTr="00D727A7">
        <w:tc>
          <w:tcPr>
            <w:tcW w:w="1964" w:type="dxa"/>
            <w:vAlign w:val="center"/>
          </w:tcPr>
          <w:p w14:paraId="65F4D723" w14:textId="68B3CCA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66DCB9F6" w14:textId="3C34900F" w:rsidR="00920CC3" w:rsidRPr="002F0808" w:rsidRDefault="00920CC3" w:rsidP="00920CC3">
            <w:pPr>
              <w:pStyle w:val="Title"/>
              <w:spacing w:before="0" w:after="60" w:line="60" w:lineRule="atLeast"/>
              <w:rPr>
                <w:rFonts w:cs="Arial"/>
                <w:b w:val="0"/>
                <w:sz w:val="20"/>
                <w:szCs w:val="20"/>
              </w:rPr>
            </w:pPr>
          </w:p>
        </w:tc>
        <w:tc>
          <w:tcPr>
            <w:tcW w:w="1028" w:type="dxa"/>
          </w:tcPr>
          <w:p w14:paraId="3CD707DB" w14:textId="27043D4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189F2260" w14:textId="77777777" w:rsidTr="00D727A7">
        <w:tc>
          <w:tcPr>
            <w:tcW w:w="1964" w:type="dxa"/>
            <w:vAlign w:val="center"/>
          </w:tcPr>
          <w:p w14:paraId="02FE0C16" w14:textId="4A8CE0E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4E4CDDE5" w14:textId="3A8F4D42" w:rsidR="00920CC3" w:rsidRPr="002F0808" w:rsidRDefault="00920CC3" w:rsidP="00920CC3">
            <w:pPr>
              <w:pStyle w:val="Title"/>
              <w:spacing w:before="0" w:after="60" w:line="60" w:lineRule="atLeast"/>
              <w:rPr>
                <w:rFonts w:cs="Arial"/>
                <w:b w:val="0"/>
                <w:sz w:val="20"/>
                <w:szCs w:val="20"/>
              </w:rPr>
            </w:pPr>
          </w:p>
        </w:tc>
        <w:tc>
          <w:tcPr>
            <w:tcW w:w="1028" w:type="dxa"/>
          </w:tcPr>
          <w:p w14:paraId="75E977A0" w14:textId="68AF7B7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48380A78" w14:textId="77777777" w:rsidTr="00D727A7">
        <w:tc>
          <w:tcPr>
            <w:tcW w:w="1964" w:type="dxa"/>
            <w:vAlign w:val="center"/>
          </w:tcPr>
          <w:p w14:paraId="3CAD65FB" w14:textId="7F78A173"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3F2FFBB8" w14:textId="4E064BE3" w:rsidR="00920CC3" w:rsidRPr="002F0808" w:rsidRDefault="00920CC3" w:rsidP="00920CC3">
            <w:pPr>
              <w:pStyle w:val="Title"/>
              <w:spacing w:before="0" w:after="60" w:line="60" w:lineRule="atLeast"/>
              <w:rPr>
                <w:rFonts w:cs="Arial"/>
                <w:b w:val="0"/>
                <w:sz w:val="20"/>
                <w:szCs w:val="20"/>
              </w:rPr>
            </w:pPr>
          </w:p>
        </w:tc>
        <w:tc>
          <w:tcPr>
            <w:tcW w:w="1028" w:type="dxa"/>
          </w:tcPr>
          <w:p w14:paraId="2ED8A4D3" w14:textId="2F20B10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1AB60D9B" w14:textId="77777777" w:rsidTr="00D727A7">
        <w:tc>
          <w:tcPr>
            <w:tcW w:w="1964" w:type="dxa"/>
            <w:vAlign w:val="center"/>
          </w:tcPr>
          <w:p w14:paraId="6A78CBA6" w14:textId="559AAC17"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(3 year term)</w:t>
            </w:r>
          </w:p>
        </w:tc>
        <w:tc>
          <w:tcPr>
            <w:tcW w:w="1195" w:type="dxa"/>
          </w:tcPr>
          <w:p w14:paraId="2152EC50" w14:textId="3AA8A3F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05407323" w14:textId="3EF6CA1D" w:rsidR="00920CC3" w:rsidRPr="002F0808" w:rsidRDefault="00920CC3" w:rsidP="00920CC3">
            <w:pPr>
              <w:pStyle w:val="Title"/>
              <w:spacing w:before="0" w:after="60" w:line="60" w:lineRule="atLeast"/>
              <w:rPr>
                <w:rFonts w:cs="Arial"/>
                <w:b w:val="0"/>
                <w:sz w:val="20"/>
                <w:szCs w:val="20"/>
              </w:rPr>
            </w:pPr>
          </w:p>
        </w:tc>
        <w:tc>
          <w:tcPr>
            <w:tcW w:w="1028" w:type="dxa"/>
          </w:tcPr>
          <w:p w14:paraId="148DB06D" w14:textId="1433BB0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00979C92" w14:textId="77777777" w:rsidTr="00D727A7">
        <w:tc>
          <w:tcPr>
            <w:tcW w:w="1964" w:type="dxa"/>
            <w:vAlign w:val="center"/>
          </w:tcPr>
          <w:p w14:paraId="5490ED2F" w14:textId="6AF9A180"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55C02B6A" w14:textId="43879999" w:rsidR="00920CC3" w:rsidRPr="002F0808" w:rsidRDefault="00920CC3" w:rsidP="00920CC3">
            <w:pPr>
              <w:pStyle w:val="Title"/>
              <w:spacing w:before="0" w:after="60" w:line="60" w:lineRule="atLeast"/>
              <w:rPr>
                <w:rFonts w:cs="Arial"/>
                <w:b w:val="0"/>
                <w:sz w:val="20"/>
                <w:szCs w:val="20"/>
              </w:rPr>
            </w:pPr>
          </w:p>
        </w:tc>
        <w:tc>
          <w:tcPr>
            <w:tcW w:w="1028" w:type="dxa"/>
          </w:tcPr>
          <w:p w14:paraId="484E5820" w14:textId="1F9B97F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317FFFF9" w14:textId="77777777" w:rsidTr="00D727A7">
        <w:tc>
          <w:tcPr>
            <w:tcW w:w="1964" w:type="dxa"/>
            <w:vAlign w:val="center"/>
          </w:tcPr>
          <w:p w14:paraId="7B468B8A" w14:textId="59B2D50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920CC3" w:rsidRPr="002F0808" w:rsidRDefault="00920CC3" w:rsidP="00920CC3">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920CC3" w:rsidRPr="002F0808" w:rsidRDefault="00920CC3" w:rsidP="00920CC3">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5B59C648" w14:textId="2BDB28CC" w:rsidR="00920CC3" w:rsidRPr="002F0808" w:rsidRDefault="00920CC3" w:rsidP="00920CC3">
            <w:pPr>
              <w:pStyle w:val="Title"/>
              <w:spacing w:before="0" w:after="60" w:line="60" w:lineRule="atLeast"/>
              <w:rPr>
                <w:rFonts w:cs="Arial"/>
                <w:b w:val="0"/>
                <w:sz w:val="20"/>
                <w:szCs w:val="20"/>
              </w:rPr>
            </w:pPr>
          </w:p>
        </w:tc>
        <w:tc>
          <w:tcPr>
            <w:tcW w:w="1028" w:type="dxa"/>
          </w:tcPr>
          <w:p w14:paraId="1E189E5C" w14:textId="2F21F26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5F3C2958" w14:textId="77777777" w:rsidTr="00D727A7">
        <w:tc>
          <w:tcPr>
            <w:tcW w:w="1964" w:type="dxa"/>
            <w:vAlign w:val="center"/>
          </w:tcPr>
          <w:p w14:paraId="45C4103B" w14:textId="5FDF80E5"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920CC3" w:rsidRPr="002F0808" w:rsidRDefault="00920CC3" w:rsidP="00920CC3">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195" w:type="dxa"/>
          </w:tcPr>
          <w:p w14:paraId="7BF9199D" w14:textId="77BA2555" w:rsidR="00920CC3" w:rsidRPr="002F0808" w:rsidRDefault="00920CC3" w:rsidP="00920CC3">
            <w:pPr>
              <w:widowControl w:val="0"/>
              <w:spacing w:after="60"/>
              <w:jc w:val="both"/>
              <w:rPr>
                <w:rFonts w:ascii="Arial" w:hAnsi="Arial" w:cs="Arial"/>
                <w:bCs/>
                <w:snapToGrid w:val="0"/>
                <w:sz w:val="20"/>
                <w:szCs w:val="20"/>
                <w:lang w:eastAsia="en-US"/>
              </w:rPr>
            </w:pPr>
          </w:p>
        </w:tc>
        <w:tc>
          <w:tcPr>
            <w:tcW w:w="1266" w:type="dxa"/>
          </w:tcPr>
          <w:p w14:paraId="4423493B"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1E58986B" w14:textId="4DDB78E7" w:rsidR="00920CC3" w:rsidRPr="002F0808" w:rsidRDefault="00920CC3" w:rsidP="00920CC3">
            <w:pPr>
              <w:pStyle w:val="Title"/>
              <w:spacing w:before="0" w:after="60" w:line="60" w:lineRule="atLeast"/>
              <w:rPr>
                <w:rFonts w:cs="Arial"/>
                <w:b w:val="0"/>
                <w:sz w:val="20"/>
                <w:szCs w:val="20"/>
              </w:rPr>
            </w:pPr>
          </w:p>
        </w:tc>
        <w:tc>
          <w:tcPr>
            <w:tcW w:w="1028" w:type="dxa"/>
          </w:tcPr>
          <w:p w14:paraId="47DC086D" w14:textId="445DA6D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77471D34" w14:textId="77777777" w:rsidTr="00D727A7">
        <w:tc>
          <w:tcPr>
            <w:tcW w:w="1964" w:type="dxa"/>
            <w:vAlign w:val="center"/>
          </w:tcPr>
          <w:p w14:paraId="1408549C" w14:textId="06B05B3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9" w:type="dxa"/>
            <w:vAlign w:val="center"/>
          </w:tcPr>
          <w:p w14:paraId="1EA2A45D" w14:textId="4B2FDEA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920CC3" w:rsidRPr="002F0808" w:rsidRDefault="00920CC3" w:rsidP="00920CC3">
            <w:pPr>
              <w:pStyle w:val="Title"/>
              <w:jc w:val="both"/>
              <w:rPr>
                <w:rFonts w:cs="Arial"/>
                <w:b w:val="0"/>
                <w:sz w:val="20"/>
                <w:szCs w:val="20"/>
              </w:rPr>
            </w:pPr>
            <w:r w:rsidRPr="002F0808">
              <w:rPr>
                <w:rFonts w:cs="Arial"/>
                <w:b w:val="0"/>
                <w:sz w:val="20"/>
                <w:szCs w:val="20"/>
              </w:rPr>
              <w:t>Direct - financial</w:t>
            </w:r>
          </w:p>
          <w:p w14:paraId="60884665" w14:textId="540CEE9A" w:rsidR="00920CC3" w:rsidRPr="002F0808" w:rsidRDefault="00920CC3" w:rsidP="00920CC3">
            <w:pPr>
              <w:pStyle w:val="Title"/>
              <w:spacing w:before="0" w:after="60" w:line="60" w:lineRule="atLeast"/>
              <w:jc w:val="left"/>
              <w:rPr>
                <w:rFonts w:cs="Arial"/>
                <w:b w:val="0"/>
                <w:sz w:val="20"/>
                <w:szCs w:val="20"/>
              </w:rPr>
            </w:pPr>
          </w:p>
        </w:tc>
        <w:tc>
          <w:tcPr>
            <w:tcW w:w="6248" w:type="dxa"/>
          </w:tcPr>
          <w:p w14:paraId="67017CE3" w14:textId="069A34F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920CC3" w:rsidRPr="002F0808" w:rsidRDefault="00920CC3" w:rsidP="00920CC3">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AE0E0D7" w14:textId="77777777" w:rsidTr="00D727A7">
        <w:tc>
          <w:tcPr>
            <w:tcW w:w="1964" w:type="dxa"/>
            <w:vAlign w:val="center"/>
          </w:tcPr>
          <w:p w14:paraId="1112C65D" w14:textId="26E5211C"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920CC3" w:rsidRPr="002F0808" w:rsidRDefault="00920CC3" w:rsidP="00920CC3">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920CC3" w:rsidRPr="002F0808" w:rsidRDefault="00920CC3" w:rsidP="00920CC3">
            <w:pPr>
              <w:widowControl w:val="0"/>
              <w:spacing w:after="60"/>
              <w:rPr>
                <w:rFonts w:ascii="Arial" w:hAnsi="Arial" w:cs="Arial"/>
                <w:bCs/>
                <w:snapToGrid w:val="0"/>
                <w:sz w:val="20"/>
                <w:szCs w:val="20"/>
                <w:lang w:eastAsia="en-US"/>
              </w:rPr>
            </w:pPr>
          </w:p>
        </w:tc>
        <w:tc>
          <w:tcPr>
            <w:tcW w:w="1195" w:type="dxa"/>
            <w:vAlign w:val="center"/>
          </w:tcPr>
          <w:p w14:paraId="0B0B50CA" w14:textId="03265C7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45B7F1B7" w14:textId="77777777" w:rsidTr="00D727A7">
        <w:tc>
          <w:tcPr>
            <w:tcW w:w="1964" w:type="dxa"/>
            <w:vAlign w:val="center"/>
          </w:tcPr>
          <w:p w14:paraId="2569AF68" w14:textId="26ACF32B"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920CC3" w:rsidRPr="002F0808" w:rsidRDefault="00920CC3" w:rsidP="00920CC3">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920CC3" w:rsidRPr="002F0808" w:rsidRDefault="00920CC3" w:rsidP="00920CC3">
            <w:pPr>
              <w:widowControl w:val="0"/>
              <w:spacing w:after="60"/>
              <w:rPr>
                <w:rFonts w:ascii="Arial" w:hAnsi="Arial" w:cs="Arial"/>
                <w:bCs/>
                <w:snapToGrid w:val="0"/>
                <w:sz w:val="20"/>
                <w:szCs w:val="20"/>
                <w:lang w:eastAsia="en-US"/>
              </w:rPr>
            </w:pPr>
          </w:p>
        </w:tc>
        <w:tc>
          <w:tcPr>
            <w:tcW w:w="1195" w:type="dxa"/>
            <w:vAlign w:val="center"/>
          </w:tcPr>
          <w:p w14:paraId="75773203" w14:textId="31BC1C7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66D5A8C6" w14:textId="77777777" w:rsidTr="00D727A7">
        <w:tc>
          <w:tcPr>
            <w:tcW w:w="1964" w:type="dxa"/>
            <w:vAlign w:val="center"/>
          </w:tcPr>
          <w:p w14:paraId="4636E9C1" w14:textId="4BCF182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3B2628F" w14:textId="4591A4E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BF2CC" w14:textId="350877BF"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71E56B4" w14:textId="6E75EA81" w:rsidR="00920CC3" w:rsidRPr="002F0808" w:rsidRDefault="00920CC3" w:rsidP="00920CC3">
            <w:pPr>
              <w:pStyle w:val="Title"/>
              <w:jc w:val="left"/>
              <w:rPr>
                <w:rFonts w:cs="Arial"/>
                <w:b w:val="0"/>
                <w:sz w:val="20"/>
                <w:szCs w:val="20"/>
              </w:rPr>
            </w:pPr>
            <w:r w:rsidRPr="002F0808">
              <w:rPr>
                <w:rFonts w:cs="Arial"/>
                <w:b w:val="0"/>
                <w:sz w:val="20"/>
                <w:szCs w:val="20"/>
              </w:rPr>
              <w:t>Committee membership – RCP London (Future Healthcare editorial board - associate editor)</w:t>
            </w:r>
          </w:p>
        </w:tc>
        <w:tc>
          <w:tcPr>
            <w:tcW w:w="1195" w:type="dxa"/>
            <w:vAlign w:val="center"/>
          </w:tcPr>
          <w:p w14:paraId="31F0DBA8" w14:textId="1D52B32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2017</w:t>
            </w:r>
          </w:p>
        </w:tc>
        <w:tc>
          <w:tcPr>
            <w:tcW w:w="1266" w:type="dxa"/>
            <w:vAlign w:val="center"/>
          </w:tcPr>
          <w:p w14:paraId="00279294" w14:textId="614384F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92EE361" w14:textId="458EB4FB"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0C2659AF" w14:textId="77777777" w:rsidTr="00D727A7">
        <w:tc>
          <w:tcPr>
            <w:tcW w:w="1964" w:type="dxa"/>
            <w:vAlign w:val="center"/>
          </w:tcPr>
          <w:p w14:paraId="0CF1F778" w14:textId="2759A697"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39AF6520" w14:textId="7F6F2EF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920CC3"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920CC3" w:rsidRPr="000731B2" w:rsidRDefault="00920CC3" w:rsidP="00920CC3">
            <w:pPr>
              <w:pStyle w:val="Heading1"/>
            </w:pPr>
          </w:p>
        </w:tc>
        <w:tc>
          <w:tcPr>
            <w:tcW w:w="6248" w:type="dxa"/>
            <w:vAlign w:val="center"/>
          </w:tcPr>
          <w:p w14:paraId="52E9C8E8" w14:textId="77777777" w:rsidR="00920CC3" w:rsidRPr="002F0808" w:rsidRDefault="00920CC3" w:rsidP="00920CC3">
            <w:pPr>
              <w:pStyle w:val="Paragraphnonumbers"/>
              <w:rPr>
                <w:rFonts w:cs="Arial"/>
                <w:bCs/>
                <w:sz w:val="20"/>
                <w:szCs w:val="20"/>
              </w:rPr>
            </w:pPr>
            <w:r w:rsidRPr="002F0808">
              <w:rPr>
                <w:rFonts w:cs="Arial"/>
                <w:bCs/>
                <w:sz w:val="20"/>
                <w:szCs w:val="20"/>
              </w:rPr>
              <w:t>NHSI committee membership</w:t>
            </w:r>
          </w:p>
          <w:p w14:paraId="3124D239" w14:textId="6DCD3B2E"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0B3366D1" w14:textId="77777777" w:rsidTr="000731B2">
        <w:tc>
          <w:tcPr>
            <w:tcW w:w="1964" w:type="dxa"/>
            <w:vAlign w:val="center"/>
          </w:tcPr>
          <w:p w14:paraId="09D3E1AB" w14:textId="388FCA4A"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08508A8" w14:textId="7F50439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920CC3" w:rsidRPr="002F0808" w:rsidRDefault="00920CC3" w:rsidP="00920CC3">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6E5642E0" w:rsidR="00920CC3" w:rsidRPr="002F0808" w:rsidRDefault="00920CC3" w:rsidP="00920CC3">
            <w:pPr>
              <w:pStyle w:val="Title"/>
              <w:spacing w:before="0" w:after="60" w:line="60" w:lineRule="atLeast"/>
              <w:rPr>
                <w:rFonts w:cs="Arial"/>
                <w:b w:val="0"/>
                <w:sz w:val="20"/>
                <w:szCs w:val="20"/>
              </w:rPr>
            </w:pPr>
            <w:r w:rsidRPr="00B25232">
              <w:rPr>
                <w:rFonts w:cs="Arial"/>
                <w:b w:val="0"/>
                <w:sz w:val="20"/>
                <w:szCs w:val="20"/>
              </w:rPr>
              <w:t>Sept 2020</w:t>
            </w:r>
          </w:p>
        </w:tc>
        <w:tc>
          <w:tcPr>
            <w:tcW w:w="1266" w:type="dxa"/>
          </w:tcPr>
          <w:p w14:paraId="2FAB3D7F" w14:textId="7E508A60" w:rsidR="00920CC3" w:rsidRPr="002F0808" w:rsidRDefault="00920CC3" w:rsidP="00920CC3">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51A7FEC2" w:rsidR="00920CC3" w:rsidRPr="002F0808" w:rsidRDefault="0099489A" w:rsidP="00920CC3">
            <w:pPr>
              <w:pStyle w:val="Title"/>
              <w:spacing w:before="0" w:after="60" w:line="60" w:lineRule="atLeast"/>
              <w:rPr>
                <w:rFonts w:cs="Arial"/>
                <w:b w:val="0"/>
                <w:sz w:val="20"/>
                <w:szCs w:val="20"/>
              </w:rPr>
            </w:pPr>
            <w:r>
              <w:rPr>
                <w:rFonts w:cs="Arial"/>
                <w:b w:val="0"/>
                <w:sz w:val="20"/>
                <w:szCs w:val="20"/>
              </w:rPr>
              <w:t>N/A</w:t>
            </w:r>
          </w:p>
        </w:tc>
      </w:tr>
      <w:tr w:rsidR="0099489A" w:rsidRPr="00DC513F" w14:paraId="2DE4B8B4" w14:textId="77777777" w:rsidTr="00D727A7">
        <w:tc>
          <w:tcPr>
            <w:tcW w:w="1964" w:type="dxa"/>
            <w:vAlign w:val="center"/>
          </w:tcPr>
          <w:p w14:paraId="6961290A" w14:textId="5D2F16E9" w:rsidR="0099489A" w:rsidRPr="002F0808" w:rsidRDefault="0099489A" w:rsidP="0099489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F7041B1" w14:textId="728EDE6E" w:rsidR="0099489A" w:rsidRPr="002F0808" w:rsidRDefault="0099489A" w:rsidP="0099489A">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0951412" w14:textId="6DF8107A" w:rsidR="0099489A" w:rsidRPr="002F0808" w:rsidRDefault="0099489A" w:rsidP="0099489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22FB82E" w14:textId="1488742C" w:rsidR="0099489A" w:rsidRPr="002F0808" w:rsidRDefault="0099489A" w:rsidP="0099489A">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195" w:type="dxa"/>
            <w:vAlign w:val="center"/>
          </w:tcPr>
          <w:p w14:paraId="4BB974AF" w14:textId="633C74E7" w:rsidR="0099489A" w:rsidRPr="002F0808" w:rsidRDefault="0099489A" w:rsidP="0099489A">
            <w:pPr>
              <w:pStyle w:val="Title"/>
              <w:spacing w:before="0" w:after="60" w:line="60" w:lineRule="atLeast"/>
              <w:rPr>
                <w:rFonts w:cs="Arial"/>
                <w:b w:val="0"/>
                <w:sz w:val="20"/>
                <w:szCs w:val="20"/>
              </w:rPr>
            </w:pPr>
            <w:r>
              <w:rPr>
                <w:rFonts w:cs="Arial"/>
                <w:b w:val="0"/>
                <w:sz w:val="20"/>
                <w:szCs w:val="20"/>
              </w:rPr>
              <w:t>2017</w:t>
            </w:r>
          </w:p>
        </w:tc>
        <w:tc>
          <w:tcPr>
            <w:tcW w:w="1266" w:type="dxa"/>
            <w:vAlign w:val="center"/>
          </w:tcPr>
          <w:p w14:paraId="24BE2B5A" w14:textId="52C94160" w:rsidR="0099489A" w:rsidRPr="002F0808" w:rsidRDefault="0099489A" w:rsidP="0099489A">
            <w:pPr>
              <w:pStyle w:val="Title"/>
              <w:spacing w:before="0" w:after="60" w:line="60" w:lineRule="atLeast"/>
              <w:rPr>
                <w:rFonts w:cs="Arial"/>
                <w:b w:val="0"/>
                <w:sz w:val="20"/>
                <w:szCs w:val="20"/>
              </w:rPr>
            </w:pPr>
            <w:r>
              <w:rPr>
                <w:rFonts w:cs="Arial"/>
                <w:b w:val="0"/>
                <w:sz w:val="20"/>
                <w:szCs w:val="20"/>
              </w:rPr>
              <w:t>2018</w:t>
            </w:r>
          </w:p>
        </w:tc>
        <w:tc>
          <w:tcPr>
            <w:tcW w:w="1028" w:type="dxa"/>
            <w:vAlign w:val="center"/>
          </w:tcPr>
          <w:p w14:paraId="2E91E401" w14:textId="13F307C6" w:rsidR="0099489A" w:rsidRPr="002F0808" w:rsidRDefault="0099489A" w:rsidP="0099489A">
            <w:pPr>
              <w:pStyle w:val="Title"/>
              <w:spacing w:before="0" w:after="60" w:line="60" w:lineRule="atLeast"/>
              <w:rPr>
                <w:rFonts w:cs="Arial"/>
                <w:b w:val="0"/>
                <w:sz w:val="20"/>
                <w:szCs w:val="20"/>
              </w:rPr>
            </w:pPr>
            <w:r>
              <w:rPr>
                <w:rFonts w:cs="Arial"/>
                <w:b w:val="0"/>
                <w:sz w:val="20"/>
                <w:szCs w:val="20"/>
              </w:rPr>
              <w:t>NA</w:t>
            </w:r>
          </w:p>
        </w:tc>
      </w:tr>
      <w:tr w:rsidR="00920CC3" w:rsidRPr="00DC513F" w14:paraId="59EAE762" w14:textId="77777777" w:rsidTr="00D727A7">
        <w:tc>
          <w:tcPr>
            <w:tcW w:w="1964" w:type="dxa"/>
            <w:vAlign w:val="center"/>
          </w:tcPr>
          <w:p w14:paraId="62CE83DE" w14:textId="16C1A2B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220DE4E8" w14:textId="77777777" w:rsidTr="00D727A7">
        <w:tc>
          <w:tcPr>
            <w:tcW w:w="1964" w:type="dxa"/>
            <w:vAlign w:val="center"/>
          </w:tcPr>
          <w:p w14:paraId="2512C0A7" w14:textId="37E4E62E"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5B758934" w14:textId="6768C04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1D751E" w14:textId="4E2F44B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022E8F2" w14:textId="066BDCA7"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64F7F14" w14:textId="72FCA0A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CB0313" w14:textId="3C17D537" w:rsidR="00920CC3" w:rsidRPr="002F0808" w:rsidRDefault="00920CC3" w:rsidP="00920CC3">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1141BD75" w14:textId="61631EF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64DA0F79" w14:textId="77777777" w:rsidTr="00D727A7">
        <w:tc>
          <w:tcPr>
            <w:tcW w:w="1964" w:type="dxa"/>
            <w:vAlign w:val="center"/>
          </w:tcPr>
          <w:p w14:paraId="79E1A87B" w14:textId="62B473D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61095EC2" w14:textId="38A5067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F851DDB" w14:textId="32A8636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D72B2E" w14:textId="00F9D5DD"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9A06EA3" w14:textId="0B8E2D4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AC11E7B" w14:textId="6A4FA006" w:rsidR="00920CC3" w:rsidRPr="002F0808" w:rsidRDefault="00920CC3" w:rsidP="00920CC3">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0DBB4887" w14:textId="686C5DF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46B6ECD" w14:textId="77777777" w:rsidTr="00D727A7">
        <w:tc>
          <w:tcPr>
            <w:tcW w:w="1964" w:type="dxa"/>
            <w:vAlign w:val="center"/>
          </w:tcPr>
          <w:p w14:paraId="63BA47FC" w14:textId="4B64A04C"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Jim Thomas</w:t>
            </w:r>
          </w:p>
        </w:tc>
        <w:tc>
          <w:tcPr>
            <w:tcW w:w="1129" w:type="dxa"/>
            <w:vAlign w:val="center"/>
          </w:tcPr>
          <w:p w14:paraId="7C6889CD" w14:textId="2DF6A0B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17B75F5" w14:textId="205D3877"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86914D8" w14:textId="334BEEB8"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425157F8" w14:textId="0311D93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5A89318" w14:textId="1BD1EA40" w:rsidR="00920CC3" w:rsidRPr="002F0808" w:rsidRDefault="00920CC3" w:rsidP="00920CC3">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6F1FDCED" w14:textId="5EC7F58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0C4B5776" w14:textId="77777777" w:rsidTr="00D727A7">
        <w:tc>
          <w:tcPr>
            <w:tcW w:w="1964" w:type="dxa"/>
            <w:vAlign w:val="center"/>
          </w:tcPr>
          <w:p w14:paraId="13E580A9" w14:textId="644AEBB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920CC3" w:rsidRPr="00E92082" w:rsidRDefault="00920CC3" w:rsidP="00920CC3">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4D1A34F0" w14:textId="77777777" w:rsidTr="000731B2">
        <w:tc>
          <w:tcPr>
            <w:tcW w:w="1964" w:type="dxa"/>
            <w:vAlign w:val="center"/>
          </w:tcPr>
          <w:p w14:paraId="31870CD3" w14:textId="0B54820B"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sz w:val="20"/>
                <w:szCs w:val="20"/>
              </w:rPr>
              <w:lastRenderedPageBreak/>
              <w:t>Michael Varrow</w:t>
            </w:r>
          </w:p>
        </w:tc>
        <w:tc>
          <w:tcPr>
            <w:tcW w:w="1129" w:type="dxa"/>
            <w:vAlign w:val="center"/>
          </w:tcPr>
          <w:p w14:paraId="2503C62F" w14:textId="69801B8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920CC3" w:rsidRPr="00E92082" w:rsidRDefault="00920CC3" w:rsidP="00920CC3">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78ACA0E9" w14:textId="77777777" w:rsidTr="000731B2">
        <w:tc>
          <w:tcPr>
            <w:tcW w:w="1964" w:type="dxa"/>
            <w:vAlign w:val="center"/>
          </w:tcPr>
          <w:p w14:paraId="68C0275A" w14:textId="57CC844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920CC3" w:rsidRPr="00E92082" w:rsidRDefault="00920CC3" w:rsidP="00920CC3">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70345BDD"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 xml:space="preserve">embers </w:t>
      </w:r>
      <w:r w:rsidR="0071760E">
        <w:rPr>
          <w:b/>
        </w:rPr>
        <w:t>– Colorectal cancer update</w:t>
      </w:r>
    </w:p>
    <w:tbl>
      <w:tblPr>
        <w:tblStyle w:val="TableGrid"/>
        <w:tblW w:w="15451" w:type="dxa"/>
        <w:tblInd w:w="-572" w:type="dxa"/>
        <w:tblLook w:val="04A0" w:firstRow="1" w:lastRow="0" w:firstColumn="1" w:lastColumn="0" w:noHBand="0" w:noVBand="1"/>
      </w:tblPr>
      <w:tblGrid>
        <w:gridCol w:w="1896"/>
        <w:gridCol w:w="1139"/>
        <w:gridCol w:w="2523"/>
        <w:gridCol w:w="5952"/>
        <w:gridCol w:w="1318"/>
        <w:gridCol w:w="1305"/>
        <w:gridCol w:w="1318"/>
      </w:tblGrid>
      <w:tr w:rsidR="00C20DC9" w:rsidRPr="003B2105" w14:paraId="718F8D36" w14:textId="77777777" w:rsidTr="004472AD">
        <w:trPr>
          <w:trHeight w:val="255"/>
          <w:tblHeader/>
        </w:trPr>
        <w:tc>
          <w:tcPr>
            <w:tcW w:w="1935"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Name</w:t>
            </w:r>
          </w:p>
        </w:tc>
        <w:tc>
          <w:tcPr>
            <w:tcW w:w="1139"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582"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6131"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318"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318"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028"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71760E" w:rsidRPr="00B450C4" w14:paraId="0AF3C1EA" w14:textId="77777777" w:rsidTr="004472AD">
        <w:tc>
          <w:tcPr>
            <w:tcW w:w="1935" w:type="dxa"/>
            <w:tcBorders>
              <w:bottom w:val="single" w:sz="4" w:space="0" w:color="auto"/>
            </w:tcBorders>
            <w:vAlign w:val="center"/>
          </w:tcPr>
          <w:p w14:paraId="2B29462E" w14:textId="68728C86"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Baljit Singh</w:t>
            </w:r>
          </w:p>
        </w:tc>
        <w:tc>
          <w:tcPr>
            <w:tcW w:w="1139" w:type="dxa"/>
            <w:tcBorders>
              <w:bottom w:val="single" w:sz="4" w:space="0" w:color="auto"/>
            </w:tcBorders>
            <w:vAlign w:val="center"/>
          </w:tcPr>
          <w:p w14:paraId="69762C66" w14:textId="0D85D696" w:rsidR="0071760E"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Borders>
              <w:bottom w:val="single" w:sz="4" w:space="0" w:color="auto"/>
            </w:tcBorders>
          </w:tcPr>
          <w:p w14:paraId="75922F26" w14:textId="6285ED2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tcBorders>
              <w:bottom w:val="single" w:sz="4" w:space="0" w:color="auto"/>
            </w:tcBorders>
            <w:vAlign w:val="center"/>
          </w:tcPr>
          <w:p w14:paraId="0427CCCE" w14:textId="46E858B2"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Private practice which is less than 1% of my clinical work and now stopped</w:t>
            </w:r>
          </w:p>
        </w:tc>
        <w:tc>
          <w:tcPr>
            <w:tcW w:w="1318" w:type="dxa"/>
            <w:tcBorders>
              <w:bottom w:val="single" w:sz="4" w:space="0" w:color="auto"/>
            </w:tcBorders>
            <w:vAlign w:val="center"/>
          </w:tcPr>
          <w:p w14:paraId="05E8A207" w14:textId="5A9F88D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2009</w:t>
            </w:r>
          </w:p>
        </w:tc>
        <w:tc>
          <w:tcPr>
            <w:tcW w:w="1318" w:type="dxa"/>
            <w:tcBorders>
              <w:bottom w:val="single" w:sz="4" w:space="0" w:color="auto"/>
            </w:tcBorders>
            <w:vAlign w:val="center"/>
          </w:tcPr>
          <w:p w14:paraId="489C99F2" w14:textId="35519AB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Borders>
              <w:bottom w:val="single" w:sz="4" w:space="0" w:color="auto"/>
            </w:tcBorders>
            <w:vAlign w:val="center"/>
          </w:tcPr>
          <w:p w14:paraId="3ACAA39E" w14:textId="16A8321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February 2019</w:t>
            </w:r>
          </w:p>
        </w:tc>
      </w:tr>
      <w:tr w:rsidR="0071760E" w:rsidRPr="00B450C4" w14:paraId="29D5DCE2" w14:textId="77777777" w:rsidTr="004472AD">
        <w:tc>
          <w:tcPr>
            <w:tcW w:w="1935" w:type="dxa"/>
            <w:tcBorders>
              <w:bottom w:val="single" w:sz="4" w:space="0" w:color="auto"/>
            </w:tcBorders>
            <w:vAlign w:val="center"/>
          </w:tcPr>
          <w:p w14:paraId="4462D57F" w14:textId="4D95B81A" w:rsidR="0071760E" w:rsidRDefault="0071760E" w:rsidP="0071760E">
            <w:pPr>
              <w:pStyle w:val="Title"/>
              <w:spacing w:before="0" w:after="0" w:line="60" w:lineRule="atLeast"/>
              <w:jc w:val="left"/>
              <w:rPr>
                <w:sz w:val="20"/>
                <w:szCs w:val="20"/>
              </w:rPr>
            </w:pPr>
            <w:r w:rsidRPr="009E57F1">
              <w:rPr>
                <w:rFonts w:cs="Arial"/>
                <w:b w:val="0"/>
                <w:bCs w:val="0"/>
                <w:sz w:val="20"/>
                <w:szCs w:val="20"/>
              </w:rPr>
              <w:t>Baljit Singh</w:t>
            </w:r>
          </w:p>
        </w:tc>
        <w:tc>
          <w:tcPr>
            <w:tcW w:w="1139" w:type="dxa"/>
            <w:tcBorders>
              <w:bottom w:val="single" w:sz="4" w:space="0" w:color="auto"/>
            </w:tcBorders>
            <w:vAlign w:val="center"/>
          </w:tcPr>
          <w:p w14:paraId="1EA5386A" w14:textId="03C495F1" w:rsidR="0071760E"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Borders>
              <w:bottom w:val="single" w:sz="4" w:space="0" w:color="auto"/>
            </w:tcBorders>
          </w:tcPr>
          <w:p w14:paraId="4371F4BA" w14:textId="27B8DF8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Borders>
              <w:bottom w:val="single" w:sz="4" w:space="0" w:color="auto"/>
            </w:tcBorders>
          </w:tcPr>
          <w:p w14:paraId="05C66295" w14:textId="7A63C828"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Executive member of ASGBI</w:t>
            </w:r>
          </w:p>
        </w:tc>
        <w:tc>
          <w:tcPr>
            <w:tcW w:w="1318" w:type="dxa"/>
            <w:tcBorders>
              <w:bottom w:val="single" w:sz="4" w:space="0" w:color="auto"/>
            </w:tcBorders>
          </w:tcPr>
          <w:p w14:paraId="26C0ADE5" w14:textId="6102946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2014</w:t>
            </w:r>
          </w:p>
        </w:tc>
        <w:tc>
          <w:tcPr>
            <w:tcW w:w="1318" w:type="dxa"/>
            <w:tcBorders>
              <w:bottom w:val="single" w:sz="4" w:space="0" w:color="auto"/>
            </w:tcBorders>
          </w:tcPr>
          <w:p w14:paraId="48DBF3C5" w14:textId="3B030BC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Borders>
              <w:bottom w:val="single" w:sz="4" w:space="0" w:color="auto"/>
            </w:tcBorders>
          </w:tcPr>
          <w:p w14:paraId="3923B4A4" w14:textId="7EE8AB0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2017</w:t>
            </w:r>
          </w:p>
        </w:tc>
      </w:tr>
      <w:tr w:rsidR="0071760E" w:rsidRPr="00B450C4" w14:paraId="78EE17C8" w14:textId="77777777" w:rsidTr="004472AD">
        <w:tc>
          <w:tcPr>
            <w:tcW w:w="1935" w:type="dxa"/>
            <w:tcBorders>
              <w:bottom w:val="single" w:sz="4" w:space="0" w:color="auto"/>
            </w:tcBorders>
            <w:vAlign w:val="center"/>
          </w:tcPr>
          <w:p w14:paraId="0C8793C2" w14:textId="3EF56F60" w:rsidR="0071760E" w:rsidRPr="003B2105" w:rsidRDefault="0071760E" w:rsidP="0071760E">
            <w:pPr>
              <w:pStyle w:val="Title"/>
              <w:spacing w:before="0" w:after="0" w:line="60" w:lineRule="atLeast"/>
              <w:jc w:val="left"/>
              <w:rPr>
                <w:sz w:val="20"/>
                <w:szCs w:val="20"/>
              </w:rPr>
            </w:pPr>
            <w:r w:rsidRPr="009E57F1">
              <w:rPr>
                <w:rFonts w:cs="Arial"/>
                <w:b w:val="0"/>
                <w:bCs w:val="0"/>
                <w:sz w:val="20"/>
                <w:szCs w:val="20"/>
              </w:rPr>
              <w:t>Baljit Singh</w:t>
            </w:r>
          </w:p>
        </w:tc>
        <w:tc>
          <w:tcPr>
            <w:tcW w:w="1139" w:type="dxa"/>
            <w:tcBorders>
              <w:bottom w:val="single" w:sz="4" w:space="0" w:color="auto"/>
            </w:tcBorders>
            <w:vAlign w:val="center"/>
          </w:tcPr>
          <w:p w14:paraId="483C4228" w14:textId="68BE9542" w:rsidR="0071760E" w:rsidRPr="003B2105"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Borders>
              <w:bottom w:val="single" w:sz="4" w:space="0" w:color="auto"/>
            </w:tcBorders>
          </w:tcPr>
          <w:p w14:paraId="4AC2D9B7" w14:textId="7270E79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Borders>
              <w:bottom w:val="single" w:sz="4" w:space="0" w:color="auto"/>
            </w:tcBorders>
          </w:tcPr>
          <w:p w14:paraId="30270B83" w14:textId="70711A77"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Executive member of ACPGBI</w:t>
            </w:r>
          </w:p>
        </w:tc>
        <w:tc>
          <w:tcPr>
            <w:tcW w:w="1318" w:type="dxa"/>
            <w:tcBorders>
              <w:bottom w:val="single" w:sz="4" w:space="0" w:color="auto"/>
            </w:tcBorders>
          </w:tcPr>
          <w:p w14:paraId="64F165BF" w14:textId="3E113141"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2013</w:t>
            </w:r>
          </w:p>
        </w:tc>
        <w:tc>
          <w:tcPr>
            <w:tcW w:w="1318" w:type="dxa"/>
            <w:tcBorders>
              <w:bottom w:val="single" w:sz="4" w:space="0" w:color="auto"/>
            </w:tcBorders>
          </w:tcPr>
          <w:p w14:paraId="1BD94354" w14:textId="349B655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Borders>
              <w:bottom w:val="single" w:sz="4" w:space="0" w:color="auto"/>
            </w:tcBorders>
          </w:tcPr>
          <w:p w14:paraId="78F8B96A" w14:textId="488C064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2019</w:t>
            </w:r>
          </w:p>
        </w:tc>
      </w:tr>
      <w:tr w:rsidR="0071760E" w:rsidRPr="00B450C4" w14:paraId="5AB171F1" w14:textId="77777777" w:rsidTr="004472AD">
        <w:tc>
          <w:tcPr>
            <w:tcW w:w="1935" w:type="dxa"/>
            <w:tcBorders>
              <w:bottom w:val="single" w:sz="4" w:space="0" w:color="auto"/>
            </w:tcBorders>
            <w:vAlign w:val="center"/>
          </w:tcPr>
          <w:p w14:paraId="611352A8" w14:textId="3ED906A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Baljit Singh</w:t>
            </w:r>
          </w:p>
        </w:tc>
        <w:tc>
          <w:tcPr>
            <w:tcW w:w="1139" w:type="dxa"/>
            <w:tcBorders>
              <w:bottom w:val="single" w:sz="4" w:space="0" w:color="auto"/>
            </w:tcBorders>
            <w:vAlign w:val="center"/>
          </w:tcPr>
          <w:p w14:paraId="3D56F2BD" w14:textId="26E0944D"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Borders>
              <w:bottom w:val="single" w:sz="4" w:space="0" w:color="auto"/>
            </w:tcBorders>
          </w:tcPr>
          <w:p w14:paraId="4BAB123A" w14:textId="10A615D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tcBorders>
              <w:bottom w:val="single" w:sz="4" w:space="0" w:color="auto"/>
            </w:tcBorders>
          </w:tcPr>
          <w:p w14:paraId="4A98239B" w14:textId="4EA04746"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Nil</w:t>
            </w:r>
          </w:p>
        </w:tc>
        <w:tc>
          <w:tcPr>
            <w:tcW w:w="1318" w:type="dxa"/>
            <w:tcBorders>
              <w:bottom w:val="single" w:sz="4" w:space="0" w:color="auto"/>
            </w:tcBorders>
          </w:tcPr>
          <w:p w14:paraId="499AD08B" w14:textId="75DB196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Borders>
              <w:bottom w:val="single" w:sz="4" w:space="0" w:color="auto"/>
            </w:tcBorders>
          </w:tcPr>
          <w:p w14:paraId="533F392A" w14:textId="716B51F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Borders>
              <w:bottom w:val="single" w:sz="4" w:space="0" w:color="auto"/>
            </w:tcBorders>
          </w:tcPr>
          <w:p w14:paraId="3B80E3D7" w14:textId="3D3596F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643EEA93" w14:textId="77777777" w:rsidTr="004472AD">
        <w:tc>
          <w:tcPr>
            <w:tcW w:w="1935" w:type="dxa"/>
            <w:vAlign w:val="center"/>
          </w:tcPr>
          <w:p w14:paraId="646D0549" w14:textId="4BECD719" w:rsidR="0071760E" w:rsidRPr="00540C1F" w:rsidRDefault="0071760E" w:rsidP="0071760E">
            <w:pPr>
              <w:pStyle w:val="Title"/>
              <w:spacing w:before="0" w:after="0" w:line="60" w:lineRule="atLeast"/>
              <w:jc w:val="left"/>
              <w:rPr>
                <w:sz w:val="20"/>
                <w:szCs w:val="20"/>
              </w:rPr>
            </w:pPr>
            <w:r w:rsidRPr="009E57F1">
              <w:rPr>
                <w:rFonts w:cs="Arial"/>
                <w:b w:val="0"/>
                <w:bCs w:val="0"/>
                <w:color w:val="000000"/>
                <w:sz w:val="20"/>
                <w:szCs w:val="20"/>
              </w:rPr>
              <w:t>Cindy Chew</w:t>
            </w:r>
          </w:p>
        </w:tc>
        <w:tc>
          <w:tcPr>
            <w:tcW w:w="1139" w:type="dxa"/>
            <w:vAlign w:val="center"/>
          </w:tcPr>
          <w:p w14:paraId="4570C073" w14:textId="5804A65C"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1193CA15" w14:textId="456EEDD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tcPr>
          <w:p w14:paraId="6DBC33FC" w14:textId="4BA62EF6" w:rsidR="0071760E" w:rsidRPr="00B450C4" w:rsidRDefault="0071760E" w:rsidP="0071760E">
            <w:pPr>
              <w:pStyle w:val="Title"/>
              <w:spacing w:before="0" w:after="0" w:line="60" w:lineRule="atLeast"/>
              <w:jc w:val="left"/>
              <w:rPr>
                <w:b w:val="0"/>
                <w:bCs w:val="0"/>
                <w:sz w:val="20"/>
                <w:szCs w:val="20"/>
              </w:rPr>
            </w:pPr>
            <w:r w:rsidRPr="009E57F1">
              <w:rPr>
                <w:rFonts w:cs="Arial"/>
                <w:b w:val="0"/>
                <w:bCs w:val="0"/>
                <w:color w:val="000000"/>
                <w:kern w:val="0"/>
                <w:sz w:val="20"/>
                <w:szCs w:val="20"/>
              </w:rPr>
              <w:t>Nil</w:t>
            </w:r>
          </w:p>
        </w:tc>
        <w:tc>
          <w:tcPr>
            <w:tcW w:w="1318" w:type="dxa"/>
          </w:tcPr>
          <w:p w14:paraId="682338C4" w14:textId="41646A8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Pr>
          <w:p w14:paraId="2A459889" w14:textId="4456E09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4AF997BC" w14:textId="53F2886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6E746E68" w14:textId="77777777" w:rsidTr="004472AD">
        <w:tc>
          <w:tcPr>
            <w:tcW w:w="1935" w:type="dxa"/>
            <w:vAlign w:val="center"/>
          </w:tcPr>
          <w:p w14:paraId="5CB9FD17" w14:textId="1A687E57"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662F4693" w14:textId="35C380AF"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EB372D5" w14:textId="282C9271"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6407049E" w14:textId="50FABCDC"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Standards Officer, BSGAR</w:t>
            </w:r>
          </w:p>
        </w:tc>
        <w:tc>
          <w:tcPr>
            <w:tcW w:w="1318" w:type="dxa"/>
          </w:tcPr>
          <w:p w14:paraId="7C49081F" w14:textId="3E2C2C8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2018</w:t>
            </w:r>
          </w:p>
        </w:tc>
        <w:tc>
          <w:tcPr>
            <w:tcW w:w="1318" w:type="dxa"/>
          </w:tcPr>
          <w:p w14:paraId="18C98E97" w14:textId="3FB4DA09"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076FFE1E" w14:textId="181D5E71"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current</w:t>
            </w:r>
          </w:p>
        </w:tc>
      </w:tr>
      <w:tr w:rsidR="0071760E" w:rsidRPr="00B450C4" w14:paraId="7A59260B" w14:textId="77777777" w:rsidTr="004472AD">
        <w:tc>
          <w:tcPr>
            <w:tcW w:w="1935" w:type="dxa"/>
            <w:vAlign w:val="center"/>
          </w:tcPr>
          <w:p w14:paraId="03BC7DC0" w14:textId="39BCE05B"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7130ECDD" w14:textId="1DF7CB97"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7CFBCA60" w14:textId="464A331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628FBAE3" w14:textId="27973EB8"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Director of Imaging + Anatomy, University of Glasgow</w:t>
            </w:r>
          </w:p>
        </w:tc>
        <w:tc>
          <w:tcPr>
            <w:tcW w:w="1318" w:type="dxa"/>
          </w:tcPr>
          <w:p w14:paraId="3F01739A" w14:textId="704DDD4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2017</w:t>
            </w:r>
          </w:p>
        </w:tc>
        <w:tc>
          <w:tcPr>
            <w:tcW w:w="1318" w:type="dxa"/>
          </w:tcPr>
          <w:p w14:paraId="35BCAC52" w14:textId="762DDA3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222B834F" w14:textId="5819FE8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current</w:t>
            </w:r>
          </w:p>
        </w:tc>
      </w:tr>
      <w:tr w:rsidR="0071760E" w:rsidRPr="00B450C4" w14:paraId="5878C049" w14:textId="77777777" w:rsidTr="004472AD">
        <w:tc>
          <w:tcPr>
            <w:tcW w:w="1935" w:type="dxa"/>
            <w:vAlign w:val="center"/>
          </w:tcPr>
          <w:p w14:paraId="28D8E63B" w14:textId="78471719"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24052CD8" w14:textId="5A4E1CE8"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759611EA" w14:textId="01B7CFD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193A27BC" w14:textId="03AC4F1C"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Honorary Secretary, Scottish Radiological Society</w:t>
            </w:r>
          </w:p>
        </w:tc>
        <w:tc>
          <w:tcPr>
            <w:tcW w:w="1318" w:type="dxa"/>
          </w:tcPr>
          <w:p w14:paraId="67131629" w14:textId="046391E9"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2014</w:t>
            </w:r>
          </w:p>
        </w:tc>
        <w:tc>
          <w:tcPr>
            <w:tcW w:w="1318" w:type="dxa"/>
          </w:tcPr>
          <w:p w14:paraId="62460BF1" w14:textId="7AE14C9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34450FB7" w14:textId="3044D75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2019</w:t>
            </w:r>
          </w:p>
        </w:tc>
      </w:tr>
      <w:tr w:rsidR="0071760E" w:rsidRPr="00B450C4" w14:paraId="212B234F" w14:textId="77777777" w:rsidTr="004472AD">
        <w:tc>
          <w:tcPr>
            <w:tcW w:w="1935" w:type="dxa"/>
            <w:vAlign w:val="center"/>
          </w:tcPr>
          <w:p w14:paraId="6271B400" w14:textId="5C06E3E0"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lastRenderedPageBreak/>
              <w:t>Cindy Chew</w:t>
            </w:r>
          </w:p>
        </w:tc>
        <w:tc>
          <w:tcPr>
            <w:tcW w:w="1139" w:type="dxa"/>
            <w:vAlign w:val="center"/>
          </w:tcPr>
          <w:p w14:paraId="3F134449" w14:textId="0F60E118"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612F67A7" w14:textId="12A80B9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72A86847" w14:textId="53D190B2"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Local PI, TRIGGER Trial (Role of MRI in patients who defer surgery for rectal cancer)</w:t>
            </w:r>
          </w:p>
        </w:tc>
        <w:tc>
          <w:tcPr>
            <w:tcW w:w="1318" w:type="dxa"/>
          </w:tcPr>
          <w:p w14:paraId="41B55A3D" w14:textId="29A8EBA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2017</w:t>
            </w:r>
          </w:p>
        </w:tc>
        <w:tc>
          <w:tcPr>
            <w:tcW w:w="1318" w:type="dxa"/>
          </w:tcPr>
          <w:p w14:paraId="6553A61B" w14:textId="50648011"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551852BE" w14:textId="3A91DA5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current</w:t>
            </w:r>
          </w:p>
        </w:tc>
      </w:tr>
      <w:tr w:rsidR="0071760E" w:rsidRPr="00B450C4" w14:paraId="442858C8" w14:textId="77777777" w:rsidTr="004472AD">
        <w:tc>
          <w:tcPr>
            <w:tcW w:w="1935" w:type="dxa"/>
            <w:vAlign w:val="center"/>
          </w:tcPr>
          <w:p w14:paraId="4649346C" w14:textId="08718D4E"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016CF23F" w14:textId="07469313"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4B961AA6" w14:textId="3984FA0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5889423F" w14:textId="3D797667"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Committee Member : NICE Colorectal Cancer Guideline Review (NG 151)</w:t>
            </w:r>
          </w:p>
        </w:tc>
        <w:tc>
          <w:tcPr>
            <w:tcW w:w="1318" w:type="dxa"/>
          </w:tcPr>
          <w:p w14:paraId="24BF5E6E" w14:textId="77C0114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2018</w:t>
            </w:r>
          </w:p>
        </w:tc>
        <w:tc>
          <w:tcPr>
            <w:tcW w:w="1318" w:type="dxa"/>
          </w:tcPr>
          <w:p w14:paraId="5C9658E2" w14:textId="1E64A68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0EDCB56A" w14:textId="1655E7C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2020</w:t>
            </w:r>
          </w:p>
        </w:tc>
      </w:tr>
      <w:tr w:rsidR="0071760E" w:rsidRPr="00B450C4" w14:paraId="1C1345A7" w14:textId="77777777" w:rsidTr="004472AD">
        <w:tc>
          <w:tcPr>
            <w:tcW w:w="1935" w:type="dxa"/>
            <w:vAlign w:val="center"/>
          </w:tcPr>
          <w:p w14:paraId="1F3DACD8" w14:textId="78AAA459"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1C1C8E52" w14:textId="456FD45B"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0E8CADF1" w14:textId="6E3281C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22AA47AD" w14:textId="77777777" w:rsidR="0071760E" w:rsidRPr="009E57F1" w:rsidRDefault="0071760E" w:rsidP="0071760E">
            <w:pPr>
              <w:pStyle w:val="Paragraphnonumbers"/>
              <w:spacing w:line="240" w:lineRule="auto"/>
              <w:rPr>
                <w:rFonts w:cs="Arial"/>
                <w:sz w:val="20"/>
                <w:szCs w:val="20"/>
                <w:lang w:val="en-US"/>
              </w:rPr>
            </w:pPr>
            <w:r w:rsidRPr="009E57F1">
              <w:rPr>
                <w:rFonts w:cs="Arial"/>
                <w:sz w:val="20"/>
                <w:szCs w:val="20"/>
                <w:lang w:val="en-US"/>
              </w:rPr>
              <w:t>Paper written under consideration, not published</w:t>
            </w:r>
          </w:p>
          <w:p w14:paraId="45F9BB56" w14:textId="798C864B"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(NICE Guidelines Deferral of Surgery : Patients’ Perspective)</w:t>
            </w:r>
          </w:p>
        </w:tc>
        <w:tc>
          <w:tcPr>
            <w:tcW w:w="1318" w:type="dxa"/>
          </w:tcPr>
          <w:p w14:paraId="1894A258" w14:textId="1F08F24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2020</w:t>
            </w:r>
          </w:p>
        </w:tc>
        <w:tc>
          <w:tcPr>
            <w:tcW w:w="1318" w:type="dxa"/>
          </w:tcPr>
          <w:p w14:paraId="1924C41E" w14:textId="354300D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32846494" w14:textId="6683B4F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current</w:t>
            </w:r>
          </w:p>
        </w:tc>
      </w:tr>
      <w:tr w:rsidR="0071760E" w:rsidRPr="00B450C4" w14:paraId="73337EC8" w14:textId="77777777" w:rsidTr="004472AD">
        <w:tc>
          <w:tcPr>
            <w:tcW w:w="1935" w:type="dxa"/>
            <w:vAlign w:val="center"/>
          </w:tcPr>
          <w:p w14:paraId="5D0738A9" w14:textId="65C2031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791587A1" w14:textId="5EFCFB91"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4A011C54" w14:textId="2A4BD9B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27A8B1A3" w14:textId="3AEB4A58"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International Cancer Bench Marking Partnership (ICBP) Cancer Research UK </w:t>
            </w:r>
          </w:p>
        </w:tc>
        <w:tc>
          <w:tcPr>
            <w:tcW w:w="1318" w:type="dxa"/>
          </w:tcPr>
          <w:p w14:paraId="0DB37C01" w14:textId="6F8FF32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2018</w:t>
            </w:r>
          </w:p>
        </w:tc>
        <w:tc>
          <w:tcPr>
            <w:tcW w:w="1318" w:type="dxa"/>
          </w:tcPr>
          <w:p w14:paraId="39A8F846" w14:textId="006FE93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22495AF7" w14:textId="60520EA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current</w:t>
            </w:r>
          </w:p>
        </w:tc>
      </w:tr>
      <w:tr w:rsidR="0071760E" w:rsidRPr="00B450C4" w14:paraId="664A82D2" w14:textId="77777777" w:rsidTr="004472AD">
        <w:tc>
          <w:tcPr>
            <w:tcW w:w="1935" w:type="dxa"/>
            <w:vAlign w:val="center"/>
          </w:tcPr>
          <w:p w14:paraId="4946A4B1" w14:textId="470A428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Cindy Chew</w:t>
            </w:r>
          </w:p>
        </w:tc>
        <w:tc>
          <w:tcPr>
            <w:tcW w:w="1139" w:type="dxa"/>
            <w:vAlign w:val="center"/>
          </w:tcPr>
          <w:p w14:paraId="36290526" w14:textId="6FA69951"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5EB75D64" w14:textId="6554B0A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tcPr>
          <w:p w14:paraId="3B86B652" w14:textId="7D0B17F1" w:rsidR="0071760E" w:rsidRPr="00B450C4" w:rsidRDefault="0071760E" w:rsidP="0071760E">
            <w:pPr>
              <w:pStyle w:val="Title"/>
              <w:spacing w:before="0" w:after="0" w:line="60" w:lineRule="atLeast"/>
              <w:jc w:val="left"/>
              <w:rPr>
                <w:b w:val="0"/>
                <w:bCs w:val="0"/>
                <w:sz w:val="20"/>
                <w:szCs w:val="20"/>
              </w:rPr>
            </w:pPr>
            <w:r w:rsidRPr="009E57F1">
              <w:rPr>
                <w:rFonts w:cs="Arial"/>
                <w:b w:val="0"/>
                <w:bCs w:val="0"/>
                <w:color w:val="000000"/>
                <w:kern w:val="0"/>
                <w:sz w:val="20"/>
                <w:szCs w:val="20"/>
              </w:rPr>
              <w:t>Nil</w:t>
            </w:r>
          </w:p>
        </w:tc>
        <w:tc>
          <w:tcPr>
            <w:tcW w:w="1318" w:type="dxa"/>
          </w:tcPr>
          <w:p w14:paraId="3A0D3E55" w14:textId="2DA267B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Pr>
          <w:p w14:paraId="291D14DA" w14:textId="4A72D32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5BB5BE18" w14:textId="321AF43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0EC73CB1" w14:textId="77777777" w:rsidTr="004472AD">
        <w:tc>
          <w:tcPr>
            <w:tcW w:w="1935" w:type="dxa"/>
            <w:vAlign w:val="center"/>
          </w:tcPr>
          <w:p w14:paraId="4EA313D2" w14:textId="4F184157"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Jay Bradbury</w:t>
            </w:r>
          </w:p>
        </w:tc>
        <w:tc>
          <w:tcPr>
            <w:tcW w:w="1139" w:type="dxa"/>
            <w:vAlign w:val="center"/>
          </w:tcPr>
          <w:p w14:paraId="613C40FE" w14:textId="708F9280"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5F964B14" w14:textId="4EF427E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vAlign w:val="center"/>
          </w:tcPr>
          <w:p w14:paraId="23CB334E" w14:textId="07AC401C"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Nil</w:t>
            </w:r>
          </w:p>
        </w:tc>
        <w:tc>
          <w:tcPr>
            <w:tcW w:w="1318" w:type="dxa"/>
            <w:vAlign w:val="center"/>
          </w:tcPr>
          <w:p w14:paraId="457C0689" w14:textId="76242E9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Pr>
          <w:p w14:paraId="651B3396" w14:textId="77777777" w:rsidR="0071760E" w:rsidRPr="009E57F1" w:rsidRDefault="0071760E" w:rsidP="0071760E">
            <w:pPr>
              <w:pStyle w:val="Title"/>
              <w:spacing w:before="0" w:after="0" w:line="60" w:lineRule="atLeast"/>
              <w:rPr>
                <w:rFonts w:cs="Arial"/>
                <w:b w:val="0"/>
                <w:bCs w:val="0"/>
                <w:sz w:val="20"/>
                <w:szCs w:val="20"/>
              </w:rPr>
            </w:pPr>
          </w:p>
          <w:p w14:paraId="42138F62" w14:textId="5F96E34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037085BC" w14:textId="3A99CFD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435D03E4" w14:textId="77777777" w:rsidTr="004472AD">
        <w:tc>
          <w:tcPr>
            <w:tcW w:w="1935" w:type="dxa"/>
            <w:vAlign w:val="center"/>
          </w:tcPr>
          <w:p w14:paraId="3A59C3F0" w14:textId="39C75C06"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Jay Bradbury</w:t>
            </w:r>
          </w:p>
        </w:tc>
        <w:tc>
          <w:tcPr>
            <w:tcW w:w="1139" w:type="dxa"/>
            <w:vAlign w:val="center"/>
          </w:tcPr>
          <w:p w14:paraId="20BE99F1" w14:textId="302221C1"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4B247E87" w14:textId="2875BF3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5216E1ED" w14:textId="483522C7" w:rsidR="0071760E" w:rsidRPr="00B450C4" w:rsidRDefault="0071760E" w:rsidP="0071760E">
            <w:pPr>
              <w:pStyle w:val="Title"/>
              <w:spacing w:before="0" w:after="0" w:line="60" w:lineRule="atLeast"/>
              <w:jc w:val="left"/>
              <w:rPr>
                <w:b w:val="0"/>
                <w:bCs w:val="0"/>
                <w:sz w:val="20"/>
                <w:szCs w:val="20"/>
              </w:rPr>
            </w:pPr>
            <w:proofErr w:type="spellStart"/>
            <w:r w:rsidRPr="009E57F1">
              <w:rPr>
                <w:rFonts w:cs="Arial"/>
                <w:b w:val="0"/>
                <w:bCs w:val="0"/>
                <w:sz w:val="20"/>
                <w:szCs w:val="20"/>
                <w:lang w:val="en-US"/>
              </w:rPr>
              <w:t>NurseTrustee</w:t>
            </w:r>
            <w:proofErr w:type="spellEnd"/>
            <w:r w:rsidRPr="009E57F1">
              <w:rPr>
                <w:rFonts w:cs="Arial"/>
                <w:b w:val="0"/>
                <w:bCs w:val="0"/>
                <w:sz w:val="20"/>
                <w:szCs w:val="20"/>
                <w:lang w:val="en-US"/>
              </w:rPr>
              <w:t xml:space="preserve"> for Association of Coloproctology, Great </w:t>
            </w:r>
            <w:proofErr w:type="spellStart"/>
            <w:r w:rsidRPr="009E57F1">
              <w:rPr>
                <w:rFonts w:cs="Arial"/>
                <w:b w:val="0"/>
                <w:bCs w:val="0"/>
                <w:sz w:val="20"/>
                <w:szCs w:val="20"/>
                <w:lang w:val="en-US"/>
              </w:rPr>
              <w:t>Britian</w:t>
            </w:r>
            <w:proofErr w:type="spellEnd"/>
            <w:r w:rsidRPr="009E57F1">
              <w:rPr>
                <w:rFonts w:cs="Arial"/>
                <w:b w:val="0"/>
                <w:bCs w:val="0"/>
                <w:sz w:val="20"/>
                <w:szCs w:val="20"/>
                <w:lang w:val="en-US"/>
              </w:rPr>
              <w:t xml:space="preserve"> and Ireland</w:t>
            </w:r>
          </w:p>
        </w:tc>
        <w:tc>
          <w:tcPr>
            <w:tcW w:w="1318" w:type="dxa"/>
            <w:vAlign w:val="center"/>
          </w:tcPr>
          <w:p w14:paraId="52E6159E" w14:textId="398413E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Oct 2019</w:t>
            </w:r>
          </w:p>
        </w:tc>
        <w:tc>
          <w:tcPr>
            <w:tcW w:w="1318" w:type="dxa"/>
          </w:tcPr>
          <w:p w14:paraId="1AFD003B" w14:textId="77777777" w:rsidR="0071760E" w:rsidRPr="009E57F1" w:rsidRDefault="0071760E" w:rsidP="0071760E">
            <w:pPr>
              <w:pStyle w:val="Title"/>
              <w:spacing w:before="0" w:after="0" w:line="60" w:lineRule="atLeast"/>
              <w:rPr>
                <w:rFonts w:cs="Arial"/>
                <w:b w:val="0"/>
                <w:bCs w:val="0"/>
                <w:sz w:val="20"/>
                <w:szCs w:val="20"/>
              </w:rPr>
            </w:pPr>
          </w:p>
          <w:p w14:paraId="5FD8240A" w14:textId="76FE937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01EB8514" w14:textId="1F6B8F9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61D87CD6" w14:textId="77777777" w:rsidTr="004472AD">
        <w:tc>
          <w:tcPr>
            <w:tcW w:w="1935" w:type="dxa"/>
            <w:vAlign w:val="center"/>
          </w:tcPr>
          <w:p w14:paraId="54DE1F0C" w14:textId="7C6FCA59"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Jay Bradbury</w:t>
            </w:r>
          </w:p>
        </w:tc>
        <w:tc>
          <w:tcPr>
            <w:tcW w:w="1139" w:type="dxa"/>
            <w:vAlign w:val="center"/>
          </w:tcPr>
          <w:p w14:paraId="6859E886" w14:textId="67B2B144"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5C3A3C5D" w14:textId="4D475E2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vAlign w:val="center"/>
          </w:tcPr>
          <w:p w14:paraId="412A93E7" w14:textId="45F335CA"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Association of Coloproctology of Great Britain and Ireland – Nurse member</w:t>
            </w:r>
          </w:p>
        </w:tc>
        <w:tc>
          <w:tcPr>
            <w:tcW w:w="1318" w:type="dxa"/>
            <w:vAlign w:val="center"/>
          </w:tcPr>
          <w:p w14:paraId="1978CFC6" w14:textId="1E634E6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2010</w:t>
            </w:r>
          </w:p>
        </w:tc>
        <w:tc>
          <w:tcPr>
            <w:tcW w:w="1318" w:type="dxa"/>
          </w:tcPr>
          <w:p w14:paraId="62C31B28" w14:textId="77777777" w:rsidR="0071760E" w:rsidRPr="009E57F1" w:rsidRDefault="0071760E" w:rsidP="0071760E">
            <w:pPr>
              <w:pStyle w:val="Title"/>
              <w:spacing w:before="0" w:after="0" w:line="60" w:lineRule="atLeast"/>
              <w:rPr>
                <w:rFonts w:cs="Arial"/>
                <w:b w:val="0"/>
                <w:bCs w:val="0"/>
                <w:sz w:val="20"/>
                <w:szCs w:val="20"/>
              </w:rPr>
            </w:pPr>
          </w:p>
          <w:p w14:paraId="4AC7A403" w14:textId="71F5BCA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67EBF30F" w14:textId="7B53147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1A24A36D" w14:textId="77777777" w:rsidTr="004472AD">
        <w:tc>
          <w:tcPr>
            <w:tcW w:w="1935" w:type="dxa"/>
            <w:vAlign w:val="center"/>
          </w:tcPr>
          <w:p w14:paraId="03BF8764" w14:textId="3D449290"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65B9B94E" w14:textId="0AB771DC"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106C519" w14:textId="3A97CCB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tcPr>
          <w:p w14:paraId="1BC408CE" w14:textId="6C94EFAD"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Clinical Advisor, Check4Cancer Ltd</w:t>
            </w:r>
          </w:p>
        </w:tc>
        <w:tc>
          <w:tcPr>
            <w:tcW w:w="1318" w:type="dxa"/>
          </w:tcPr>
          <w:p w14:paraId="4A928D91" w14:textId="28BBBB5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2014</w:t>
            </w:r>
          </w:p>
        </w:tc>
        <w:tc>
          <w:tcPr>
            <w:tcW w:w="1318" w:type="dxa"/>
          </w:tcPr>
          <w:p w14:paraId="734DDF7F" w14:textId="450E6C8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0D83F397" w14:textId="5566E0F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present</w:t>
            </w:r>
          </w:p>
        </w:tc>
      </w:tr>
      <w:tr w:rsidR="0071760E" w:rsidRPr="00B450C4" w14:paraId="79B7942F" w14:textId="77777777" w:rsidTr="004472AD">
        <w:tc>
          <w:tcPr>
            <w:tcW w:w="1935" w:type="dxa"/>
            <w:vAlign w:val="center"/>
          </w:tcPr>
          <w:p w14:paraId="0BCA6F5A" w14:textId="66D1671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701E85CA" w14:textId="0A6C5411"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5DFF9C21" w14:textId="78E1D5E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tcPr>
          <w:p w14:paraId="321580AC" w14:textId="0AD90FCA"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Private practice</w:t>
            </w:r>
          </w:p>
        </w:tc>
        <w:tc>
          <w:tcPr>
            <w:tcW w:w="1318" w:type="dxa"/>
          </w:tcPr>
          <w:p w14:paraId="7DF6026C" w14:textId="443F6377"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2007</w:t>
            </w:r>
          </w:p>
        </w:tc>
        <w:tc>
          <w:tcPr>
            <w:tcW w:w="1318" w:type="dxa"/>
          </w:tcPr>
          <w:p w14:paraId="61C7F56C" w14:textId="4ED7B71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4F1F2ABE" w14:textId="449754D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present</w:t>
            </w:r>
          </w:p>
        </w:tc>
      </w:tr>
      <w:tr w:rsidR="0071760E" w:rsidRPr="00B450C4" w14:paraId="22D02494" w14:textId="77777777" w:rsidTr="004472AD">
        <w:tc>
          <w:tcPr>
            <w:tcW w:w="1935" w:type="dxa"/>
            <w:vAlign w:val="center"/>
          </w:tcPr>
          <w:p w14:paraId="5A9FC3FE" w14:textId="7C9F202F"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3E2ED8A4" w14:textId="7FA2A7FA"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639DE9A" w14:textId="1E131A3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151D7751" w14:textId="5DE21F60"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Topic Advisor, NICE Colorectal Cancer Guidelines Committee (update)</w:t>
            </w:r>
          </w:p>
        </w:tc>
        <w:tc>
          <w:tcPr>
            <w:tcW w:w="1318" w:type="dxa"/>
          </w:tcPr>
          <w:p w14:paraId="267708D6" w14:textId="46DA8CD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2017</w:t>
            </w:r>
          </w:p>
        </w:tc>
        <w:tc>
          <w:tcPr>
            <w:tcW w:w="1318" w:type="dxa"/>
          </w:tcPr>
          <w:p w14:paraId="3F9ACC3D" w14:textId="49596A8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309A197A" w14:textId="0658516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031961F8" w14:textId="77777777" w:rsidTr="004472AD">
        <w:tc>
          <w:tcPr>
            <w:tcW w:w="1935" w:type="dxa"/>
            <w:vAlign w:val="center"/>
          </w:tcPr>
          <w:p w14:paraId="5F853D30" w14:textId="053885AA"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158950E7" w14:textId="646C6DAC"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4FF16810" w14:textId="2EB8520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7B3205DA" w14:textId="70308C25"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Chair, Inflammatory Bowel Disease Committee, Association of Coloproctology of Great Britain and Ireland</w:t>
            </w:r>
          </w:p>
        </w:tc>
        <w:tc>
          <w:tcPr>
            <w:tcW w:w="1318" w:type="dxa"/>
          </w:tcPr>
          <w:p w14:paraId="49176672" w14:textId="117D55F7"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2018</w:t>
            </w:r>
          </w:p>
        </w:tc>
        <w:tc>
          <w:tcPr>
            <w:tcW w:w="1318" w:type="dxa"/>
          </w:tcPr>
          <w:p w14:paraId="21C1ECC5" w14:textId="1057953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27A514BD" w14:textId="0B04001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4431967B" w14:textId="77777777" w:rsidTr="004472AD">
        <w:tc>
          <w:tcPr>
            <w:tcW w:w="1935" w:type="dxa"/>
            <w:vAlign w:val="center"/>
          </w:tcPr>
          <w:p w14:paraId="138B7DD2" w14:textId="3384A3DD"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lastRenderedPageBreak/>
              <w:t>Justin Davies</w:t>
            </w:r>
          </w:p>
        </w:tc>
        <w:tc>
          <w:tcPr>
            <w:tcW w:w="1139" w:type="dxa"/>
            <w:vAlign w:val="center"/>
          </w:tcPr>
          <w:p w14:paraId="69668D0C" w14:textId="028F1487"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1E3DE233" w14:textId="46133E3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471B7407" w14:textId="6B4655D0"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UK National Representative, European Society of Coloproctology</w:t>
            </w:r>
          </w:p>
        </w:tc>
        <w:tc>
          <w:tcPr>
            <w:tcW w:w="1318" w:type="dxa"/>
          </w:tcPr>
          <w:p w14:paraId="033EFE8C" w14:textId="0457064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2018</w:t>
            </w:r>
          </w:p>
        </w:tc>
        <w:tc>
          <w:tcPr>
            <w:tcW w:w="1318" w:type="dxa"/>
          </w:tcPr>
          <w:p w14:paraId="22B7F7B6" w14:textId="19977821"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06A6B31A" w14:textId="62E84A4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0C447371" w14:textId="77777777" w:rsidTr="004472AD">
        <w:tc>
          <w:tcPr>
            <w:tcW w:w="1935" w:type="dxa"/>
            <w:vAlign w:val="center"/>
          </w:tcPr>
          <w:p w14:paraId="03347309" w14:textId="047659CB"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0E2DD745" w14:textId="4B5F659C"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0FA831FC" w14:textId="25C9F999"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429258B4" w14:textId="507939F3"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Vice President, Royal Society of Medicine Section of Coloproctology</w:t>
            </w:r>
          </w:p>
        </w:tc>
        <w:tc>
          <w:tcPr>
            <w:tcW w:w="1318" w:type="dxa"/>
          </w:tcPr>
          <w:p w14:paraId="0361C829" w14:textId="55B0F12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2017</w:t>
            </w:r>
          </w:p>
        </w:tc>
        <w:tc>
          <w:tcPr>
            <w:tcW w:w="1318" w:type="dxa"/>
          </w:tcPr>
          <w:p w14:paraId="59488D68" w14:textId="0021134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4F65B7AE" w14:textId="0FED730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21A9DB6D" w14:textId="77777777" w:rsidTr="004472AD">
        <w:tc>
          <w:tcPr>
            <w:tcW w:w="1935" w:type="dxa"/>
            <w:vAlign w:val="center"/>
          </w:tcPr>
          <w:p w14:paraId="551EFAB8" w14:textId="236253B2"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20855038" w14:textId="0E31A373"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56332FC" w14:textId="215818E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39A7C1B1" w14:textId="4BC0B44E"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Deputy Medical Director, Addenbrooke’s Hospital, Cambridge</w:t>
            </w:r>
          </w:p>
        </w:tc>
        <w:tc>
          <w:tcPr>
            <w:tcW w:w="1318" w:type="dxa"/>
          </w:tcPr>
          <w:p w14:paraId="73BE7C76" w14:textId="3AD1F25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2018</w:t>
            </w:r>
          </w:p>
        </w:tc>
        <w:tc>
          <w:tcPr>
            <w:tcW w:w="1318" w:type="dxa"/>
          </w:tcPr>
          <w:p w14:paraId="6DB9C0E9" w14:textId="234BFEC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0A2AA934" w14:textId="3579F11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474028F3" w14:textId="77777777" w:rsidTr="004472AD">
        <w:tc>
          <w:tcPr>
            <w:tcW w:w="1935" w:type="dxa"/>
            <w:vAlign w:val="center"/>
          </w:tcPr>
          <w:p w14:paraId="76E91DD2" w14:textId="222295D6"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6829E8C3" w14:textId="23DAF91A"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AD37B33" w14:textId="2293236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0E2A1EC2" w14:textId="01C2E34B"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Associate Lecturer, University of Cambridge</w:t>
            </w:r>
          </w:p>
        </w:tc>
        <w:tc>
          <w:tcPr>
            <w:tcW w:w="1318" w:type="dxa"/>
          </w:tcPr>
          <w:p w14:paraId="00EABA0B" w14:textId="2C966DC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2013</w:t>
            </w:r>
          </w:p>
        </w:tc>
        <w:tc>
          <w:tcPr>
            <w:tcW w:w="1318" w:type="dxa"/>
          </w:tcPr>
          <w:p w14:paraId="47EFE900" w14:textId="21FECB6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59CA76E6" w14:textId="46CE2A4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7E9ACD6A" w14:textId="77777777" w:rsidTr="004472AD">
        <w:tc>
          <w:tcPr>
            <w:tcW w:w="1935" w:type="dxa"/>
            <w:vAlign w:val="center"/>
          </w:tcPr>
          <w:p w14:paraId="2E3B25F2" w14:textId="6E38A2EF"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2E2B90DA" w14:textId="0DCF8D0F"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5860D02A" w14:textId="6E63310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tcPr>
          <w:p w14:paraId="151EB45A" w14:textId="6E5C6BF9"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lang w:val="en-US"/>
              </w:rPr>
              <w:t>Director of Studies and Bye-Fellow, Downing College, University of Cambridge</w:t>
            </w:r>
          </w:p>
        </w:tc>
        <w:tc>
          <w:tcPr>
            <w:tcW w:w="1318" w:type="dxa"/>
          </w:tcPr>
          <w:p w14:paraId="55F9930C" w14:textId="6AA723A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2016</w:t>
            </w:r>
          </w:p>
        </w:tc>
        <w:tc>
          <w:tcPr>
            <w:tcW w:w="1318" w:type="dxa"/>
          </w:tcPr>
          <w:p w14:paraId="628B0F98" w14:textId="29104CD6"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tcPr>
          <w:p w14:paraId="0BE22B10" w14:textId="71606EE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lang w:val="en-US"/>
              </w:rPr>
              <w:t>To now</w:t>
            </w:r>
          </w:p>
        </w:tc>
      </w:tr>
      <w:tr w:rsidR="0071760E" w:rsidRPr="00B450C4" w14:paraId="209CFEF8" w14:textId="77777777" w:rsidTr="004472AD">
        <w:tc>
          <w:tcPr>
            <w:tcW w:w="1935" w:type="dxa"/>
            <w:vAlign w:val="center"/>
          </w:tcPr>
          <w:p w14:paraId="10F31D7E" w14:textId="1B8C7B5A"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Justin Davies</w:t>
            </w:r>
          </w:p>
        </w:tc>
        <w:tc>
          <w:tcPr>
            <w:tcW w:w="1139" w:type="dxa"/>
            <w:vAlign w:val="center"/>
          </w:tcPr>
          <w:p w14:paraId="59BF1F72" w14:textId="7764EBE8"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14264CDB" w14:textId="75BB16A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vAlign w:val="center"/>
          </w:tcPr>
          <w:p w14:paraId="1C5F2B60" w14:textId="256193D6"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Nil</w:t>
            </w:r>
          </w:p>
        </w:tc>
        <w:tc>
          <w:tcPr>
            <w:tcW w:w="1318" w:type="dxa"/>
            <w:vAlign w:val="center"/>
          </w:tcPr>
          <w:p w14:paraId="0A0FD619" w14:textId="2B713A0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Pr>
          <w:p w14:paraId="31CB1A39" w14:textId="77777777" w:rsidR="0071760E" w:rsidRDefault="0071760E" w:rsidP="0071760E">
            <w:pPr>
              <w:pStyle w:val="Title"/>
              <w:spacing w:before="0" w:after="0" w:line="60" w:lineRule="atLeast"/>
              <w:rPr>
                <w:rFonts w:cs="Arial"/>
                <w:b w:val="0"/>
                <w:bCs w:val="0"/>
                <w:sz w:val="20"/>
                <w:szCs w:val="20"/>
              </w:rPr>
            </w:pPr>
          </w:p>
          <w:p w14:paraId="1C9536DB" w14:textId="57B9B8B9"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236624C2" w14:textId="0AF07E0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1B428EE4" w14:textId="77777777" w:rsidTr="004472AD">
        <w:tc>
          <w:tcPr>
            <w:tcW w:w="1935" w:type="dxa"/>
            <w:vAlign w:val="center"/>
          </w:tcPr>
          <w:p w14:paraId="7DAD8D4F" w14:textId="471EBC50"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Kevin Monahan</w:t>
            </w:r>
          </w:p>
        </w:tc>
        <w:tc>
          <w:tcPr>
            <w:tcW w:w="1139" w:type="dxa"/>
            <w:vAlign w:val="center"/>
          </w:tcPr>
          <w:p w14:paraId="061312E7" w14:textId="012B1BA3"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4C8DD7E" w14:textId="6DCFF62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vAlign w:val="center"/>
          </w:tcPr>
          <w:p w14:paraId="48E5FFBE" w14:textId="5E225FDA"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Nil</w:t>
            </w:r>
          </w:p>
        </w:tc>
        <w:tc>
          <w:tcPr>
            <w:tcW w:w="1318" w:type="dxa"/>
            <w:vAlign w:val="center"/>
          </w:tcPr>
          <w:p w14:paraId="3A90F51D" w14:textId="67C409F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Pr>
          <w:p w14:paraId="66BFCF94" w14:textId="77777777" w:rsidR="0071760E" w:rsidRPr="009E57F1" w:rsidRDefault="0071760E" w:rsidP="0071760E">
            <w:pPr>
              <w:pStyle w:val="Title"/>
              <w:spacing w:before="0" w:after="0" w:line="60" w:lineRule="atLeast"/>
              <w:rPr>
                <w:rFonts w:cs="Arial"/>
                <w:b w:val="0"/>
                <w:bCs w:val="0"/>
                <w:sz w:val="20"/>
                <w:szCs w:val="20"/>
              </w:rPr>
            </w:pPr>
          </w:p>
          <w:p w14:paraId="66183240" w14:textId="678B421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494C9D7D" w14:textId="6473910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04D7E843" w14:textId="77777777" w:rsidTr="004472AD">
        <w:tc>
          <w:tcPr>
            <w:tcW w:w="1935" w:type="dxa"/>
            <w:vAlign w:val="center"/>
          </w:tcPr>
          <w:p w14:paraId="48C1E44D" w14:textId="40905CA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Kevin Monahan</w:t>
            </w:r>
          </w:p>
        </w:tc>
        <w:tc>
          <w:tcPr>
            <w:tcW w:w="1139" w:type="dxa"/>
            <w:vAlign w:val="center"/>
          </w:tcPr>
          <w:p w14:paraId="51604599" w14:textId="7D3ECCE7"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755AE06F" w14:textId="6D47A52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3A610B12" w14:textId="70972D38"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Medical Advisory Board: Bowel Cancer UK </w:t>
            </w:r>
          </w:p>
        </w:tc>
        <w:tc>
          <w:tcPr>
            <w:tcW w:w="1318" w:type="dxa"/>
            <w:vAlign w:val="center"/>
          </w:tcPr>
          <w:p w14:paraId="37F2780C" w14:textId="72AEA0C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2012</w:t>
            </w:r>
          </w:p>
        </w:tc>
        <w:tc>
          <w:tcPr>
            <w:tcW w:w="1318" w:type="dxa"/>
          </w:tcPr>
          <w:p w14:paraId="305AA745" w14:textId="77777777" w:rsidR="0071760E" w:rsidRPr="009E57F1" w:rsidRDefault="0071760E" w:rsidP="0071760E">
            <w:pPr>
              <w:pStyle w:val="Title"/>
              <w:spacing w:before="0" w:after="0" w:line="60" w:lineRule="atLeast"/>
              <w:rPr>
                <w:rFonts w:cs="Arial"/>
                <w:b w:val="0"/>
                <w:bCs w:val="0"/>
                <w:sz w:val="20"/>
                <w:szCs w:val="20"/>
              </w:rPr>
            </w:pPr>
          </w:p>
          <w:p w14:paraId="6BF43B46" w14:textId="20CFC5B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1392E13F" w14:textId="5DE14B3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Present</w:t>
            </w:r>
          </w:p>
        </w:tc>
      </w:tr>
      <w:tr w:rsidR="0071760E" w:rsidRPr="00B450C4" w14:paraId="1F9961AF" w14:textId="77777777" w:rsidTr="004472AD">
        <w:tc>
          <w:tcPr>
            <w:tcW w:w="1935" w:type="dxa"/>
            <w:vAlign w:val="center"/>
          </w:tcPr>
          <w:p w14:paraId="4D8E8186" w14:textId="27100E65"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Kevin Monahan</w:t>
            </w:r>
          </w:p>
        </w:tc>
        <w:tc>
          <w:tcPr>
            <w:tcW w:w="1139" w:type="dxa"/>
            <w:vAlign w:val="center"/>
          </w:tcPr>
          <w:p w14:paraId="6F0BC094" w14:textId="2E050B1D"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0E7D1DF" w14:textId="128829E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486B2543" w14:textId="0CBB8E7C"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Lynch Syndrome UK</w:t>
            </w:r>
          </w:p>
        </w:tc>
        <w:tc>
          <w:tcPr>
            <w:tcW w:w="1318" w:type="dxa"/>
            <w:vAlign w:val="center"/>
          </w:tcPr>
          <w:p w14:paraId="51815F98" w14:textId="1255D43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2014</w:t>
            </w:r>
          </w:p>
        </w:tc>
        <w:tc>
          <w:tcPr>
            <w:tcW w:w="1318" w:type="dxa"/>
          </w:tcPr>
          <w:p w14:paraId="01B9DE34" w14:textId="77777777" w:rsidR="0071760E" w:rsidRPr="009E57F1" w:rsidRDefault="0071760E" w:rsidP="0071760E">
            <w:pPr>
              <w:pStyle w:val="Title"/>
              <w:spacing w:before="0" w:after="0" w:line="60" w:lineRule="atLeast"/>
              <w:rPr>
                <w:rFonts w:cs="Arial"/>
                <w:b w:val="0"/>
                <w:bCs w:val="0"/>
                <w:sz w:val="20"/>
                <w:szCs w:val="20"/>
              </w:rPr>
            </w:pPr>
          </w:p>
          <w:p w14:paraId="6B3D2567" w14:textId="528E1D2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23D0E2CC" w14:textId="3102083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Present</w:t>
            </w:r>
          </w:p>
        </w:tc>
      </w:tr>
      <w:tr w:rsidR="0071760E" w:rsidRPr="00B450C4" w14:paraId="301388AF" w14:textId="77777777" w:rsidTr="004472AD">
        <w:tc>
          <w:tcPr>
            <w:tcW w:w="1935" w:type="dxa"/>
            <w:vAlign w:val="center"/>
          </w:tcPr>
          <w:p w14:paraId="6D2BA8F9" w14:textId="3602E22E"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Kevin Monahan</w:t>
            </w:r>
          </w:p>
        </w:tc>
        <w:tc>
          <w:tcPr>
            <w:tcW w:w="1139" w:type="dxa"/>
            <w:vAlign w:val="center"/>
          </w:tcPr>
          <w:p w14:paraId="3EFE3D76" w14:textId="27ABC645"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A88AC03" w14:textId="03E20A7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vAlign w:val="center"/>
          </w:tcPr>
          <w:p w14:paraId="283BC842" w14:textId="11B7BF43"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Nil</w:t>
            </w:r>
          </w:p>
        </w:tc>
        <w:tc>
          <w:tcPr>
            <w:tcW w:w="1318" w:type="dxa"/>
            <w:vAlign w:val="center"/>
          </w:tcPr>
          <w:p w14:paraId="187E454D" w14:textId="51312CE1"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c>
          <w:tcPr>
            <w:tcW w:w="1318" w:type="dxa"/>
          </w:tcPr>
          <w:p w14:paraId="66938EC6" w14:textId="77777777" w:rsidR="0071760E" w:rsidRPr="009E57F1" w:rsidRDefault="0071760E" w:rsidP="0071760E">
            <w:pPr>
              <w:pStyle w:val="Title"/>
              <w:spacing w:before="0" w:after="0" w:line="60" w:lineRule="atLeast"/>
              <w:rPr>
                <w:rFonts w:cs="Arial"/>
                <w:b w:val="0"/>
                <w:bCs w:val="0"/>
                <w:sz w:val="20"/>
                <w:szCs w:val="20"/>
              </w:rPr>
            </w:pPr>
          </w:p>
          <w:p w14:paraId="3F354CBA" w14:textId="45D9365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7ACD466C" w14:textId="3907985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NA</w:t>
            </w:r>
          </w:p>
        </w:tc>
      </w:tr>
      <w:tr w:rsidR="0071760E" w:rsidRPr="00B450C4" w14:paraId="27D1BDBC" w14:textId="77777777" w:rsidTr="004472AD">
        <w:tc>
          <w:tcPr>
            <w:tcW w:w="1935" w:type="dxa"/>
            <w:vAlign w:val="center"/>
          </w:tcPr>
          <w:p w14:paraId="09A8BAFE" w14:textId="736BA2BB"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291A6317" w14:textId="034EE66F"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74582166" w14:textId="04EAE59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vAlign w:val="center"/>
          </w:tcPr>
          <w:p w14:paraId="74064129" w14:textId="4276FE0B"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Due to speak at meeting funded by </w:t>
            </w:r>
            <w:proofErr w:type="spellStart"/>
            <w:r w:rsidRPr="009E57F1">
              <w:rPr>
                <w:rFonts w:cs="Arial"/>
                <w:b w:val="0"/>
                <w:bCs w:val="0"/>
                <w:sz w:val="20"/>
                <w:szCs w:val="20"/>
              </w:rPr>
              <w:t>Servier</w:t>
            </w:r>
            <w:proofErr w:type="spellEnd"/>
            <w:r w:rsidRPr="009E57F1">
              <w:rPr>
                <w:rFonts w:cs="Arial"/>
                <w:b w:val="0"/>
                <w:bCs w:val="0"/>
                <w:sz w:val="20"/>
                <w:szCs w:val="20"/>
              </w:rPr>
              <w:t xml:space="preserve"> – payment of £840 proposed</w:t>
            </w:r>
          </w:p>
        </w:tc>
        <w:tc>
          <w:tcPr>
            <w:tcW w:w="1318" w:type="dxa"/>
            <w:vAlign w:val="center"/>
          </w:tcPr>
          <w:p w14:paraId="2EFEAC85" w14:textId="69FCC63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January 2020</w:t>
            </w:r>
          </w:p>
        </w:tc>
        <w:tc>
          <w:tcPr>
            <w:tcW w:w="1318" w:type="dxa"/>
          </w:tcPr>
          <w:p w14:paraId="214C77C2" w14:textId="77777777" w:rsidR="0071760E" w:rsidRPr="009E57F1" w:rsidRDefault="0071760E" w:rsidP="0071760E">
            <w:pPr>
              <w:pStyle w:val="Title"/>
              <w:spacing w:before="0" w:after="0" w:line="60" w:lineRule="atLeast"/>
              <w:rPr>
                <w:rFonts w:cs="Arial"/>
                <w:b w:val="0"/>
                <w:bCs w:val="0"/>
                <w:sz w:val="20"/>
                <w:szCs w:val="20"/>
              </w:rPr>
            </w:pPr>
          </w:p>
          <w:p w14:paraId="7B2D3012" w14:textId="0D9B102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0F9A26DE" w14:textId="10C7E81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March 2020</w:t>
            </w:r>
          </w:p>
        </w:tc>
      </w:tr>
      <w:tr w:rsidR="0071760E" w:rsidRPr="00B450C4" w14:paraId="2641983D" w14:textId="77777777" w:rsidTr="004472AD">
        <w:tc>
          <w:tcPr>
            <w:tcW w:w="1935" w:type="dxa"/>
            <w:vAlign w:val="center"/>
          </w:tcPr>
          <w:p w14:paraId="1998D8BC" w14:textId="601E6841"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17BF6629" w14:textId="09927988"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4BEFFC6" w14:textId="534D09C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vAlign w:val="center"/>
          </w:tcPr>
          <w:p w14:paraId="4E671057" w14:textId="4D7E14E7"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Due to speak at training meeting for </w:t>
            </w:r>
            <w:proofErr w:type="spellStart"/>
            <w:r w:rsidRPr="009E57F1">
              <w:rPr>
                <w:rFonts w:cs="Arial"/>
                <w:b w:val="0"/>
                <w:bCs w:val="0"/>
                <w:sz w:val="20"/>
                <w:szCs w:val="20"/>
              </w:rPr>
              <w:t>Servier</w:t>
            </w:r>
            <w:proofErr w:type="spellEnd"/>
            <w:r w:rsidRPr="009E57F1">
              <w:rPr>
                <w:rFonts w:cs="Arial"/>
                <w:b w:val="0"/>
                <w:bCs w:val="0"/>
                <w:sz w:val="20"/>
                <w:szCs w:val="20"/>
              </w:rPr>
              <w:t xml:space="preserve"> – no payment agreed at this stage </w:t>
            </w:r>
          </w:p>
        </w:tc>
        <w:tc>
          <w:tcPr>
            <w:tcW w:w="1318" w:type="dxa"/>
            <w:vAlign w:val="center"/>
          </w:tcPr>
          <w:p w14:paraId="62EAC966" w14:textId="78F4BF6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January 2020</w:t>
            </w:r>
          </w:p>
        </w:tc>
        <w:tc>
          <w:tcPr>
            <w:tcW w:w="1318" w:type="dxa"/>
          </w:tcPr>
          <w:p w14:paraId="6060ACCF" w14:textId="77777777" w:rsidR="0071760E" w:rsidRPr="009E57F1" w:rsidRDefault="0071760E" w:rsidP="0071760E">
            <w:pPr>
              <w:pStyle w:val="Title"/>
              <w:spacing w:before="0" w:after="0" w:line="60" w:lineRule="atLeast"/>
              <w:rPr>
                <w:rFonts w:cs="Arial"/>
                <w:b w:val="0"/>
                <w:bCs w:val="0"/>
                <w:sz w:val="20"/>
                <w:szCs w:val="20"/>
              </w:rPr>
            </w:pPr>
          </w:p>
          <w:p w14:paraId="643D2831" w14:textId="77D276E9"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193BCD59" w14:textId="6028B03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April 2020</w:t>
            </w:r>
          </w:p>
        </w:tc>
      </w:tr>
      <w:tr w:rsidR="0071760E" w:rsidRPr="00B450C4" w14:paraId="51B43670" w14:textId="77777777" w:rsidTr="004472AD">
        <w:tc>
          <w:tcPr>
            <w:tcW w:w="1935" w:type="dxa"/>
            <w:vAlign w:val="center"/>
          </w:tcPr>
          <w:p w14:paraId="00F07F26" w14:textId="13FC493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lastRenderedPageBreak/>
              <w:t>Michael Braun</w:t>
            </w:r>
          </w:p>
        </w:tc>
        <w:tc>
          <w:tcPr>
            <w:tcW w:w="1139" w:type="dxa"/>
            <w:vAlign w:val="center"/>
          </w:tcPr>
          <w:p w14:paraId="254A91E0" w14:textId="50911DF7"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8CAF347" w14:textId="6A3770E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financial</w:t>
            </w:r>
          </w:p>
        </w:tc>
        <w:tc>
          <w:tcPr>
            <w:tcW w:w="6131" w:type="dxa"/>
            <w:vAlign w:val="center"/>
          </w:tcPr>
          <w:p w14:paraId="5CE3B2E9" w14:textId="6BF36EDD"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Attendance and European Society of Medical Oncology annual meeting 2018 – travel and hotel paid by </w:t>
            </w:r>
            <w:proofErr w:type="spellStart"/>
            <w:r w:rsidRPr="009E57F1">
              <w:rPr>
                <w:rFonts w:cs="Arial"/>
                <w:b w:val="0"/>
                <w:bCs w:val="0"/>
                <w:sz w:val="20"/>
                <w:szCs w:val="20"/>
              </w:rPr>
              <w:t>Servier</w:t>
            </w:r>
            <w:proofErr w:type="spellEnd"/>
            <w:r w:rsidRPr="009E57F1">
              <w:rPr>
                <w:rFonts w:cs="Arial"/>
                <w:b w:val="0"/>
                <w:bCs w:val="0"/>
                <w:sz w:val="20"/>
                <w:szCs w:val="20"/>
              </w:rPr>
              <w:t xml:space="preserve"> </w:t>
            </w:r>
          </w:p>
        </w:tc>
        <w:tc>
          <w:tcPr>
            <w:tcW w:w="1318" w:type="dxa"/>
            <w:vAlign w:val="center"/>
          </w:tcPr>
          <w:p w14:paraId="26537B26" w14:textId="74F0F46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Oct 2018</w:t>
            </w:r>
          </w:p>
        </w:tc>
        <w:tc>
          <w:tcPr>
            <w:tcW w:w="1318" w:type="dxa"/>
          </w:tcPr>
          <w:p w14:paraId="5ADD8882" w14:textId="77777777" w:rsidR="0071760E" w:rsidRPr="009E57F1" w:rsidRDefault="0071760E" w:rsidP="0071760E">
            <w:pPr>
              <w:pStyle w:val="Title"/>
              <w:spacing w:before="0" w:after="0" w:line="60" w:lineRule="atLeast"/>
              <w:rPr>
                <w:rFonts w:cs="Arial"/>
                <w:b w:val="0"/>
                <w:bCs w:val="0"/>
                <w:sz w:val="20"/>
                <w:szCs w:val="20"/>
              </w:rPr>
            </w:pPr>
          </w:p>
          <w:p w14:paraId="6BA826DC" w14:textId="7FCAC2C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2CE7BFC2" w14:textId="209E7D0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Oct 2018</w:t>
            </w:r>
          </w:p>
        </w:tc>
      </w:tr>
      <w:tr w:rsidR="0071760E" w:rsidRPr="00B450C4" w14:paraId="5CA7AA9F" w14:textId="77777777" w:rsidTr="004472AD">
        <w:tc>
          <w:tcPr>
            <w:tcW w:w="1935" w:type="dxa"/>
            <w:vAlign w:val="center"/>
          </w:tcPr>
          <w:p w14:paraId="26DA9B82" w14:textId="7B2EFC0F"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2B8C9AC7" w14:textId="5488C415"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4C1A81E2" w14:textId="1DD7448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2FF5A0C8" w14:textId="666DB6C7"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Co-lead for National Bowel Cancer Audit </w:t>
            </w:r>
          </w:p>
        </w:tc>
        <w:tc>
          <w:tcPr>
            <w:tcW w:w="1318" w:type="dxa"/>
            <w:vAlign w:val="center"/>
          </w:tcPr>
          <w:p w14:paraId="7D25DEC9" w14:textId="1A09DD2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2016</w:t>
            </w:r>
          </w:p>
        </w:tc>
        <w:tc>
          <w:tcPr>
            <w:tcW w:w="1318" w:type="dxa"/>
          </w:tcPr>
          <w:p w14:paraId="07766B2E" w14:textId="77777777" w:rsidR="0071760E" w:rsidRPr="009E57F1" w:rsidRDefault="0071760E" w:rsidP="0071760E">
            <w:pPr>
              <w:pStyle w:val="Title"/>
              <w:spacing w:before="0" w:after="0" w:line="60" w:lineRule="atLeast"/>
              <w:rPr>
                <w:rFonts w:cs="Arial"/>
                <w:b w:val="0"/>
                <w:bCs w:val="0"/>
                <w:sz w:val="20"/>
                <w:szCs w:val="20"/>
              </w:rPr>
            </w:pPr>
          </w:p>
          <w:p w14:paraId="30E0C5D3" w14:textId="64FA6BC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3A11EC6B" w14:textId="760651C4"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2C752F43" w14:textId="77777777" w:rsidTr="004472AD">
        <w:tc>
          <w:tcPr>
            <w:tcW w:w="1935" w:type="dxa"/>
            <w:vAlign w:val="center"/>
          </w:tcPr>
          <w:p w14:paraId="6BD11FF8" w14:textId="6B7BB22E"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50C46AAC" w14:textId="036F70CC"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6546ECBE" w14:textId="77777777" w:rsidR="0071760E" w:rsidRDefault="0071760E" w:rsidP="0071760E">
            <w:pPr>
              <w:pStyle w:val="Title"/>
              <w:spacing w:before="0" w:after="0" w:line="60" w:lineRule="atLeast"/>
              <w:rPr>
                <w:rFonts w:cs="Arial"/>
                <w:b w:val="0"/>
                <w:bCs w:val="0"/>
                <w:sz w:val="20"/>
                <w:szCs w:val="20"/>
              </w:rPr>
            </w:pPr>
          </w:p>
          <w:p w14:paraId="6CF51C6C" w14:textId="77777777" w:rsidR="0071760E" w:rsidRDefault="0071760E" w:rsidP="0071760E">
            <w:pPr>
              <w:pStyle w:val="Title"/>
              <w:spacing w:before="0" w:after="0" w:line="60" w:lineRule="atLeast"/>
              <w:rPr>
                <w:rFonts w:cs="Arial"/>
                <w:b w:val="0"/>
                <w:bCs w:val="0"/>
                <w:sz w:val="20"/>
                <w:szCs w:val="20"/>
              </w:rPr>
            </w:pPr>
          </w:p>
          <w:p w14:paraId="12504E8D" w14:textId="77777777" w:rsidR="0071760E" w:rsidRDefault="0071760E" w:rsidP="0071760E">
            <w:pPr>
              <w:pStyle w:val="Title"/>
              <w:spacing w:before="0" w:after="0" w:line="60" w:lineRule="atLeast"/>
              <w:rPr>
                <w:rFonts w:cs="Arial"/>
                <w:b w:val="0"/>
                <w:bCs w:val="0"/>
                <w:sz w:val="20"/>
                <w:szCs w:val="20"/>
              </w:rPr>
            </w:pPr>
          </w:p>
          <w:p w14:paraId="2DE23FAE" w14:textId="77777777" w:rsidR="0071760E" w:rsidRDefault="0071760E" w:rsidP="0071760E">
            <w:pPr>
              <w:pStyle w:val="Title"/>
              <w:spacing w:before="0" w:after="0" w:line="60" w:lineRule="atLeast"/>
              <w:rPr>
                <w:rFonts w:cs="Arial"/>
                <w:b w:val="0"/>
                <w:bCs w:val="0"/>
                <w:sz w:val="20"/>
                <w:szCs w:val="20"/>
              </w:rPr>
            </w:pPr>
          </w:p>
          <w:p w14:paraId="5BB1C27D" w14:textId="77777777" w:rsidR="0071760E" w:rsidRDefault="0071760E" w:rsidP="0071760E">
            <w:pPr>
              <w:pStyle w:val="Title"/>
              <w:spacing w:before="0" w:after="0" w:line="60" w:lineRule="atLeast"/>
              <w:rPr>
                <w:rFonts w:cs="Arial"/>
                <w:b w:val="0"/>
                <w:bCs w:val="0"/>
                <w:sz w:val="20"/>
                <w:szCs w:val="20"/>
              </w:rPr>
            </w:pPr>
          </w:p>
          <w:p w14:paraId="4D7F0BCD" w14:textId="77777777" w:rsidR="0071760E" w:rsidRDefault="0071760E" w:rsidP="0071760E">
            <w:pPr>
              <w:pStyle w:val="Title"/>
              <w:spacing w:before="0" w:after="0" w:line="60" w:lineRule="atLeast"/>
              <w:rPr>
                <w:rFonts w:cs="Arial"/>
                <w:b w:val="0"/>
                <w:bCs w:val="0"/>
                <w:sz w:val="20"/>
                <w:szCs w:val="20"/>
              </w:rPr>
            </w:pPr>
          </w:p>
          <w:p w14:paraId="1A3D32CF" w14:textId="1DF4A1E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4CF2BF27" w14:textId="77777777" w:rsidR="0071760E" w:rsidRPr="009E57F1" w:rsidRDefault="0071760E" w:rsidP="0071760E">
            <w:pPr>
              <w:pStyle w:val="Title"/>
              <w:spacing w:before="0" w:after="0" w:line="60" w:lineRule="atLeast"/>
              <w:jc w:val="left"/>
              <w:rPr>
                <w:rFonts w:cs="Arial"/>
                <w:b w:val="0"/>
                <w:bCs w:val="0"/>
                <w:sz w:val="20"/>
                <w:szCs w:val="20"/>
              </w:rPr>
            </w:pPr>
            <w:r w:rsidRPr="009E57F1">
              <w:rPr>
                <w:rFonts w:cs="Arial"/>
                <w:b w:val="0"/>
                <w:bCs w:val="0"/>
                <w:sz w:val="20"/>
                <w:szCs w:val="20"/>
              </w:rPr>
              <w:t>Local PI on clinical trials including:</w:t>
            </w:r>
          </w:p>
          <w:p w14:paraId="179C1E87" w14:textId="77777777" w:rsidR="0071760E" w:rsidRPr="009E57F1" w:rsidRDefault="0071760E" w:rsidP="0071760E">
            <w:pPr>
              <w:pStyle w:val="Heading1"/>
              <w:rPr>
                <w:rFonts w:cs="Arial"/>
                <w:b w:val="0"/>
                <w:bCs w:val="0"/>
                <w:sz w:val="20"/>
                <w:szCs w:val="20"/>
              </w:rPr>
            </w:pPr>
          </w:p>
          <w:p w14:paraId="5B4BCEF9" w14:textId="77777777" w:rsidR="0071760E" w:rsidRPr="009E57F1" w:rsidRDefault="0071760E" w:rsidP="0071760E">
            <w:pPr>
              <w:pStyle w:val="Paragraphnonumbers"/>
              <w:numPr>
                <w:ilvl w:val="0"/>
                <w:numId w:val="24"/>
              </w:numPr>
              <w:rPr>
                <w:rFonts w:cs="Arial"/>
                <w:sz w:val="20"/>
                <w:szCs w:val="20"/>
              </w:rPr>
            </w:pPr>
            <w:r w:rsidRPr="009E57F1">
              <w:rPr>
                <w:rFonts w:cs="Arial"/>
                <w:sz w:val="20"/>
                <w:szCs w:val="20"/>
              </w:rPr>
              <w:t>FOXTROT – neo-adjuvant chemotherapy for colon cancer</w:t>
            </w:r>
          </w:p>
          <w:p w14:paraId="06500D90" w14:textId="77777777" w:rsidR="0071760E" w:rsidRPr="009E57F1" w:rsidRDefault="0071760E" w:rsidP="0071760E">
            <w:pPr>
              <w:pStyle w:val="Paragraphnonumbers"/>
              <w:numPr>
                <w:ilvl w:val="0"/>
                <w:numId w:val="24"/>
              </w:numPr>
              <w:rPr>
                <w:rFonts w:cs="Arial"/>
                <w:sz w:val="20"/>
                <w:szCs w:val="20"/>
              </w:rPr>
            </w:pPr>
            <w:r w:rsidRPr="009E57F1">
              <w:rPr>
                <w:rFonts w:cs="Arial"/>
                <w:sz w:val="20"/>
                <w:szCs w:val="20"/>
              </w:rPr>
              <w:t>SCOT – adjuvant chemotherapy for colon and rectal cancer</w:t>
            </w:r>
          </w:p>
          <w:p w14:paraId="4824FE64" w14:textId="77777777" w:rsidR="0071760E" w:rsidRPr="009E57F1" w:rsidRDefault="0071760E" w:rsidP="0071760E">
            <w:pPr>
              <w:pStyle w:val="Paragraphnonumbers"/>
              <w:numPr>
                <w:ilvl w:val="0"/>
                <w:numId w:val="24"/>
              </w:numPr>
              <w:rPr>
                <w:rFonts w:cs="Arial"/>
                <w:sz w:val="20"/>
                <w:szCs w:val="20"/>
              </w:rPr>
            </w:pPr>
            <w:r w:rsidRPr="009E57F1">
              <w:rPr>
                <w:rFonts w:cs="Arial"/>
                <w:sz w:val="20"/>
                <w:szCs w:val="20"/>
              </w:rPr>
              <w:t xml:space="preserve">FOCUS-4 – palliative chemotherapy for colon cancer </w:t>
            </w:r>
          </w:p>
          <w:p w14:paraId="38D2FF60" w14:textId="4E401B31" w:rsidR="0071760E" w:rsidRPr="00B450C4" w:rsidRDefault="0071760E" w:rsidP="0071760E">
            <w:pPr>
              <w:pStyle w:val="Title"/>
              <w:spacing w:before="0" w:after="0" w:line="60" w:lineRule="atLeast"/>
              <w:jc w:val="left"/>
              <w:rPr>
                <w:b w:val="0"/>
                <w:bCs w:val="0"/>
                <w:sz w:val="20"/>
                <w:szCs w:val="20"/>
              </w:rPr>
            </w:pPr>
            <w:r w:rsidRPr="009E57F1">
              <w:rPr>
                <w:rFonts w:cs="Arial"/>
                <w:sz w:val="20"/>
                <w:szCs w:val="20"/>
              </w:rPr>
              <w:t>BEACON trial – palliative treatment for BRAF mutant colorectal cancer – co-author on paper published by NEJM in October 2019</w:t>
            </w:r>
          </w:p>
        </w:tc>
        <w:tc>
          <w:tcPr>
            <w:tcW w:w="1318" w:type="dxa"/>
            <w:vAlign w:val="center"/>
          </w:tcPr>
          <w:p w14:paraId="0C6010FA" w14:textId="77777777" w:rsidR="0071760E" w:rsidRPr="009E57F1" w:rsidRDefault="0071760E" w:rsidP="0071760E">
            <w:pPr>
              <w:pStyle w:val="Title"/>
              <w:spacing w:before="0" w:after="0" w:line="60" w:lineRule="atLeast"/>
              <w:rPr>
                <w:rFonts w:cs="Arial"/>
                <w:b w:val="0"/>
                <w:bCs w:val="0"/>
                <w:sz w:val="20"/>
                <w:szCs w:val="20"/>
              </w:rPr>
            </w:pPr>
          </w:p>
          <w:p w14:paraId="119BC6FE" w14:textId="5C78090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2009</w:t>
            </w:r>
          </w:p>
        </w:tc>
        <w:tc>
          <w:tcPr>
            <w:tcW w:w="1318" w:type="dxa"/>
          </w:tcPr>
          <w:p w14:paraId="04004DCF" w14:textId="77777777" w:rsidR="0071760E" w:rsidRPr="009E57F1" w:rsidRDefault="0071760E" w:rsidP="0071760E">
            <w:pPr>
              <w:pStyle w:val="Title"/>
              <w:spacing w:before="0" w:after="0" w:line="60" w:lineRule="atLeast"/>
              <w:jc w:val="left"/>
              <w:rPr>
                <w:rFonts w:cs="Arial"/>
                <w:b w:val="0"/>
                <w:bCs w:val="0"/>
                <w:sz w:val="20"/>
                <w:szCs w:val="20"/>
              </w:rPr>
            </w:pPr>
          </w:p>
          <w:p w14:paraId="1AB5AB02" w14:textId="77777777" w:rsidR="0071760E" w:rsidRPr="009E57F1" w:rsidRDefault="0071760E" w:rsidP="0071760E">
            <w:pPr>
              <w:pStyle w:val="Title"/>
              <w:spacing w:before="0" w:after="0" w:line="60" w:lineRule="atLeast"/>
              <w:rPr>
                <w:rFonts w:cs="Arial"/>
                <w:b w:val="0"/>
                <w:bCs w:val="0"/>
                <w:sz w:val="20"/>
                <w:szCs w:val="20"/>
              </w:rPr>
            </w:pPr>
          </w:p>
          <w:p w14:paraId="466E3708" w14:textId="77777777" w:rsidR="0071760E" w:rsidRPr="009E57F1" w:rsidRDefault="0071760E" w:rsidP="0071760E">
            <w:pPr>
              <w:pStyle w:val="Title"/>
              <w:spacing w:before="0" w:after="0" w:line="60" w:lineRule="atLeast"/>
              <w:rPr>
                <w:rFonts w:cs="Arial"/>
                <w:b w:val="0"/>
                <w:bCs w:val="0"/>
                <w:sz w:val="20"/>
                <w:szCs w:val="20"/>
              </w:rPr>
            </w:pPr>
          </w:p>
          <w:p w14:paraId="0D41F671" w14:textId="77777777" w:rsidR="0071760E" w:rsidRPr="009E57F1" w:rsidRDefault="0071760E" w:rsidP="0071760E">
            <w:pPr>
              <w:pStyle w:val="Title"/>
              <w:spacing w:before="0" w:after="0" w:line="60" w:lineRule="atLeast"/>
              <w:rPr>
                <w:rFonts w:cs="Arial"/>
                <w:b w:val="0"/>
                <w:bCs w:val="0"/>
                <w:sz w:val="20"/>
                <w:szCs w:val="20"/>
              </w:rPr>
            </w:pPr>
          </w:p>
          <w:p w14:paraId="3697F9EF" w14:textId="77777777" w:rsidR="0071760E" w:rsidRPr="009E57F1" w:rsidRDefault="0071760E" w:rsidP="0071760E">
            <w:pPr>
              <w:pStyle w:val="Title"/>
              <w:spacing w:before="0" w:after="0" w:line="60" w:lineRule="atLeast"/>
              <w:rPr>
                <w:rFonts w:cs="Arial"/>
                <w:b w:val="0"/>
                <w:bCs w:val="0"/>
                <w:sz w:val="20"/>
                <w:szCs w:val="20"/>
              </w:rPr>
            </w:pPr>
          </w:p>
          <w:p w14:paraId="7F5C1818" w14:textId="77777777" w:rsidR="0071760E" w:rsidRPr="009E57F1" w:rsidRDefault="0071760E" w:rsidP="0071760E">
            <w:pPr>
              <w:pStyle w:val="Title"/>
              <w:spacing w:before="0" w:after="0" w:line="60" w:lineRule="atLeast"/>
              <w:rPr>
                <w:rFonts w:cs="Arial"/>
                <w:b w:val="0"/>
                <w:bCs w:val="0"/>
                <w:sz w:val="20"/>
                <w:szCs w:val="20"/>
              </w:rPr>
            </w:pPr>
          </w:p>
          <w:p w14:paraId="0B153B7F" w14:textId="77777777" w:rsidR="0071760E" w:rsidRPr="009E57F1" w:rsidRDefault="0071760E" w:rsidP="0071760E">
            <w:pPr>
              <w:pStyle w:val="Title"/>
              <w:spacing w:before="0" w:after="0" w:line="60" w:lineRule="atLeast"/>
              <w:rPr>
                <w:rFonts w:cs="Arial"/>
                <w:b w:val="0"/>
                <w:bCs w:val="0"/>
                <w:sz w:val="20"/>
                <w:szCs w:val="20"/>
              </w:rPr>
            </w:pPr>
          </w:p>
          <w:p w14:paraId="202DABD5" w14:textId="4898247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0FBBE551" w14:textId="77777777" w:rsidR="0071760E" w:rsidRPr="009E57F1" w:rsidRDefault="0071760E" w:rsidP="0071760E">
            <w:pPr>
              <w:pStyle w:val="Title"/>
              <w:spacing w:before="0" w:after="0" w:line="60" w:lineRule="atLeast"/>
              <w:rPr>
                <w:rFonts w:cs="Arial"/>
                <w:b w:val="0"/>
                <w:bCs w:val="0"/>
                <w:sz w:val="20"/>
                <w:szCs w:val="20"/>
              </w:rPr>
            </w:pPr>
          </w:p>
          <w:p w14:paraId="1325CEA4" w14:textId="3659001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00AAF1FC" w14:textId="77777777" w:rsidTr="004472AD">
        <w:tc>
          <w:tcPr>
            <w:tcW w:w="1935" w:type="dxa"/>
            <w:vAlign w:val="center"/>
          </w:tcPr>
          <w:p w14:paraId="252E56D7" w14:textId="0F66080B"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7DC6423B" w14:textId="584F479D"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9E7C041" w14:textId="747B460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0AC749F8" w14:textId="383A34EA"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PI on proposed trial of regorafenib and nivolumab as 3</w:t>
            </w:r>
            <w:r w:rsidRPr="009E57F1">
              <w:rPr>
                <w:rFonts w:cs="Arial"/>
                <w:b w:val="0"/>
                <w:bCs w:val="0"/>
                <w:sz w:val="20"/>
                <w:szCs w:val="20"/>
                <w:vertAlign w:val="superscript"/>
              </w:rPr>
              <w:t>rd</w:t>
            </w:r>
            <w:r w:rsidRPr="009E57F1">
              <w:rPr>
                <w:rFonts w:cs="Arial"/>
                <w:b w:val="0"/>
                <w:bCs w:val="0"/>
                <w:sz w:val="20"/>
                <w:szCs w:val="20"/>
              </w:rPr>
              <w:t xml:space="preserve"> line treatment colorectal cancer developed by Bayer Pharmaceuticals </w:t>
            </w:r>
          </w:p>
        </w:tc>
        <w:tc>
          <w:tcPr>
            <w:tcW w:w="1318" w:type="dxa"/>
            <w:vAlign w:val="center"/>
          </w:tcPr>
          <w:p w14:paraId="1A6D6618" w14:textId="2C0CBBA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318" w:type="dxa"/>
          </w:tcPr>
          <w:p w14:paraId="7F884D9C" w14:textId="77777777" w:rsidR="0071760E" w:rsidRPr="009E57F1" w:rsidRDefault="0071760E" w:rsidP="0071760E">
            <w:pPr>
              <w:pStyle w:val="Title"/>
              <w:spacing w:before="0" w:after="0" w:line="60" w:lineRule="atLeast"/>
              <w:rPr>
                <w:rFonts w:cs="Arial"/>
                <w:b w:val="0"/>
                <w:bCs w:val="0"/>
                <w:sz w:val="20"/>
                <w:szCs w:val="20"/>
              </w:rPr>
            </w:pPr>
          </w:p>
          <w:p w14:paraId="71F266A1" w14:textId="2B16463F"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7B582C5D" w14:textId="10919A0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48C73197" w14:textId="77777777" w:rsidTr="004472AD">
        <w:tc>
          <w:tcPr>
            <w:tcW w:w="1935" w:type="dxa"/>
            <w:vAlign w:val="center"/>
          </w:tcPr>
          <w:p w14:paraId="156ED76D" w14:textId="3CCDFE4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584B1E01" w14:textId="45A051BE"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54CAE90C" w14:textId="326CB41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075B65A7" w14:textId="0F460744"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Member of NCRI Colorectal Research Group </w:t>
            </w:r>
          </w:p>
        </w:tc>
        <w:tc>
          <w:tcPr>
            <w:tcW w:w="1318" w:type="dxa"/>
            <w:vAlign w:val="center"/>
          </w:tcPr>
          <w:p w14:paraId="5857678C" w14:textId="0C916990"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2017</w:t>
            </w:r>
          </w:p>
        </w:tc>
        <w:tc>
          <w:tcPr>
            <w:tcW w:w="1318" w:type="dxa"/>
          </w:tcPr>
          <w:p w14:paraId="418B7315" w14:textId="77777777" w:rsidR="0071760E" w:rsidRPr="009E57F1" w:rsidRDefault="0071760E" w:rsidP="0071760E">
            <w:pPr>
              <w:pStyle w:val="Title"/>
              <w:spacing w:before="0" w:after="0" w:line="60" w:lineRule="atLeast"/>
              <w:rPr>
                <w:rFonts w:cs="Arial"/>
                <w:b w:val="0"/>
                <w:bCs w:val="0"/>
                <w:sz w:val="20"/>
                <w:szCs w:val="20"/>
              </w:rPr>
            </w:pPr>
          </w:p>
          <w:p w14:paraId="2C2C4253" w14:textId="1DCAC83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38F9232C" w14:textId="076ED84B"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6D0112BB" w14:textId="77777777" w:rsidTr="004472AD">
        <w:tc>
          <w:tcPr>
            <w:tcW w:w="1935" w:type="dxa"/>
            <w:vAlign w:val="center"/>
          </w:tcPr>
          <w:p w14:paraId="5693A9FE" w14:textId="426C7C94"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79ED57CD" w14:textId="56F4109B"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14E4E35" w14:textId="6C2DF827"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541B0F1C" w14:textId="3A95D4F2"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Member of NCRI Emergency Bowel Surgery Steering Committee </w:t>
            </w:r>
          </w:p>
        </w:tc>
        <w:tc>
          <w:tcPr>
            <w:tcW w:w="1318" w:type="dxa"/>
            <w:vAlign w:val="center"/>
          </w:tcPr>
          <w:p w14:paraId="2D1F866E" w14:textId="21172D98"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2019</w:t>
            </w:r>
          </w:p>
        </w:tc>
        <w:tc>
          <w:tcPr>
            <w:tcW w:w="1318" w:type="dxa"/>
          </w:tcPr>
          <w:p w14:paraId="113CE65B" w14:textId="77777777" w:rsidR="0071760E" w:rsidRPr="009E57F1" w:rsidRDefault="0071760E" w:rsidP="0071760E">
            <w:pPr>
              <w:pStyle w:val="Title"/>
              <w:spacing w:before="0" w:after="0" w:line="60" w:lineRule="atLeast"/>
              <w:rPr>
                <w:rFonts w:cs="Arial"/>
                <w:b w:val="0"/>
                <w:bCs w:val="0"/>
                <w:sz w:val="20"/>
                <w:szCs w:val="20"/>
              </w:rPr>
            </w:pPr>
          </w:p>
          <w:p w14:paraId="2D74FAF6" w14:textId="685DE522"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7BCC7067" w14:textId="752C2C67"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27944B70" w14:textId="77777777" w:rsidTr="004472AD">
        <w:tc>
          <w:tcPr>
            <w:tcW w:w="1935" w:type="dxa"/>
            <w:vAlign w:val="center"/>
          </w:tcPr>
          <w:p w14:paraId="62B3678A" w14:textId="3AB07091"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1797FA3E" w14:textId="1DDB3BFA"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3C67DF96" w14:textId="7E989C5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vAlign w:val="center"/>
          </w:tcPr>
          <w:p w14:paraId="77F946C5" w14:textId="3FB3A4FB"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National Bowel Cancer Audit co-lead </w:t>
            </w:r>
          </w:p>
        </w:tc>
        <w:tc>
          <w:tcPr>
            <w:tcW w:w="1318" w:type="dxa"/>
            <w:vAlign w:val="center"/>
          </w:tcPr>
          <w:p w14:paraId="311CE622" w14:textId="69CCFB2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2016</w:t>
            </w:r>
          </w:p>
        </w:tc>
        <w:tc>
          <w:tcPr>
            <w:tcW w:w="1318" w:type="dxa"/>
          </w:tcPr>
          <w:p w14:paraId="77CB5244" w14:textId="77777777" w:rsidR="0071760E" w:rsidRPr="009E57F1" w:rsidRDefault="0071760E" w:rsidP="0071760E">
            <w:pPr>
              <w:pStyle w:val="Title"/>
              <w:spacing w:before="0" w:after="0" w:line="60" w:lineRule="atLeast"/>
              <w:rPr>
                <w:rFonts w:cs="Arial"/>
                <w:b w:val="0"/>
                <w:bCs w:val="0"/>
                <w:sz w:val="20"/>
                <w:szCs w:val="20"/>
              </w:rPr>
            </w:pPr>
          </w:p>
          <w:p w14:paraId="3CB575DA" w14:textId="4E1FF1C3"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1876FB53" w14:textId="3A8AB7C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7EC02585" w14:textId="77777777" w:rsidTr="004472AD">
        <w:tc>
          <w:tcPr>
            <w:tcW w:w="1935" w:type="dxa"/>
            <w:vAlign w:val="center"/>
          </w:tcPr>
          <w:p w14:paraId="5284BA7B" w14:textId="76BA3E3D"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48F2CFCF" w14:textId="61F29348"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261B21DA" w14:textId="32092B5E"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vAlign w:val="center"/>
          </w:tcPr>
          <w:p w14:paraId="79EE6004" w14:textId="24D17271"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NCRI Colorectal Research Group </w:t>
            </w:r>
          </w:p>
        </w:tc>
        <w:tc>
          <w:tcPr>
            <w:tcW w:w="1318" w:type="dxa"/>
            <w:vAlign w:val="center"/>
          </w:tcPr>
          <w:p w14:paraId="48E65FA8" w14:textId="122022DC"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2017</w:t>
            </w:r>
          </w:p>
        </w:tc>
        <w:tc>
          <w:tcPr>
            <w:tcW w:w="1318" w:type="dxa"/>
          </w:tcPr>
          <w:p w14:paraId="75E6022C" w14:textId="77777777" w:rsidR="0071760E" w:rsidRPr="009E57F1" w:rsidRDefault="0071760E" w:rsidP="0071760E">
            <w:pPr>
              <w:pStyle w:val="Title"/>
              <w:spacing w:before="0" w:after="0" w:line="60" w:lineRule="atLeast"/>
              <w:rPr>
                <w:rFonts w:cs="Arial"/>
                <w:b w:val="0"/>
                <w:bCs w:val="0"/>
                <w:sz w:val="20"/>
                <w:szCs w:val="20"/>
              </w:rPr>
            </w:pPr>
          </w:p>
          <w:p w14:paraId="48F08094" w14:textId="13EE514A"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4D8191B8" w14:textId="38B14EB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65A25E51" w14:textId="77777777" w:rsidTr="004472AD">
        <w:tc>
          <w:tcPr>
            <w:tcW w:w="1935" w:type="dxa"/>
            <w:vAlign w:val="center"/>
          </w:tcPr>
          <w:p w14:paraId="1C3B2FF8" w14:textId="05266DBF" w:rsidR="0071760E" w:rsidRPr="00540C1F" w:rsidRDefault="0071760E" w:rsidP="0071760E">
            <w:pPr>
              <w:pStyle w:val="Title"/>
              <w:spacing w:before="0" w:after="0" w:line="60" w:lineRule="atLeast"/>
              <w:jc w:val="left"/>
              <w:rPr>
                <w:sz w:val="20"/>
                <w:szCs w:val="20"/>
              </w:rPr>
            </w:pPr>
            <w:r w:rsidRPr="009E57F1">
              <w:rPr>
                <w:rFonts w:cs="Arial"/>
                <w:b w:val="0"/>
                <w:bCs w:val="0"/>
                <w:sz w:val="20"/>
                <w:szCs w:val="20"/>
              </w:rPr>
              <w:t>Michael Braun</w:t>
            </w:r>
          </w:p>
        </w:tc>
        <w:tc>
          <w:tcPr>
            <w:tcW w:w="1139" w:type="dxa"/>
            <w:vAlign w:val="center"/>
          </w:tcPr>
          <w:p w14:paraId="25ABEC9A" w14:textId="2E4CFDFF" w:rsidR="0071760E" w:rsidRPr="00540C1F" w:rsidRDefault="0071760E" w:rsidP="0071760E">
            <w:pPr>
              <w:pStyle w:val="Title"/>
              <w:spacing w:before="0" w:after="0" w:line="60" w:lineRule="atLeast"/>
              <w:rPr>
                <w:b w:val="0"/>
                <w:sz w:val="20"/>
                <w:szCs w:val="20"/>
              </w:rPr>
            </w:pPr>
            <w:r w:rsidRPr="009E57F1">
              <w:rPr>
                <w:rFonts w:cs="Arial"/>
                <w:b w:val="0"/>
                <w:bCs w:val="0"/>
                <w:sz w:val="20"/>
                <w:szCs w:val="20"/>
              </w:rPr>
              <w:t>Specialist committee member</w:t>
            </w:r>
          </w:p>
        </w:tc>
        <w:tc>
          <w:tcPr>
            <w:tcW w:w="2582" w:type="dxa"/>
          </w:tcPr>
          <w:p w14:paraId="4FA08991" w14:textId="5AB8EFA9"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Indirect</w:t>
            </w:r>
          </w:p>
        </w:tc>
        <w:tc>
          <w:tcPr>
            <w:tcW w:w="6131" w:type="dxa"/>
            <w:vAlign w:val="center"/>
          </w:tcPr>
          <w:p w14:paraId="5CCA4D4D" w14:textId="03CEFFF0" w:rsidR="0071760E" w:rsidRPr="00B450C4" w:rsidRDefault="0071760E" w:rsidP="0071760E">
            <w:pPr>
              <w:pStyle w:val="Title"/>
              <w:spacing w:before="0" w:after="0" w:line="60" w:lineRule="atLeast"/>
              <w:jc w:val="left"/>
              <w:rPr>
                <w:b w:val="0"/>
                <w:bCs w:val="0"/>
                <w:sz w:val="20"/>
                <w:szCs w:val="20"/>
              </w:rPr>
            </w:pPr>
            <w:r w:rsidRPr="009E57F1">
              <w:rPr>
                <w:rFonts w:cs="Arial"/>
                <w:b w:val="0"/>
                <w:bCs w:val="0"/>
                <w:sz w:val="20"/>
                <w:szCs w:val="20"/>
              </w:rPr>
              <w:t xml:space="preserve">NCRI Emergency Surgery Study Research Group member </w:t>
            </w:r>
          </w:p>
        </w:tc>
        <w:tc>
          <w:tcPr>
            <w:tcW w:w="1318" w:type="dxa"/>
            <w:vAlign w:val="center"/>
          </w:tcPr>
          <w:p w14:paraId="580463B4" w14:textId="373D4FFD"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2019</w:t>
            </w:r>
          </w:p>
        </w:tc>
        <w:tc>
          <w:tcPr>
            <w:tcW w:w="1318" w:type="dxa"/>
          </w:tcPr>
          <w:p w14:paraId="4632606C" w14:textId="77777777" w:rsidR="0071760E" w:rsidRPr="009E57F1" w:rsidRDefault="0071760E" w:rsidP="0071760E">
            <w:pPr>
              <w:pStyle w:val="Title"/>
              <w:spacing w:before="0" w:after="0" w:line="60" w:lineRule="atLeast"/>
              <w:rPr>
                <w:rFonts w:cs="Arial"/>
                <w:b w:val="0"/>
                <w:bCs w:val="0"/>
                <w:sz w:val="20"/>
                <w:szCs w:val="20"/>
              </w:rPr>
            </w:pPr>
          </w:p>
          <w:p w14:paraId="3B71DD56" w14:textId="15A9DBF7"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2020</w:t>
            </w:r>
          </w:p>
        </w:tc>
        <w:tc>
          <w:tcPr>
            <w:tcW w:w="1028" w:type="dxa"/>
            <w:vAlign w:val="center"/>
          </w:tcPr>
          <w:p w14:paraId="1A450A21" w14:textId="30684635" w:rsidR="0071760E" w:rsidRPr="00B450C4" w:rsidRDefault="0071760E" w:rsidP="0071760E">
            <w:pPr>
              <w:pStyle w:val="Title"/>
              <w:spacing w:before="0" w:after="0" w:line="60" w:lineRule="atLeast"/>
              <w:rPr>
                <w:b w:val="0"/>
                <w:bCs w:val="0"/>
                <w:sz w:val="20"/>
                <w:szCs w:val="20"/>
              </w:rPr>
            </w:pPr>
            <w:r w:rsidRPr="009E57F1">
              <w:rPr>
                <w:rFonts w:cs="Arial"/>
                <w:b w:val="0"/>
                <w:bCs w:val="0"/>
                <w:sz w:val="20"/>
                <w:szCs w:val="20"/>
              </w:rPr>
              <w:t>Ongoing</w:t>
            </w:r>
          </w:p>
        </w:tc>
      </w:tr>
      <w:tr w:rsidR="0071760E" w:rsidRPr="00B450C4" w14:paraId="03BE6D99" w14:textId="77777777" w:rsidTr="004472AD">
        <w:tc>
          <w:tcPr>
            <w:tcW w:w="1935" w:type="dxa"/>
            <w:vAlign w:val="center"/>
          </w:tcPr>
          <w:p w14:paraId="7223C212" w14:textId="38C4CAB0" w:rsidR="0071760E" w:rsidRPr="009E57F1" w:rsidRDefault="0071760E" w:rsidP="0071760E">
            <w:pPr>
              <w:pStyle w:val="Title"/>
              <w:spacing w:before="0" w:after="0" w:line="60" w:lineRule="atLeast"/>
              <w:jc w:val="left"/>
              <w:rPr>
                <w:rFonts w:cs="Arial"/>
                <w:b w:val="0"/>
                <w:bCs w:val="0"/>
                <w:sz w:val="20"/>
                <w:szCs w:val="20"/>
              </w:rPr>
            </w:pPr>
            <w:r>
              <w:rPr>
                <w:rFonts w:cs="Arial"/>
                <w:b w:val="0"/>
                <w:bCs w:val="0"/>
                <w:sz w:val="20"/>
                <w:szCs w:val="20"/>
              </w:rPr>
              <w:lastRenderedPageBreak/>
              <w:t>Debby Lennard</w:t>
            </w:r>
          </w:p>
        </w:tc>
        <w:tc>
          <w:tcPr>
            <w:tcW w:w="1139" w:type="dxa"/>
            <w:vAlign w:val="center"/>
          </w:tcPr>
          <w:p w14:paraId="60D91F1A" w14:textId="284CD0CE" w:rsidR="0071760E" w:rsidRPr="009E57F1" w:rsidRDefault="0071760E" w:rsidP="0071760E">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048B1E50" w14:textId="119AB058" w:rsidR="0071760E" w:rsidRPr="009E57F1" w:rsidRDefault="0071760E" w:rsidP="0071760E">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vAlign w:val="center"/>
          </w:tcPr>
          <w:p w14:paraId="68168BD2" w14:textId="168CC5AE" w:rsidR="0071760E" w:rsidRPr="009E57F1" w:rsidRDefault="0071760E" w:rsidP="0071760E">
            <w:pPr>
              <w:pStyle w:val="Title"/>
              <w:spacing w:before="0" w:after="0" w:line="60" w:lineRule="atLeast"/>
              <w:jc w:val="left"/>
              <w:rPr>
                <w:rFonts w:cs="Arial"/>
                <w:b w:val="0"/>
                <w:bCs w:val="0"/>
                <w:sz w:val="20"/>
                <w:szCs w:val="20"/>
              </w:rPr>
            </w:pPr>
            <w:r>
              <w:rPr>
                <w:rFonts w:cs="Arial"/>
                <w:b w:val="0"/>
                <w:bCs w:val="0"/>
                <w:sz w:val="20"/>
                <w:szCs w:val="20"/>
              </w:rPr>
              <w:t>Nil</w:t>
            </w:r>
          </w:p>
        </w:tc>
        <w:tc>
          <w:tcPr>
            <w:tcW w:w="1318" w:type="dxa"/>
            <w:vAlign w:val="center"/>
          </w:tcPr>
          <w:p w14:paraId="43FEF04C" w14:textId="77777777" w:rsidR="0071760E" w:rsidRPr="009E57F1" w:rsidRDefault="0071760E" w:rsidP="0071760E">
            <w:pPr>
              <w:pStyle w:val="Title"/>
              <w:spacing w:before="0" w:after="0" w:line="60" w:lineRule="atLeast"/>
              <w:rPr>
                <w:rFonts w:cs="Arial"/>
                <w:b w:val="0"/>
                <w:bCs w:val="0"/>
                <w:sz w:val="20"/>
                <w:szCs w:val="20"/>
              </w:rPr>
            </w:pPr>
          </w:p>
        </w:tc>
        <w:tc>
          <w:tcPr>
            <w:tcW w:w="1318" w:type="dxa"/>
          </w:tcPr>
          <w:p w14:paraId="26557ADD" w14:textId="77777777" w:rsidR="0071760E" w:rsidRPr="009E57F1" w:rsidRDefault="0071760E" w:rsidP="0071760E">
            <w:pPr>
              <w:pStyle w:val="Title"/>
              <w:spacing w:before="0" w:after="0" w:line="60" w:lineRule="atLeast"/>
              <w:rPr>
                <w:rFonts w:cs="Arial"/>
                <w:b w:val="0"/>
                <w:bCs w:val="0"/>
                <w:sz w:val="20"/>
                <w:szCs w:val="20"/>
              </w:rPr>
            </w:pPr>
          </w:p>
        </w:tc>
        <w:tc>
          <w:tcPr>
            <w:tcW w:w="1028" w:type="dxa"/>
            <w:vAlign w:val="center"/>
          </w:tcPr>
          <w:p w14:paraId="38572F4D" w14:textId="77777777" w:rsidR="0071760E" w:rsidRPr="009E57F1" w:rsidRDefault="0071760E" w:rsidP="0071760E">
            <w:pPr>
              <w:pStyle w:val="Title"/>
              <w:spacing w:before="0" w:after="0" w:line="60" w:lineRule="atLeast"/>
              <w:rPr>
                <w:rFonts w:cs="Arial"/>
                <w:b w:val="0"/>
                <w:bCs w:val="0"/>
                <w:sz w:val="20"/>
                <w:szCs w:val="20"/>
              </w:rPr>
            </w:pPr>
          </w:p>
        </w:tc>
      </w:tr>
      <w:tr w:rsidR="0071760E" w:rsidRPr="00B450C4" w14:paraId="6F5A7CD5" w14:textId="77777777" w:rsidTr="004472AD">
        <w:tc>
          <w:tcPr>
            <w:tcW w:w="1935" w:type="dxa"/>
            <w:vAlign w:val="center"/>
          </w:tcPr>
          <w:p w14:paraId="48A1B098" w14:textId="4999E5A1" w:rsidR="0071760E" w:rsidRPr="009E57F1" w:rsidRDefault="0071760E" w:rsidP="0071760E">
            <w:pPr>
              <w:pStyle w:val="Title"/>
              <w:spacing w:before="0" w:after="0" w:line="60" w:lineRule="atLeast"/>
              <w:jc w:val="left"/>
              <w:rPr>
                <w:rFonts w:cs="Arial"/>
                <w:b w:val="0"/>
                <w:bCs w:val="0"/>
                <w:sz w:val="20"/>
                <w:szCs w:val="20"/>
              </w:rPr>
            </w:pPr>
            <w:r>
              <w:rPr>
                <w:rFonts w:cs="Arial"/>
                <w:b w:val="0"/>
                <w:bCs w:val="0"/>
                <w:sz w:val="20"/>
                <w:szCs w:val="20"/>
              </w:rPr>
              <w:t>Debby Lennard</w:t>
            </w:r>
          </w:p>
        </w:tc>
        <w:tc>
          <w:tcPr>
            <w:tcW w:w="1139" w:type="dxa"/>
            <w:vAlign w:val="center"/>
          </w:tcPr>
          <w:p w14:paraId="7E009E3E" w14:textId="25F349F3" w:rsidR="0071760E" w:rsidRPr="009E57F1" w:rsidRDefault="0071760E" w:rsidP="0071760E">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78C3A75B" w14:textId="45DC392A" w:rsidR="0071760E" w:rsidRPr="009E57F1" w:rsidRDefault="0071760E" w:rsidP="0071760E">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vAlign w:val="center"/>
          </w:tcPr>
          <w:p w14:paraId="04F85190" w14:textId="34D05035" w:rsidR="0071760E" w:rsidRPr="009E57F1" w:rsidRDefault="0071760E" w:rsidP="0071760E">
            <w:pPr>
              <w:pStyle w:val="Title"/>
              <w:spacing w:before="0" w:after="0" w:line="60" w:lineRule="atLeast"/>
              <w:jc w:val="left"/>
              <w:rPr>
                <w:rFonts w:cs="Arial"/>
                <w:b w:val="0"/>
                <w:bCs w:val="0"/>
                <w:sz w:val="20"/>
                <w:szCs w:val="20"/>
              </w:rPr>
            </w:pPr>
            <w:r>
              <w:rPr>
                <w:rFonts w:cs="Arial"/>
                <w:b w:val="0"/>
                <w:bCs w:val="0"/>
                <w:sz w:val="20"/>
                <w:szCs w:val="20"/>
              </w:rPr>
              <w:t>Nil</w:t>
            </w:r>
          </w:p>
        </w:tc>
        <w:tc>
          <w:tcPr>
            <w:tcW w:w="1318" w:type="dxa"/>
            <w:vAlign w:val="center"/>
          </w:tcPr>
          <w:p w14:paraId="455DAC65" w14:textId="77777777" w:rsidR="0071760E" w:rsidRPr="009E57F1" w:rsidRDefault="0071760E" w:rsidP="0071760E">
            <w:pPr>
              <w:pStyle w:val="Title"/>
              <w:spacing w:before="0" w:after="0" w:line="60" w:lineRule="atLeast"/>
              <w:rPr>
                <w:rFonts w:cs="Arial"/>
                <w:b w:val="0"/>
                <w:bCs w:val="0"/>
                <w:sz w:val="20"/>
                <w:szCs w:val="20"/>
              </w:rPr>
            </w:pPr>
          </w:p>
        </w:tc>
        <w:tc>
          <w:tcPr>
            <w:tcW w:w="1318" w:type="dxa"/>
          </w:tcPr>
          <w:p w14:paraId="35AB898A" w14:textId="77777777" w:rsidR="0071760E" w:rsidRPr="009E57F1" w:rsidRDefault="0071760E" w:rsidP="0071760E">
            <w:pPr>
              <w:pStyle w:val="Title"/>
              <w:spacing w:before="0" w:after="0" w:line="60" w:lineRule="atLeast"/>
              <w:rPr>
                <w:rFonts w:cs="Arial"/>
                <w:b w:val="0"/>
                <w:bCs w:val="0"/>
                <w:sz w:val="20"/>
                <w:szCs w:val="20"/>
              </w:rPr>
            </w:pPr>
          </w:p>
        </w:tc>
        <w:tc>
          <w:tcPr>
            <w:tcW w:w="1028" w:type="dxa"/>
            <w:vAlign w:val="center"/>
          </w:tcPr>
          <w:p w14:paraId="10C84DB9" w14:textId="77777777" w:rsidR="0071760E" w:rsidRPr="009E57F1" w:rsidRDefault="0071760E" w:rsidP="0071760E">
            <w:pPr>
              <w:pStyle w:val="Title"/>
              <w:spacing w:before="0" w:after="0" w:line="60" w:lineRule="atLeast"/>
              <w:rPr>
                <w:rFonts w:cs="Arial"/>
                <w:b w:val="0"/>
                <w:bCs w:val="0"/>
                <w:sz w:val="20"/>
                <w:szCs w:val="20"/>
              </w:rPr>
            </w:pPr>
          </w:p>
        </w:tc>
      </w:tr>
      <w:tr w:rsidR="0071760E" w:rsidRPr="00B450C4" w14:paraId="6183EC95" w14:textId="77777777" w:rsidTr="004472AD">
        <w:tc>
          <w:tcPr>
            <w:tcW w:w="1935" w:type="dxa"/>
            <w:vAlign w:val="center"/>
          </w:tcPr>
          <w:p w14:paraId="3D929E3D" w14:textId="5B6A9FF0" w:rsidR="0071760E" w:rsidRPr="009E57F1" w:rsidRDefault="0071760E" w:rsidP="0071760E">
            <w:pPr>
              <w:pStyle w:val="Title"/>
              <w:spacing w:before="0" w:after="0" w:line="60" w:lineRule="atLeast"/>
              <w:jc w:val="left"/>
              <w:rPr>
                <w:rFonts w:cs="Arial"/>
                <w:b w:val="0"/>
                <w:bCs w:val="0"/>
                <w:sz w:val="20"/>
                <w:szCs w:val="20"/>
              </w:rPr>
            </w:pPr>
            <w:r>
              <w:rPr>
                <w:rFonts w:cs="Arial"/>
                <w:b w:val="0"/>
                <w:bCs w:val="0"/>
                <w:sz w:val="20"/>
                <w:szCs w:val="20"/>
              </w:rPr>
              <w:t>Debby Lennard</w:t>
            </w:r>
          </w:p>
        </w:tc>
        <w:tc>
          <w:tcPr>
            <w:tcW w:w="1139" w:type="dxa"/>
            <w:vAlign w:val="center"/>
          </w:tcPr>
          <w:p w14:paraId="3CCD54A4" w14:textId="0168C453" w:rsidR="0071760E" w:rsidRPr="009E57F1" w:rsidRDefault="0071760E" w:rsidP="0071760E">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2C34E02F" w14:textId="61A6F63B" w:rsidR="0071760E" w:rsidRPr="009E57F1" w:rsidRDefault="0071760E" w:rsidP="0071760E">
            <w:pPr>
              <w:pStyle w:val="Title"/>
              <w:spacing w:before="0" w:after="0" w:line="60" w:lineRule="atLeast"/>
              <w:rPr>
                <w:rFonts w:cs="Arial"/>
                <w:b w:val="0"/>
                <w:bCs w:val="0"/>
                <w:sz w:val="20"/>
                <w:szCs w:val="20"/>
              </w:rPr>
            </w:pPr>
            <w:r w:rsidRPr="009E57F1">
              <w:rPr>
                <w:rFonts w:cs="Arial"/>
                <w:b w:val="0"/>
                <w:bCs w:val="0"/>
                <w:sz w:val="20"/>
                <w:szCs w:val="20"/>
              </w:rPr>
              <w:t>Indirect</w:t>
            </w:r>
          </w:p>
        </w:tc>
        <w:tc>
          <w:tcPr>
            <w:tcW w:w="6131" w:type="dxa"/>
            <w:vAlign w:val="center"/>
          </w:tcPr>
          <w:p w14:paraId="0389454B" w14:textId="26053D77" w:rsidR="0071760E" w:rsidRPr="004472AD" w:rsidRDefault="0071760E" w:rsidP="0071760E">
            <w:pPr>
              <w:pStyle w:val="Title"/>
              <w:spacing w:before="0" w:after="0" w:line="60" w:lineRule="atLeast"/>
              <w:jc w:val="left"/>
              <w:rPr>
                <w:rFonts w:cs="Arial"/>
                <w:b w:val="0"/>
                <w:bCs w:val="0"/>
                <w:sz w:val="20"/>
                <w:szCs w:val="20"/>
              </w:rPr>
            </w:pPr>
            <w:r w:rsidRPr="004472AD">
              <w:rPr>
                <w:b w:val="0"/>
                <w:bCs w:val="0"/>
                <w:sz w:val="22"/>
                <w:szCs w:val="22"/>
                <w:lang w:val="en-US"/>
              </w:rPr>
              <w:t>Professor Elizabeth Murray UCL – civil partner</w:t>
            </w:r>
          </w:p>
        </w:tc>
        <w:tc>
          <w:tcPr>
            <w:tcW w:w="1318" w:type="dxa"/>
            <w:vAlign w:val="center"/>
          </w:tcPr>
          <w:p w14:paraId="4433F608" w14:textId="7D92659C" w:rsidR="0071760E" w:rsidRPr="004472AD" w:rsidRDefault="0071760E" w:rsidP="0071760E">
            <w:pPr>
              <w:pStyle w:val="Title"/>
              <w:spacing w:before="0" w:after="0" w:line="60" w:lineRule="atLeast"/>
              <w:rPr>
                <w:rFonts w:cs="Arial"/>
                <w:b w:val="0"/>
                <w:bCs w:val="0"/>
                <w:sz w:val="20"/>
                <w:szCs w:val="20"/>
              </w:rPr>
            </w:pPr>
            <w:r w:rsidRPr="004472AD">
              <w:rPr>
                <w:b w:val="0"/>
                <w:bCs w:val="0"/>
                <w:sz w:val="22"/>
                <w:szCs w:val="22"/>
                <w:lang w:val="en-US"/>
              </w:rPr>
              <w:t>27/4/2019</w:t>
            </w:r>
          </w:p>
        </w:tc>
        <w:tc>
          <w:tcPr>
            <w:tcW w:w="1318" w:type="dxa"/>
          </w:tcPr>
          <w:p w14:paraId="18727C0E" w14:textId="63CBE3B6" w:rsidR="0071760E" w:rsidRPr="009E57F1" w:rsidRDefault="0071760E" w:rsidP="0071760E">
            <w:pPr>
              <w:pStyle w:val="Title"/>
              <w:spacing w:before="0" w:after="0" w:line="60" w:lineRule="atLeast"/>
              <w:rPr>
                <w:rFonts w:cs="Arial"/>
                <w:b w:val="0"/>
                <w:bCs w:val="0"/>
                <w:sz w:val="20"/>
                <w:szCs w:val="20"/>
              </w:rPr>
            </w:pPr>
            <w:r>
              <w:rPr>
                <w:rFonts w:cs="Arial"/>
                <w:b w:val="0"/>
                <w:bCs w:val="0"/>
                <w:sz w:val="20"/>
                <w:szCs w:val="20"/>
              </w:rPr>
              <w:t>April 2021</w:t>
            </w:r>
          </w:p>
        </w:tc>
        <w:tc>
          <w:tcPr>
            <w:tcW w:w="1028" w:type="dxa"/>
            <w:vAlign w:val="center"/>
          </w:tcPr>
          <w:p w14:paraId="7B0DF52E" w14:textId="5B85AE0C" w:rsidR="0071760E" w:rsidRPr="009E57F1" w:rsidRDefault="0071760E" w:rsidP="0071760E">
            <w:pPr>
              <w:pStyle w:val="Title"/>
              <w:spacing w:before="0" w:after="0" w:line="60" w:lineRule="atLeast"/>
              <w:rPr>
                <w:rFonts w:cs="Arial"/>
                <w:b w:val="0"/>
                <w:bCs w:val="0"/>
                <w:sz w:val="20"/>
                <w:szCs w:val="20"/>
              </w:rPr>
            </w:pPr>
            <w:r>
              <w:rPr>
                <w:rFonts w:cs="Arial"/>
                <w:b w:val="0"/>
                <w:bCs w:val="0"/>
                <w:sz w:val="20"/>
                <w:szCs w:val="20"/>
              </w:rPr>
              <w:t>Ongoing</w:t>
            </w:r>
          </w:p>
        </w:tc>
      </w:tr>
      <w:tr w:rsidR="004472AD" w:rsidRPr="00B450C4" w14:paraId="6C407473" w14:textId="77777777" w:rsidTr="00FE3C77">
        <w:tc>
          <w:tcPr>
            <w:tcW w:w="1935" w:type="dxa"/>
            <w:vAlign w:val="center"/>
          </w:tcPr>
          <w:p w14:paraId="4C88CED6" w14:textId="3F531131"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3773D344" w14:textId="5E6D0BB2"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717CA447" w14:textId="57FA978F"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55B72A0F" w14:textId="09FAC3A1"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Honoraria and consultancy fees from various pharmaceutical companies (Amgen, Eisai, Roche and Pfizer), none of these related to the management of colorectal cancers</w:t>
            </w:r>
          </w:p>
        </w:tc>
        <w:tc>
          <w:tcPr>
            <w:tcW w:w="1318" w:type="dxa"/>
          </w:tcPr>
          <w:p w14:paraId="6ED55B70" w14:textId="742FA7AA"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0A21B74D" w14:textId="26DBED51"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4A81AFC2" w14:textId="51DD9EE8"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2019</w:t>
            </w:r>
          </w:p>
        </w:tc>
      </w:tr>
      <w:tr w:rsidR="004472AD" w:rsidRPr="00B450C4" w14:paraId="67417E91" w14:textId="77777777" w:rsidTr="00FE3C77">
        <w:tc>
          <w:tcPr>
            <w:tcW w:w="1935" w:type="dxa"/>
            <w:vAlign w:val="center"/>
          </w:tcPr>
          <w:p w14:paraId="11B8F600" w14:textId="068C1AB6"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7FC21658" w14:textId="47E964B3"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53E01E96" w14:textId="43952BC8"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58023AA1" w14:textId="2DA8F0C5"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Pfizer. Honorarium and travel: Speaker at a meeting regarding palbociclib in Breast cancer May: Eisai. Honorarium and travel: Steering committee for national meeting (metastatic breast cancer)</w:t>
            </w:r>
          </w:p>
        </w:tc>
        <w:tc>
          <w:tcPr>
            <w:tcW w:w="1318" w:type="dxa"/>
          </w:tcPr>
          <w:p w14:paraId="68902008" w14:textId="4529813E"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7C29C22C" w14:textId="5848AF73"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690B0812" w14:textId="3E260ADD"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2019</w:t>
            </w:r>
          </w:p>
        </w:tc>
      </w:tr>
      <w:tr w:rsidR="004472AD" w:rsidRPr="00B450C4" w14:paraId="067A393A" w14:textId="77777777" w:rsidTr="00FE3C77">
        <w:tc>
          <w:tcPr>
            <w:tcW w:w="1935" w:type="dxa"/>
            <w:vAlign w:val="center"/>
          </w:tcPr>
          <w:p w14:paraId="3E79E1EF" w14:textId="10082556"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64DD60B1" w14:textId="238CFBE2"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1BD36276" w14:textId="4CBD6189"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1774FB86" w14:textId="6EF1C031"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Amgen: Honorarium and travel. Speaker at a meeting regarding denosumab in breast cancer (2 meetings)</w:t>
            </w:r>
          </w:p>
        </w:tc>
        <w:tc>
          <w:tcPr>
            <w:tcW w:w="1318" w:type="dxa"/>
          </w:tcPr>
          <w:p w14:paraId="7DE1EF0F" w14:textId="4B67124F"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5F9D192B" w14:textId="777FAC0F"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28DB773D" w14:textId="547B9F4B"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2017</w:t>
            </w:r>
          </w:p>
        </w:tc>
      </w:tr>
      <w:tr w:rsidR="004472AD" w:rsidRPr="00B450C4" w14:paraId="46007A5A" w14:textId="77777777" w:rsidTr="00FE3C77">
        <w:tc>
          <w:tcPr>
            <w:tcW w:w="1935" w:type="dxa"/>
            <w:vAlign w:val="center"/>
          </w:tcPr>
          <w:p w14:paraId="45047664" w14:textId="0ED05906"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573EA960" w14:textId="69F40103"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19F4B9EB" w14:textId="1853A25C"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5C8D3161" w14:textId="575992D7"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Eisai. Honorarium and travel; Steering committee for national meeting (metastatic breast cancer)</w:t>
            </w:r>
          </w:p>
        </w:tc>
        <w:tc>
          <w:tcPr>
            <w:tcW w:w="1318" w:type="dxa"/>
          </w:tcPr>
          <w:p w14:paraId="2FAC3B3E" w14:textId="2263161A"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7D698DAA" w14:textId="77F8C11E"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556CB249" w14:textId="259AE660"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2020</w:t>
            </w:r>
          </w:p>
        </w:tc>
      </w:tr>
      <w:tr w:rsidR="004472AD" w:rsidRPr="00B450C4" w14:paraId="7612111D" w14:textId="77777777" w:rsidTr="00FE3C77">
        <w:tc>
          <w:tcPr>
            <w:tcW w:w="1935" w:type="dxa"/>
            <w:vAlign w:val="center"/>
          </w:tcPr>
          <w:p w14:paraId="0B85621D" w14:textId="3F842E7C"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1711ABA2" w14:textId="4CF82662"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1BF22911" w14:textId="5B8851E0"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341E2208" w14:textId="7B60E468"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Teva; Registration fees, accommodation and travel for ESMO Meeting</w:t>
            </w:r>
          </w:p>
        </w:tc>
        <w:tc>
          <w:tcPr>
            <w:tcW w:w="1318" w:type="dxa"/>
          </w:tcPr>
          <w:p w14:paraId="030C50DF" w14:textId="4F276783"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0A8724D3" w14:textId="1D159DE7"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7D9C73C4" w14:textId="4284BA74"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2017</w:t>
            </w:r>
          </w:p>
        </w:tc>
      </w:tr>
      <w:tr w:rsidR="004472AD" w:rsidRPr="00B450C4" w14:paraId="21EB8CA0" w14:textId="77777777" w:rsidTr="00FE3C77">
        <w:tc>
          <w:tcPr>
            <w:tcW w:w="1935" w:type="dxa"/>
            <w:vAlign w:val="center"/>
          </w:tcPr>
          <w:p w14:paraId="2E277E3F" w14:textId="3774094A"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3C230257" w14:textId="79952100"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261D9A13" w14:textId="17B9EFE5"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58AC95E8" w14:textId="5CFBE915"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Roche: consultancy fees for advisory board, and presentation regarding breast cancer treatment</w:t>
            </w:r>
          </w:p>
        </w:tc>
        <w:tc>
          <w:tcPr>
            <w:tcW w:w="1318" w:type="dxa"/>
          </w:tcPr>
          <w:p w14:paraId="6FFFB84D" w14:textId="4729AA9D"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404E45B4" w14:textId="61576016"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15D4DB3E" w14:textId="78F1DC36"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2017</w:t>
            </w:r>
          </w:p>
        </w:tc>
      </w:tr>
      <w:tr w:rsidR="004472AD" w:rsidRPr="00B450C4" w14:paraId="0D55F470" w14:textId="77777777" w:rsidTr="00FE3C77">
        <w:tc>
          <w:tcPr>
            <w:tcW w:w="1935" w:type="dxa"/>
            <w:vAlign w:val="center"/>
          </w:tcPr>
          <w:p w14:paraId="647EAB51" w14:textId="4D8DB554"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6A7F306B" w14:textId="50722E0F"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2C716B96" w14:textId="5334DEC9"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163936DB" w14:textId="54093220"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Amgen: Honorarium and travel. Speaker at a meeting regarding denosumab in breast cancer</w:t>
            </w:r>
          </w:p>
        </w:tc>
        <w:tc>
          <w:tcPr>
            <w:tcW w:w="1318" w:type="dxa"/>
          </w:tcPr>
          <w:p w14:paraId="2BFA2F79" w14:textId="7FD4E291"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37FC0C79" w14:textId="700E1C88"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5B775DCA" w14:textId="719A0F48"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2017</w:t>
            </w:r>
          </w:p>
        </w:tc>
      </w:tr>
      <w:tr w:rsidR="004472AD" w:rsidRPr="00B450C4" w14:paraId="72F93951" w14:textId="77777777" w:rsidTr="00FE3C77">
        <w:tc>
          <w:tcPr>
            <w:tcW w:w="1935" w:type="dxa"/>
            <w:vAlign w:val="center"/>
          </w:tcPr>
          <w:p w14:paraId="358F2F4D" w14:textId="6898FA71"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511662CE" w14:textId="4FCCA348"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62D95DC3" w14:textId="2E53A082"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47EEF561" w14:textId="4602C680"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Novartis: travel and accommodation costs for breast cancer meeting</w:t>
            </w:r>
          </w:p>
        </w:tc>
        <w:tc>
          <w:tcPr>
            <w:tcW w:w="1318" w:type="dxa"/>
          </w:tcPr>
          <w:p w14:paraId="35486786" w14:textId="7386047F"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35B85EFD" w14:textId="686986DD"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7D20EB8B" w14:textId="3E492D2D"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2017</w:t>
            </w:r>
          </w:p>
        </w:tc>
      </w:tr>
      <w:tr w:rsidR="004472AD" w:rsidRPr="00B450C4" w14:paraId="2FA13028" w14:textId="77777777" w:rsidTr="00FE3C77">
        <w:tc>
          <w:tcPr>
            <w:tcW w:w="1935" w:type="dxa"/>
            <w:vAlign w:val="center"/>
          </w:tcPr>
          <w:p w14:paraId="684B6B92" w14:textId="4582797F"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lastRenderedPageBreak/>
              <w:t xml:space="preserve">Vivek </w:t>
            </w:r>
            <w:proofErr w:type="spellStart"/>
            <w:r>
              <w:rPr>
                <w:rFonts w:cs="Arial"/>
                <w:b w:val="0"/>
                <w:bCs w:val="0"/>
                <w:sz w:val="20"/>
                <w:szCs w:val="20"/>
              </w:rPr>
              <w:t>Misra</w:t>
            </w:r>
            <w:proofErr w:type="spellEnd"/>
          </w:p>
        </w:tc>
        <w:tc>
          <w:tcPr>
            <w:tcW w:w="1139" w:type="dxa"/>
            <w:vAlign w:val="center"/>
          </w:tcPr>
          <w:p w14:paraId="306AC124" w14:textId="397BCA04"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0A805AA6" w14:textId="59416CBF"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79223A3D" w14:textId="58C65F97"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Pierre </w:t>
            </w:r>
            <w:proofErr w:type="spellStart"/>
            <w:r w:rsidRPr="004472AD">
              <w:rPr>
                <w:b w:val="0"/>
                <w:bCs w:val="0"/>
                <w:sz w:val="22"/>
                <w:szCs w:val="22"/>
                <w:lang w:val="en-US"/>
              </w:rPr>
              <w:t>fabre</w:t>
            </w:r>
            <w:proofErr w:type="spellEnd"/>
            <w:r w:rsidRPr="004472AD">
              <w:rPr>
                <w:b w:val="0"/>
                <w:bCs w:val="0"/>
                <w:sz w:val="22"/>
                <w:szCs w:val="22"/>
                <w:lang w:val="en-US"/>
              </w:rPr>
              <w:t>: Advisory board for breast cancer drug</w:t>
            </w:r>
          </w:p>
        </w:tc>
        <w:tc>
          <w:tcPr>
            <w:tcW w:w="1318" w:type="dxa"/>
          </w:tcPr>
          <w:p w14:paraId="31212F3F" w14:textId="4D4E1991"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2015</w:t>
            </w:r>
          </w:p>
        </w:tc>
        <w:tc>
          <w:tcPr>
            <w:tcW w:w="1318" w:type="dxa"/>
          </w:tcPr>
          <w:p w14:paraId="611E4BBE" w14:textId="3367B70F"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624C9947" w14:textId="1856E01B"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2017</w:t>
            </w:r>
          </w:p>
        </w:tc>
      </w:tr>
      <w:tr w:rsidR="004472AD" w:rsidRPr="00B450C4" w14:paraId="6EA06742" w14:textId="77777777" w:rsidTr="00FE3C77">
        <w:tc>
          <w:tcPr>
            <w:tcW w:w="1935" w:type="dxa"/>
            <w:vAlign w:val="center"/>
          </w:tcPr>
          <w:p w14:paraId="55C12F91" w14:textId="31B25BA3"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6F4AC0FD" w14:textId="22724BF1"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21DA98A8" w14:textId="3DF5CD34"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5A1F2A7D" w14:textId="1C7D06F6"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There have been some meetings taking place prior to 2015, but there are the same companies and none of them related to colorectal cancer.</w:t>
            </w:r>
          </w:p>
        </w:tc>
        <w:tc>
          <w:tcPr>
            <w:tcW w:w="1318" w:type="dxa"/>
          </w:tcPr>
          <w:p w14:paraId="78ADE5DB" w14:textId="77777777" w:rsidR="004472AD" w:rsidRPr="004472AD" w:rsidRDefault="004472AD" w:rsidP="004472AD">
            <w:pPr>
              <w:pStyle w:val="Title"/>
              <w:spacing w:before="0" w:after="0" w:line="60" w:lineRule="atLeast"/>
              <w:rPr>
                <w:b w:val="0"/>
                <w:bCs w:val="0"/>
                <w:sz w:val="22"/>
                <w:szCs w:val="22"/>
                <w:lang w:val="en-US"/>
              </w:rPr>
            </w:pPr>
          </w:p>
        </w:tc>
        <w:tc>
          <w:tcPr>
            <w:tcW w:w="1318" w:type="dxa"/>
          </w:tcPr>
          <w:p w14:paraId="42580AB4" w14:textId="2CE68E12"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469F76E1" w14:textId="77777777" w:rsidR="004472AD" w:rsidRPr="004472AD" w:rsidRDefault="004472AD" w:rsidP="004472AD">
            <w:pPr>
              <w:pStyle w:val="Title"/>
              <w:spacing w:before="0" w:after="0" w:line="60" w:lineRule="atLeast"/>
              <w:rPr>
                <w:rFonts w:cs="Arial"/>
                <w:b w:val="0"/>
                <w:bCs w:val="0"/>
                <w:sz w:val="20"/>
                <w:szCs w:val="20"/>
              </w:rPr>
            </w:pPr>
          </w:p>
        </w:tc>
      </w:tr>
      <w:tr w:rsidR="004472AD" w:rsidRPr="00B450C4" w14:paraId="0D989BD7" w14:textId="77777777" w:rsidTr="00FE3C77">
        <w:tc>
          <w:tcPr>
            <w:tcW w:w="1935" w:type="dxa"/>
            <w:vAlign w:val="center"/>
          </w:tcPr>
          <w:p w14:paraId="1AA640CC" w14:textId="15FE9F99"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77108249" w14:textId="643D7AC2"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4F6322DB" w14:textId="19CE1A5C"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293CFA9C" w14:textId="0380CB83"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PI for ARISTOTLE Phase III trial at the Christie Manchester.  No personal funding received for these trials (NCRI funded trial to Department).</w:t>
            </w:r>
          </w:p>
        </w:tc>
        <w:tc>
          <w:tcPr>
            <w:tcW w:w="1318" w:type="dxa"/>
          </w:tcPr>
          <w:p w14:paraId="2366FE5A" w14:textId="7F0C0048"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2013</w:t>
            </w:r>
          </w:p>
        </w:tc>
        <w:tc>
          <w:tcPr>
            <w:tcW w:w="1318" w:type="dxa"/>
          </w:tcPr>
          <w:p w14:paraId="413887B4" w14:textId="23E5174A"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30BAE965" w14:textId="57E02D98"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2806E253" w14:textId="77777777" w:rsidTr="00FE3C77">
        <w:tc>
          <w:tcPr>
            <w:tcW w:w="1935" w:type="dxa"/>
            <w:vAlign w:val="center"/>
          </w:tcPr>
          <w:p w14:paraId="329F39E8" w14:textId="41E7CB8B"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217D58F8" w14:textId="74786C95"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60CAD3D8" w14:textId="12D6066E"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602DF6AF" w14:textId="1632A83D"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Private Practice: Breast cancer and Colorectal Cancer specialist. For colorectal cancer, I only treat and give advice regarding radiotherapy and chemo-radiotherapy. I am also the chair of The Christie Private Care Medical Advisory Committee and the Clinical Governance Lead for this </w:t>
            </w:r>
            <w:proofErr w:type="spellStart"/>
            <w:r w:rsidRPr="004472AD">
              <w:rPr>
                <w:b w:val="0"/>
                <w:bCs w:val="0"/>
                <w:sz w:val="22"/>
                <w:szCs w:val="22"/>
                <w:lang w:val="en-US"/>
              </w:rPr>
              <w:t>organisation</w:t>
            </w:r>
            <w:proofErr w:type="spellEnd"/>
            <w:r w:rsidRPr="004472AD">
              <w:rPr>
                <w:b w:val="0"/>
                <w:bCs w:val="0"/>
                <w:sz w:val="22"/>
                <w:szCs w:val="22"/>
                <w:lang w:val="en-US"/>
              </w:rPr>
              <w:t>. Paid on a ‘fee per service’ basis. Vivek’s private practice patients are treated the same as NHS patients. His private work is with the Christie which has the same treatment guideline for private and NHS patients. It is also monitored by the GMC to confirm that it mirrors NHS practice completely. Also does a very small amount of private work. He treated one colorectal cancer patient privately in the last year (compared to 180 patients treated in the NHS).</w:t>
            </w:r>
          </w:p>
        </w:tc>
        <w:tc>
          <w:tcPr>
            <w:tcW w:w="1318" w:type="dxa"/>
          </w:tcPr>
          <w:p w14:paraId="5E5D8305" w14:textId="306CF225"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2008</w:t>
            </w:r>
          </w:p>
        </w:tc>
        <w:tc>
          <w:tcPr>
            <w:tcW w:w="1318" w:type="dxa"/>
          </w:tcPr>
          <w:p w14:paraId="447842CA" w14:textId="26BB480D"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54A70F68" w14:textId="4E420C7D"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3E885295" w14:textId="77777777" w:rsidTr="00FE3C77">
        <w:tc>
          <w:tcPr>
            <w:tcW w:w="1935" w:type="dxa"/>
            <w:vAlign w:val="center"/>
          </w:tcPr>
          <w:p w14:paraId="1268DB3B" w14:textId="7399B88E"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5BAF3269" w14:textId="6B4A1419"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6B2DC706" w14:textId="37C1569E"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financial</w:t>
            </w:r>
          </w:p>
        </w:tc>
        <w:tc>
          <w:tcPr>
            <w:tcW w:w="6131" w:type="dxa"/>
          </w:tcPr>
          <w:p w14:paraId="56392C10" w14:textId="2BF8A5DA"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Presentation of The Christie rectal contact radiotherapy outcomes data to the GEC ESTRO/ICONE meeting in Milan.  Travel and accommodation paid for from the study budget at The Christie.</w:t>
            </w:r>
          </w:p>
        </w:tc>
        <w:tc>
          <w:tcPr>
            <w:tcW w:w="1318" w:type="dxa"/>
          </w:tcPr>
          <w:p w14:paraId="6A5C3774" w14:textId="7CFF53DD"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29/04/2019</w:t>
            </w:r>
          </w:p>
        </w:tc>
        <w:tc>
          <w:tcPr>
            <w:tcW w:w="1318" w:type="dxa"/>
          </w:tcPr>
          <w:p w14:paraId="6EC84E94" w14:textId="79C7F036"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157B841F" w14:textId="56E6034E"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29/04/2019</w:t>
            </w:r>
          </w:p>
        </w:tc>
      </w:tr>
      <w:tr w:rsidR="004472AD" w:rsidRPr="00B450C4" w14:paraId="3F8583AB" w14:textId="77777777" w:rsidTr="00FE3C77">
        <w:tc>
          <w:tcPr>
            <w:tcW w:w="1935" w:type="dxa"/>
            <w:vAlign w:val="center"/>
          </w:tcPr>
          <w:p w14:paraId="0ED4F63F" w14:textId="713C1D40"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1AF799BE" w14:textId="2A3B2506"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27D1D31C" w14:textId="15230C57"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379C9EC8" w14:textId="355A9491"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SI for PRAER trial in locally advanced rectal cancer. The Department received funding from a company called Eisai, but the trial is a fully approved trial and again no funding was received by myself.</w:t>
            </w:r>
          </w:p>
        </w:tc>
        <w:tc>
          <w:tcPr>
            <w:tcW w:w="1318" w:type="dxa"/>
          </w:tcPr>
          <w:p w14:paraId="0E842EAF" w14:textId="6F02469B"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2017</w:t>
            </w:r>
          </w:p>
        </w:tc>
        <w:tc>
          <w:tcPr>
            <w:tcW w:w="1318" w:type="dxa"/>
          </w:tcPr>
          <w:p w14:paraId="7FFFA2BF" w14:textId="0657517D"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0D137BEA" w14:textId="5119B6C1"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694006E5" w14:textId="77777777" w:rsidTr="00FE3C77">
        <w:tc>
          <w:tcPr>
            <w:tcW w:w="1935" w:type="dxa"/>
            <w:vAlign w:val="center"/>
          </w:tcPr>
          <w:p w14:paraId="001911CA" w14:textId="252421B1"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5CCC1D9D" w14:textId="762D3CFE"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1D9908D3" w14:textId="7C9D188E"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12F44046" w14:textId="64C4A4B8"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SI for OPERA trial in early rectal cancer. No personal funding was received for these trials (NCRI funded trial to Department)</w:t>
            </w:r>
          </w:p>
        </w:tc>
        <w:tc>
          <w:tcPr>
            <w:tcW w:w="1318" w:type="dxa"/>
          </w:tcPr>
          <w:p w14:paraId="3F528B0E" w14:textId="66F01596"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2018</w:t>
            </w:r>
          </w:p>
        </w:tc>
        <w:tc>
          <w:tcPr>
            <w:tcW w:w="1318" w:type="dxa"/>
          </w:tcPr>
          <w:p w14:paraId="5CAD78D1" w14:textId="5EDDE447"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0600D6E0" w14:textId="6284E7C6"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2916F89C" w14:textId="77777777" w:rsidTr="00FE3C77">
        <w:tc>
          <w:tcPr>
            <w:tcW w:w="1935" w:type="dxa"/>
            <w:vAlign w:val="center"/>
          </w:tcPr>
          <w:p w14:paraId="58556FE2" w14:textId="3827E7AB"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lastRenderedPageBreak/>
              <w:t xml:space="preserve">Vivek </w:t>
            </w:r>
            <w:proofErr w:type="spellStart"/>
            <w:r>
              <w:rPr>
                <w:rFonts w:cs="Arial"/>
                <w:b w:val="0"/>
                <w:bCs w:val="0"/>
                <w:sz w:val="20"/>
                <w:szCs w:val="20"/>
              </w:rPr>
              <w:t>Misra</w:t>
            </w:r>
            <w:proofErr w:type="spellEnd"/>
          </w:p>
        </w:tc>
        <w:tc>
          <w:tcPr>
            <w:tcW w:w="1139" w:type="dxa"/>
            <w:vAlign w:val="center"/>
          </w:tcPr>
          <w:p w14:paraId="60B21222" w14:textId="6DEF5227"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2A6E84CF" w14:textId="31C3ED35"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6CE9C699" w14:textId="7514B0C5"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N Ghosal, V </w:t>
            </w:r>
            <w:proofErr w:type="spellStart"/>
            <w:r w:rsidRPr="004472AD">
              <w:rPr>
                <w:b w:val="0"/>
                <w:bCs w:val="0"/>
                <w:sz w:val="22"/>
                <w:szCs w:val="22"/>
                <w:lang w:val="en-US"/>
              </w:rPr>
              <w:t>Misra</w:t>
            </w:r>
            <w:proofErr w:type="spellEnd"/>
            <w:r w:rsidRPr="004472AD">
              <w:rPr>
                <w:b w:val="0"/>
                <w:bCs w:val="0"/>
                <w:sz w:val="22"/>
                <w:szCs w:val="22"/>
                <w:lang w:val="en-US"/>
              </w:rPr>
              <w:t>, A case of Capecitabine-induced Hyperpigmentation and Radiation Recall Phenomenon, Clinical Oncology 2009 21:632-638</w:t>
            </w:r>
          </w:p>
        </w:tc>
        <w:tc>
          <w:tcPr>
            <w:tcW w:w="1318" w:type="dxa"/>
          </w:tcPr>
          <w:p w14:paraId="5F74CDC5" w14:textId="35CE5F97"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2009</w:t>
            </w:r>
          </w:p>
        </w:tc>
        <w:tc>
          <w:tcPr>
            <w:tcW w:w="1318" w:type="dxa"/>
          </w:tcPr>
          <w:p w14:paraId="1F06F7E1" w14:textId="018B56A8"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69602922" w14:textId="1FBC72B8"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5971F8DB" w14:textId="77777777" w:rsidTr="00FE3C77">
        <w:tc>
          <w:tcPr>
            <w:tcW w:w="1935" w:type="dxa"/>
            <w:vAlign w:val="center"/>
          </w:tcPr>
          <w:p w14:paraId="728A58BD" w14:textId="0E5DCB70"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407B35E3" w14:textId="3F5234DF"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51CF0D2C" w14:textId="446FDA34"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0F39244F" w14:textId="3774E5C9"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G Barnett, V </w:t>
            </w:r>
            <w:proofErr w:type="spellStart"/>
            <w:r w:rsidRPr="004472AD">
              <w:rPr>
                <w:b w:val="0"/>
                <w:bCs w:val="0"/>
                <w:sz w:val="22"/>
                <w:szCs w:val="22"/>
                <w:lang w:val="en-US"/>
              </w:rPr>
              <w:t>Misra</w:t>
            </w:r>
            <w:proofErr w:type="spellEnd"/>
            <w:r w:rsidRPr="004472AD">
              <w:rPr>
                <w:b w:val="0"/>
                <w:bCs w:val="0"/>
                <w:sz w:val="22"/>
                <w:szCs w:val="22"/>
                <w:lang w:val="en-US"/>
              </w:rPr>
              <w:t xml:space="preserve"> et al: Validation study of SNPs to predict Radiation Toxicity (RAPPER Study). Lancet Oncology (2011)</w:t>
            </w:r>
          </w:p>
        </w:tc>
        <w:tc>
          <w:tcPr>
            <w:tcW w:w="1318" w:type="dxa"/>
          </w:tcPr>
          <w:p w14:paraId="1E329D94" w14:textId="1AA01E52"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2011</w:t>
            </w:r>
          </w:p>
        </w:tc>
        <w:tc>
          <w:tcPr>
            <w:tcW w:w="1318" w:type="dxa"/>
          </w:tcPr>
          <w:p w14:paraId="16D3F70F" w14:textId="59881CDB"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5CB9A814" w14:textId="1B89C3E1"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7703AC50" w14:textId="77777777" w:rsidTr="00FE3C77">
        <w:tc>
          <w:tcPr>
            <w:tcW w:w="1935" w:type="dxa"/>
            <w:vAlign w:val="center"/>
          </w:tcPr>
          <w:p w14:paraId="0464D17D" w14:textId="7EED9ED1"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2AC5596A" w14:textId="7CF2C23D"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70040967" w14:textId="1212CF77"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65E9A2B6" w14:textId="2D452373"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Barnett, </w:t>
            </w:r>
            <w:proofErr w:type="spellStart"/>
            <w:r w:rsidRPr="004472AD">
              <w:rPr>
                <w:b w:val="0"/>
                <w:bCs w:val="0"/>
                <w:sz w:val="22"/>
                <w:szCs w:val="22"/>
                <w:lang w:val="en-US"/>
              </w:rPr>
              <w:t>Misra</w:t>
            </w:r>
            <w:proofErr w:type="spellEnd"/>
            <w:r w:rsidRPr="004472AD">
              <w:rPr>
                <w:b w:val="0"/>
                <w:bCs w:val="0"/>
                <w:sz w:val="22"/>
                <w:szCs w:val="22"/>
                <w:lang w:val="en-US"/>
              </w:rPr>
              <w:t xml:space="preserve"> et al: A genome wide association study (GWAS) providing evidence of an association between common genetic variants and late   radiotherapy toxicity: Radiotherapy and Oncology, 2014</w:t>
            </w:r>
          </w:p>
        </w:tc>
        <w:tc>
          <w:tcPr>
            <w:tcW w:w="1318" w:type="dxa"/>
          </w:tcPr>
          <w:p w14:paraId="4F140858" w14:textId="506DADAC"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2014</w:t>
            </w:r>
          </w:p>
        </w:tc>
        <w:tc>
          <w:tcPr>
            <w:tcW w:w="1318" w:type="dxa"/>
          </w:tcPr>
          <w:p w14:paraId="4E90E4D8" w14:textId="55C7F5BE"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27A81A3F" w14:textId="0F2C49B6"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34E78FD5" w14:textId="77777777" w:rsidTr="00FE3C77">
        <w:tc>
          <w:tcPr>
            <w:tcW w:w="1935" w:type="dxa"/>
            <w:vAlign w:val="center"/>
          </w:tcPr>
          <w:p w14:paraId="62F67990" w14:textId="0F31EEDE"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24A276EF" w14:textId="09A58581"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07B97EB4" w14:textId="76ADC226"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723E64A1" w14:textId="64640615"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J King, V </w:t>
            </w:r>
            <w:proofErr w:type="spellStart"/>
            <w:r w:rsidRPr="004472AD">
              <w:rPr>
                <w:b w:val="0"/>
                <w:bCs w:val="0"/>
                <w:sz w:val="22"/>
                <w:szCs w:val="22"/>
                <w:lang w:val="en-US"/>
              </w:rPr>
              <w:t>Misra</w:t>
            </w:r>
            <w:proofErr w:type="spellEnd"/>
            <w:r w:rsidRPr="004472AD">
              <w:rPr>
                <w:b w:val="0"/>
                <w:bCs w:val="0"/>
                <w:sz w:val="22"/>
                <w:szCs w:val="22"/>
                <w:lang w:val="en-US"/>
              </w:rPr>
              <w:t xml:space="preserve"> et al: A review of grade 3 bowel toxicity in patients treated with chemoradiotherapy for rectal cancer. Presented at ESTRO 2016.</w:t>
            </w:r>
          </w:p>
        </w:tc>
        <w:tc>
          <w:tcPr>
            <w:tcW w:w="1318" w:type="dxa"/>
          </w:tcPr>
          <w:p w14:paraId="5EA758E4" w14:textId="6C4A46F1"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2016</w:t>
            </w:r>
          </w:p>
        </w:tc>
        <w:tc>
          <w:tcPr>
            <w:tcW w:w="1318" w:type="dxa"/>
          </w:tcPr>
          <w:p w14:paraId="550A0BF4" w14:textId="732B6CD0"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7D796368" w14:textId="31147CB9"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Ongoing</w:t>
            </w:r>
          </w:p>
        </w:tc>
      </w:tr>
      <w:tr w:rsidR="004472AD" w:rsidRPr="00B450C4" w14:paraId="0314D827" w14:textId="77777777" w:rsidTr="00FE3C77">
        <w:tc>
          <w:tcPr>
            <w:tcW w:w="1935" w:type="dxa"/>
            <w:vAlign w:val="center"/>
          </w:tcPr>
          <w:p w14:paraId="3285AC61" w14:textId="7EC3F370"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4D32E273" w14:textId="3E5EF9B6"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34262E1E" w14:textId="02FE154F"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37C414A8" w14:textId="59B07B11"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 xml:space="preserve">Gave a lecture on International controversies in rectal cancer which was </w:t>
            </w:r>
            <w:proofErr w:type="spellStart"/>
            <w:r w:rsidRPr="004472AD">
              <w:rPr>
                <w:b w:val="0"/>
                <w:bCs w:val="0"/>
                <w:sz w:val="22"/>
                <w:szCs w:val="22"/>
                <w:lang w:val="en-US"/>
              </w:rPr>
              <w:t>organised</w:t>
            </w:r>
            <w:proofErr w:type="spellEnd"/>
            <w:r w:rsidRPr="004472AD">
              <w:rPr>
                <w:b w:val="0"/>
                <w:bCs w:val="0"/>
                <w:sz w:val="22"/>
                <w:szCs w:val="22"/>
                <w:lang w:val="en-US"/>
              </w:rPr>
              <w:t xml:space="preserve"> by ICENI.</w:t>
            </w:r>
          </w:p>
        </w:tc>
        <w:tc>
          <w:tcPr>
            <w:tcW w:w="1318" w:type="dxa"/>
          </w:tcPr>
          <w:p w14:paraId="7859501D" w14:textId="626E23B3"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12/12/2017</w:t>
            </w:r>
          </w:p>
        </w:tc>
        <w:tc>
          <w:tcPr>
            <w:tcW w:w="1318" w:type="dxa"/>
          </w:tcPr>
          <w:p w14:paraId="156355A2" w14:textId="63FA4BE4"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tcPr>
          <w:p w14:paraId="1ED8ED50" w14:textId="7A01821F" w:rsidR="004472AD" w:rsidRPr="004472AD" w:rsidRDefault="004472AD" w:rsidP="004472AD">
            <w:pPr>
              <w:pStyle w:val="Title"/>
              <w:spacing w:before="0" w:after="0" w:line="60" w:lineRule="atLeast"/>
              <w:rPr>
                <w:rFonts w:cs="Arial"/>
                <w:b w:val="0"/>
                <w:bCs w:val="0"/>
                <w:sz w:val="20"/>
                <w:szCs w:val="20"/>
              </w:rPr>
            </w:pPr>
            <w:r w:rsidRPr="004472AD">
              <w:rPr>
                <w:b w:val="0"/>
                <w:bCs w:val="0"/>
                <w:sz w:val="22"/>
                <w:szCs w:val="22"/>
                <w:lang w:val="en-US"/>
              </w:rPr>
              <w:t>13/12/2018</w:t>
            </w:r>
          </w:p>
        </w:tc>
      </w:tr>
      <w:tr w:rsidR="004472AD" w:rsidRPr="00B450C4" w14:paraId="2638BDD8" w14:textId="77777777" w:rsidTr="004472AD">
        <w:tc>
          <w:tcPr>
            <w:tcW w:w="1935" w:type="dxa"/>
            <w:vAlign w:val="center"/>
          </w:tcPr>
          <w:p w14:paraId="10893B12" w14:textId="6C649625"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7BABDD2E" w14:textId="69E0EAC5"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0B511E08" w14:textId="68842195"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Direct - Non-financial professional and personal interests</w:t>
            </w:r>
          </w:p>
        </w:tc>
        <w:tc>
          <w:tcPr>
            <w:tcW w:w="6131" w:type="dxa"/>
          </w:tcPr>
          <w:p w14:paraId="41F9D72C" w14:textId="13AC1396" w:rsidR="004472AD" w:rsidRPr="004472AD" w:rsidRDefault="004472AD" w:rsidP="004472AD">
            <w:pPr>
              <w:pStyle w:val="Title"/>
              <w:spacing w:before="0" w:after="0" w:line="60" w:lineRule="atLeast"/>
              <w:jc w:val="left"/>
              <w:rPr>
                <w:b w:val="0"/>
                <w:bCs w:val="0"/>
                <w:sz w:val="22"/>
                <w:szCs w:val="22"/>
                <w:lang w:val="en-US"/>
              </w:rPr>
            </w:pPr>
            <w:r w:rsidRPr="004472AD">
              <w:rPr>
                <w:b w:val="0"/>
                <w:bCs w:val="0"/>
                <w:sz w:val="22"/>
                <w:szCs w:val="22"/>
                <w:lang w:val="en-US"/>
              </w:rPr>
              <w:t>Abstract for ARISTOTLE trial submitted to ASCO – decision awaited</w:t>
            </w:r>
          </w:p>
        </w:tc>
        <w:tc>
          <w:tcPr>
            <w:tcW w:w="1318" w:type="dxa"/>
          </w:tcPr>
          <w:p w14:paraId="28C08AA7" w14:textId="4B782C6C" w:rsidR="004472AD" w:rsidRPr="004472AD" w:rsidRDefault="004472AD" w:rsidP="004472AD">
            <w:pPr>
              <w:pStyle w:val="Title"/>
              <w:spacing w:before="0" w:after="0" w:line="60" w:lineRule="atLeast"/>
              <w:rPr>
                <w:b w:val="0"/>
                <w:bCs w:val="0"/>
                <w:sz w:val="22"/>
                <w:szCs w:val="22"/>
                <w:lang w:val="en-US"/>
              </w:rPr>
            </w:pPr>
            <w:r w:rsidRPr="004472AD">
              <w:rPr>
                <w:b w:val="0"/>
                <w:bCs w:val="0"/>
                <w:sz w:val="22"/>
                <w:szCs w:val="22"/>
                <w:lang w:val="en-US"/>
              </w:rPr>
              <w:t>11/02/2020</w:t>
            </w:r>
          </w:p>
        </w:tc>
        <w:tc>
          <w:tcPr>
            <w:tcW w:w="1318" w:type="dxa"/>
          </w:tcPr>
          <w:p w14:paraId="7D93F012" w14:textId="143E4C10" w:rsidR="004472AD" w:rsidRPr="004472AD" w:rsidRDefault="004472AD" w:rsidP="004472AD">
            <w:pPr>
              <w:pStyle w:val="Title"/>
              <w:spacing w:before="0" w:after="0" w:line="60" w:lineRule="atLeast"/>
              <w:rPr>
                <w:rFonts w:cs="Arial"/>
                <w:b w:val="0"/>
                <w:bCs w:val="0"/>
                <w:sz w:val="20"/>
                <w:szCs w:val="20"/>
              </w:rPr>
            </w:pPr>
            <w:r w:rsidRPr="004472AD">
              <w:rPr>
                <w:rFonts w:cs="Arial"/>
                <w:b w:val="0"/>
                <w:bCs w:val="0"/>
                <w:sz w:val="20"/>
                <w:szCs w:val="20"/>
              </w:rPr>
              <w:t>April 2021</w:t>
            </w:r>
          </w:p>
        </w:tc>
        <w:tc>
          <w:tcPr>
            <w:tcW w:w="1028" w:type="dxa"/>
            <w:vAlign w:val="center"/>
          </w:tcPr>
          <w:p w14:paraId="2F6DE6B7" w14:textId="77777777" w:rsidR="004472AD" w:rsidRPr="004472AD" w:rsidRDefault="004472AD" w:rsidP="004472AD">
            <w:pPr>
              <w:pStyle w:val="Title"/>
              <w:spacing w:before="0" w:after="0" w:line="60" w:lineRule="atLeast"/>
              <w:rPr>
                <w:rFonts w:cs="Arial"/>
                <w:b w:val="0"/>
                <w:bCs w:val="0"/>
                <w:sz w:val="20"/>
                <w:szCs w:val="20"/>
              </w:rPr>
            </w:pPr>
          </w:p>
        </w:tc>
      </w:tr>
      <w:tr w:rsidR="004472AD" w:rsidRPr="00B450C4" w14:paraId="439DEA9D" w14:textId="77777777" w:rsidTr="004472AD">
        <w:tc>
          <w:tcPr>
            <w:tcW w:w="1935" w:type="dxa"/>
            <w:vAlign w:val="center"/>
          </w:tcPr>
          <w:p w14:paraId="1FDE80ED" w14:textId="77870C74" w:rsidR="004472AD" w:rsidRDefault="004472AD" w:rsidP="004472AD">
            <w:pPr>
              <w:pStyle w:val="Title"/>
              <w:spacing w:before="0" w:after="0" w:line="60" w:lineRule="atLeast"/>
              <w:jc w:val="left"/>
              <w:rPr>
                <w:rFonts w:cs="Arial"/>
                <w:b w:val="0"/>
                <w:bCs w:val="0"/>
                <w:sz w:val="20"/>
                <w:szCs w:val="20"/>
              </w:rPr>
            </w:pPr>
            <w:r>
              <w:rPr>
                <w:rFonts w:cs="Arial"/>
                <w:b w:val="0"/>
                <w:bCs w:val="0"/>
                <w:sz w:val="20"/>
                <w:szCs w:val="20"/>
              </w:rPr>
              <w:t xml:space="preserve">Vivek </w:t>
            </w:r>
            <w:proofErr w:type="spellStart"/>
            <w:r>
              <w:rPr>
                <w:rFonts w:cs="Arial"/>
                <w:b w:val="0"/>
                <w:bCs w:val="0"/>
                <w:sz w:val="20"/>
                <w:szCs w:val="20"/>
              </w:rPr>
              <w:t>Misra</w:t>
            </w:r>
            <w:proofErr w:type="spellEnd"/>
          </w:p>
        </w:tc>
        <w:tc>
          <w:tcPr>
            <w:tcW w:w="1139" w:type="dxa"/>
            <w:vAlign w:val="center"/>
          </w:tcPr>
          <w:p w14:paraId="3604C955" w14:textId="12F5AD1D" w:rsidR="004472AD" w:rsidRPr="009E57F1" w:rsidRDefault="004472AD" w:rsidP="004472AD">
            <w:pPr>
              <w:pStyle w:val="Title"/>
              <w:spacing w:before="0" w:after="0" w:line="60" w:lineRule="atLeast"/>
              <w:rPr>
                <w:rFonts w:cs="Arial"/>
                <w:b w:val="0"/>
                <w:bCs w:val="0"/>
                <w:sz w:val="20"/>
                <w:szCs w:val="20"/>
              </w:rPr>
            </w:pPr>
            <w:r w:rsidRPr="009E57F1">
              <w:rPr>
                <w:rFonts w:cs="Arial"/>
                <w:b w:val="0"/>
                <w:bCs w:val="0"/>
                <w:sz w:val="20"/>
                <w:szCs w:val="20"/>
              </w:rPr>
              <w:t>Specialist committee member</w:t>
            </w:r>
          </w:p>
        </w:tc>
        <w:tc>
          <w:tcPr>
            <w:tcW w:w="2582" w:type="dxa"/>
          </w:tcPr>
          <w:p w14:paraId="70AC956C" w14:textId="6F62F130" w:rsidR="004472AD" w:rsidRPr="009E57F1" w:rsidRDefault="004472AD" w:rsidP="004472AD">
            <w:pPr>
              <w:pStyle w:val="Title"/>
              <w:spacing w:before="0" w:after="0" w:line="60" w:lineRule="atLeast"/>
              <w:rPr>
                <w:rFonts w:cs="Arial"/>
                <w:b w:val="0"/>
                <w:bCs w:val="0"/>
                <w:sz w:val="20"/>
                <w:szCs w:val="20"/>
              </w:rPr>
            </w:pPr>
            <w:r>
              <w:rPr>
                <w:rFonts w:cs="Arial"/>
                <w:b w:val="0"/>
                <w:bCs w:val="0"/>
                <w:sz w:val="20"/>
                <w:szCs w:val="20"/>
              </w:rPr>
              <w:t>Indirect</w:t>
            </w:r>
          </w:p>
        </w:tc>
        <w:tc>
          <w:tcPr>
            <w:tcW w:w="6131" w:type="dxa"/>
            <w:vAlign w:val="center"/>
          </w:tcPr>
          <w:p w14:paraId="27ED3E61" w14:textId="3F9007FA" w:rsidR="004472AD" w:rsidRPr="004472AD" w:rsidRDefault="004472AD" w:rsidP="004472AD">
            <w:pPr>
              <w:pStyle w:val="Title"/>
              <w:spacing w:before="0" w:after="0" w:line="60" w:lineRule="atLeast"/>
              <w:jc w:val="left"/>
              <w:rPr>
                <w:b w:val="0"/>
                <w:bCs w:val="0"/>
                <w:sz w:val="22"/>
                <w:szCs w:val="22"/>
                <w:lang w:val="en-US"/>
              </w:rPr>
            </w:pPr>
            <w:r>
              <w:rPr>
                <w:b w:val="0"/>
                <w:bCs w:val="0"/>
                <w:sz w:val="22"/>
                <w:szCs w:val="22"/>
                <w:lang w:val="en-US"/>
              </w:rPr>
              <w:t>Nil</w:t>
            </w:r>
          </w:p>
        </w:tc>
        <w:tc>
          <w:tcPr>
            <w:tcW w:w="1318" w:type="dxa"/>
            <w:vAlign w:val="center"/>
          </w:tcPr>
          <w:p w14:paraId="537EE9AD" w14:textId="77777777" w:rsidR="004472AD" w:rsidRPr="004472AD" w:rsidRDefault="004472AD" w:rsidP="004472AD">
            <w:pPr>
              <w:pStyle w:val="Title"/>
              <w:spacing w:before="0" w:after="0" w:line="60" w:lineRule="atLeast"/>
              <w:rPr>
                <w:b w:val="0"/>
                <w:bCs w:val="0"/>
                <w:sz w:val="22"/>
                <w:szCs w:val="22"/>
                <w:lang w:val="en-US"/>
              </w:rPr>
            </w:pPr>
          </w:p>
        </w:tc>
        <w:tc>
          <w:tcPr>
            <w:tcW w:w="1318" w:type="dxa"/>
          </w:tcPr>
          <w:p w14:paraId="46D774E7" w14:textId="34F8BA4F" w:rsidR="004472AD" w:rsidRDefault="004472AD" w:rsidP="004472AD">
            <w:pPr>
              <w:pStyle w:val="Title"/>
              <w:spacing w:before="0" w:after="0" w:line="60" w:lineRule="atLeast"/>
              <w:rPr>
                <w:rFonts w:cs="Arial"/>
                <w:b w:val="0"/>
                <w:bCs w:val="0"/>
                <w:sz w:val="20"/>
                <w:szCs w:val="20"/>
              </w:rPr>
            </w:pPr>
            <w:r>
              <w:rPr>
                <w:rFonts w:cs="Arial"/>
                <w:b w:val="0"/>
                <w:bCs w:val="0"/>
                <w:sz w:val="20"/>
                <w:szCs w:val="20"/>
              </w:rPr>
              <w:t>April 2021</w:t>
            </w:r>
          </w:p>
        </w:tc>
        <w:tc>
          <w:tcPr>
            <w:tcW w:w="1028" w:type="dxa"/>
            <w:vAlign w:val="center"/>
          </w:tcPr>
          <w:p w14:paraId="52ACA0B4" w14:textId="77777777" w:rsidR="004472AD" w:rsidRDefault="004472AD" w:rsidP="004472AD">
            <w:pPr>
              <w:pStyle w:val="Title"/>
              <w:spacing w:before="0" w:after="0" w:line="60" w:lineRule="atLeast"/>
              <w:rPr>
                <w:rFonts w:cs="Arial"/>
                <w:b w:val="0"/>
                <w:bCs w:val="0"/>
                <w:sz w:val="20"/>
                <w:szCs w:val="20"/>
              </w:rPr>
            </w:pPr>
          </w:p>
        </w:tc>
      </w:tr>
    </w:tbl>
    <w:p w14:paraId="1CD34D9A" w14:textId="77777777" w:rsidR="006C2D30" w:rsidRPr="00812600" w:rsidRDefault="006C2D30" w:rsidP="001946BB">
      <w:pPr>
        <w:pStyle w:val="Paragraphnonumbers"/>
        <w:spacing w:before="240"/>
        <w:ind w:left="1435" w:hanging="186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2F4947E2"/>
    <w:multiLevelType w:val="hybridMultilevel"/>
    <w:tmpl w:val="EDE0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6"/>
  </w:num>
  <w:num w:numId="22">
    <w:abstractNumId w:val="12"/>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61F70"/>
    <w:rsid w:val="00070065"/>
    <w:rsid w:val="00072C88"/>
    <w:rsid w:val="000731B2"/>
    <w:rsid w:val="0007517A"/>
    <w:rsid w:val="000865AD"/>
    <w:rsid w:val="000A4FEE"/>
    <w:rsid w:val="000A7046"/>
    <w:rsid w:val="000B5939"/>
    <w:rsid w:val="000D28A8"/>
    <w:rsid w:val="001061AB"/>
    <w:rsid w:val="00111CCE"/>
    <w:rsid w:val="001134E7"/>
    <w:rsid w:val="00140528"/>
    <w:rsid w:val="0014076C"/>
    <w:rsid w:val="00146A49"/>
    <w:rsid w:val="00164BD1"/>
    <w:rsid w:val="0017149E"/>
    <w:rsid w:val="0017169E"/>
    <w:rsid w:val="001811A9"/>
    <w:rsid w:val="00181A4A"/>
    <w:rsid w:val="00185243"/>
    <w:rsid w:val="001946BB"/>
    <w:rsid w:val="0019492D"/>
    <w:rsid w:val="001978C7"/>
    <w:rsid w:val="001B0EE9"/>
    <w:rsid w:val="001B2241"/>
    <w:rsid w:val="001B441B"/>
    <w:rsid w:val="001B65B3"/>
    <w:rsid w:val="001B77F0"/>
    <w:rsid w:val="001D5EE5"/>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F0808"/>
    <w:rsid w:val="002F5984"/>
    <w:rsid w:val="00311ED0"/>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327C3"/>
    <w:rsid w:val="00433EFF"/>
    <w:rsid w:val="00434359"/>
    <w:rsid w:val="00443081"/>
    <w:rsid w:val="00446BEE"/>
    <w:rsid w:val="004472AD"/>
    <w:rsid w:val="00486998"/>
    <w:rsid w:val="004B00A1"/>
    <w:rsid w:val="004C1647"/>
    <w:rsid w:val="004E2343"/>
    <w:rsid w:val="005025A1"/>
    <w:rsid w:val="00506D5B"/>
    <w:rsid w:val="005144D2"/>
    <w:rsid w:val="00525025"/>
    <w:rsid w:val="005402E5"/>
    <w:rsid w:val="00577509"/>
    <w:rsid w:val="00583808"/>
    <w:rsid w:val="00597F9C"/>
    <w:rsid w:val="005B4EF4"/>
    <w:rsid w:val="005C65F7"/>
    <w:rsid w:val="005E0804"/>
    <w:rsid w:val="005E2111"/>
    <w:rsid w:val="005E3CE5"/>
    <w:rsid w:val="005E4D13"/>
    <w:rsid w:val="005E7F5F"/>
    <w:rsid w:val="00602015"/>
    <w:rsid w:val="0068682E"/>
    <w:rsid w:val="006921E1"/>
    <w:rsid w:val="00692FAF"/>
    <w:rsid w:val="006B0318"/>
    <w:rsid w:val="006B163E"/>
    <w:rsid w:val="006C2D30"/>
    <w:rsid w:val="006C7078"/>
    <w:rsid w:val="006F4B25"/>
    <w:rsid w:val="006F6496"/>
    <w:rsid w:val="00702364"/>
    <w:rsid w:val="007060B3"/>
    <w:rsid w:val="0071760E"/>
    <w:rsid w:val="007326E2"/>
    <w:rsid w:val="00736348"/>
    <w:rsid w:val="00746276"/>
    <w:rsid w:val="00751861"/>
    <w:rsid w:val="00760908"/>
    <w:rsid w:val="00763180"/>
    <w:rsid w:val="0078374C"/>
    <w:rsid w:val="007A3852"/>
    <w:rsid w:val="007E633B"/>
    <w:rsid w:val="007F238D"/>
    <w:rsid w:val="007F724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47FAB"/>
    <w:rsid w:val="00957382"/>
    <w:rsid w:val="00980A80"/>
    <w:rsid w:val="00986BC6"/>
    <w:rsid w:val="00993878"/>
    <w:rsid w:val="0099489A"/>
    <w:rsid w:val="0099550F"/>
    <w:rsid w:val="009B0AB0"/>
    <w:rsid w:val="009B0D95"/>
    <w:rsid w:val="009B6152"/>
    <w:rsid w:val="009C1F2B"/>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10BDF"/>
    <w:rsid w:val="00C20DC9"/>
    <w:rsid w:val="00C23CE8"/>
    <w:rsid w:val="00C31289"/>
    <w:rsid w:val="00C670BB"/>
    <w:rsid w:val="00C81104"/>
    <w:rsid w:val="00C8582C"/>
    <w:rsid w:val="00C87F8A"/>
    <w:rsid w:val="00C96411"/>
    <w:rsid w:val="00CB5671"/>
    <w:rsid w:val="00CB7176"/>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C513F"/>
    <w:rsid w:val="00DE2DF2"/>
    <w:rsid w:val="00E1278C"/>
    <w:rsid w:val="00E217A4"/>
    <w:rsid w:val="00E41B12"/>
    <w:rsid w:val="00E51920"/>
    <w:rsid w:val="00E64120"/>
    <w:rsid w:val="00E660A1"/>
    <w:rsid w:val="00E9101B"/>
    <w:rsid w:val="00E92082"/>
    <w:rsid w:val="00E92B4B"/>
    <w:rsid w:val="00EA3CCF"/>
    <w:rsid w:val="00EB3CCD"/>
    <w:rsid w:val="00ED68EE"/>
    <w:rsid w:val="00EE0959"/>
    <w:rsid w:val="00EE6AC0"/>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20</Pages>
  <Words>5163</Words>
  <Characters>31547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142</cp:revision>
  <dcterms:created xsi:type="dcterms:W3CDTF">2018-04-03T10:30:00Z</dcterms:created>
  <dcterms:modified xsi:type="dcterms:W3CDTF">2021-09-03T12:44:00Z</dcterms:modified>
</cp:coreProperties>
</file>