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6BF" w14:textId="6FB4670F" w:rsidR="006C2D30" w:rsidRPr="00DC513F" w:rsidRDefault="00957382" w:rsidP="00DC513F">
      <w:pPr>
        <w:pStyle w:val="Paragraphnonumbers"/>
        <w:spacing w:before="240"/>
        <w:ind w:left="1435" w:hanging="1860"/>
        <w:rPr>
          <w:b/>
          <w:sz w:val="22"/>
        </w:rPr>
      </w:pPr>
      <w:r>
        <w:rPr>
          <w:b/>
          <w:sz w:val="22"/>
        </w:rPr>
        <w:t>Last updated</w:t>
      </w:r>
      <w:r w:rsidR="006C2D30" w:rsidRPr="00DC513F">
        <w:rPr>
          <w:b/>
          <w:sz w:val="22"/>
        </w:rPr>
        <w:t xml:space="preserve">: </w:t>
      </w:r>
      <w:r w:rsidR="00CE7EA5">
        <w:rPr>
          <w:b/>
          <w:sz w:val="22"/>
        </w:rPr>
        <w:t>12 November 2021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62"/>
        <w:gridCol w:w="1128"/>
        <w:gridCol w:w="2608"/>
        <w:gridCol w:w="6212"/>
        <w:gridCol w:w="1250"/>
        <w:gridCol w:w="1263"/>
        <w:gridCol w:w="1028"/>
      </w:tblGrid>
      <w:tr w:rsidR="00A10C18" w:rsidRPr="00DC513F" w14:paraId="1F515381" w14:textId="77777777" w:rsidTr="005719CC">
        <w:trPr>
          <w:trHeight w:val="255"/>
          <w:tblHeader/>
        </w:trPr>
        <w:tc>
          <w:tcPr>
            <w:tcW w:w="1966" w:type="dxa"/>
            <w:vAlign w:val="center"/>
          </w:tcPr>
          <w:p w14:paraId="3763C01C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29" w:type="dxa"/>
            <w:vAlign w:val="center"/>
          </w:tcPr>
          <w:p w14:paraId="08CDC040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20" w:type="dxa"/>
            <w:vAlign w:val="center"/>
          </w:tcPr>
          <w:p w14:paraId="58551511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249" w:type="dxa"/>
            <w:vAlign w:val="center"/>
          </w:tcPr>
          <w:p w14:paraId="53160165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195" w:type="dxa"/>
            <w:vAlign w:val="center"/>
          </w:tcPr>
          <w:p w14:paraId="0E405FD4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56A8FD37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4" w:type="dxa"/>
            <w:vAlign w:val="center"/>
          </w:tcPr>
          <w:p w14:paraId="2C06FF7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23838C4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028" w:type="dxa"/>
            <w:vAlign w:val="center"/>
          </w:tcPr>
          <w:p w14:paraId="08A9C9B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 xml:space="preserve">Interest </w:t>
            </w:r>
          </w:p>
          <w:p w14:paraId="74ACAC0D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ceased</w:t>
            </w:r>
          </w:p>
        </w:tc>
      </w:tr>
      <w:tr w:rsidR="00CE7EA5" w:rsidRPr="00DC513F" w14:paraId="31C75ACD" w14:textId="77777777" w:rsidTr="005719CC">
        <w:tc>
          <w:tcPr>
            <w:tcW w:w="1966" w:type="dxa"/>
            <w:vAlign w:val="center"/>
          </w:tcPr>
          <w:p w14:paraId="0C5F6014" w14:textId="5145010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29" w:type="dxa"/>
            <w:vAlign w:val="center"/>
          </w:tcPr>
          <w:p w14:paraId="41F58CF9" w14:textId="23059BD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42DFEA8" w14:textId="0695332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738F3078" w14:textId="7E72C35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working as a sessional GP in Manchester, potentially at any practice in Manchester</w:t>
            </w:r>
          </w:p>
        </w:tc>
        <w:tc>
          <w:tcPr>
            <w:tcW w:w="1195" w:type="dxa"/>
            <w:vAlign w:val="center"/>
          </w:tcPr>
          <w:p w14:paraId="574369B2" w14:textId="77AF0E5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1984</w:t>
            </w:r>
          </w:p>
        </w:tc>
        <w:tc>
          <w:tcPr>
            <w:tcW w:w="1264" w:type="dxa"/>
            <w:vAlign w:val="center"/>
          </w:tcPr>
          <w:p w14:paraId="503AC67A" w14:textId="213F678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DD16F9" w14:textId="384D71C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6C5BECE1" w14:textId="77777777" w:rsidTr="005719CC">
        <w:tc>
          <w:tcPr>
            <w:tcW w:w="1966" w:type="dxa"/>
            <w:vAlign w:val="center"/>
          </w:tcPr>
          <w:p w14:paraId="47F32631" w14:textId="24EFCDE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29" w:type="dxa"/>
            <w:vAlign w:val="center"/>
          </w:tcPr>
          <w:p w14:paraId="560CF6B9" w14:textId="1188A05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A61F7A4" w14:textId="3D8B972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2B661FA7" w14:textId="3FAC0AA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with a Special Interest in Cardiology, working in Manchester for 'Heart Networks Ltd' contracted to the NHS</w:t>
            </w:r>
          </w:p>
        </w:tc>
        <w:tc>
          <w:tcPr>
            <w:tcW w:w="1195" w:type="dxa"/>
            <w:vAlign w:val="center"/>
          </w:tcPr>
          <w:p w14:paraId="07D911AE" w14:textId="258EDE6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2D87E2AE" w14:textId="648D06C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10FF5F7" w14:textId="757C96E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520F71FC" w14:textId="77777777" w:rsidTr="005719CC">
        <w:tc>
          <w:tcPr>
            <w:tcW w:w="1966" w:type="dxa"/>
            <w:vAlign w:val="center"/>
          </w:tcPr>
          <w:p w14:paraId="1D9B6003" w14:textId="247AAC1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29" w:type="dxa"/>
            <w:vAlign w:val="center"/>
          </w:tcPr>
          <w:p w14:paraId="6CBF18B2" w14:textId="6A8B532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A235B0C" w14:textId="38E0903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968DB43" w14:textId="233DAA7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Non-Executive Director on the Trust Board of Manchester University NHS Foundation Trust</w:t>
            </w:r>
          </w:p>
        </w:tc>
        <w:tc>
          <w:tcPr>
            <w:tcW w:w="1195" w:type="dxa"/>
            <w:vAlign w:val="center"/>
          </w:tcPr>
          <w:p w14:paraId="06B07595" w14:textId="27E005E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3A9B793F" w14:textId="50DB287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872E7D" w14:textId="7E2070F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42BFFBC7" w14:textId="77777777" w:rsidTr="005719CC">
        <w:tc>
          <w:tcPr>
            <w:tcW w:w="1966" w:type="dxa"/>
            <w:vAlign w:val="center"/>
          </w:tcPr>
          <w:p w14:paraId="4C41F2B0" w14:textId="7493ADE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29" w:type="dxa"/>
            <w:vAlign w:val="center"/>
          </w:tcPr>
          <w:p w14:paraId="19082640" w14:textId="022090E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8B036B2" w14:textId="2991F61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4B2F3583" w14:textId="39CDDDA7" w:rsidR="00CE7EA5" w:rsidRPr="00A97BAF" w:rsidRDefault="00CE7EA5" w:rsidP="00CE7EA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Director of the Primary Care Cardiology Society. This is a not-for-profit CIC.</w:t>
            </w:r>
          </w:p>
        </w:tc>
        <w:tc>
          <w:tcPr>
            <w:tcW w:w="1195" w:type="dxa"/>
            <w:vAlign w:val="center"/>
          </w:tcPr>
          <w:p w14:paraId="6D24BD2D" w14:textId="5A91DF04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357A5857" w14:textId="1EF858B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319BD826" w14:textId="6EA502B2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77D4376D" w14:textId="77777777" w:rsidTr="005719CC">
        <w:tc>
          <w:tcPr>
            <w:tcW w:w="1966" w:type="dxa"/>
            <w:vAlign w:val="center"/>
          </w:tcPr>
          <w:p w14:paraId="2D23066C" w14:textId="083451E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29" w:type="dxa"/>
            <w:vAlign w:val="center"/>
          </w:tcPr>
          <w:p w14:paraId="33BA3653" w14:textId="1DD7D07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9C2E6DF" w14:textId="64B010D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51FAEE3" w14:textId="1689FAB6" w:rsidR="00CE7EA5" w:rsidRPr="00A97BAF" w:rsidRDefault="00CE7EA5" w:rsidP="00CE7EA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Trustee of the Hideaway Youth Club. This is a Charity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5" w:type="dxa"/>
            <w:vAlign w:val="center"/>
          </w:tcPr>
          <w:p w14:paraId="7B8504F1" w14:textId="012F6DBC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391B8085" w14:textId="4EA517A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6F1E489A" w14:textId="7E858068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0E032D28" w14:textId="77777777" w:rsidTr="005719CC">
        <w:tc>
          <w:tcPr>
            <w:tcW w:w="1966" w:type="dxa"/>
            <w:vAlign w:val="center"/>
          </w:tcPr>
          <w:p w14:paraId="3594C510" w14:textId="174F49F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29" w:type="dxa"/>
            <w:vAlign w:val="center"/>
          </w:tcPr>
          <w:p w14:paraId="2758BB99" w14:textId="1C11549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221ACAF" w14:textId="3F327CE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30EA6FB8" w14:textId="5F4CD2E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CCCBDE3" w14:textId="5A122E4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59D715A" w14:textId="4929058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41252E6" w14:textId="7B26FE9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50BF6852" w14:textId="77777777" w:rsidTr="005719CC">
        <w:tc>
          <w:tcPr>
            <w:tcW w:w="1966" w:type="dxa"/>
            <w:vAlign w:val="center"/>
          </w:tcPr>
          <w:p w14:paraId="713C800E" w14:textId="3897DAF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9099BB0" w14:textId="3F10585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40A6797E" w14:textId="7D84CF0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4D8FA659" w14:textId="6A5F872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Independent private clinical work as a clinical psychologist</w:t>
            </w:r>
          </w:p>
        </w:tc>
        <w:tc>
          <w:tcPr>
            <w:tcW w:w="1195" w:type="dxa"/>
            <w:vAlign w:val="center"/>
          </w:tcPr>
          <w:p w14:paraId="1AED7A6D" w14:textId="2D0711FD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237E7620" w14:textId="42DFF2E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5866AE3" w14:textId="44CBC239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56414BB5" w14:textId="77777777" w:rsidTr="005719CC">
        <w:tc>
          <w:tcPr>
            <w:tcW w:w="1966" w:type="dxa"/>
            <w:vAlign w:val="center"/>
          </w:tcPr>
          <w:p w14:paraId="304C552D" w14:textId="505602A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B6C7058" w14:textId="7E9B7D4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0A1EC760" w14:textId="61D0F24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59D35476" w14:textId="6DA28C36" w:rsidR="00CE7EA5" w:rsidRPr="00DC513F" w:rsidRDefault="00CE7EA5" w:rsidP="00CE7EA5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Innovation Agency project on New Career Routes into Psychological Professions in Health and Care, Clinical </w:t>
            </w:r>
            <w:proofErr w:type="gramStart"/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advisor</w:t>
            </w:r>
            <w:proofErr w:type="gramEnd"/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and project co-author</w:t>
            </w:r>
          </w:p>
        </w:tc>
        <w:tc>
          <w:tcPr>
            <w:tcW w:w="1195" w:type="dxa"/>
            <w:vAlign w:val="center"/>
          </w:tcPr>
          <w:p w14:paraId="1B5C219D" w14:textId="1ADD0C4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 2018</w:t>
            </w:r>
          </w:p>
        </w:tc>
        <w:tc>
          <w:tcPr>
            <w:tcW w:w="1264" w:type="dxa"/>
            <w:vAlign w:val="center"/>
          </w:tcPr>
          <w:p w14:paraId="38824958" w14:textId="026AF3E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448F7B" w14:textId="77777777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7EA5" w:rsidRPr="00DC513F" w14:paraId="1B1D7628" w14:textId="77777777" w:rsidTr="005719CC">
        <w:tc>
          <w:tcPr>
            <w:tcW w:w="1966" w:type="dxa"/>
            <w:vAlign w:val="center"/>
          </w:tcPr>
          <w:p w14:paraId="6DA69A12" w14:textId="4673C12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2B718AD1" w14:textId="0AE5ED2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3DE74B84" w14:textId="5BFFB82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62DFD0A" w14:textId="77777777" w:rsidR="00CE7EA5" w:rsidRPr="00EE755A" w:rsidRDefault="00CE7EA5" w:rsidP="00CE7EA5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Member of the workgroups relating to NHSE NHS Long Term Plan </w:t>
            </w: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workforce plan:</w:t>
            </w:r>
          </w:p>
          <w:p w14:paraId="2D51239A" w14:textId="77777777" w:rsidR="00CE7EA5" w:rsidRPr="00DC513F" w:rsidRDefault="00CE7EA5" w:rsidP="00CE7EA5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Psychological Professions Workforce Group</w:t>
            </w:r>
          </w:p>
          <w:p w14:paraId="6D48EDC1" w14:textId="1CCFA2E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AHP &amp; Psychological Professions People Plan group</w:t>
            </w:r>
          </w:p>
        </w:tc>
        <w:tc>
          <w:tcPr>
            <w:tcW w:w="1195" w:type="dxa"/>
            <w:vAlign w:val="center"/>
          </w:tcPr>
          <w:p w14:paraId="21D5E70C" w14:textId="5B9BFC6C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260D7A6C" w14:textId="6111AD9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E1E4A83" w14:textId="7563AC0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1EEE8375" w14:textId="77777777" w:rsidTr="005719CC">
        <w:tc>
          <w:tcPr>
            <w:tcW w:w="1966" w:type="dxa"/>
            <w:vAlign w:val="center"/>
          </w:tcPr>
          <w:p w14:paraId="42653CD0" w14:textId="7F798DF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40DABE12" w14:textId="67D3652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2BA8F75" w14:textId="3B50404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6A1E49F4" w14:textId="74BF08C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Secondment at 0.2 wte to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National Psychological Professions Network Development lead</w:t>
            </w:r>
          </w:p>
        </w:tc>
        <w:tc>
          <w:tcPr>
            <w:tcW w:w="1195" w:type="dxa"/>
            <w:vAlign w:val="center"/>
          </w:tcPr>
          <w:p w14:paraId="2707F64D" w14:textId="18C3CBC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2019</w:t>
            </w:r>
          </w:p>
        </w:tc>
        <w:tc>
          <w:tcPr>
            <w:tcW w:w="1264" w:type="dxa"/>
            <w:vAlign w:val="center"/>
          </w:tcPr>
          <w:p w14:paraId="7780A795" w14:textId="13C185B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AA0780" w14:textId="2DAF038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153E96A0" w14:textId="77777777" w:rsidTr="005719CC">
        <w:tc>
          <w:tcPr>
            <w:tcW w:w="1966" w:type="dxa"/>
            <w:vAlign w:val="center"/>
          </w:tcPr>
          <w:p w14:paraId="43BA68F2" w14:textId="044E7AA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6158E334" w14:textId="7367422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A11332F" w14:textId="313D9AF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0E55E20" w14:textId="4CB33B1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HEE </w:t>
            </w: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scoping project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on Advanced Clinical Practice</w:t>
            </w:r>
          </w:p>
        </w:tc>
        <w:tc>
          <w:tcPr>
            <w:tcW w:w="1195" w:type="dxa"/>
            <w:vAlign w:val="center"/>
          </w:tcPr>
          <w:p w14:paraId="2A58D97A" w14:textId="553AE01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October 2018</w:t>
            </w:r>
          </w:p>
        </w:tc>
        <w:tc>
          <w:tcPr>
            <w:tcW w:w="1264" w:type="dxa"/>
            <w:vAlign w:val="center"/>
          </w:tcPr>
          <w:p w14:paraId="2D9BEDDF" w14:textId="3960D04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01419A" w14:textId="214E256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</w:tr>
      <w:tr w:rsidR="00CE7EA5" w:rsidRPr="00DC513F" w14:paraId="646ACC66" w14:textId="77777777" w:rsidTr="005719CC">
        <w:tc>
          <w:tcPr>
            <w:tcW w:w="1966" w:type="dxa"/>
            <w:vAlign w:val="center"/>
          </w:tcPr>
          <w:p w14:paraId="32FCE019" w14:textId="7D7F6E7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29" w:type="dxa"/>
            <w:vAlign w:val="center"/>
          </w:tcPr>
          <w:p w14:paraId="2A2DF39A" w14:textId="23BFBEA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3FE73097" w14:textId="74043F4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233FDBF0" w14:textId="5CC090E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National Workforce Skills Development Unit Mental health careers project. Expert reference group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member</w:t>
            </w:r>
          </w:p>
        </w:tc>
        <w:tc>
          <w:tcPr>
            <w:tcW w:w="1195" w:type="dxa"/>
            <w:vAlign w:val="center"/>
          </w:tcPr>
          <w:p w14:paraId="63E539D0" w14:textId="4D7191D9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2018</w:t>
            </w:r>
          </w:p>
        </w:tc>
        <w:tc>
          <w:tcPr>
            <w:tcW w:w="1264" w:type="dxa"/>
            <w:vAlign w:val="center"/>
          </w:tcPr>
          <w:p w14:paraId="6BE7C02B" w14:textId="0DD5DFC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4C42922" w14:textId="47CD8AA9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5797B04A" w14:textId="77777777" w:rsidTr="005719CC">
        <w:tc>
          <w:tcPr>
            <w:tcW w:w="1966" w:type="dxa"/>
            <w:vAlign w:val="center"/>
          </w:tcPr>
          <w:p w14:paraId="7C41DC26" w14:textId="37FF614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5A78B81" w14:textId="78B9799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079F8458" w14:textId="447EB9B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DA4EB74" w14:textId="484B258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Co-Chair of the Psychological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Professions Network England </w:t>
            </w:r>
          </w:p>
        </w:tc>
        <w:tc>
          <w:tcPr>
            <w:tcW w:w="1195" w:type="dxa"/>
            <w:vAlign w:val="center"/>
          </w:tcPr>
          <w:p w14:paraId="0AE97F8F" w14:textId="1884257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3ACF5030" w14:textId="5D7D59C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E4426F7" w14:textId="32A00F4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6209AF0E" w14:textId="77777777" w:rsidTr="005719CC">
        <w:tc>
          <w:tcPr>
            <w:tcW w:w="1966" w:type="dxa"/>
            <w:vAlign w:val="center"/>
          </w:tcPr>
          <w:p w14:paraId="4FCF6882" w14:textId="7CB1ED0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62E91D10" w14:textId="13D5FCE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40CE6DA" w14:textId="3375ABE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E00EC39" w14:textId="40B189E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Chair of the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Psychological Professions Network </w:t>
            </w:r>
            <w:proofErr w:type="gramStart"/>
            <w:r w:rsidRPr="00DC513F">
              <w:rPr>
                <w:rFonts w:cs="Arial"/>
                <w:b w:val="0"/>
                <w:iCs/>
                <w:sz w:val="20"/>
                <w:szCs w:val="20"/>
              </w:rPr>
              <w:t>North West</w:t>
            </w:r>
            <w:proofErr w:type="gramEnd"/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vAlign w:val="center"/>
          </w:tcPr>
          <w:p w14:paraId="247314EF" w14:textId="757CC73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6DF6E093" w14:textId="62973AF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31259BE" w14:textId="172C1B56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447EAE62" w14:textId="77777777" w:rsidTr="005719CC">
        <w:tc>
          <w:tcPr>
            <w:tcW w:w="1966" w:type="dxa"/>
            <w:vAlign w:val="center"/>
          </w:tcPr>
          <w:p w14:paraId="7D6AFB00" w14:textId="282DDFA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C2C313B" w14:textId="6C54EA7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16694C39" w14:textId="538C829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609DEB7D" w14:textId="3321DBD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Committee member of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the Workforce &amp; Training Sub-committee, Division of Clinical Psychology, British Psychological Society</w:t>
            </w:r>
          </w:p>
        </w:tc>
        <w:tc>
          <w:tcPr>
            <w:tcW w:w="1195" w:type="dxa"/>
            <w:vAlign w:val="center"/>
          </w:tcPr>
          <w:p w14:paraId="256010E0" w14:textId="23575984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71741B84" w14:textId="6FABCD2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E50955C" w14:textId="15CFB9CA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3F3AD4D4" w14:textId="77777777" w:rsidTr="005719CC">
        <w:tc>
          <w:tcPr>
            <w:tcW w:w="1966" w:type="dxa"/>
            <w:vAlign w:val="center"/>
          </w:tcPr>
          <w:p w14:paraId="623E7160" w14:textId="5E7AB4C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109056FB" w14:textId="40AE869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0C658C44" w14:textId="5BC4F0A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2EC2BF35" w14:textId="2D8B323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>Committee mem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ber of the Faculty of Leadership &amp; Management, Division of Clinical Psychology, British Psychological Society</w:t>
            </w:r>
          </w:p>
        </w:tc>
        <w:tc>
          <w:tcPr>
            <w:tcW w:w="1195" w:type="dxa"/>
            <w:vAlign w:val="center"/>
          </w:tcPr>
          <w:p w14:paraId="002E1811" w14:textId="7A6DCC66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2012</w:t>
            </w:r>
          </w:p>
        </w:tc>
        <w:tc>
          <w:tcPr>
            <w:tcW w:w="1264" w:type="dxa"/>
            <w:vAlign w:val="center"/>
          </w:tcPr>
          <w:p w14:paraId="035E066B" w14:textId="07D40B7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28D9DD" w14:textId="56B13631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1C2B13AA" w14:textId="77777777" w:rsidTr="005719CC">
        <w:tc>
          <w:tcPr>
            <w:tcW w:w="1966" w:type="dxa"/>
            <w:vAlign w:val="center"/>
          </w:tcPr>
          <w:p w14:paraId="00DEAB4C" w14:textId="24DEA8E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95E308A" w14:textId="4908140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D79053D" w14:textId="285C479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6CAB1C8" w14:textId="05560BB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Division of Clinical Psychology joint project lead on Comprehensively representing the complexity of psychological services</w:t>
            </w:r>
          </w:p>
        </w:tc>
        <w:tc>
          <w:tcPr>
            <w:tcW w:w="1195" w:type="dxa"/>
            <w:vAlign w:val="center"/>
          </w:tcPr>
          <w:p w14:paraId="7912F71B" w14:textId="5EB52D7E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679EC283" w14:textId="61C6249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91798" w14:textId="152A42AC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2C0DB51A" w14:textId="77777777" w:rsidTr="005719CC">
        <w:tc>
          <w:tcPr>
            <w:tcW w:w="1966" w:type="dxa"/>
            <w:vAlign w:val="center"/>
          </w:tcPr>
          <w:p w14:paraId="5CDE5494" w14:textId="3BD8C3C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585F987E" w14:textId="256C79E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6669F4BC" w14:textId="532843A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9DEBDC5" w14:textId="298100B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Joint project lead on Health Education England in the </w:t>
            </w:r>
            <w:proofErr w:type="gramStart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North West</w:t>
            </w:r>
            <w:proofErr w:type="gramEnd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funded project on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Schwartz Rounds</w:t>
            </w:r>
          </w:p>
        </w:tc>
        <w:tc>
          <w:tcPr>
            <w:tcW w:w="1195" w:type="dxa"/>
            <w:vAlign w:val="center"/>
          </w:tcPr>
          <w:p w14:paraId="4122F081" w14:textId="665C5966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747158B5" w14:textId="16314C4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B64FB69" w14:textId="717FD66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0260325F" w14:textId="77777777" w:rsidTr="005719CC">
        <w:tc>
          <w:tcPr>
            <w:tcW w:w="1966" w:type="dxa"/>
            <w:vAlign w:val="center"/>
          </w:tcPr>
          <w:p w14:paraId="1395F9C6" w14:textId="3DF50B8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B9BCEEF" w14:textId="03AF1BD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35E94E5" w14:textId="7EDA0F0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E82E895" w14:textId="63310CD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project team on BPS/New Savoy Conference Wellbeing Project group </w:t>
            </w:r>
          </w:p>
        </w:tc>
        <w:tc>
          <w:tcPr>
            <w:tcW w:w="1195" w:type="dxa"/>
            <w:vAlign w:val="center"/>
          </w:tcPr>
          <w:p w14:paraId="7F21A2B2" w14:textId="2219390E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486B8F8F" w14:textId="11F7519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6F3564" w14:textId="505DF0DE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220D9BC8" w14:textId="77777777" w:rsidTr="005719CC">
        <w:tc>
          <w:tcPr>
            <w:tcW w:w="1966" w:type="dxa"/>
            <w:vAlign w:val="center"/>
          </w:tcPr>
          <w:p w14:paraId="2154B35C" w14:textId="5A877D9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49718CAA" w14:textId="07A046D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42E3119" w14:textId="3B6C359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8F7145C" w14:textId="77777777" w:rsidR="00CE7EA5" w:rsidRPr="00DC513F" w:rsidRDefault="00CE7EA5" w:rsidP="00CE7EA5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Member o</w:t>
            </w: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f research group developing a proposal on EMDR, Psychosis and Post-traumatic stress</w:t>
            </w:r>
          </w:p>
          <w:p w14:paraId="1B1E4FAC" w14:textId="19D4EA6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RfPB grant awarded in March 2018</w:t>
            </w:r>
          </w:p>
        </w:tc>
        <w:tc>
          <w:tcPr>
            <w:tcW w:w="1195" w:type="dxa"/>
            <w:vAlign w:val="center"/>
          </w:tcPr>
          <w:p w14:paraId="74E326D0" w14:textId="3E44F6E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4954F5A5" w14:textId="487466E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608CFD" w14:textId="68BD742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14D91B9E" w14:textId="77777777" w:rsidTr="005719CC">
        <w:tc>
          <w:tcPr>
            <w:tcW w:w="1966" w:type="dxa"/>
            <w:vAlign w:val="center"/>
          </w:tcPr>
          <w:p w14:paraId="15EAA8E4" w14:textId="55E5C14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665E0060" w14:textId="78159B7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3F416301" w14:textId="7CECB1E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4A7FE811" w14:textId="71F3C36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</w:tc>
        <w:tc>
          <w:tcPr>
            <w:tcW w:w="1195" w:type="dxa"/>
            <w:vAlign w:val="center"/>
          </w:tcPr>
          <w:p w14:paraId="27F6B1B0" w14:textId="7AD79271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3E0B7ACA" w14:textId="6D42B28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97266A8" w14:textId="3A0B8FB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</w:tr>
      <w:tr w:rsidR="00CE7EA5" w:rsidRPr="00DC513F" w14:paraId="5778DBBC" w14:textId="77777777" w:rsidTr="005719CC">
        <w:tc>
          <w:tcPr>
            <w:tcW w:w="1966" w:type="dxa"/>
            <w:vAlign w:val="center"/>
          </w:tcPr>
          <w:p w14:paraId="075CD67B" w14:textId="28E577E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F9CD05A" w14:textId="4E3B3D2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0DF1D1DC" w14:textId="77A3DD7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10C8B23" w14:textId="02233AC6" w:rsidR="00CE7EA5" w:rsidRPr="00092B5E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195" w:type="dxa"/>
            <w:vAlign w:val="center"/>
          </w:tcPr>
          <w:p w14:paraId="2942899E" w14:textId="3B17FD4F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78A64C4F" w14:textId="78293F3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ECA71B4" w14:textId="6CEC48DC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Jan 2018 </w:t>
            </w:r>
          </w:p>
        </w:tc>
      </w:tr>
      <w:tr w:rsidR="00CE7EA5" w:rsidRPr="00DC513F" w14:paraId="4ED9497B" w14:textId="77777777" w:rsidTr="005719CC">
        <w:tc>
          <w:tcPr>
            <w:tcW w:w="1966" w:type="dxa"/>
            <w:vAlign w:val="center"/>
          </w:tcPr>
          <w:p w14:paraId="51FEB5A9" w14:textId="7BD1225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29" w:type="dxa"/>
            <w:vAlign w:val="center"/>
          </w:tcPr>
          <w:p w14:paraId="338BECF6" w14:textId="478AA47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1A0E67AB" w14:textId="696DD50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5ABDDD8" w14:textId="777F06C4" w:rsidR="00CE7EA5" w:rsidRPr="00092B5E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195" w:type="dxa"/>
            <w:vAlign w:val="center"/>
          </w:tcPr>
          <w:p w14:paraId="1D6A6F54" w14:textId="55325E38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73DA469" w14:textId="4EA953F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2D92125" w14:textId="2A66137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2018 </w:t>
            </w:r>
          </w:p>
        </w:tc>
      </w:tr>
      <w:tr w:rsidR="00CE7EA5" w:rsidRPr="00DC513F" w14:paraId="5264C2BC" w14:textId="77777777" w:rsidTr="005719CC">
        <w:tc>
          <w:tcPr>
            <w:tcW w:w="1966" w:type="dxa"/>
            <w:vAlign w:val="center"/>
          </w:tcPr>
          <w:p w14:paraId="0B35FC37" w14:textId="3EF1AFD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1198267" w14:textId="2CD4032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3AAC7AA4" w14:textId="5B1A2FB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</w:tcPr>
          <w:p w14:paraId="05E9BB86" w14:textId="0509AA37" w:rsidR="00CE7EA5" w:rsidRPr="00092B5E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 xml:space="preserve">Associate Board Member – Advancing Quality Alliance </w:t>
            </w:r>
          </w:p>
        </w:tc>
        <w:tc>
          <w:tcPr>
            <w:tcW w:w="1195" w:type="dxa"/>
          </w:tcPr>
          <w:p w14:paraId="72CBC444" w14:textId="7C10F03B" w:rsidR="00CE7EA5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8655EC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0E355493" w14:textId="29FF2F73" w:rsidR="00CE7EA5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2EFA4639" w14:textId="59FD4110" w:rsidR="00CE7EA5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CE7EA5" w:rsidRPr="00DC513F" w14:paraId="0C798757" w14:textId="77777777" w:rsidTr="005719CC">
        <w:tc>
          <w:tcPr>
            <w:tcW w:w="1966" w:type="dxa"/>
            <w:vAlign w:val="center"/>
          </w:tcPr>
          <w:p w14:paraId="07BB2339" w14:textId="56347DE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143037F" w14:textId="624B0F1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72E9E50B" w14:textId="19E97ED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</w:tcPr>
          <w:p w14:paraId="1204C2E5" w14:textId="4EA54E2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Clinical advisor to HEE funded and Innovation Agency hosted project on </w:t>
            </w:r>
            <w:proofErr w:type="gramStart"/>
            <w:r w:rsidRPr="000E3C69">
              <w:rPr>
                <w:rFonts w:cs="Arial"/>
                <w:b w:val="0"/>
                <w:sz w:val="20"/>
                <w:szCs w:val="20"/>
              </w:rPr>
              <w:t>New</w:t>
            </w:r>
            <w:proofErr w:type="gramEnd"/>
            <w:r w:rsidRPr="000E3C69">
              <w:rPr>
                <w:rFonts w:cs="Arial"/>
                <w:b w:val="0"/>
                <w:sz w:val="20"/>
                <w:szCs w:val="20"/>
              </w:rPr>
              <w:t xml:space="preserve"> roles and career routes into the Psychological Professions</w:t>
            </w:r>
          </w:p>
        </w:tc>
        <w:tc>
          <w:tcPr>
            <w:tcW w:w="1195" w:type="dxa"/>
            <w:vAlign w:val="center"/>
          </w:tcPr>
          <w:p w14:paraId="5BB5943F" w14:textId="1DA7C39F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4" w:type="dxa"/>
            <w:vAlign w:val="center"/>
          </w:tcPr>
          <w:p w14:paraId="6005128C" w14:textId="05EB86A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3DA560A6" w14:textId="6D211C0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CE7EA5" w:rsidRPr="00DC513F" w14:paraId="4BA4F296" w14:textId="77777777" w:rsidTr="005719CC">
        <w:tc>
          <w:tcPr>
            <w:tcW w:w="1966" w:type="dxa"/>
            <w:vAlign w:val="center"/>
          </w:tcPr>
          <w:p w14:paraId="3A9FFAED" w14:textId="1E48DC3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266A285F" w14:textId="3F85ECB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519B88EC" w14:textId="20FA45A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</w:tcPr>
          <w:p w14:paraId="56E0995A" w14:textId="5287518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Lead the development of the Lancashire &amp; South Cumbria Psychological Resilience Hub </w:t>
            </w:r>
          </w:p>
        </w:tc>
        <w:tc>
          <w:tcPr>
            <w:tcW w:w="1195" w:type="dxa"/>
            <w:vAlign w:val="center"/>
          </w:tcPr>
          <w:p w14:paraId="016806D0" w14:textId="2BDBE198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4" w:type="dxa"/>
            <w:vAlign w:val="center"/>
          </w:tcPr>
          <w:p w14:paraId="0EDA095F" w14:textId="64A7371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5DA630A4" w14:textId="0D19C9E6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CE7EA5" w:rsidRPr="00DC513F" w14:paraId="3A6BDFB8" w14:textId="77777777" w:rsidTr="005719CC">
        <w:tc>
          <w:tcPr>
            <w:tcW w:w="1966" w:type="dxa"/>
            <w:vAlign w:val="center"/>
          </w:tcPr>
          <w:p w14:paraId="48BCCBF3" w14:textId="431A0CE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DE91733" w14:textId="553085A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422BC4E9" w14:textId="6FCC29F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242E0021" w14:textId="2F62989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13C7B188" w14:textId="2745C919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EF26314" w14:textId="35DDDC1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3CFEAB4" w14:textId="250E393F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2C39F508" w14:textId="77777777" w:rsidTr="005719CC">
        <w:tc>
          <w:tcPr>
            <w:tcW w:w="1966" w:type="dxa"/>
            <w:vAlign w:val="center"/>
          </w:tcPr>
          <w:p w14:paraId="2AE804B7" w14:textId="604F564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2209A844" w14:textId="7C1286F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788ECA0" w14:textId="179B1DC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0AEAB19C" w14:textId="772C08A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of company “The Training Tree” (Company no 7609704) </w:t>
            </w:r>
            <w:r w:rsidRPr="00DC513F">
              <w:rPr>
                <w:rFonts w:cs="Arial"/>
                <w:b w:val="0"/>
              </w:rPr>
              <w:t xml:space="preserve">- </w:t>
            </w:r>
            <w:r w:rsidRPr="00DC513F">
              <w:rPr>
                <w:rFonts w:cs="Arial"/>
                <w:b w:val="0"/>
                <w:sz w:val="20"/>
                <w:szCs w:val="20"/>
              </w:rPr>
              <w:t>Workforce development using behaviour change methodology.  I am commissioned to provide these services by both NHS and non-NHS bodies.</w:t>
            </w:r>
          </w:p>
        </w:tc>
        <w:tc>
          <w:tcPr>
            <w:tcW w:w="1195" w:type="dxa"/>
            <w:vAlign w:val="center"/>
          </w:tcPr>
          <w:p w14:paraId="68AC6E55" w14:textId="26FE028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1264" w:type="dxa"/>
            <w:vAlign w:val="center"/>
          </w:tcPr>
          <w:p w14:paraId="3A11A9B7" w14:textId="0F2C2EF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2A8AE77" w14:textId="522C227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2E4837AF" w14:textId="77777777" w:rsidTr="005719CC">
        <w:tc>
          <w:tcPr>
            <w:tcW w:w="1966" w:type="dxa"/>
            <w:vAlign w:val="center"/>
          </w:tcPr>
          <w:p w14:paraId="4679F9AA" w14:textId="5621312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506BCCB8" w14:textId="56ED974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2998024" w14:textId="4E84D7C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65D5C1FD" w14:textId="0319661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Secretary of the BSPHN (Behavioural Science and Public Health Network) </w:t>
            </w:r>
          </w:p>
        </w:tc>
        <w:tc>
          <w:tcPr>
            <w:tcW w:w="1195" w:type="dxa"/>
            <w:vAlign w:val="center"/>
          </w:tcPr>
          <w:p w14:paraId="547FE9BD" w14:textId="7777777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A36E7E7" w14:textId="366CF3B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376B6681" w14:textId="4A9FB09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0CCD053A" w14:textId="77777777" w:rsidTr="005719CC">
        <w:tc>
          <w:tcPr>
            <w:tcW w:w="1966" w:type="dxa"/>
            <w:vAlign w:val="center"/>
          </w:tcPr>
          <w:p w14:paraId="7547C094" w14:textId="2A07B24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5CB3DB4F" w14:textId="622AB13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AF1551D" w14:textId="186BE5D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75B3D90" w14:textId="3B1CFD5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47E83">
              <w:rPr>
                <w:rFonts w:cs="Arial"/>
                <w:b w:val="0"/>
                <w:sz w:val="20"/>
                <w:szCs w:val="20"/>
              </w:rPr>
              <w:t>I am am member of the RSPH MECC for Mental Health Expert Reference Group</w:t>
            </w:r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95" w:type="dxa"/>
            <w:vAlign w:val="center"/>
          </w:tcPr>
          <w:p w14:paraId="225572E3" w14:textId="77777777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325436F" w14:textId="40C25CA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798D26B" w14:textId="77777777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7EA5" w:rsidRPr="00DC513F" w14:paraId="0995848C" w14:textId="77777777" w:rsidTr="005719CC">
        <w:tc>
          <w:tcPr>
            <w:tcW w:w="1966" w:type="dxa"/>
            <w:vAlign w:val="center"/>
          </w:tcPr>
          <w:p w14:paraId="238CFFBB" w14:textId="06462C0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733B6386" w14:textId="19E19C8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8660D88" w14:textId="2F563E3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0E21EC02" w14:textId="3B18A20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4667B4C9" w14:textId="0A6FF61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38F555E" w14:textId="3A5ED06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CCAC286" w14:textId="5355FC7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3882D736" w14:textId="77777777" w:rsidTr="005719CC">
        <w:tc>
          <w:tcPr>
            <w:tcW w:w="1966" w:type="dxa"/>
            <w:vAlign w:val="center"/>
          </w:tcPr>
          <w:p w14:paraId="6472B63F" w14:textId="48DBBE9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1FC68D11" w14:textId="5920A2B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F1E9A85" w14:textId="72D688F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741AB5E2" w14:textId="0EAF451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3FC08993" w14:textId="4A5C2DB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86AAA96" w14:textId="5C4B034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1F22B3" w14:textId="62F31D2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6A2F13B9" w14:textId="77777777" w:rsidTr="005719CC">
        <w:tc>
          <w:tcPr>
            <w:tcW w:w="1966" w:type="dxa"/>
            <w:vAlign w:val="center"/>
          </w:tcPr>
          <w:p w14:paraId="3EFAD4A4" w14:textId="7335F7B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37BC7550" w14:textId="2940434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3ED60D1" w14:textId="6485C52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4A81B33" w14:textId="59BDD17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5028553C" w14:textId="1F81CA0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65AB33E" w14:textId="2C0F00E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B2033" w14:textId="0AF3DF2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5190F2B5" w14:textId="77777777" w:rsidTr="005719CC">
        <w:tc>
          <w:tcPr>
            <w:tcW w:w="1966" w:type="dxa"/>
            <w:vAlign w:val="center"/>
          </w:tcPr>
          <w:p w14:paraId="16CF9D95" w14:textId="2131E40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35DD1600" w14:textId="61D9F7B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DA1D2AA" w14:textId="5F1D00B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441BCDB3" w14:textId="653D469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79AF354C" w14:textId="259EF1AE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19CACAE" w14:textId="6B33CEC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29963A9" w14:textId="709A2D8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7A1342B0" w14:textId="77777777" w:rsidTr="005719CC">
        <w:tc>
          <w:tcPr>
            <w:tcW w:w="1966" w:type="dxa"/>
            <w:vAlign w:val="center"/>
          </w:tcPr>
          <w:p w14:paraId="33518AC2" w14:textId="27C2F5B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5A44F178" w14:textId="7004885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1F05CE4" w14:textId="38E205D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1D285792" w14:textId="742D9FA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195" w:type="dxa"/>
            <w:vAlign w:val="center"/>
          </w:tcPr>
          <w:p w14:paraId="2FB42D1E" w14:textId="2D4C57B6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E33B0C4" w14:textId="4405B51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0111304" w14:textId="2A01C31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32296CBF" w14:textId="77777777" w:rsidTr="005719CC">
        <w:tc>
          <w:tcPr>
            <w:tcW w:w="1966" w:type="dxa"/>
            <w:vAlign w:val="center"/>
          </w:tcPr>
          <w:p w14:paraId="46C8C2B9" w14:textId="35D132C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Umesh Chauhan</w:t>
            </w:r>
          </w:p>
        </w:tc>
        <w:tc>
          <w:tcPr>
            <w:tcW w:w="1129" w:type="dxa"/>
            <w:vAlign w:val="center"/>
          </w:tcPr>
          <w:p w14:paraId="1EE2FCB7" w14:textId="6EA42A3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505B33A" w14:textId="60C66EE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46B97B22" w14:textId="0C85F43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195" w:type="dxa"/>
            <w:vAlign w:val="center"/>
          </w:tcPr>
          <w:p w14:paraId="54B590A1" w14:textId="2D3317EE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4" w:type="dxa"/>
            <w:vAlign w:val="center"/>
          </w:tcPr>
          <w:p w14:paraId="547A630D" w14:textId="0A07259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636DF82" w14:textId="612F7312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19E89963" w14:textId="77777777" w:rsidTr="005719CC">
        <w:tc>
          <w:tcPr>
            <w:tcW w:w="1966" w:type="dxa"/>
            <w:vAlign w:val="center"/>
          </w:tcPr>
          <w:p w14:paraId="55C5F36E" w14:textId="6335907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2618B4A1" w14:textId="4F5CCFB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CD64D05" w14:textId="5C11FA6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64558C0F" w14:textId="189266E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195" w:type="dxa"/>
            <w:vAlign w:val="center"/>
          </w:tcPr>
          <w:p w14:paraId="40EB1416" w14:textId="6C922424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56E5468" w14:textId="283C71C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4A8C70A" w14:textId="2F5BB06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74F6DADD" w14:textId="77777777" w:rsidTr="005719CC">
        <w:tc>
          <w:tcPr>
            <w:tcW w:w="1966" w:type="dxa"/>
            <w:vAlign w:val="center"/>
          </w:tcPr>
          <w:p w14:paraId="38E1C590" w14:textId="4B6491C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4864FB2E" w14:textId="078665D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504F3B1" w14:textId="5205A21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0A05C14B" w14:textId="3770A01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Sharer holder of East Lancs Union of GPs (Federated Group of Practices)</w:t>
            </w:r>
          </w:p>
        </w:tc>
        <w:tc>
          <w:tcPr>
            <w:tcW w:w="1195" w:type="dxa"/>
            <w:vAlign w:val="center"/>
          </w:tcPr>
          <w:p w14:paraId="19D5149E" w14:textId="5F447A0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E84B7FC" w14:textId="57993B8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492F611" w14:textId="7DA4CB69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12B05E32" w14:textId="77777777" w:rsidTr="005719CC">
        <w:tc>
          <w:tcPr>
            <w:tcW w:w="1966" w:type="dxa"/>
            <w:vAlign w:val="center"/>
          </w:tcPr>
          <w:p w14:paraId="397E5042" w14:textId="7A3F7EE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3DD9C460" w14:textId="71EA17E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64F6CE4" w14:textId="17F58E5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101154C0" w14:textId="2CE3DF6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195" w:type="dxa"/>
            <w:vAlign w:val="center"/>
          </w:tcPr>
          <w:p w14:paraId="03ED0F23" w14:textId="5CF1E516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4" w:type="dxa"/>
            <w:vAlign w:val="center"/>
          </w:tcPr>
          <w:p w14:paraId="386A6CD6" w14:textId="446B6E2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5DE0D48" w14:textId="72AB0C1E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435F0949" w14:textId="77777777" w:rsidTr="005719CC">
        <w:tc>
          <w:tcPr>
            <w:tcW w:w="1966" w:type="dxa"/>
            <w:vAlign w:val="center"/>
          </w:tcPr>
          <w:p w14:paraId="7D0E83EB" w14:textId="4C2974E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30E7C00A" w14:textId="5A953FF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5BF083D" w14:textId="4426EA4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4CABE660" w14:textId="22D5A8B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195" w:type="dxa"/>
            <w:vAlign w:val="center"/>
          </w:tcPr>
          <w:p w14:paraId="79B1BF06" w14:textId="06658D28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32FA3454" w14:textId="6855063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3B64AC4" w14:textId="1CA02051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2ED26E31" w14:textId="77777777" w:rsidTr="005719CC">
        <w:tc>
          <w:tcPr>
            <w:tcW w:w="1966" w:type="dxa"/>
            <w:vAlign w:val="center"/>
          </w:tcPr>
          <w:p w14:paraId="494B702F" w14:textId="3826817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6E1B9AE8" w14:textId="6A33DB4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4129C56" w14:textId="5F08CBF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49045201" w14:textId="67608E2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Diabetes UK</w:t>
            </w:r>
          </w:p>
        </w:tc>
        <w:tc>
          <w:tcPr>
            <w:tcW w:w="1195" w:type="dxa"/>
            <w:vAlign w:val="center"/>
          </w:tcPr>
          <w:p w14:paraId="45CAC422" w14:textId="00DCC97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0ED3290B" w14:textId="1891992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5DA328F" w14:textId="056E76B8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5D3DAB31" w14:textId="77777777" w:rsidTr="005719CC">
        <w:tc>
          <w:tcPr>
            <w:tcW w:w="1966" w:type="dxa"/>
            <w:vAlign w:val="center"/>
          </w:tcPr>
          <w:p w14:paraId="7EAB212F" w14:textId="4F3D70C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0624F94B" w14:textId="797C002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37C7767" w14:textId="23ABB5E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68FD9D5B" w14:textId="5B10BEC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648A9E53" w14:textId="023D056C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4E8B011" w14:textId="469E4C5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DB754D1" w14:textId="7CD78128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61CC5233" w14:textId="77777777" w:rsidTr="005719CC">
        <w:tc>
          <w:tcPr>
            <w:tcW w:w="1966" w:type="dxa"/>
            <w:vAlign w:val="center"/>
          </w:tcPr>
          <w:p w14:paraId="46239A62" w14:textId="22E3B9A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5EE671B3" w14:textId="175AAE7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9A4C089" w14:textId="057FCD9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6249" w:type="dxa"/>
            <w:vAlign w:val="center"/>
          </w:tcPr>
          <w:p w14:paraId="507B1FCF" w14:textId="59258D5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195" w:type="dxa"/>
            <w:vAlign w:val="center"/>
          </w:tcPr>
          <w:p w14:paraId="1E803273" w14:textId="0A8F7F5A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71C2EFC" w14:textId="4AC5A18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F433EC8" w14:textId="7A921497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0699341D" w14:textId="77777777" w:rsidTr="005719CC">
        <w:tc>
          <w:tcPr>
            <w:tcW w:w="1966" w:type="dxa"/>
            <w:vAlign w:val="center"/>
          </w:tcPr>
          <w:p w14:paraId="2724ED06" w14:textId="434237D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4EA5CE87" w14:textId="747DE70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9F0F898" w14:textId="21EAC7C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3C7DBA1B" w14:textId="3BC962A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Chair – West Midlands Imaging Network Board (Hosted by The Dudley Group NHS FT)</w:t>
            </w:r>
          </w:p>
        </w:tc>
        <w:tc>
          <w:tcPr>
            <w:tcW w:w="1195" w:type="dxa"/>
            <w:vAlign w:val="center"/>
          </w:tcPr>
          <w:p w14:paraId="3E598450" w14:textId="3FFCE0D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2021</w:t>
            </w:r>
          </w:p>
        </w:tc>
        <w:tc>
          <w:tcPr>
            <w:tcW w:w="1264" w:type="dxa"/>
            <w:vAlign w:val="center"/>
          </w:tcPr>
          <w:p w14:paraId="0B35B720" w14:textId="2C85DDE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  <w:tc>
          <w:tcPr>
            <w:tcW w:w="1028" w:type="dxa"/>
            <w:vAlign w:val="center"/>
          </w:tcPr>
          <w:p w14:paraId="26BEF3BC" w14:textId="269EE732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7EA5" w:rsidRPr="00DC513F" w14:paraId="5B1D584A" w14:textId="77777777" w:rsidTr="005719CC">
        <w:tc>
          <w:tcPr>
            <w:tcW w:w="1966" w:type="dxa"/>
            <w:vAlign w:val="center"/>
          </w:tcPr>
          <w:p w14:paraId="3280FEF6" w14:textId="72A1511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19C2000E" w14:textId="790D4F7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288E703" w14:textId="3D96F45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19133456" w14:textId="04C1041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10CB7D58" w14:textId="0EE29CB7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99451FD" w14:textId="4FFE361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028" w:type="dxa"/>
            <w:vAlign w:val="center"/>
          </w:tcPr>
          <w:p w14:paraId="7A1A3983" w14:textId="666DD25E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7EA5" w:rsidRPr="00DC513F" w14:paraId="04445358" w14:textId="77777777" w:rsidTr="005719CC">
        <w:tc>
          <w:tcPr>
            <w:tcW w:w="1966" w:type="dxa"/>
            <w:vAlign w:val="center"/>
          </w:tcPr>
          <w:p w14:paraId="70A402B6" w14:textId="21DECEE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5F08F0E2" w14:textId="4CBF182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50DF62D" w14:textId="1B0DB5E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33AA01A7" w14:textId="500E1A5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Trustee of Lingen Davies Cancer Fund. A Shropshire based Cancer Charity funding improvements in local care.</w:t>
            </w:r>
          </w:p>
        </w:tc>
        <w:tc>
          <w:tcPr>
            <w:tcW w:w="1195" w:type="dxa"/>
            <w:vAlign w:val="center"/>
          </w:tcPr>
          <w:p w14:paraId="1C0E2D53" w14:textId="1759420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1264" w:type="dxa"/>
            <w:vAlign w:val="center"/>
          </w:tcPr>
          <w:p w14:paraId="66ED91D5" w14:textId="095FDA6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028" w:type="dxa"/>
            <w:vAlign w:val="center"/>
          </w:tcPr>
          <w:p w14:paraId="43007990" w14:textId="3D493FA9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7EA5" w:rsidRPr="00DC513F" w14:paraId="05494B76" w14:textId="77777777" w:rsidTr="005719CC">
        <w:tc>
          <w:tcPr>
            <w:tcW w:w="1966" w:type="dxa"/>
            <w:vAlign w:val="center"/>
          </w:tcPr>
          <w:p w14:paraId="60672A42" w14:textId="5406D23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70CCFD91" w14:textId="4CA2FF5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3288A7B" w14:textId="3C1F271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45554C40" w14:textId="515F147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Employee of Dudley Group NHS Foundation Trust as Consultant Physician and Endocrinologist</w:t>
            </w:r>
          </w:p>
        </w:tc>
        <w:tc>
          <w:tcPr>
            <w:tcW w:w="1195" w:type="dxa"/>
            <w:vAlign w:val="center"/>
          </w:tcPr>
          <w:p w14:paraId="745B1C99" w14:textId="178B110A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4" w:type="dxa"/>
            <w:vAlign w:val="center"/>
          </w:tcPr>
          <w:p w14:paraId="65F29104" w14:textId="77777777" w:rsidR="00CE7EA5" w:rsidRPr="00DC513F" w:rsidRDefault="00CE7EA5" w:rsidP="00CE7EA5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  <w:p w14:paraId="66651942" w14:textId="4D197D8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4F86E699" w14:textId="41FD1BD6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1601BE8E" w14:textId="77777777" w:rsidTr="005719CC">
        <w:tc>
          <w:tcPr>
            <w:tcW w:w="1966" w:type="dxa"/>
            <w:vAlign w:val="center"/>
          </w:tcPr>
          <w:p w14:paraId="55ACEA79" w14:textId="7473352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65ABF4BA" w14:textId="46BE2AA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0D87C6F" w14:textId="3FC0B3F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5C2A6146" w14:textId="4794CC4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 of RCP MRCP (UK) Part 2 Examination Board, Royal College of Physicians</w:t>
            </w:r>
          </w:p>
        </w:tc>
        <w:tc>
          <w:tcPr>
            <w:tcW w:w="1195" w:type="dxa"/>
            <w:vAlign w:val="center"/>
          </w:tcPr>
          <w:p w14:paraId="60E2A80C" w14:textId="11AB5E1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7255CA98" w14:textId="7348E9E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04A1B2F" w14:textId="15530C72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0A837B19" w14:textId="77777777" w:rsidTr="005719CC">
        <w:tc>
          <w:tcPr>
            <w:tcW w:w="1966" w:type="dxa"/>
            <w:vAlign w:val="center"/>
          </w:tcPr>
          <w:p w14:paraId="1ACBD1E2" w14:textId="62B2B12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183F8972" w14:textId="28C3830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88892AF" w14:textId="274E1D6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0A702D3A" w14:textId="6DBE3F6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Standing member of RCP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SCE(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Diabetes and Endocrinology) Examination Board, Royal College of Physicians</w:t>
            </w:r>
          </w:p>
        </w:tc>
        <w:tc>
          <w:tcPr>
            <w:tcW w:w="1195" w:type="dxa"/>
            <w:vAlign w:val="center"/>
          </w:tcPr>
          <w:p w14:paraId="0C83C1E5" w14:textId="7AEA5CC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35B22E08" w14:textId="5A533AE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F9CB975" w14:textId="260C7964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22430388" w14:textId="77777777" w:rsidTr="005719CC">
        <w:tc>
          <w:tcPr>
            <w:tcW w:w="1966" w:type="dxa"/>
            <w:vAlign w:val="center"/>
          </w:tcPr>
          <w:p w14:paraId="7DE9A05A" w14:textId="6CA7A0C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Jane Dale</w:t>
            </w:r>
          </w:p>
        </w:tc>
        <w:tc>
          <w:tcPr>
            <w:tcW w:w="1129" w:type="dxa"/>
            <w:vAlign w:val="center"/>
          </w:tcPr>
          <w:p w14:paraId="06B99E53" w14:textId="225D79A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9FB92EC" w14:textId="5DCA17A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6340271F" w14:textId="19C099C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Member of Society for Endocrinology</w:t>
            </w:r>
          </w:p>
        </w:tc>
        <w:tc>
          <w:tcPr>
            <w:tcW w:w="1195" w:type="dxa"/>
            <w:vAlign w:val="center"/>
          </w:tcPr>
          <w:p w14:paraId="2F29C3BA" w14:textId="4066AAA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4" w:type="dxa"/>
            <w:vAlign w:val="center"/>
          </w:tcPr>
          <w:p w14:paraId="70468CE3" w14:textId="628983A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D97C3E5" w14:textId="3DFE80C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365A4789" w14:textId="77777777" w:rsidTr="005719CC">
        <w:tc>
          <w:tcPr>
            <w:tcW w:w="1966" w:type="dxa"/>
            <w:vAlign w:val="center"/>
          </w:tcPr>
          <w:p w14:paraId="061CEBC6" w14:textId="546370A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1E8DB258" w14:textId="5F39CEE6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CFFA246" w14:textId="25049CC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36013C22" w14:textId="29F92CA1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Member of Diabetes UK</w:t>
            </w:r>
          </w:p>
        </w:tc>
        <w:tc>
          <w:tcPr>
            <w:tcW w:w="1195" w:type="dxa"/>
            <w:vAlign w:val="center"/>
          </w:tcPr>
          <w:p w14:paraId="686CC2FC" w14:textId="3198D3A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4" w:type="dxa"/>
            <w:vAlign w:val="center"/>
          </w:tcPr>
          <w:p w14:paraId="2F812732" w14:textId="32D41627" w:rsidR="00CE7EA5" w:rsidRPr="00DC513F" w:rsidRDefault="00CE7EA5" w:rsidP="00CE7EA5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8C9875A" w14:textId="1F0F8281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783F7CD4" w14:textId="77777777" w:rsidTr="005719CC">
        <w:tc>
          <w:tcPr>
            <w:tcW w:w="1966" w:type="dxa"/>
            <w:vAlign w:val="center"/>
          </w:tcPr>
          <w:p w14:paraId="260AE5A8" w14:textId="0BAF0E4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0B19207F" w14:textId="63166A3F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E006008" w14:textId="33FB607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4F710013" w14:textId="3662F164" w:rsidR="00CE7EA5" w:rsidRPr="00DC513F" w:rsidRDefault="00CE7EA5" w:rsidP="00CE7EA5">
            <w:pPr>
              <w:widowControl w:val="0"/>
              <w:spacing w:after="6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C513F">
              <w:rPr>
                <w:rFonts w:cs="Arial"/>
                <w:sz w:val="20"/>
                <w:szCs w:val="20"/>
              </w:rPr>
              <w:t xml:space="preserve">Standing member of RCP </w:t>
            </w:r>
            <w:proofErr w:type="gramStart"/>
            <w:r w:rsidRPr="00DC513F">
              <w:rPr>
                <w:rFonts w:cs="Arial"/>
                <w:sz w:val="20"/>
                <w:szCs w:val="20"/>
              </w:rPr>
              <w:t>SCE(</w:t>
            </w:r>
            <w:proofErr w:type="gramEnd"/>
            <w:r w:rsidRPr="00DC513F">
              <w:rPr>
                <w:rFonts w:cs="Arial"/>
                <w:sz w:val="20"/>
                <w:szCs w:val="20"/>
              </w:rPr>
              <w:t>Diabetes and Endocrinology) Board</w:t>
            </w:r>
          </w:p>
        </w:tc>
        <w:tc>
          <w:tcPr>
            <w:tcW w:w="1195" w:type="dxa"/>
            <w:vAlign w:val="center"/>
          </w:tcPr>
          <w:p w14:paraId="3D1CCBB1" w14:textId="0CD35E3A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vAlign w:val="center"/>
          </w:tcPr>
          <w:p w14:paraId="14BF29A2" w14:textId="5DF1DBDA" w:rsidR="00CE7EA5" w:rsidRPr="00DC513F" w:rsidRDefault="00CE7EA5" w:rsidP="00CE7EA5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4ACE7A6" w14:textId="73370B72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2DC574CD" w14:textId="77777777" w:rsidTr="005719CC">
        <w:tc>
          <w:tcPr>
            <w:tcW w:w="1966" w:type="dxa"/>
            <w:vAlign w:val="center"/>
          </w:tcPr>
          <w:p w14:paraId="3C9E062A" w14:textId="3B081D4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155F44F0" w14:textId="41A82BD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2E47033" w14:textId="49C3D61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10B1132C" w14:textId="64BDE5C6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74392CC4" w14:textId="6424DAB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0774B5F" w14:textId="0B990A12" w:rsidR="00CE7EA5" w:rsidRPr="00DC513F" w:rsidRDefault="00CE7EA5" w:rsidP="00CE7EA5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</w:t>
            </w:r>
            <w:r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14:paraId="0B935235" w14:textId="488D798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24B73E15" w14:textId="77777777" w:rsidTr="005719CC">
        <w:tc>
          <w:tcPr>
            <w:tcW w:w="1966" w:type="dxa"/>
            <w:vAlign w:val="center"/>
          </w:tcPr>
          <w:p w14:paraId="612B8FFF" w14:textId="02768BD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5F4002F3" w14:textId="3F6FCFED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5BE11E6" w14:textId="7688E93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09F578FA" w14:textId="77777777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Consultancy/freelance writer for EIU Healthcare/Bazian (The Economist Newspaper Ltd).  </w:t>
            </w:r>
          </w:p>
          <w:p w14:paraId="57C1746D" w14:textId="292EBE1A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Work will include drafting/preparation of National Institute of Health Research (NIHR) ‘Signals’ (summarizing healthcare evidence).</w:t>
            </w:r>
          </w:p>
        </w:tc>
        <w:tc>
          <w:tcPr>
            <w:tcW w:w="1195" w:type="dxa"/>
            <w:vAlign w:val="center"/>
          </w:tcPr>
          <w:p w14:paraId="339C6B91" w14:textId="044A0CAC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17/9/19</w:t>
            </w:r>
          </w:p>
        </w:tc>
        <w:tc>
          <w:tcPr>
            <w:tcW w:w="1264" w:type="dxa"/>
            <w:vAlign w:val="center"/>
          </w:tcPr>
          <w:p w14:paraId="12D757B8" w14:textId="2BFE7194" w:rsidR="00CE7EA5" w:rsidRPr="00DC513F" w:rsidRDefault="00CE7EA5" w:rsidP="00CE7EA5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A4CF09A" w14:textId="5B5810BF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31/03/20</w:t>
            </w:r>
          </w:p>
        </w:tc>
      </w:tr>
      <w:tr w:rsidR="00CE7EA5" w:rsidRPr="00DC513F" w14:paraId="40DF0E89" w14:textId="77777777" w:rsidTr="005719CC">
        <w:tc>
          <w:tcPr>
            <w:tcW w:w="1966" w:type="dxa"/>
            <w:vAlign w:val="center"/>
          </w:tcPr>
          <w:p w14:paraId="6EFC1C29" w14:textId="4CADDC3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58D137C5" w14:textId="6E2F5FA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D55698A" w14:textId="2155BF3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00BEBF55" w14:textId="65D61148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Appointed to Social Work England as a Continuing Professional Development Assessor</w:t>
            </w:r>
          </w:p>
        </w:tc>
        <w:tc>
          <w:tcPr>
            <w:tcW w:w="1195" w:type="dxa"/>
            <w:vAlign w:val="center"/>
          </w:tcPr>
          <w:p w14:paraId="30BEDE72" w14:textId="2858A1BC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2020</w:t>
            </w:r>
          </w:p>
        </w:tc>
        <w:tc>
          <w:tcPr>
            <w:tcW w:w="1264" w:type="dxa"/>
            <w:vAlign w:val="center"/>
          </w:tcPr>
          <w:p w14:paraId="25688898" w14:textId="6B4175F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 2020</w:t>
            </w:r>
          </w:p>
        </w:tc>
        <w:tc>
          <w:tcPr>
            <w:tcW w:w="1028" w:type="dxa"/>
            <w:vAlign w:val="center"/>
          </w:tcPr>
          <w:p w14:paraId="364CF1A5" w14:textId="1FC98DC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22833B75" w14:textId="77777777" w:rsidTr="005719CC">
        <w:tc>
          <w:tcPr>
            <w:tcW w:w="1966" w:type="dxa"/>
            <w:vAlign w:val="center"/>
          </w:tcPr>
          <w:p w14:paraId="7C0D783F" w14:textId="186C361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2BCB04AC" w14:textId="53F1DA3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67F07BD" w14:textId="335A495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2589B8C" w14:textId="2930F618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memberships (Public &amp; Patient Voice) held in other organisations</w:t>
            </w:r>
          </w:p>
        </w:tc>
        <w:tc>
          <w:tcPr>
            <w:tcW w:w="1195" w:type="dxa"/>
            <w:vAlign w:val="center"/>
          </w:tcPr>
          <w:p w14:paraId="4C544B69" w14:textId="66E8FD3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58DDD73B" w14:textId="1082211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5196D557" w14:textId="159F9C38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57FA3504" w14:textId="77777777" w:rsidTr="005719CC">
        <w:tc>
          <w:tcPr>
            <w:tcW w:w="1966" w:type="dxa"/>
            <w:vAlign w:val="center"/>
          </w:tcPr>
          <w:p w14:paraId="7F62690B" w14:textId="48135D1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7D64C6B3" w14:textId="144C84C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E27BD09" w14:textId="436F4D9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58BCD6B" w14:textId="6CDC4F53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Commissioning: Clinical Priorities Advisory Group </w:t>
            </w:r>
          </w:p>
        </w:tc>
        <w:tc>
          <w:tcPr>
            <w:tcW w:w="1195" w:type="dxa"/>
            <w:vAlign w:val="center"/>
          </w:tcPr>
          <w:p w14:paraId="0F548932" w14:textId="4662988D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391FF870" w14:textId="793C081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1A8AC026" w14:textId="7463EE2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649841A1" w14:textId="77777777" w:rsidTr="005719CC">
        <w:tc>
          <w:tcPr>
            <w:tcW w:w="1966" w:type="dxa"/>
            <w:vAlign w:val="center"/>
          </w:tcPr>
          <w:p w14:paraId="25AB9A84" w14:textId="61DA059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43537200" w14:textId="17DBABF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3493EBE" w14:textId="342420C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BF8E992" w14:textId="50C8E474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NHS England: Public &amp; Patient Voice Assurance Group (Specialised Commissioning)</w:t>
            </w:r>
          </w:p>
        </w:tc>
        <w:tc>
          <w:tcPr>
            <w:tcW w:w="1195" w:type="dxa"/>
            <w:vAlign w:val="center"/>
          </w:tcPr>
          <w:p w14:paraId="77256B44" w14:textId="4F041F11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7190F8C0" w14:textId="6F6FEA0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61A3D110" w14:textId="50554227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</w:tr>
      <w:tr w:rsidR="00CE7EA5" w:rsidRPr="00DC513F" w14:paraId="6B6A1A33" w14:textId="77777777" w:rsidTr="005719CC">
        <w:tc>
          <w:tcPr>
            <w:tcW w:w="1966" w:type="dxa"/>
            <w:vAlign w:val="center"/>
          </w:tcPr>
          <w:p w14:paraId="153943C7" w14:textId="7C30606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50E9D653" w14:textId="0259005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5D00E5C" w14:textId="5990ED2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9C3C1F5" w14:textId="537E3FAF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 Quality Assurance Oversight Group </w:t>
            </w:r>
          </w:p>
        </w:tc>
        <w:tc>
          <w:tcPr>
            <w:tcW w:w="1195" w:type="dxa"/>
            <w:vAlign w:val="center"/>
          </w:tcPr>
          <w:p w14:paraId="35F48203" w14:textId="0C60A88A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002C74CD" w14:textId="58E0BCF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4489896E" w14:textId="5500D4C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</w:tr>
      <w:tr w:rsidR="00CE7EA5" w:rsidRPr="00DC513F" w14:paraId="51FDF330" w14:textId="77777777" w:rsidTr="005719CC">
        <w:tc>
          <w:tcPr>
            <w:tcW w:w="1966" w:type="dxa"/>
            <w:vAlign w:val="center"/>
          </w:tcPr>
          <w:p w14:paraId="67931014" w14:textId="31003BB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0FDCBA57" w14:textId="4AA04D5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1E564BD" w14:textId="1E7C906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785664EC" w14:textId="15C507FC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56AAFC4" w14:textId="42CFF9D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8E5B9C3" w14:textId="09237B8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70143339" w14:textId="5E3AAC6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0B383EBF" w14:textId="77777777" w:rsidTr="005719CC">
        <w:tc>
          <w:tcPr>
            <w:tcW w:w="1966" w:type="dxa"/>
            <w:vAlign w:val="center"/>
          </w:tcPr>
          <w:p w14:paraId="69AD78B6" w14:textId="211049F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3EFCCF09" w14:textId="0319423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39F5BD9" w14:textId="0292EBA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13934390" w14:textId="48A5A45C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Unconditional educational grants from Alexion, Stanningley Pharma, Vifor and Daiichi Sankyo to support the Nottingham Acute </w:t>
            </w:r>
            <w:r w:rsidRPr="00DC513F">
              <w:rPr>
                <w:rFonts w:cs="Arial"/>
                <w:b w:val="0"/>
                <w:sz w:val="20"/>
                <w:szCs w:val="20"/>
              </w:rPr>
              <w:lastRenderedPageBreak/>
              <w:t>Kidney Injury Course March 2019 (for which I am course director). No personal honoraria.</w:t>
            </w:r>
          </w:p>
        </w:tc>
        <w:tc>
          <w:tcPr>
            <w:tcW w:w="1195" w:type="dxa"/>
            <w:vAlign w:val="center"/>
          </w:tcPr>
          <w:p w14:paraId="1393B9D7" w14:textId="17E13979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64" w:type="dxa"/>
            <w:vAlign w:val="center"/>
          </w:tcPr>
          <w:p w14:paraId="254D2E5F" w14:textId="1704B40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CF8AE02" w14:textId="014A5AD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</w:tr>
      <w:tr w:rsidR="00CE7EA5" w:rsidRPr="00DC513F" w14:paraId="600DF051" w14:textId="77777777" w:rsidTr="005719CC">
        <w:tc>
          <w:tcPr>
            <w:tcW w:w="1966" w:type="dxa"/>
            <w:vAlign w:val="center"/>
          </w:tcPr>
          <w:p w14:paraId="6D3A9366" w14:textId="0C638D5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7B35AC0F" w14:textId="5B36278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516ACF7" w14:textId="718B571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61F660C3" w14:textId="270CEC8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Co-inventor (with Prof David Gardner) in patent application ‘Biomarkers related to kidney function and methods involving their use’. International publication number: WO 2016/110701 A1 (international publication date 14 July 2016). Patient applicants: Nottingham University Hospitals NHS Trust and University of Nottingham.</w:t>
            </w:r>
          </w:p>
        </w:tc>
        <w:tc>
          <w:tcPr>
            <w:tcW w:w="1195" w:type="dxa"/>
            <w:vAlign w:val="center"/>
          </w:tcPr>
          <w:p w14:paraId="43EAFB4C" w14:textId="3CF2DDC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8B76003" w14:textId="4C9EE48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DEB1EEB" w14:textId="7ADCB494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CE7EA5" w:rsidRPr="00DC513F" w14:paraId="68738072" w14:textId="77777777" w:rsidTr="005719CC">
        <w:tc>
          <w:tcPr>
            <w:tcW w:w="1966" w:type="dxa"/>
            <w:vAlign w:val="center"/>
          </w:tcPr>
          <w:p w14:paraId="66F6D9D6" w14:textId="6181A38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270FCEE5" w14:textId="4D15091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480ED1A" w14:textId="3A6C661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0114C3FC" w14:textId="385BF8D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Medicolegal services – providing reports in field of nephrology and in particular acute kidney injury. </w:t>
            </w:r>
          </w:p>
        </w:tc>
        <w:tc>
          <w:tcPr>
            <w:tcW w:w="1195" w:type="dxa"/>
            <w:vAlign w:val="center"/>
          </w:tcPr>
          <w:p w14:paraId="14AF3D3E" w14:textId="42AA0057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64" w:type="dxa"/>
            <w:vAlign w:val="center"/>
          </w:tcPr>
          <w:p w14:paraId="21CD2AD3" w14:textId="270D02E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6F0A194" w14:textId="6DB98768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CE7EA5" w:rsidRPr="00DC513F" w14:paraId="284BFCC1" w14:textId="77777777" w:rsidTr="005719CC">
        <w:tc>
          <w:tcPr>
            <w:tcW w:w="1966" w:type="dxa"/>
            <w:vAlign w:val="center"/>
          </w:tcPr>
          <w:p w14:paraId="6703C7D7" w14:textId="07541FF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17167C6B" w14:textId="694C530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4AFCB45" w14:textId="4C1694B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7715EAF5" w14:textId="2E1E48D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Director of Active Kidney Innovation Ltd (currently concerned exclusively with provision of medicolegal reports).</w:t>
            </w:r>
          </w:p>
        </w:tc>
        <w:tc>
          <w:tcPr>
            <w:tcW w:w="1195" w:type="dxa"/>
            <w:vAlign w:val="center"/>
          </w:tcPr>
          <w:p w14:paraId="1EE3B17E" w14:textId="035E39CD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64" w:type="dxa"/>
            <w:vAlign w:val="center"/>
          </w:tcPr>
          <w:p w14:paraId="201CE540" w14:textId="28BAB28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F937DC1" w14:textId="6143972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CE7EA5" w:rsidRPr="00DC513F" w14:paraId="0C33E37C" w14:textId="77777777" w:rsidTr="005719CC">
        <w:tc>
          <w:tcPr>
            <w:tcW w:w="1966" w:type="dxa"/>
            <w:vAlign w:val="center"/>
          </w:tcPr>
          <w:p w14:paraId="4033A46F" w14:textId="1EABFE2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1838041A" w14:textId="36250D9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80221C0" w14:textId="55D5523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44D5A774" w14:textId="4239228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Some sessions of my NHS job are currently funded by a NIHR i4i grant supporting our development of a point of care test for early detection of acute kidney injury.</w:t>
            </w:r>
          </w:p>
        </w:tc>
        <w:tc>
          <w:tcPr>
            <w:tcW w:w="1195" w:type="dxa"/>
            <w:vAlign w:val="center"/>
          </w:tcPr>
          <w:p w14:paraId="5385EBC6" w14:textId="7B03E344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53B2F494" w14:textId="3213270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35DAFF4" w14:textId="2E321169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Ongoing.</w:t>
            </w:r>
          </w:p>
        </w:tc>
      </w:tr>
      <w:tr w:rsidR="00CE7EA5" w:rsidRPr="00DC513F" w14:paraId="7887F322" w14:textId="77777777" w:rsidTr="005719CC">
        <w:tc>
          <w:tcPr>
            <w:tcW w:w="1966" w:type="dxa"/>
            <w:vAlign w:val="center"/>
          </w:tcPr>
          <w:p w14:paraId="65BAE4F9" w14:textId="1B6FC7A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4DEF08B6" w14:textId="2DFCB43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62E094E" w14:textId="747422F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F27D15A" w14:textId="09D3459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lead the Nottingham Acute Kidney Injury Research Group, which has a research interest in identification and development of biomarkers for acute kidney injury.</w:t>
            </w:r>
          </w:p>
        </w:tc>
        <w:tc>
          <w:tcPr>
            <w:tcW w:w="1195" w:type="dxa"/>
            <w:vAlign w:val="center"/>
          </w:tcPr>
          <w:p w14:paraId="05971F46" w14:textId="065B33E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64" w:type="dxa"/>
            <w:vAlign w:val="center"/>
          </w:tcPr>
          <w:p w14:paraId="11976F0A" w14:textId="36DDACC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98B855B" w14:textId="0D7C5C2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CE7EA5" w:rsidRPr="00DC513F" w14:paraId="4D8DF7C7" w14:textId="77777777" w:rsidTr="005719CC">
        <w:tc>
          <w:tcPr>
            <w:tcW w:w="1966" w:type="dxa"/>
            <w:vAlign w:val="center"/>
          </w:tcPr>
          <w:p w14:paraId="14D3E27D" w14:textId="5643990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1FA49913" w14:textId="465D526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8912235" w14:textId="0D473EB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42D9F67D" w14:textId="4A13C7D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have published research papers and given presentations in the field of nephrology, particularly acute kidney injury.</w:t>
            </w:r>
          </w:p>
        </w:tc>
        <w:tc>
          <w:tcPr>
            <w:tcW w:w="1195" w:type="dxa"/>
            <w:vAlign w:val="center"/>
          </w:tcPr>
          <w:p w14:paraId="3ED1EBD5" w14:textId="6269C80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64" w:type="dxa"/>
            <w:vAlign w:val="center"/>
          </w:tcPr>
          <w:p w14:paraId="16511CBA" w14:textId="0DE9690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0C7D6F3" w14:textId="77A3935D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CE7EA5" w:rsidRPr="00DC513F" w14:paraId="19C043CE" w14:textId="77777777" w:rsidTr="005719CC">
        <w:tc>
          <w:tcPr>
            <w:tcW w:w="1966" w:type="dxa"/>
            <w:vAlign w:val="center"/>
          </w:tcPr>
          <w:p w14:paraId="2944CACC" w14:textId="516590E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4F24C781" w14:textId="0C069BF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1068012" w14:textId="2CA3157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16C1513" w14:textId="77AE6D0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My research group collaborates with SureScreen Diagnostics Ltd and Trace2o Ltd in the development of a point of care test for acute kidney injury.</w:t>
            </w:r>
          </w:p>
        </w:tc>
        <w:tc>
          <w:tcPr>
            <w:tcW w:w="1195" w:type="dxa"/>
            <w:vAlign w:val="center"/>
          </w:tcPr>
          <w:p w14:paraId="2A7127E9" w14:textId="0F2076B7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5214DD5A" w14:textId="516C157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57CA485" w14:textId="01D2E598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CE7EA5" w:rsidRPr="00DC513F" w14:paraId="204CF59C" w14:textId="77777777" w:rsidTr="005719CC">
        <w:tc>
          <w:tcPr>
            <w:tcW w:w="1966" w:type="dxa"/>
            <w:vAlign w:val="center"/>
          </w:tcPr>
          <w:p w14:paraId="4E8C8F43" w14:textId="359FF66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0160D47C" w14:textId="095D570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AC45609" w14:textId="39F91B3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592591ED" w14:textId="0651623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95" w:type="dxa"/>
            <w:vAlign w:val="center"/>
          </w:tcPr>
          <w:p w14:paraId="115C23D1" w14:textId="2A8B45C1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4" w:type="dxa"/>
            <w:vAlign w:val="center"/>
          </w:tcPr>
          <w:p w14:paraId="16D6BFED" w14:textId="5F81B05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8DA703" w14:textId="64403539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</w:tr>
      <w:tr w:rsidR="00CE7EA5" w:rsidRPr="00DC513F" w14:paraId="69D2B163" w14:textId="77777777" w:rsidTr="005719CC">
        <w:tc>
          <w:tcPr>
            <w:tcW w:w="1966" w:type="dxa"/>
            <w:vAlign w:val="center"/>
          </w:tcPr>
          <w:p w14:paraId="1DAC2FD7" w14:textId="4760BC7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71B410A3" w14:textId="6BAA58F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3EF2CA3" w14:textId="4AB01EF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29902097" w14:textId="4B95D2A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Leader European Commission PROGRESSIVE project on standards around ICT and ageing </w:t>
            </w:r>
          </w:p>
        </w:tc>
        <w:tc>
          <w:tcPr>
            <w:tcW w:w="1195" w:type="dxa"/>
            <w:vAlign w:val="center"/>
          </w:tcPr>
          <w:p w14:paraId="193EFD40" w14:textId="1880CE7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086432A" w14:textId="1F1B66B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9CB5D9A" w14:textId="501E9ADA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CE7EA5" w:rsidRPr="00DC513F" w14:paraId="4F2DD704" w14:textId="77777777" w:rsidTr="005719CC">
        <w:tc>
          <w:tcPr>
            <w:tcW w:w="1966" w:type="dxa"/>
            <w:vAlign w:val="center"/>
          </w:tcPr>
          <w:p w14:paraId="4E4AE0B6" w14:textId="241F4E2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299B7FE2" w14:textId="58363C1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D85CBCE" w14:textId="64EDDB1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20E87B59" w14:textId="48AD01F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Senior Research Fellow, De Montfort University</w:t>
            </w:r>
          </w:p>
        </w:tc>
        <w:tc>
          <w:tcPr>
            <w:tcW w:w="1195" w:type="dxa"/>
            <w:vAlign w:val="center"/>
          </w:tcPr>
          <w:p w14:paraId="11D0D330" w14:textId="182EC38C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1342815A" w14:textId="7A16950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6913E9" w14:textId="343B730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3E6A49C0" w14:textId="77777777" w:rsidTr="005719CC">
        <w:tc>
          <w:tcPr>
            <w:tcW w:w="1966" w:type="dxa"/>
            <w:vAlign w:val="center"/>
          </w:tcPr>
          <w:p w14:paraId="331A10D7" w14:textId="0B4BC22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0A04E266" w14:textId="3A36D3C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86E11CF" w14:textId="55300B6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31AE193A" w14:textId="310BE2B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Expert Advisor to the European Commission in relation to PDTI Programme on ‘Robotics for Comprehensive Geriatric Assessment’  </w:t>
            </w:r>
          </w:p>
        </w:tc>
        <w:tc>
          <w:tcPr>
            <w:tcW w:w="1195" w:type="dxa"/>
            <w:vAlign w:val="center"/>
          </w:tcPr>
          <w:p w14:paraId="7F0A969D" w14:textId="4FD2E89C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54410F5A" w14:textId="5585C21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EF6D585" w14:textId="5DA9C3E2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CE7EA5" w:rsidRPr="00DC513F" w14:paraId="7C042542" w14:textId="77777777" w:rsidTr="005719CC">
        <w:tc>
          <w:tcPr>
            <w:tcW w:w="1966" w:type="dxa"/>
            <w:vAlign w:val="center"/>
          </w:tcPr>
          <w:p w14:paraId="5005272D" w14:textId="466C470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Malcolm Fisk</w:t>
            </w:r>
          </w:p>
        </w:tc>
        <w:tc>
          <w:tcPr>
            <w:tcW w:w="1129" w:type="dxa"/>
            <w:vAlign w:val="center"/>
          </w:tcPr>
          <w:p w14:paraId="70BCCDE6" w14:textId="3C4EEB7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633E79E" w14:textId="7AEB9D6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60496400" w14:textId="6578D15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Board of Trustees of AgeCymru – Representing the Interests of Older People in Wales (Chair of Board up to October 2019).</w:t>
            </w:r>
          </w:p>
        </w:tc>
        <w:tc>
          <w:tcPr>
            <w:tcW w:w="1195" w:type="dxa"/>
            <w:vAlign w:val="center"/>
          </w:tcPr>
          <w:p w14:paraId="7A8E3867" w14:textId="053B7397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3D16B08B" w14:textId="02CD341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A7F9858" w14:textId="77600B1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10/01/20</w:t>
            </w:r>
          </w:p>
        </w:tc>
      </w:tr>
      <w:tr w:rsidR="00CE7EA5" w:rsidRPr="00DC513F" w14:paraId="2BA4A48B" w14:textId="77777777" w:rsidTr="005719CC">
        <w:tc>
          <w:tcPr>
            <w:tcW w:w="1966" w:type="dxa"/>
            <w:vAlign w:val="center"/>
          </w:tcPr>
          <w:p w14:paraId="2F088ECA" w14:textId="0D9F3B3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765ABA9D" w14:textId="7B0A8DE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1B61412" w14:textId="2353878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12CB3E9" w14:textId="04C0555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Standardisation. Representing consumer interest on relevant CEN Technical Committees (including CEN/TC449 Quality of Care for Older People).</w:t>
            </w:r>
          </w:p>
        </w:tc>
        <w:tc>
          <w:tcPr>
            <w:tcW w:w="1195" w:type="dxa"/>
            <w:vAlign w:val="center"/>
          </w:tcPr>
          <w:p w14:paraId="7AFE9C0D" w14:textId="75843B5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14B59796" w14:textId="238495F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5850885" w14:textId="2F2E1713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CE7EA5" w:rsidRPr="00DC513F" w14:paraId="26031146" w14:textId="77777777" w:rsidTr="005719CC">
        <w:tc>
          <w:tcPr>
            <w:tcW w:w="1966" w:type="dxa"/>
            <w:vAlign w:val="center"/>
          </w:tcPr>
          <w:p w14:paraId="6D93C2C0" w14:textId="7AAB7AC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8A32F2B" w14:textId="4E9E7A0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755625C" w14:textId="229749A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1AB1FD0" w14:textId="6452061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CEN/TC450 Patient Involvement in Person-Centred Care</w:t>
            </w:r>
          </w:p>
        </w:tc>
        <w:tc>
          <w:tcPr>
            <w:tcW w:w="1195" w:type="dxa"/>
            <w:vAlign w:val="center"/>
          </w:tcPr>
          <w:p w14:paraId="4CF057D6" w14:textId="52A25814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3B668E86" w14:textId="2F831E7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8768617" w14:textId="6F058BF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CE7EA5" w:rsidRPr="00DC513F" w14:paraId="0E3A4DC6" w14:textId="77777777" w:rsidTr="005719CC">
        <w:tc>
          <w:tcPr>
            <w:tcW w:w="1966" w:type="dxa"/>
            <w:vAlign w:val="center"/>
          </w:tcPr>
          <w:p w14:paraId="357717CE" w14:textId="7852AD4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34D908E3" w14:textId="25C77B9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536B825" w14:textId="1AB092D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F432874" w14:textId="7E31B65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Health Services Focus Group</w:t>
            </w:r>
          </w:p>
        </w:tc>
        <w:tc>
          <w:tcPr>
            <w:tcW w:w="1195" w:type="dxa"/>
            <w:vAlign w:val="center"/>
          </w:tcPr>
          <w:p w14:paraId="6E73A8C7" w14:textId="068803D4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661ED4CC" w14:textId="5DDBF22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7D695B6" w14:textId="4814A8E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31/12/17</w:t>
            </w:r>
          </w:p>
        </w:tc>
      </w:tr>
      <w:tr w:rsidR="00CE7EA5" w:rsidRPr="00DC513F" w14:paraId="3F28F69A" w14:textId="77777777" w:rsidTr="005719CC">
        <w:tc>
          <w:tcPr>
            <w:tcW w:w="1966" w:type="dxa"/>
            <w:vAlign w:val="center"/>
          </w:tcPr>
          <w:p w14:paraId="2AE82AEB" w14:textId="2D175CF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27C34A85" w14:textId="2C73E1A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A0E9F4B" w14:textId="02BB7BB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6E01C4F4" w14:textId="3F0B799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BSI and representing their interests on ISO/TC314 Ageing Societies and CH/315</w:t>
            </w:r>
          </w:p>
        </w:tc>
        <w:tc>
          <w:tcPr>
            <w:tcW w:w="1195" w:type="dxa"/>
            <w:vAlign w:val="center"/>
          </w:tcPr>
          <w:p w14:paraId="54EDB422" w14:textId="68DCDC6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3E2460FB" w14:textId="0A789BB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4A954DA" w14:textId="7699816C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59361D61" w14:textId="77777777" w:rsidTr="005719CC">
        <w:tc>
          <w:tcPr>
            <w:tcW w:w="1966" w:type="dxa"/>
            <w:vAlign w:val="center"/>
          </w:tcPr>
          <w:p w14:paraId="480A97B2" w14:textId="777B643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96A6147" w14:textId="191A5BD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122C3EC" w14:textId="41EFC54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DC31A7E" w14:textId="2FC97E3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World Health Organization in respect of Digital Health</w:t>
            </w:r>
          </w:p>
        </w:tc>
        <w:tc>
          <w:tcPr>
            <w:tcW w:w="1195" w:type="dxa"/>
            <w:vAlign w:val="center"/>
          </w:tcPr>
          <w:p w14:paraId="10DBFA84" w14:textId="085279F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622649E8" w14:textId="768E088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EE2CB5" w14:textId="270D1E1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On-going </w:t>
            </w:r>
          </w:p>
        </w:tc>
      </w:tr>
      <w:tr w:rsidR="00CE7EA5" w:rsidRPr="00DC513F" w14:paraId="78DA7982" w14:textId="77777777" w:rsidTr="005719CC">
        <w:tc>
          <w:tcPr>
            <w:tcW w:w="1966" w:type="dxa"/>
            <w:vAlign w:val="center"/>
          </w:tcPr>
          <w:p w14:paraId="0C11F55F" w14:textId="7829EE5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27FEFCE7" w14:textId="3B1E60B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C38F704" w14:textId="4A47E08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0695123" w14:textId="426C7F2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A71564">
              <w:rPr>
                <w:rFonts w:cs="Arial"/>
                <w:b w:val="0"/>
                <w:sz w:val="20"/>
                <w:szCs w:val="20"/>
              </w:rPr>
              <w:t>Member of the Standards and Accreditation for Telehealth Services (SATS) Working Group of the International Society for Telemedicine and eHealth.</w:t>
            </w:r>
          </w:p>
        </w:tc>
        <w:tc>
          <w:tcPr>
            <w:tcW w:w="1195" w:type="dxa"/>
            <w:vAlign w:val="center"/>
          </w:tcPr>
          <w:p w14:paraId="535A68C8" w14:textId="5757DB8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E729BEB" w14:textId="5E8BA65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 2020</w:t>
            </w:r>
          </w:p>
        </w:tc>
        <w:tc>
          <w:tcPr>
            <w:tcW w:w="1028" w:type="dxa"/>
            <w:vAlign w:val="center"/>
          </w:tcPr>
          <w:p w14:paraId="1DD4695B" w14:textId="2E78BB2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</w:tr>
      <w:tr w:rsidR="00CE7EA5" w:rsidRPr="00DC513F" w14:paraId="71443DFE" w14:textId="77777777" w:rsidTr="005719CC">
        <w:tc>
          <w:tcPr>
            <w:tcW w:w="1966" w:type="dxa"/>
            <w:vAlign w:val="center"/>
          </w:tcPr>
          <w:p w14:paraId="70746BEE" w14:textId="3E3C680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3D5D8578" w14:textId="095A272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7D617BF" w14:textId="0D12487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7B59DB57" w14:textId="239FAA5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41409A75" w14:textId="0641CBE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6724C19" w14:textId="7039229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DE53DE" w14:textId="1892263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01F0AC91" w14:textId="77777777" w:rsidTr="005719CC">
        <w:tc>
          <w:tcPr>
            <w:tcW w:w="1966" w:type="dxa"/>
            <w:vAlign w:val="center"/>
          </w:tcPr>
          <w:p w14:paraId="620B2B03" w14:textId="08C0904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617E081A" w14:textId="7E65780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B09AA82" w14:textId="557D270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7CDF07A1" w14:textId="3F63464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Medical Expert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Witness[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Private Practice]</w:t>
            </w:r>
          </w:p>
        </w:tc>
        <w:tc>
          <w:tcPr>
            <w:tcW w:w="1195" w:type="dxa"/>
            <w:vAlign w:val="center"/>
          </w:tcPr>
          <w:p w14:paraId="1334937E" w14:textId="469CB91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2019</w:t>
            </w:r>
          </w:p>
        </w:tc>
        <w:tc>
          <w:tcPr>
            <w:tcW w:w="1264" w:type="dxa"/>
            <w:vAlign w:val="center"/>
          </w:tcPr>
          <w:p w14:paraId="630B00BE" w14:textId="15B12E2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38286D2A" w14:textId="61623A5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6BAE1464" w14:textId="77777777" w:rsidTr="005719CC">
        <w:tc>
          <w:tcPr>
            <w:tcW w:w="1966" w:type="dxa"/>
            <w:vAlign w:val="center"/>
          </w:tcPr>
          <w:p w14:paraId="0918F505" w14:textId="3A23F67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1D7C7918" w14:textId="6E94052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B3E41A2" w14:textId="1057259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2E68D016" w14:textId="614269A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Member of British Institute of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Radiology[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BIR[] ,Radiotherapy and Oncology Special Interest Group</w:t>
            </w:r>
          </w:p>
        </w:tc>
        <w:tc>
          <w:tcPr>
            <w:tcW w:w="1195" w:type="dxa"/>
            <w:vAlign w:val="center"/>
          </w:tcPr>
          <w:p w14:paraId="0603B144" w14:textId="4ABC3AC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264" w:type="dxa"/>
            <w:vAlign w:val="center"/>
          </w:tcPr>
          <w:p w14:paraId="56B425F0" w14:textId="17E3F58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582056C8" w14:textId="5DA4DF8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0A9D7A3F" w14:textId="77777777" w:rsidTr="005719CC">
        <w:tc>
          <w:tcPr>
            <w:tcW w:w="1966" w:type="dxa"/>
            <w:vAlign w:val="center"/>
          </w:tcPr>
          <w:p w14:paraId="10512316" w14:textId="05B8C04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13BBC60E" w14:textId="1970B7C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5A9D05E" w14:textId="354E935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EAB7259" w14:textId="5735F4A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Trustee, Essex Cancer Research Charity</w:t>
            </w:r>
          </w:p>
        </w:tc>
        <w:tc>
          <w:tcPr>
            <w:tcW w:w="1195" w:type="dxa"/>
            <w:vAlign w:val="center"/>
          </w:tcPr>
          <w:p w14:paraId="124EB61F" w14:textId="71BA3FD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14:paraId="70AD8B6A" w14:textId="1B10E3D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4CCA5EA3" w14:textId="3AA59A8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4ACC26A6" w14:textId="77777777" w:rsidTr="005719CC">
        <w:tc>
          <w:tcPr>
            <w:tcW w:w="1966" w:type="dxa"/>
            <w:vAlign w:val="center"/>
          </w:tcPr>
          <w:p w14:paraId="56676CFF" w14:textId="694348B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58CD4F9F" w14:textId="5F026C0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774708F" w14:textId="1D7AD3C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290F0A13" w14:textId="1E8AE1A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41023280" w14:textId="00E73E3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C5829CD" w14:textId="447B489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2D485406" w14:textId="62953D2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4462E2D2" w14:textId="77777777" w:rsidTr="005719CC">
        <w:tc>
          <w:tcPr>
            <w:tcW w:w="1966" w:type="dxa"/>
            <w:vAlign w:val="center"/>
          </w:tcPr>
          <w:p w14:paraId="14F37830" w14:textId="37A31FF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Keith Lowe</w:t>
            </w:r>
          </w:p>
        </w:tc>
        <w:tc>
          <w:tcPr>
            <w:tcW w:w="1129" w:type="dxa"/>
            <w:vAlign w:val="center"/>
          </w:tcPr>
          <w:p w14:paraId="5B5680A9" w14:textId="15C6F42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092A837" w14:textId="52D6537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354C1122" w14:textId="4FBBB6D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423A264F" w14:textId="09DAD65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BDC8030" w14:textId="5E25204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52E82F5" w14:textId="0088EE8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7CCA54D5" w14:textId="77777777" w:rsidTr="005719CC">
        <w:tc>
          <w:tcPr>
            <w:tcW w:w="1966" w:type="dxa"/>
            <w:vAlign w:val="center"/>
          </w:tcPr>
          <w:p w14:paraId="471A682F" w14:textId="1B54914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5B1BA7F7" w14:textId="7B7D3D5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F07A737" w14:textId="5241F70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3A6C5D0" w14:textId="701B9E3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5FFFBEC9" w14:textId="0662C88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71471988" w14:textId="612C3F6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4FAB618E" w14:textId="7C9077F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1EA8D15B" w14:textId="77777777" w:rsidTr="005719CC">
        <w:tc>
          <w:tcPr>
            <w:tcW w:w="1966" w:type="dxa"/>
            <w:vAlign w:val="center"/>
          </w:tcPr>
          <w:p w14:paraId="2167D05C" w14:textId="112B250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26B10B53" w14:textId="5D6C0C5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10C47F1" w14:textId="79AD6A4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7F30CBC1" w14:textId="00924E6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0E0597D6" w14:textId="07D7380A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79EB5CD" w14:textId="5FFEC44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EB130C4" w14:textId="4BBBF171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18D74508" w14:textId="77777777" w:rsidTr="005719CC">
        <w:tc>
          <w:tcPr>
            <w:tcW w:w="1966" w:type="dxa"/>
            <w:vAlign w:val="center"/>
          </w:tcPr>
          <w:p w14:paraId="3FFDFC12" w14:textId="667BA58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0DBC050D" w14:textId="2C8B9C7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11A7448" w14:textId="0BD4B4E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6EEB963E" w14:textId="0A1ECAE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5EEFA92E" w14:textId="3B041AA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2B3A3B3B" w14:textId="4F97951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73FF0106" w14:textId="1A53A23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27D7E965" w14:textId="77777777" w:rsidTr="005719CC">
        <w:tc>
          <w:tcPr>
            <w:tcW w:w="1966" w:type="dxa"/>
            <w:vAlign w:val="center"/>
          </w:tcPr>
          <w:p w14:paraId="630518E6" w14:textId="7F4FBAA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559926B1" w14:textId="4914CB3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F6E26CB" w14:textId="27A7A80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6FD3396C" w14:textId="572417D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154ED1DB" w14:textId="7A6C33F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BD58E83" w14:textId="03D3CA1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AC8E3CD" w14:textId="7FD8E05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347FCA2C" w14:textId="77777777" w:rsidTr="005719CC">
        <w:tc>
          <w:tcPr>
            <w:tcW w:w="1966" w:type="dxa"/>
            <w:vAlign w:val="center"/>
          </w:tcPr>
          <w:p w14:paraId="5B5E3871" w14:textId="009EF82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48A82682" w14:textId="10BDC18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5DA32CC" w14:textId="14B1015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4EDBB9B0" w14:textId="53FCB98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lay member PHAC F</w:t>
            </w:r>
          </w:p>
        </w:tc>
        <w:tc>
          <w:tcPr>
            <w:tcW w:w="1195" w:type="dxa"/>
            <w:vAlign w:val="center"/>
          </w:tcPr>
          <w:p w14:paraId="5E6F7F42" w14:textId="0A8F96D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7671FD83" w14:textId="40D301B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E177212" w14:textId="49DB8C0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6DF0E900" w14:textId="77777777" w:rsidTr="005719CC">
        <w:tc>
          <w:tcPr>
            <w:tcW w:w="1966" w:type="dxa"/>
            <w:vAlign w:val="center"/>
          </w:tcPr>
          <w:p w14:paraId="26FDB9DD" w14:textId="36D2D4D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6ED01E36" w14:textId="2A7BF67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123F008" w14:textId="0F4F338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1ABC4AD6" w14:textId="00FFF5E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 sleep disordered breathing guideline NICE/RCP/NGC</w:t>
            </w:r>
          </w:p>
        </w:tc>
        <w:tc>
          <w:tcPr>
            <w:tcW w:w="1195" w:type="dxa"/>
            <w:vAlign w:val="center"/>
          </w:tcPr>
          <w:p w14:paraId="448FA4BF" w14:textId="241E360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55B00548" w14:textId="6B84CA1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CC78973" w14:textId="250BDC9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435009FE" w14:textId="77777777" w:rsidTr="005719CC">
        <w:tc>
          <w:tcPr>
            <w:tcW w:w="1966" w:type="dxa"/>
            <w:vAlign w:val="center"/>
          </w:tcPr>
          <w:p w14:paraId="29BD6B6F" w14:textId="2014730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62CF58B0" w14:textId="6832014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78A5033" w14:textId="4BE6F0D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20337C76" w14:textId="2A6EA13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Trustee/Vice Chair Sight Concern Bedfordshire </w:t>
            </w:r>
          </w:p>
        </w:tc>
        <w:tc>
          <w:tcPr>
            <w:tcW w:w="1195" w:type="dxa"/>
            <w:vAlign w:val="center"/>
          </w:tcPr>
          <w:p w14:paraId="723A7CBA" w14:textId="0359CFE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48CFDECF" w14:textId="66BC2DE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9A3931F" w14:textId="3948553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2020</w:t>
            </w:r>
          </w:p>
        </w:tc>
      </w:tr>
      <w:tr w:rsidR="00CE7EA5" w:rsidRPr="00DC513F" w14:paraId="22927DE5" w14:textId="77777777" w:rsidTr="005719CC">
        <w:tc>
          <w:tcPr>
            <w:tcW w:w="1966" w:type="dxa"/>
            <w:vAlign w:val="center"/>
          </w:tcPr>
          <w:p w14:paraId="684C63EF" w14:textId="6B19D43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55A2B717" w14:textId="6F40860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E56E371" w14:textId="5A5262C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46604A14" w14:textId="1CF78FB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Council for Voluntary Services Bedfordshire </w:t>
            </w:r>
          </w:p>
        </w:tc>
        <w:tc>
          <w:tcPr>
            <w:tcW w:w="1195" w:type="dxa"/>
            <w:vAlign w:val="center"/>
          </w:tcPr>
          <w:p w14:paraId="7706CDE9" w14:textId="3287AC6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2007</w:t>
            </w:r>
          </w:p>
        </w:tc>
        <w:tc>
          <w:tcPr>
            <w:tcW w:w="1264" w:type="dxa"/>
            <w:vAlign w:val="center"/>
          </w:tcPr>
          <w:p w14:paraId="5B164C05" w14:textId="6A7D493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16F36B5" w14:textId="363B156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322A7822" w14:textId="77777777" w:rsidTr="005719CC">
        <w:tc>
          <w:tcPr>
            <w:tcW w:w="1966" w:type="dxa"/>
            <w:vAlign w:val="center"/>
          </w:tcPr>
          <w:p w14:paraId="7C428C9E" w14:textId="79CED99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20197273" w14:textId="2974831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B4872BB" w14:textId="4594A32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1636C6F9" w14:textId="77777777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Alumni/RCP Patient and Carer Network </w:t>
            </w:r>
          </w:p>
          <w:p w14:paraId="4E7C0F01" w14:textId="77777777" w:rsidR="00CE7EA5" w:rsidRPr="00DC513F" w:rsidRDefault="00CE7EA5" w:rsidP="00CE7EA5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 for Faculty of Physicians Associates Board</w:t>
            </w:r>
          </w:p>
          <w:p w14:paraId="75663850" w14:textId="08587D5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Representative on Physicians Associate Schools Council</w:t>
            </w:r>
          </w:p>
        </w:tc>
        <w:tc>
          <w:tcPr>
            <w:tcW w:w="1195" w:type="dxa"/>
            <w:vAlign w:val="center"/>
          </w:tcPr>
          <w:p w14:paraId="4F423BF1" w14:textId="77777777" w:rsidR="00CE7EA5" w:rsidRPr="00DC513F" w:rsidRDefault="00CE7EA5" w:rsidP="00CE7EA5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  <w:p w14:paraId="3B0266FD" w14:textId="77777777" w:rsidR="00CE7EA5" w:rsidRPr="00DC513F" w:rsidRDefault="00CE7EA5" w:rsidP="00CE7EA5">
            <w:pPr>
              <w:pStyle w:val="Heading1"/>
              <w:spacing w:after="60"/>
              <w:jc w:val="center"/>
              <w:rPr>
                <w:b w:val="0"/>
              </w:rPr>
            </w:pPr>
          </w:p>
          <w:p w14:paraId="6635DAF7" w14:textId="77777777" w:rsidR="00CE7EA5" w:rsidRPr="00DC513F" w:rsidRDefault="00CE7EA5" w:rsidP="00CE7EA5">
            <w:pPr>
              <w:pStyle w:val="Paragraphnonumbers"/>
              <w:spacing w:after="60"/>
              <w:jc w:val="center"/>
              <w:rPr>
                <w:bCs/>
                <w:sz w:val="20"/>
                <w:szCs w:val="20"/>
              </w:rPr>
            </w:pPr>
            <w:r w:rsidRPr="00DC513F">
              <w:rPr>
                <w:bCs/>
                <w:sz w:val="20"/>
                <w:szCs w:val="20"/>
              </w:rPr>
              <w:t>2018</w:t>
            </w:r>
          </w:p>
          <w:p w14:paraId="6D8B40BB" w14:textId="3B1E148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123F46E3" w14:textId="5802DD4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CDA4940" w14:textId="77777777" w:rsidR="00CE7EA5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Current </w:t>
            </w:r>
          </w:p>
          <w:p w14:paraId="7D38D6FE" w14:textId="77777777" w:rsidR="00CE7EA5" w:rsidRPr="006662E1" w:rsidRDefault="00CE7EA5" w:rsidP="00CE7EA5">
            <w:pPr>
              <w:pStyle w:val="Heading1"/>
            </w:pPr>
          </w:p>
          <w:p w14:paraId="089CC334" w14:textId="77777777" w:rsidR="00CE7EA5" w:rsidRPr="006662E1" w:rsidRDefault="00CE7EA5" w:rsidP="00CE7EA5">
            <w:pPr>
              <w:pStyle w:val="Paragraphnonumbers"/>
              <w:rPr>
                <w:bCs/>
                <w:kern w:val="28"/>
                <w:sz w:val="20"/>
                <w:szCs w:val="20"/>
              </w:rPr>
            </w:pPr>
            <w:r w:rsidRPr="006662E1">
              <w:rPr>
                <w:bCs/>
                <w:kern w:val="28"/>
                <w:sz w:val="20"/>
                <w:szCs w:val="20"/>
              </w:rPr>
              <w:t xml:space="preserve">Current </w:t>
            </w:r>
          </w:p>
          <w:p w14:paraId="208F3D2C" w14:textId="00F9539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662E1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 xml:space="preserve"> </w:t>
            </w:r>
            <w:r w:rsidRPr="006662E1">
              <w:rPr>
                <w:sz w:val="20"/>
                <w:szCs w:val="20"/>
              </w:rPr>
              <w:t>2020</w:t>
            </w:r>
          </w:p>
        </w:tc>
      </w:tr>
      <w:tr w:rsidR="00CE7EA5" w:rsidRPr="00DC513F" w14:paraId="089012D1" w14:textId="77777777" w:rsidTr="005719CC">
        <w:tc>
          <w:tcPr>
            <w:tcW w:w="1966" w:type="dxa"/>
            <w:vAlign w:val="center"/>
          </w:tcPr>
          <w:p w14:paraId="3DD54E78" w14:textId="5E270C4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3B30395F" w14:textId="4AA52D8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415BAF1" w14:textId="10A14A2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07C3BBE5" w14:textId="77777777" w:rsidR="00CE7EA5" w:rsidRPr="00B61421" w:rsidRDefault="00CE7EA5" w:rsidP="00CE7EA5">
            <w:pPr>
              <w:pStyle w:val="Title"/>
              <w:spacing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Member Patient &amp; Public Reference Group College</w:t>
            </w:r>
          </w:p>
          <w:p w14:paraId="10B189B1" w14:textId="7B0C001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of Optometrists</w:t>
            </w:r>
          </w:p>
        </w:tc>
        <w:tc>
          <w:tcPr>
            <w:tcW w:w="1195" w:type="dxa"/>
            <w:vAlign w:val="center"/>
          </w:tcPr>
          <w:p w14:paraId="05FC127D" w14:textId="6A59C6F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325DE7F4" w14:textId="034BB19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7984B5D" w14:textId="11445D9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31186F02" w14:textId="77777777" w:rsidTr="005719CC">
        <w:tc>
          <w:tcPr>
            <w:tcW w:w="1966" w:type="dxa"/>
            <w:vAlign w:val="center"/>
          </w:tcPr>
          <w:p w14:paraId="15CF15A6" w14:textId="214969B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447E3977" w14:textId="348CB57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96F563F" w14:textId="20E9EC5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7F4C801B" w14:textId="6E46AA2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34DB881E" w14:textId="6936EBE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501A78F" w14:textId="6D15467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B860FCA" w14:textId="2FE3352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32B7CA78" w14:textId="77777777" w:rsidTr="005719CC">
        <w:tc>
          <w:tcPr>
            <w:tcW w:w="1966" w:type="dxa"/>
            <w:vAlign w:val="center"/>
          </w:tcPr>
          <w:p w14:paraId="07F86CB8" w14:textId="2DDFDE0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606F76C7" w14:textId="7760056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F2CA961" w14:textId="6BA203D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5F6AB618" w14:textId="2B5E952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195" w:type="dxa"/>
            <w:vAlign w:val="center"/>
          </w:tcPr>
          <w:p w14:paraId="1BD897FA" w14:textId="4D3875C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264" w:type="dxa"/>
            <w:vAlign w:val="center"/>
          </w:tcPr>
          <w:p w14:paraId="5F4B22D1" w14:textId="7CAF49A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0839353" w14:textId="36C8524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10A291B9" w14:textId="77777777" w:rsidTr="005719CC">
        <w:tc>
          <w:tcPr>
            <w:tcW w:w="1966" w:type="dxa"/>
            <w:vAlign w:val="center"/>
          </w:tcPr>
          <w:p w14:paraId="2BD6B320" w14:textId="7202BED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Linda Parton</w:t>
            </w:r>
          </w:p>
        </w:tc>
        <w:tc>
          <w:tcPr>
            <w:tcW w:w="1129" w:type="dxa"/>
            <w:vAlign w:val="center"/>
          </w:tcPr>
          <w:p w14:paraId="66A2AD5C" w14:textId="1544D9F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9E1A15B" w14:textId="3778466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2FF7C7FF" w14:textId="52E195A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Lay member NIHR HS&amp;DR (Commissioned) prioritisation committee.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honorarium £75 per half day meeting</w:t>
            </w:r>
          </w:p>
        </w:tc>
        <w:tc>
          <w:tcPr>
            <w:tcW w:w="1195" w:type="dxa"/>
            <w:vAlign w:val="center"/>
          </w:tcPr>
          <w:p w14:paraId="4FC0545B" w14:textId="0DF4DB8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20711548" w14:textId="14D6EC6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A260D" w14:textId="3E8B879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1E017237" w14:textId="77777777" w:rsidTr="005719CC">
        <w:tc>
          <w:tcPr>
            <w:tcW w:w="1966" w:type="dxa"/>
            <w:vAlign w:val="center"/>
          </w:tcPr>
          <w:p w14:paraId="258A3DF3" w14:textId="7521A01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43775E95" w14:textId="156A182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57442A9" w14:textId="3CB14C5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682E20A3" w14:textId="638BF69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Co-Investigator on the Keele University, NIHR funded, Global Health Project to reduce stigma associated with Cutaneous Leishmaniasis in three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Low and Middle Income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countries (LMICs).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a payment of £100 a day for meetings.</w:t>
            </w:r>
          </w:p>
        </w:tc>
        <w:tc>
          <w:tcPr>
            <w:tcW w:w="1195" w:type="dxa"/>
            <w:vAlign w:val="center"/>
          </w:tcPr>
          <w:p w14:paraId="4CA705D9" w14:textId="682406A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01/11/19</w:t>
            </w:r>
          </w:p>
        </w:tc>
        <w:tc>
          <w:tcPr>
            <w:tcW w:w="1264" w:type="dxa"/>
            <w:vAlign w:val="center"/>
          </w:tcPr>
          <w:p w14:paraId="3E98409B" w14:textId="64BB4BE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F34DED" w14:textId="663AAF7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0825B71F" w14:textId="77777777" w:rsidTr="005719CC">
        <w:tc>
          <w:tcPr>
            <w:tcW w:w="1966" w:type="dxa"/>
            <w:vAlign w:val="center"/>
          </w:tcPr>
          <w:p w14:paraId="741F7B4A" w14:textId="54B0B1B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6C9B36D" w14:textId="7028294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2F54C04" w14:textId="20862F7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07721331" w14:textId="138691E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member of LINK (Lay Involvement in Knowledge Mobilisation) Keele. I am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entitles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 xml:space="preserve"> to attendance allowance of £75 per half day.</w:t>
            </w:r>
          </w:p>
        </w:tc>
        <w:tc>
          <w:tcPr>
            <w:tcW w:w="1195" w:type="dxa"/>
            <w:vAlign w:val="center"/>
          </w:tcPr>
          <w:p w14:paraId="3E56FB32" w14:textId="3EAAC392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264" w:type="dxa"/>
            <w:vAlign w:val="center"/>
          </w:tcPr>
          <w:p w14:paraId="29EF7014" w14:textId="618C153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AB6A9B" w14:textId="6EDAAED1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42767FE8" w14:textId="77777777" w:rsidTr="005719CC">
        <w:tc>
          <w:tcPr>
            <w:tcW w:w="1966" w:type="dxa"/>
            <w:vAlign w:val="center"/>
          </w:tcPr>
          <w:p w14:paraId="1CEC8F15" w14:textId="5B63987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3A39D83E" w14:textId="316EA82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829A487" w14:textId="2C5157D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4CB58799" w14:textId="77777777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co-applicant on Keele University proposal </w:t>
            </w:r>
          </w:p>
          <w:p w14:paraId="6B1FC515" w14:textId="77777777" w:rsidR="00CE7EA5" w:rsidRPr="00DC513F" w:rsidRDefault="00CE7EA5" w:rsidP="00CE7EA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The experience of rapid implementation and delivery of telehealth in musculoskeletal services during covid-19: a qualitative exploration</w:t>
            </w:r>
          </w:p>
          <w:p w14:paraId="5099BF5C" w14:textId="3CD8A1E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entitled to PPI payment of £75 per half-day</w:t>
            </w:r>
          </w:p>
        </w:tc>
        <w:tc>
          <w:tcPr>
            <w:tcW w:w="1195" w:type="dxa"/>
            <w:vAlign w:val="center"/>
          </w:tcPr>
          <w:p w14:paraId="354F10FA" w14:textId="7E24F39D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2020</w:t>
            </w:r>
          </w:p>
        </w:tc>
        <w:tc>
          <w:tcPr>
            <w:tcW w:w="1264" w:type="dxa"/>
            <w:vAlign w:val="center"/>
          </w:tcPr>
          <w:p w14:paraId="354B1785" w14:textId="02A68DB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CD214D9" w14:textId="34DBF1D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CE7EA5" w:rsidRPr="00DC513F" w14:paraId="25B83C62" w14:textId="77777777" w:rsidTr="005719CC">
        <w:tc>
          <w:tcPr>
            <w:tcW w:w="1966" w:type="dxa"/>
            <w:vAlign w:val="center"/>
          </w:tcPr>
          <w:p w14:paraId="10A0009C" w14:textId="647B567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65441D70" w14:textId="0F2D64E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12A3772" w14:textId="7E6A33E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4B9DB727" w14:textId="1CB91F34" w:rsidR="00CE7EA5" w:rsidRPr="00DC513F" w:rsidRDefault="00CE7EA5" w:rsidP="00CE7EA5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7C88297C" w14:textId="5657A68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EAC68F2" w14:textId="13825FC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742B8CD" w14:textId="631B7B1D" w:rsidR="00CE7EA5" w:rsidRPr="006662E1" w:rsidRDefault="00CE7EA5" w:rsidP="00CE7EA5">
            <w:pPr>
              <w:pStyle w:val="Paragraphnonumbers"/>
            </w:pPr>
            <w:r w:rsidRPr="00DC513F">
              <w:rPr>
                <w:rFonts w:cs="Arial"/>
                <w:sz w:val="20"/>
                <w:szCs w:val="20"/>
              </w:rPr>
              <w:t>NA</w:t>
            </w:r>
          </w:p>
        </w:tc>
      </w:tr>
      <w:tr w:rsidR="00CE7EA5" w:rsidRPr="00DC513F" w14:paraId="3C4EFAFD" w14:textId="77777777" w:rsidTr="005719CC">
        <w:tc>
          <w:tcPr>
            <w:tcW w:w="1966" w:type="dxa"/>
            <w:vAlign w:val="center"/>
          </w:tcPr>
          <w:p w14:paraId="16BA95E9" w14:textId="5FB2945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0F15CB1D" w14:textId="1349704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21DC53E" w14:textId="7D6C2BB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5B24ADB8" w14:textId="7BCBF2F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9294FA6" w14:textId="47E44E09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0E16B0C" w14:textId="3B0D7B1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52D479BC" w14:textId="61339C8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715B8830" w14:textId="77777777" w:rsidTr="005719CC">
        <w:tc>
          <w:tcPr>
            <w:tcW w:w="1966" w:type="dxa"/>
            <w:vAlign w:val="center"/>
          </w:tcPr>
          <w:p w14:paraId="48D6CA2A" w14:textId="5A6A9A1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73167B08" w14:textId="1CA2D28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07AD093" w14:textId="5838485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42A07C2E" w14:textId="2FB2EEA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1C8D651" w14:textId="45981226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0D2A097" w14:textId="07DB3C2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B679F6B" w14:textId="6446B73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09C54DEA" w14:textId="77777777" w:rsidTr="005719CC">
        <w:tc>
          <w:tcPr>
            <w:tcW w:w="1966" w:type="dxa"/>
            <w:vAlign w:val="center"/>
          </w:tcPr>
          <w:p w14:paraId="30927D7F" w14:textId="265D79D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7EE53984" w14:textId="2A699F4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ADC68A0" w14:textId="339DF65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34A69CB7" w14:textId="219885E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76D6E31B" w14:textId="4AB66E5F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2CD37FB7" w14:textId="634BAE8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48D76187" w14:textId="6700C2DE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68CC25BE" w14:textId="77777777" w:rsidTr="005719CC">
        <w:tc>
          <w:tcPr>
            <w:tcW w:w="1966" w:type="dxa"/>
            <w:vAlign w:val="center"/>
          </w:tcPr>
          <w:p w14:paraId="0ECFA7DD" w14:textId="036E1F5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4F677C03" w14:textId="4BA4594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00D57CE" w14:textId="66BF3D6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2AEE5613" w14:textId="0EB23FF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sit as Registrant member for Fitness to Practice Hearings at the Nursing &amp; Midwifery Council. </w:t>
            </w:r>
          </w:p>
        </w:tc>
        <w:tc>
          <w:tcPr>
            <w:tcW w:w="1195" w:type="dxa"/>
            <w:vAlign w:val="center"/>
          </w:tcPr>
          <w:p w14:paraId="1468E162" w14:textId="6C9FDCEF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  <w:lang w:eastAsia="en-US"/>
              </w:rPr>
              <w:t>March 2016</w:t>
            </w:r>
          </w:p>
        </w:tc>
        <w:tc>
          <w:tcPr>
            <w:tcW w:w="1264" w:type="dxa"/>
            <w:vAlign w:val="center"/>
          </w:tcPr>
          <w:p w14:paraId="2C0A9AF3" w14:textId="77777777" w:rsidR="00CE7EA5" w:rsidRPr="00604403" w:rsidRDefault="00CE7EA5" w:rsidP="00CE7EA5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</w:t>
            </w:r>
            <w:r w:rsidRPr="00604403">
              <w:rPr>
                <w:b w:val="0"/>
                <w:sz w:val="20"/>
                <w:szCs w:val="20"/>
              </w:rPr>
              <w:t>o date -</w:t>
            </w:r>
          </w:p>
          <w:p w14:paraId="2DE722DC" w14:textId="77777777" w:rsidR="00CE7EA5" w:rsidRPr="00604403" w:rsidRDefault="00CE7EA5" w:rsidP="00CE7EA5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expected </w:t>
            </w:r>
          </w:p>
          <w:p w14:paraId="17312FCF" w14:textId="77777777" w:rsidR="00CE7EA5" w:rsidRPr="00604403" w:rsidRDefault="00CE7EA5" w:rsidP="00CE7EA5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to continue </w:t>
            </w:r>
          </w:p>
          <w:p w14:paraId="169B3536" w14:textId="5503E28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to 2024</w:t>
            </w:r>
          </w:p>
        </w:tc>
        <w:tc>
          <w:tcPr>
            <w:tcW w:w="1028" w:type="dxa"/>
            <w:vAlign w:val="center"/>
          </w:tcPr>
          <w:p w14:paraId="5B550C77" w14:textId="1C25595C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69F1DC4A" w14:textId="77777777" w:rsidTr="005719CC">
        <w:tc>
          <w:tcPr>
            <w:tcW w:w="1966" w:type="dxa"/>
            <w:vAlign w:val="center"/>
          </w:tcPr>
          <w:p w14:paraId="3A581FBF" w14:textId="7920C97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61C6C524" w14:textId="5F486B5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185DF5B" w14:textId="5063E65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27D66167" w14:textId="2D5EFDF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provide expert advice on BBC and PHE </w:t>
            </w:r>
            <w:proofErr w:type="gramStart"/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copy</w:t>
            </w:r>
            <w:proofErr w:type="gramEnd"/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and products aimed at the pregnant and very early years population. </w:t>
            </w:r>
          </w:p>
        </w:tc>
        <w:tc>
          <w:tcPr>
            <w:tcW w:w="1195" w:type="dxa"/>
            <w:vAlign w:val="center"/>
          </w:tcPr>
          <w:p w14:paraId="666380DC" w14:textId="7C8A61F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  <w:lang w:eastAsia="en-US"/>
              </w:rPr>
              <w:t xml:space="preserve">August 2019 </w:t>
            </w:r>
          </w:p>
        </w:tc>
        <w:tc>
          <w:tcPr>
            <w:tcW w:w="1264" w:type="dxa"/>
            <w:vAlign w:val="center"/>
          </w:tcPr>
          <w:p w14:paraId="12536CF7" w14:textId="0E2F5BF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2587E891" w14:textId="728549BF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63B92800" w14:textId="77777777" w:rsidTr="005719CC">
        <w:tc>
          <w:tcPr>
            <w:tcW w:w="1966" w:type="dxa"/>
            <w:vAlign w:val="center"/>
          </w:tcPr>
          <w:p w14:paraId="128E20F7" w14:textId="6BDE0F4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Jane Scattergood</w:t>
            </w:r>
          </w:p>
        </w:tc>
        <w:tc>
          <w:tcPr>
            <w:tcW w:w="1129" w:type="dxa"/>
            <w:vAlign w:val="center"/>
          </w:tcPr>
          <w:p w14:paraId="719366DD" w14:textId="306C1AA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EDE22E6" w14:textId="26CC1F5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6AED99B5" w14:textId="36421A4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To maintain clinical skills and credibility I work as R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egistered Nurse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at University Hospitals of Morecambe Bay on a bank arrangement.</w:t>
            </w:r>
          </w:p>
        </w:tc>
        <w:tc>
          <w:tcPr>
            <w:tcW w:w="1195" w:type="dxa"/>
            <w:vAlign w:val="center"/>
          </w:tcPr>
          <w:p w14:paraId="382EB1E3" w14:textId="4F988D99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  <w:lang w:eastAsia="en-US"/>
              </w:rPr>
              <w:t>January 2010</w:t>
            </w:r>
          </w:p>
        </w:tc>
        <w:tc>
          <w:tcPr>
            <w:tcW w:w="1264" w:type="dxa"/>
            <w:vAlign w:val="center"/>
          </w:tcPr>
          <w:p w14:paraId="726B1220" w14:textId="1C4615B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10A34C77" w14:textId="0987417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20552F35" w14:textId="77777777" w:rsidTr="005719CC">
        <w:tc>
          <w:tcPr>
            <w:tcW w:w="1966" w:type="dxa"/>
            <w:vAlign w:val="center"/>
          </w:tcPr>
          <w:p w14:paraId="65F4D723" w14:textId="2A37F3B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7CEE51AC" w14:textId="59C6269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DC02C44" w14:textId="4FD0703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306F256A" w14:textId="16B8BEE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Director of Nursing and Quality for Blackpool, Fylde, and Wyre CCGs </w:t>
            </w:r>
          </w:p>
        </w:tc>
        <w:tc>
          <w:tcPr>
            <w:tcW w:w="1195" w:type="dxa"/>
            <w:vAlign w:val="center"/>
          </w:tcPr>
          <w:p w14:paraId="32FB1EE3" w14:textId="29B25F88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  <w:lang w:eastAsia="en-US"/>
              </w:rPr>
              <w:t>March 2020</w:t>
            </w:r>
          </w:p>
        </w:tc>
        <w:tc>
          <w:tcPr>
            <w:tcW w:w="1264" w:type="dxa"/>
            <w:vAlign w:val="center"/>
          </w:tcPr>
          <w:p w14:paraId="66DCB9F6" w14:textId="2E1E01F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3CD707DB" w14:textId="138710CE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189F2260" w14:textId="77777777" w:rsidTr="005719CC">
        <w:tc>
          <w:tcPr>
            <w:tcW w:w="1966" w:type="dxa"/>
            <w:vAlign w:val="center"/>
          </w:tcPr>
          <w:p w14:paraId="02FE0C16" w14:textId="6FB34ED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67224E6E" w14:textId="1C984FC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A27B2C6" w14:textId="39E0683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5002141F" w14:textId="76FADDF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Lancashire and South Cumbria Covid-19 Vaccination Director</w:t>
            </w:r>
          </w:p>
        </w:tc>
        <w:tc>
          <w:tcPr>
            <w:tcW w:w="1195" w:type="dxa"/>
            <w:vAlign w:val="center"/>
          </w:tcPr>
          <w:p w14:paraId="7ACAB9F5" w14:textId="5C1934E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  <w:lang w:eastAsia="en-US"/>
              </w:rPr>
              <w:t>September 2020</w:t>
            </w:r>
          </w:p>
        </w:tc>
        <w:tc>
          <w:tcPr>
            <w:tcW w:w="1264" w:type="dxa"/>
            <w:vAlign w:val="center"/>
          </w:tcPr>
          <w:p w14:paraId="4E4CDDE5" w14:textId="58E5204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75E977A0" w14:textId="2773078E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48380A78" w14:textId="77777777" w:rsidTr="005719CC">
        <w:tc>
          <w:tcPr>
            <w:tcW w:w="1966" w:type="dxa"/>
            <w:vAlign w:val="center"/>
          </w:tcPr>
          <w:p w14:paraId="3CAD65FB" w14:textId="24BC909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632E1537" w14:textId="39D193D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9F0C04F" w14:textId="01CEB2F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9" w:type="dxa"/>
            <w:vAlign w:val="center"/>
          </w:tcPr>
          <w:p w14:paraId="240E9508" w14:textId="5360A88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national Chair of the ICON project, which is a public health intervention to drive down the incidence of abusive head trauma in infancy. Locally this is commissioned by Lancashire C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ounty </w:t>
            </w:r>
            <w:proofErr w:type="gramStart"/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Council</w:t>
            </w:r>
            <w:proofErr w:type="gramEnd"/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and we are progressing national commissioning by the NHS and L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ocal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G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overnment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ssociation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95" w:type="dxa"/>
            <w:vAlign w:val="center"/>
          </w:tcPr>
          <w:p w14:paraId="5E7810F9" w14:textId="2DCBC08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  <w:lang w:eastAsia="en-US"/>
              </w:rPr>
              <w:t>March 2020</w:t>
            </w:r>
          </w:p>
        </w:tc>
        <w:tc>
          <w:tcPr>
            <w:tcW w:w="1264" w:type="dxa"/>
            <w:vAlign w:val="center"/>
          </w:tcPr>
          <w:p w14:paraId="3F2FFBB8" w14:textId="71DEA0C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2ED8A4D3" w14:textId="2525C4C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1AB60D9B" w14:textId="77777777" w:rsidTr="005719CC">
        <w:tc>
          <w:tcPr>
            <w:tcW w:w="1966" w:type="dxa"/>
            <w:vAlign w:val="center"/>
          </w:tcPr>
          <w:p w14:paraId="6A78CBA6" w14:textId="26A0BB4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37298908" w14:textId="19EF6E3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F7AB6B2" w14:textId="330062F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9" w:type="dxa"/>
            <w:vAlign w:val="center"/>
          </w:tcPr>
          <w:p w14:paraId="31BFACBF" w14:textId="43B4F18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engaged in writing a research paper on scaling up breastfeeding countrywide in England and in another paper in the UK. This is in collaboration with the University of Central Lancashire.</w:t>
            </w:r>
          </w:p>
        </w:tc>
        <w:tc>
          <w:tcPr>
            <w:tcW w:w="1195" w:type="dxa"/>
            <w:vAlign w:val="center"/>
          </w:tcPr>
          <w:p w14:paraId="2152EC50" w14:textId="54024E7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  <w:lang w:eastAsia="en-US"/>
              </w:rPr>
              <w:t>January 2020</w:t>
            </w:r>
          </w:p>
        </w:tc>
        <w:tc>
          <w:tcPr>
            <w:tcW w:w="1264" w:type="dxa"/>
            <w:vAlign w:val="center"/>
          </w:tcPr>
          <w:p w14:paraId="05407323" w14:textId="5C5B2ED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Until publication </w:t>
            </w:r>
          </w:p>
        </w:tc>
        <w:tc>
          <w:tcPr>
            <w:tcW w:w="1028" w:type="dxa"/>
            <w:vAlign w:val="center"/>
          </w:tcPr>
          <w:p w14:paraId="148DB06D" w14:textId="30A05CC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00979C92" w14:textId="77777777" w:rsidTr="005719CC">
        <w:tc>
          <w:tcPr>
            <w:tcW w:w="1966" w:type="dxa"/>
            <w:vAlign w:val="center"/>
          </w:tcPr>
          <w:p w14:paraId="5490ED2F" w14:textId="2C131F3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6E8118B" w14:textId="4D9E671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FF5E9CC" w14:textId="3254181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Direct - Non-financial </w:t>
            </w:r>
            <w:r>
              <w:rPr>
                <w:b w:val="0"/>
                <w:sz w:val="20"/>
                <w:szCs w:val="20"/>
              </w:rPr>
              <w:t>personal</w:t>
            </w:r>
            <w:r w:rsidRPr="00604403">
              <w:rPr>
                <w:b w:val="0"/>
                <w:sz w:val="20"/>
                <w:szCs w:val="20"/>
              </w:rPr>
              <w:t xml:space="preserve"> interests</w:t>
            </w:r>
          </w:p>
        </w:tc>
        <w:tc>
          <w:tcPr>
            <w:tcW w:w="6249" w:type="dxa"/>
            <w:vAlign w:val="center"/>
          </w:tcPr>
          <w:p w14:paraId="38170AF4" w14:textId="4716008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volunteer as an Independent Custody Visitor for the Independent Police Commissioner for Cumbria Constabulary</w:t>
            </w:r>
          </w:p>
        </w:tc>
        <w:tc>
          <w:tcPr>
            <w:tcW w:w="1195" w:type="dxa"/>
            <w:vAlign w:val="center"/>
          </w:tcPr>
          <w:p w14:paraId="670C164B" w14:textId="7E0F345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  <w:lang w:eastAsia="en-US"/>
              </w:rPr>
              <w:t>June 2017</w:t>
            </w:r>
          </w:p>
        </w:tc>
        <w:tc>
          <w:tcPr>
            <w:tcW w:w="1264" w:type="dxa"/>
            <w:vAlign w:val="center"/>
          </w:tcPr>
          <w:p w14:paraId="55C02B6A" w14:textId="788EE02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484E5820" w14:textId="288D79A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142E6B03" w14:textId="77777777" w:rsidTr="005719CC">
        <w:tc>
          <w:tcPr>
            <w:tcW w:w="1966" w:type="dxa"/>
            <w:vAlign w:val="center"/>
          </w:tcPr>
          <w:p w14:paraId="25628F2C" w14:textId="2A2F2F8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11B5277" w14:textId="46B296C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0378403" w14:textId="25AB613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9" w:type="dxa"/>
            <w:vAlign w:val="center"/>
          </w:tcPr>
          <w:p w14:paraId="0CD02655" w14:textId="3214DC3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Honorary Member of the Faculty of Public Healt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 </w:t>
            </w:r>
          </w:p>
        </w:tc>
        <w:tc>
          <w:tcPr>
            <w:tcW w:w="1195" w:type="dxa"/>
            <w:vAlign w:val="center"/>
          </w:tcPr>
          <w:p w14:paraId="285B4A0C" w14:textId="5D0CBBC7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5134668E" w14:textId="4D72479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624F3844" w14:textId="0F0480B9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1AB07500" w14:textId="77777777" w:rsidTr="005719CC">
        <w:tc>
          <w:tcPr>
            <w:tcW w:w="1966" w:type="dxa"/>
            <w:vAlign w:val="center"/>
          </w:tcPr>
          <w:p w14:paraId="53CC118E" w14:textId="192861B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6CA48A8" w14:textId="09BC6DD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952273B" w14:textId="22D361E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C505B8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9" w:type="dxa"/>
            <w:vAlign w:val="center"/>
          </w:tcPr>
          <w:p w14:paraId="4FB7BFE0" w14:textId="31E17C7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Queen’s Nurse</w:t>
            </w:r>
          </w:p>
        </w:tc>
        <w:tc>
          <w:tcPr>
            <w:tcW w:w="1195" w:type="dxa"/>
            <w:vAlign w:val="center"/>
          </w:tcPr>
          <w:p w14:paraId="5748CC1D" w14:textId="247E6FFF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64" w:type="dxa"/>
            <w:vAlign w:val="center"/>
          </w:tcPr>
          <w:p w14:paraId="1ECB6947" w14:textId="5E41B3A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7C927C1E" w14:textId="259786A5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2C39E73B" w14:textId="77777777" w:rsidTr="005719CC">
        <w:tc>
          <w:tcPr>
            <w:tcW w:w="1966" w:type="dxa"/>
            <w:vAlign w:val="center"/>
          </w:tcPr>
          <w:p w14:paraId="7E853C44" w14:textId="63229A0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865F08B" w14:textId="41F8F50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9C9D771" w14:textId="5BB247D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C505B8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9" w:type="dxa"/>
            <w:vAlign w:val="center"/>
          </w:tcPr>
          <w:p w14:paraId="2F5AE6D0" w14:textId="3BFA80F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Member of the Phi Mu Chapter of Sigma Theta Tau International Honor Society of Nursing</w:t>
            </w:r>
          </w:p>
        </w:tc>
        <w:tc>
          <w:tcPr>
            <w:tcW w:w="1195" w:type="dxa"/>
            <w:vAlign w:val="center"/>
          </w:tcPr>
          <w:p w14:paraId="4D558E75" w14:textId="5D9518F8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March 2021 </w:t>
            </w:r>
          </w:p>
        </w:tc>
        <w:tc>
          <w:tcPr>
            <w:tcW w:w="1264" w:type="dxa"/>
            <w:vAlign w:val="center"/>
          </w:tcPr>
          <w:p w14:paraId="6646F0A0" w14:textId="611C28E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4A8A06F6" w14:textId="5231FEF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317FFFF9" w14:textId="77777777" w:rsidTr="005719CC">
        <w:tc>
          <w:tcPr>
            <w:tcW w:w="1966" w:type="dxa"/>
            <w:vAlign w:val="center"/>
          </w:tcPr>
          <w:p w14:paraId="7B468B8A" w14:textId="2D7C85E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C642C23" w14:textId="52FF72D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9FE1010" w14:textId="20ECCDA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72BAE504" w14:textId="39B3078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06F0B4EE" w14:textId="01147482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  </w:t>
            </w:r>
            <w:r w:rsidRPr="005719CC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4" w:type="dxa"/>
            <w:vAlign w:val="center"/>
          </w:tcPr>
          <w:p w14:paraId="5B59C648" w14:textId="3AD59B4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2021</w:t>
            </w:r>
          </w:p>
        </w:tc>
        <w:tc>
          <w:tcPr>
            <w:tcW w:w="1028" w:type="dxa"/>
            <w:vAlign w:val="center"/>
          </w:tcPr>
          <w:p w14:paraId="1E189E5C" w14:textId="706FAB91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5F3C2958" w14:textId="77777777" w:rsidTr="005719CC">
        <w:tc>
          <w:tcPr>
            <w:tcW w:w="1966" w:type="dxa"/>
            <w:vAlign w:val="center"/>
          </w:tcPr>
          <w:p w14:paraId="45C4103B" w14:textId="6A43764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0DAF725E" w14:textId="3BB2099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1EC325D7" w14:textId="2DA6A6E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3F8F6A98" w14:textId="2E47F22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provide private medical microbiology services to St Anthony’s Hospital, Cheam, Surrey.</w:t>
            </w:r>
          </w:p>
        </w:tc>
        <w:tc>
          <w:tcPr>
            <w:tcW w:w="1195" w:type="dxa"/>
            <w:vAlign w:val="center"/>
          </w:tcPr>
          <w:p w14:paraId="4DF71DBB" w14:textId="77777777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7BF9199D" w14:textId="19222521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Align w:val="center"/>
          </w:tcPr>
          <w:p w14:paraId="1E58986B" w14:textId="56E22AB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7DC086D" w14:textId="666921A4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5D3B33C5" w14:textId="77777777" w:rsidTr="005719CC">
        <w:tc>
          <w:tcPr>
            <w:tcW w:w="1966" w:type="dxa"/>
            <w:vAlign w:val="center"/>
          </w:tcPr>
          <w:p w14:paraId="12AB47CA" w14:textId="2DE4B8D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Jim Stephenson</w:t>
            </w:r>
          </w:p>
        </w:tc>
        <w:tc>
          <w:tcPr>
            <w:tcW w:w="1129" w:type="dxa"/>
            <w:vAlign w:val="center"/>
          </w:tcPr>
          <w:p w14:paraId="4FEDC92E" w14:textId="64F65FA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704BB769" w14:textId="236B303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23C81ED9" w14:textId="7B225BF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snapToGrid w:val="0"/>
                <w:sz w:val="20"/>
                <w:szCs w:val="20"/>
                <w:lang w:eastAsia="en-US"/>
              </w:rPr>
              <w:t>I provide private medical microbiology services to New Victoria Hospital, New Malden, Surrey.</w:t>
            </w:r>
          </w:p>
        </w:tc>
        <w:tc>
          <w:tcPr>
            <w:tcW w:w="1195" w:type="dxa"/>
            <w:vAlign w:val="center"/>
          </w:tcPr>
          <w:p w14:paraId="4B9F4636" w14:textId="77777777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4F542D4B" w14:textId="702EB9EA" w:rsidR="00CE7EA5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Align w:val="center"/>
          </w:tcPr>
          <w:p w14:paraId="6B5A7481" w14:textId="3D056B25" w:rsidR="00CE7EA5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834660A" w14:textId="67A8AAFC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1C803790" w14:textId="77777777" w:rsidTr="005719CC">
        <w:tc>
          <w:tcPr>
            <w:tcW w:w="1966" w:type="dxa"/>
            <w:vAlign w:val="center"/>
          </w:tcPr>
          <w:p w14:paraId="580205B1" w14:textId="41E1066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60A12AC6" w14:textId="1E49295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1F2C5BF" w14:textId="7E88257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799905BA" w14:textId="73D66FC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80C08">
              <w:rPr>
                <w:rFonts w:cs="Arial"/>
                <w:snapToGrid w:val="0"/>
                <w:sz w:val="20"/>
                <w:szCs w:val="20"/>
                <w:lang w:eastAsia="en-US"/>
              </w:rPr>
              <w:t>I am a member of the GMC Registration Appeals Panel. Approximately twice a year I sit on a panel as the medical member to assess appeals made against refusal of GMC registration or specialist registration.</w:t>
            </w:r>
          </w:p>
        </w:tc>
        <w:tc>
          <w:tcPr>
            <w:tcW w:w="1195" w:type="dxa"/>
            <w:vAlign w:val="center"/>
          </w:tcPr>
          <w:p w14:paraId="7E7DAC80" w14:textId="169B5F94" w:rsidR="00CE7EA5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</w:tc>
        <w:tc>
          <w:tcPr>
            <w:tcW w:w="1264" w:type="dxa"/>
            <w:vAlign w:val="center"/>
          </w:tcPr>
          <w:p w14:paraId="364F9520" w14:textId="61AE7BD8" w:rsidR="00CE7EA5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2618B263" w14:textId="7DD1E774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7EA5" w:rsidRPr="00DC513F" w14:paraId="59E975C7" w14:textId="77777777" w:rsidTr="005719CC">
        <w:tc>
          <w:tcPr>
            <w:tcW w:w="1966" w:type="dxa"/>
            <w:vAlign w:val="center"/>
          </w:tcPr>
          <w:p w14:paraId="7DE0609B" w14:textId="12E650B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23E71D96" w14:textId="53677DC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7466BFF5" w14:textId="1AC39F7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24DF0A40" w14:textId="1ECEF39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snapToGrid w:val="0"/>
                <w:sz w:val="20"/>
                <w:szCs w:val="20"/>
                <w:lang w:eastAsia="en-US"/>
              </w:rPr>
              <w:t>I provide medical microbiology services to St Raphael’s Hospice, Cheam, Surrey.</w:t>
            </w:r>
          </w:p>
        </w:tc>
        <w:tc>
          <w:tcPr>
            <w:tcW w:w="1195" w:type="dxa"/>
            <w:vAlign w:val="center"/>
          </w:tcPr>
          <w:p w14:paraId="1FA9862D" w14:textId="77777777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1B98F0A0" w14:textId="0464875C" w:rsidR="00CE7EA5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Align w:val="center"/>
          </w:tcPr>
          <w:p w14:paraId="5553E684" w14:textId="558B8AF9" w:rsidR="00CE7EA5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EBF3F3B" w14:textId="16B671FD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5149D85E" w14:textId="77777777" w:rsidTr="005719CC">
        <w:tc>
          <w:tcPr>
            <w:tcW w:w="1966" w:type="dxa"/>
            <w:vAlign w:val="center"/>
          </w:tcPr>
          <w:p w14:paraId="3ED75ABD" w14:textId="556CEA2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66C0E8FD" w14:textId="4AF6667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11B71412" w14:textId="60B6FB6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789A811" w14:textId="25CB86A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snapToGrid w:val="0"/>
                <w:sz w:val="20"/>
                <w:szCs w:val="20"/>
                <w:lang w:eastAsia="en-US"/>
              </w:rPr>
              <w:t>I am a member of the Healthcare Infection Society.</w:t>
            </w:r>
            <w:r>
              <w:rPr>
                <w:rFonts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cs="Arial"/>
                <w:snapToGrid w:val="0"/>
                <w:sz w:val="20"/>
                <w:szCs w:val="20"/>
                <w:lang w:eastAsia="en-US"/>
              </w:rPr>
              <w:t>This is a professional society based in the UK which published Journal of Hospital Infection on which I am on the Editorial Board. It is a stakeholder for consultations relating to nosocomial infections.</w:t>
            </w:r>
          </w:p>
        </w:tc>
        <w:tc>
          <w:tcPr>
            <w:tcW w:w="1195" w:type="dxa"/>
            <w:vAlign w:val="center"/>
          </w:tcPr>
          <w:p w14:paraId="789076F5" w14:textId="77777777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701707D" w14:textId="0BF95DCF" w:rsidR="00CE7EA5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Align w:val="center"/>
          </w:tcPr>
          <w:p w14:paraId="4D453CDB" w14:textId="36C4F06B" w:rsidR="00CE7EA5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43C8867" w14:textId="3108E41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0C72CECE" w14:textId="77777777" w:rsidTr="005719CC">
        <w:tc>
          <w:tcPr>
            <w:tcW w:w="1966" w:type="dxa"/>
            <w:vAlign w:val="center"/>
          </w:tcPr>
          <w:p w14:paraId="64923A0F" w14:textId="5C36C36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58CA40CB" w14:textId="15ABAD4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62248270" w14:textId="5765DFB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2DACE299" w14:textId="2639BD6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a member of the British Infection Association.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This is a professional society based in the UK open to Specialists in Infection. It publishes the Journal of Infection and is a stakeholder in consultations relating to infection.</w:t>
            </w:r>
          </w:p>
        </w:tc>
        <w:tc>
          <w:tcPr>
            <w:tcW w:w="1195" w:type="dxa"/>
            <w:vAlign w:val="center"/>
          </w:tcPr>
          <w:p w14:paraId="76A04C85" w14:textId="77777777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5C7DCE3D" w14:textId="102500E7" w:rsidR="00CE7EA5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Align w:val="center"/>
          </w:tcPr>
          <w:p w14:paraId="615DDF03" w14:textId="0946235C" w:rsidR="00CE7EA5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94162A9" w14:textId="1088FFEF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3480613D" w14:textId="77777777" w:rsidTr="005719CC">
        <w:tc>
          <w:tcPr>
            <w:tcW w:w="1966" w:type="dxa"/>
            <w:vAlign w:val="center"/>
          </w:tcPr>
          <w:p w14:paraId="1592EA9E" w14:textId="12BE68A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403F7AB4" w14:textId="689296E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5E5313EB" w14:textId="2E9B25F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43017FB" w14:textId="449065B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am Chair of the Royal College of Pathologists’ Credentials Panel –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assessing applications submitted to the GMC for Certificate of Equivalence to the Specialist Register in Pathology disciplines.</w:t>
            </w:r>
          </w:p>
        </w:tc>
        <w:tc>
          <w:tcPr>
            <w:tcW w:w="1195" w:type="dxa"/>
            <w:vAlign w:val="center"/>
          </w:tcPr>
          <w:p w14:paraId="20F9E56B" w14:textId="77777777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414CA75" w14:textId="729A3541" w:rsidR="00CE7EA5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Align w:val="center"/>
          </w:tcPr>
          <w:p w14:paraId="1CA7AEEA" w14:textId="76EEB309" w:rsidR="00CE7EA5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7EE1AA0" w14:textId="35963C50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24E47CAB" w14:textId="77777777" w:rsidTr="005719CC">
        <w:tc>
          <w:tcPr>
            <w:tcW w:w="1966" w:type="dxa"/>
            <w:vAlign w:val="center"/>
          </w:tcPr>
          <w:p w14:paraId="3C463500" w14:textId="63A7B02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6C6C21A8" w14:textId="4389E7C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0B541003" w14:textId="753B14A1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32F6FECF" w14:textId="0DC7606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195" w:type="dxa"/>
            <w:vAlign w:val="center"/>
          </w:tcPr>
          <w:p w14:paraId="489A1C1F" w14:textId="6E5DFEDF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4" w:type="dxa"/>
            <w:vAlign w:val="center"/>
          </w:tcPr>
          <w:p w14:paraId="5B35B1B1" w14:textId="6CE71F9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5EECABD" w14:textId="65D32F1A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77471D34" w14:textId="77777777" w:rsidTr="005719CC">
        <w:tc>
          <w:tcPr>
            <w:tcW w:w="1966" w:type="dxa"/>
            <w:vAlign w:val="center"/>
          </w:tcPr>
          <w:p w14:paraId="1408549C" w14:textId="5DDB603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1EA2A45D" w14:textId="62CFA3B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0884665" w14:textId="662DBB2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67017CE3" w14:textId="64EE240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Chair of a NICE Guideline Committee (Advocacy Services for People with Health and Social Care Needs).</w:t>
            </w:r>
          </w:p>
        </w:tc>
        <w:tc>
          <w:tcPr>
            <w:tcW w:w="1195" w:type="dxa"/>
            <w:vAlign w:val="center"/>
          </w:tcPr>
          <w:p w14:paraId="3F20F565" w14:textId="1EEA4FE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Feb 2021</w:t>
            </w:r>
          </w:p>
        </w:tc>
        <w:tc>
          <w:tcPr>
            <w:tcW w:w="1264" w:type="dxa"/>
            <w:vAlign w:val="center"/>
          </w:tcPr>
          <w:p w14:paraId="6E72F0DD" w14:textId="3E6AD77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4A8F51EF" w14:textId="23D8ABB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</w:tr>
      <w:tr w:rsidR="00CE7EA5" w:rsidRPr="00DC513F" w14:paraId="3AE0E0D7" w14:textId="77777777" w:rsidTr="001C3498">
        <w:tc>
          <w:tcPr>
            <w:tcW w:w="1966" w:type="dxa"/>
            <w:vAlign w:val="center"/>
          </w:tcPr>
          <w:p w14:paraId="1112C65D" w14:textId="3042F94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18508DE4" w14:textId="1C69CCF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5602ED4" w14:textId="6BB3657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35F17467" w14:textId="472B7DB3" w:rsidR="00CE7EA5" w:rsidRPr="00D44D27" w:rsidRDefault="00CE7EA5" w:rsidP="00CE7EA5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snapToGrid w:val="0"/>
                <w:sz w:val="20"/>
                <w:szCs w:val="20"/>
                <w:lang w:eastAsia="en-US"/>
              </w:rPr>
              <w:t>I work part-time as a Consultant with Unity, a Hampshire-based Community and Voluntary Services organisation.</w:t>
            </w:r>
          </w:p>
        </w:tc>
        <w:tc>
          <w:tcPr>
            <w:tcW w:w="1195" w:type="dxa"/>
            <w:vAlign w:val="center"/>
          </w:tcPr>
          <w:p w14:paraId="0B0B50CA" w14:textId="6A8212C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Dec 2015 </w:t>
            </w:r>
          </w:p>
        </w:tc>
        <w:tc>
          <w:tcPr>
            <w:tcW w:w="1264" w:type="dxa"/>
          </w:tcPr>
          <w:p w14:paraId="4C26FFCB" w14:textId="7D77A8A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0F2FE13F" w14:textId="728E409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</w:tr>
      <w:tr w:rsidR="00CE7EA5" w:rsidRPr="00DC513F" w14:paraId="781CBA76" w14:textId="77777777" w:rsidTr="001C3498">
        <w:tc>
          <w:tcPr>
            <w:tcW w:w="1966" w:type="dxa"/>
            <w:vAlign w:val="center"/>
          </w:tcPr>
          <w:p w14:paraId="102F2A67" w14:textId="225F645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7C7A7E24" w14:textId="246B82D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2462B49" w14:textId="427C2CD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58F73AE7" w14:textId="798DBD81" w:rsidR="00CE7EA5" w:rsidRPr="00DC513F" w:rsidRDefault="00CE7EA5" w:rsidP="00CE7EA5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snapToGrid w:val="0"/>
                <w:sz w:val="20"/>
                <w:szCs w:val="20"/>
                <w:lang w:eastAsia="en-US"/>
              </w:rPr>
              <w:t>I am Chair of the Public and Community Oversight Group of two NIHR Health Protection Research Units (Health Impacts of Environmental Hazards and Chemical and Radiation Threats and Hazards).</w:t>
            </w:r>
          </w:p>
        </w:tc>
        <w:tc>
          <w:tcPr>
            <w:tcW w:w="1195" w:type="dxa"/>
            <w:vAlign w:val="center"/>
          </w:tcPr>
          <w:p w14:paraId="1F9B9048" w14:textId="57D49FA7" w:rsidR="00CE7EA5" w:rsidRPr="00DC513F" w:rsidRDefault="00CE7EA5" w:rsidP="00CE7EA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snapToGrid w:val="0"/>
                <w:sz w:val="20"/>
                <w:szCs w:val="20"/>
                <w:lang w:eastAsia="en-US"/>
              </w:rPr>
              <w:t>Feb 2021</w:t>
            </w:r>
          </w:p>
        </w:tc>
        <w:tc>
          <w:tcPr>
            <w:tcW w:w="1264" w:type="dxa"/>
          </w:tcPr>
          <w:p w14:paraId="2DFAD4E7" w14:textId="12FDA6B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0AC664FB" w14:textId="77777777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7EA5" w:rsidRPr="00DC513F" w14:paraId="45B7F1B7" w14:textId="77777777" w:rsidTr="005719CC">
        <w:tc>
          <w:tcPr>
            <w:tcW w:w="1966" w:type="dxa"/>
            <w:vAlign w:val="center"/>
          </w:tcPr>
          <w:p w14:paraId="2569AF68" w14:textId="0E82B13F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627ADFA1" w14:textId="2C7446B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EE1FBD5" w14:textId="5277E69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E86D3C6" w14:textId="0F50E27E" w:rsidR="00CE7EA5" w:rsidRPr="00D44D27" w:rsidRDefault="00CE7EA5" w:rsidP="00CE7EA5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Chair</w:t>
            </w:r>
            <w:r w:rsidRPr="00DC513F">
              <w:rPr>
                <w:rFonts w:cs="Arial"/>
                <w:sz w:val="20"/>
                <w:szCs w:val="20"/>
              </w:rPr>
              <w:t xml:space="preserve"> of Carers in Bedfordshire (a local NGO)</w:t>
            </w:r>
          </w:p>
        </w:tc>
        <w:tc>
          <w:tcPr>
            <w:tcW w:w="1195" w:type="dxa"/>
            <w:vAlign w:val="center"/>
          </w:tcPr>
          <w:p w14:paraId="75773203" w14:textId="2D0DB39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</w:t>
            </w:r>
            <w:r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264" w:type="dxa"/>
            <w:vAlign w:val="center"/>
          </w:tcPr>
          <w:p w14:paraId="78C68A2F" w14:textId="4CA963C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73B018E5" w14:textId="7274045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202</w:t>
            </w:r>
            <w:r>
              <w:rPr>
                <w:rFonts w:cs="Arial"/>
                <w:b w:val="0"/>
                <w:sz w:val="20"/>
                <w:szCs w:val="20"/>
              </w:rPr>
              <w:t>3</w:t>
            </w:r>
          </w:p>
        </w:tc>
      </w:tr>
      <w:tr w:rsidR="00CE7EA5" w:rsidRPr="00DC513F" w14:paraId="66D5A8C6" w14:textId="77777777" w:rsidTr="005719CC">
        <w:tc>
          <w:tcPr>
            <w:tcW w:w="1966" w:type="dxa"/>
            <w:vAlign w:val="center"/>
          </w:tcPr>
          <w:p w14:paraId="4636E9C1" w14:textId="5DF1AAF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43B2628F" w14:textId="62F8BC1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D7BF2CC" w14:textId="24BF5D3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071E56B4" w14:textId="2E9227D4" w:rsidR="00CE7EA5" w:rsidRPr="00D44D27" w:rsidRDefault="00CE7EA5" w:rsidP="00CE7EA5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43245">
              <w:rPr>
                <w:rFonts w:cs="Arial"/>
                <w:sz w:val="20"/>
                <w:szCs w:val="20"/>
              </w:rPr>
              <w:t>I am a member of the Asthma UK/British Lung Foundation Research Review Panel.</w:t>
            </w:r>
          </w:p>
        </w:tc>
        <w:tc>
          <w:tcPr>
            <w:tcW w:w="1195" w:type="dxa"/>
            <w:vAlign w:val="center"/>
          </w:tcPr>
          <w:p w14:paraId="31F0DBA8" w14:textId="380EB98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 2021</w:t>
            </w:r>
          </w:p>
        </w:tc>
        <w:tc>
          <w:tcPr>
            <w:tcW w:w="1264" w:type="dxa"/>
            <w:vAlign w:val="center"/>
          </w:tcPr>
          <w:p w14:paraId="00279294" w14:textId="3DE68CA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092EE361" w14:textId="50AEF8A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</w:tr>
      <w:tr w:rsidR="00CE7EA5" w:rsidRPr="00DC513F" w14:paraId="0C2659AF" w14:textId="77777777" w:rsidTr="005719CC">
        <w:tc>
          <w:tcPr>
            <w:tcW w:w="1966" w:type="dxa"/>
            <w:vAlign w:val="center"/>
          </w:tcPr>
          <w:p w14:paraId="0CF1F778" w14:textId="460EAF2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39AF6520" w14:textId="1898102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8C74EC0" w14:textId="1FADCCF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3124D239" w14:textId="4D93D1D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z w:val="20"/>
                <w:szCs w:val="20"/>
              </w:rPr>
              <w:t>I occasionally contribute to NHS and research projects on respiratory disease as a patient representative.</w:t>
            </w:r>
          </w:p>
        </w:tc>
        <w:tc>
          <w:tcPr>
            <w:tcW w:w="1195" w:type="dxa"/>
            <w:vAlign w:val="center"/>
          </w:tcPr>
          <w:p w14:paraId="6CA1B091" w14:textId="3AE5F1E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 2021</w:t>
            </w:r>
          </w:p>
        </w:tc>
        <w:tc>
          <w:tcPr>
            <w:tcW w:w="1264" w:type="dxa"/>
            <w:vAlign w:val="center"/>
          </w:tcPr>
          <w:p w14:paraId="11FF9F0B" w14:textId="5E5469E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34324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17/06/21</w:t>
            </w:r>
          </w:p>
        </w:tc>
        <w:tc>
          <w:tcPr>
            <w:tcW w:w="1028" w:type="dxa"/>
            <w:vAlign w:val="center"/>
          </w:tcPr>
          <w:p w14:paraId="16851FEC" w14:textId="676FC30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</w:tr>
      <w:tr w:rsidR="00CE7EA5" w:rsidRPr="00DC513F" w14:paraId="220DE4E8" w14:textId="77777777" w:rsidTr="005719CC">
        <w:tc>
          <w:tcPr>
            <w:tcW w:w="1966" w:type="dxa"/>
            <w:vAlign w:val="center"/>
          </w:tcPr>
          <w:p w14:paraId="2512C0A7" w14:textId="507D395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5B758934" w14:textId="5ED33CA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71D751E" w14:textId="2C5245D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5022E8F2" w14:textId="4CF95D8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664F7F14" w14:textId="1585E51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2CB0313" w14:textId="60C552D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141BD75" w14:textId="687525A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64DA0F79" w14:textId="77777777" w:rsidTr="005719CC">
        <w:tc>
          <w:tcPr>
            <w:tcW w:w="1966" w:type="dxa"/>
            <w:vAlign w:val="center"/>
          </w:tcPr>
          <w:p w14:paraId="79E1A87B" w14:textId="105F622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61095EC2" w14:textId="0EDD0C0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F851DDB" w14:textId="44E6835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0D72B2E" w14:textId="38E6823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Co-authored a BMJ article published in July describing research I have been involved in regarding health policy and increased genetic risk associated with close relative marriage.</w:t>
            </w:r>
          </w:p>
        </w:tc>
        <w:tc>
          <w:tcPr>
            <w:tcW w:w="1195" w:type="dxa"/>
            <w:vAlign w:val="center"/>
          </w:tcPr>
          <w:p w14:paraId="09A06EA3" w14:textId="5C21702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  <w:tc>
          <w:tcPr>
            <w:tcW w:w="1264" w:type="dxa"/>
            <w:vAlign w:val="center"/>
          </w:tcPr>
          <w:p w14:paraId="6AC11E7B" w14:textId="51EC021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DBB4887" w14:textId="5CD24AC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346B6ECD" w14:textId="77777777" w:rsidTr="005719CC">
        <w:tc>
          <w:tcPr>
            <w:tcW w:w="1966" w:type="dxa"/>
            <w:vAlign w:val="center"/>
          </w:tcPr>
          <w:p w14:paraId="63BA47FC" w14:textId="49C9ED9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7C6889CD" w14:textId="67A6894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17B75F5" w14:textId="7528D75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86914D8" w14:textId="41D32CB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073899">
              <w:rPr>
                <w:rFonts w:cs="Arial"/>
                <w:b w:val="0"/>
                <w:sz w:val="20"/>
                <w:szCs w:val="20"/>
                <w:lang w:val="en-US"/>
              </w:rPr>
              <w:t>Standing Member National Steering Group - genetic risk associated with customary consanguineous marriage</w:t>
            </w:r>
          </w:p>
        </w:tc>
        <w:tc>
          <w:tcPr>
            <w:tcW w:w="1195" w:type="dxa"/>
            <w:vAlign w:val="center"/>
          </w:tcPr>
          <w:p w14:paraId="425157F8" w14:textId="54699D0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2019 </w:t>
            </w:r>
          </w:p>
        </w:tc>
        <w:tc>
          <w:tcPr>
            <w:tcW w:w="1264" w:type="dxa"/>
            <w:vAlign w:val="center"/>
          </w:tcPr>
          <w:p w14:paraId="45A89318" w14:textId="04D0A4C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Dec 2020</w:t>
            </w:r>
          </w:p>
        </w:tc>
        <w:tc>
          <w:tcPr>
            <w:tcW w:w="1028" w:type="dxa"/>
            <w:vAlign w:val="center"/>
          </w:tcPr>
          <w:p w14:paraId="6F1FDCED" w14:textId="534E932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0C4B5776" w14:textId="77777777" w:rsidTr="001C3498">
        <w:tc>
          <w:tcPr>
            <w:tcW w:w="1966" w:type="dxa"/>
            <w:vAlign w:val="center"/>
          </w:tcPr>
          <w:p w14:paraId="13E580A9" w14:textId="4FBE506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66859FD2" w14:textId="14687D4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F511F9F" w14:textId="020C96B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5636D28E" w14:textId="344261C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95" w:type="dxa"/>
            <w:vAlign w:val="center"/>
          </w:tcPr>
          <w:p w14:paraId="1038697B" w14:textId="5E7B91E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F3349A1" w14:textId="03C9B33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D9C9D4C" w14:textId="6BEC058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4D1A34F0" w14:textId="77777777" w:rsidTr="001C3498">
        <w:tc>
          <w:tcPr>
            <w:tcW w:w="1966" w:type="dxa"/>
            <w:vAlign w:val="center"/>
          </w:tcPr>
          <w:p w14:paraId="31870CD3" w14:textId="26E4003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2503C62F" w14:textId="64FAC6E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CD6B026" w14:textId="5BD5E6E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733068AF" w14:textId="42EC9172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32CFB56" w14:textId="48DF13E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FB2CC2A" w14:textId="2CB7EC6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94F2A64" w14:textId="26F5FACD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78ACA0E9" w14:textId="77777777" w:rsidTr="005719CC">
        <w:tc>
          <w:tcPr>
            <w:tcW w:w="1966" w:type="dxa"/>
            <w:vAlign w:val="center"/>
          </w:tcPr>
          <w:p w14:paraId="68C0275A" w14:textId="22AEE36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2EB2922B" w14:textId="55A00BC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39E59BC" w14:textId="69EFE5D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CE53A2B" w14:textId="59B41A2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40F5584A" w14:textId="0B33127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F48F277" w14:textId="49F1F617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C8A8211" w14:textId="19DCAF7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0457ED1E" w14:textId="77777777" w:rsidTr="005719CC">
        <w:tc>
          <w:tcPr>
            <w:tcW w:w="1966" w:type="dxa"/>
            <w:vAlign w:val="center"/>
          </w:tcPr>
          <w:p w14:paraId="2C9F5773" w14:textId="240AF48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77EAA00E" w14:textId="3825C26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F0B2BA6" w14:textId="61CF3F0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6A96752A" w14:textId="7319958C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919C1D2" w14:textId="6C31010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C2D6EE7" w14:textId="795043B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604770C" w14:textId="1742E79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2807E60E" w14:textId="77777777" w:rsidTr="005719CC">
        <w:tc>
          <w:tcPr>
            <w:tcW w:w="1966" w:type="dxa"/>
            <w:vAlign w:val="center"/>
          </w:tcPr>
          <w:p w14:paraId="5A765C3E" w14:textId="240F45A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29" w:type="dxa"/>
            <w:vAlign w:val="center"/>
          </w:tcPr>
          <w:p w14:paraId="09BD8AE5" w14:textId="1D82D378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7863AE6" w14:textId="317FC448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038E5CE1" w14:textId="6050F6B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working as a sessional GP in Manchester, potentially at any practice in Manchester</w:t>
            </w:r>
          </w:p>
        </w:tc>
        <w:tc>
          <w:tcPr>
            <w:tcW w:w="1195" w:type="dxa"/>
            <w:vAlign w:val="center"/>
          </w:tcPr>
          <w:p w14:paraId="078DD69E" w14:textId="5763AD2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1984</w:t>
            </w:r>
          </w:p>
        </w:tc>
        <w:tc>
          <w:tcPr>
            <w:tcW w:w="1264" w:type="dxa"/>
            <w:vAlign w:val="center"/>
          </w:tcPr>
          <w:p w14:paraId="676F2BAF" w14:textId="11CEFC1E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EEBD2EF" w14:textId="4CAAB8F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221A347D" w14:textId="77777777" w:rsidTr="005719CC">
        <w:tc>
          <w:tcPr>
            <w:tcW w:w="1966" w:type="dxa"/>
            <w:vAlign w:val="center"/>
          </w:tcPr>
          <w:p w14:paraId="6E5538AA" w14:textId="7C431E1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29" w:type="dxa"/>
            <w:vAlign w:val="center"/>
          </w:tcPr>
          <w:p w14:paraId="566BC645" w14:textId="0915C882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FA23049" w14:textId="2D379480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0C235DF4" w14:textId="2B4CDD5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with a Special Interest in Cardiology, working in Manchester for 'Heart Networks Ltd' contracted to the NHS</w:t>
            </w:r>
          </w:p>
        </w:tc>
        <w:tc>
          <w:tcPr>
            <w:tcW w:w="1195" w:type="dxa"/>
            <w:vAlign w:val="center"/>
          </w:tcPr>
          <w:p w14:paraId="43D80FD0" w14:textId="03EF77C6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52E384EA" w14:textId="6E2CBCF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D6EE37D" w14:textId="11970A4F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40D2770C" w14:textId="77777777" w:rsidTr="005719CC">
        <w:tc>
          <w:tcPr>
            <w:tcW w:w="1966" w:type="dxa"/>
            <w:vAlign w:val="center"/>
          </w:tcPr>
          <w:p w14:paraId="056E1957" w14:textId="622D0C97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29" w:type="dxa"/>
            <w:vAlign w:val="center"/>
          </w:tcPr>
          <w:p w14:paraId="6BCECBDC" w14:textId="0B7761C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76FAC08" w14:textId="2B1748C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227AB84" w14:textId="2EB7E45B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Non-Executive Director on the Trust Board of Manchester University NHS Foundation Trust</w:t>
            </w:r>
          </w:p>
        </w:tc>
        <w:tc>
          <w:tcPr>
            <w:tcW w:w="1195" w:type="dxa"/>
            <w:vAlign w:val="center"/>
          </w:tcPr>
          <w:p w14:paraId="16EB9D21" w14:textId="6FE6997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67F7BAFA" w14:textId="631BDFC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CCE74F" w14:textId="7DA085E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0C1D80B9" w14:textId="77777777" w:rsidTr="005719CC">
        <w:tc>
          <w:tcPr>
            <w:tcW w:w="1966" w:type="dxa"/>
            <w:vAlign w:val="center"/>
          </w:tcPr>
          <w:p w14:paraId="6C90A74A" w14:textId="4A7B9813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29" w:type="dxa"/>
            <w:vAlign w:val="center"/>
          </w:tcPr>
          <w:p w14:paraId="046EB341" w14:textId="657A38FB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5DF7159" w14:textId="2B77950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80C27AC" w14:textId="375BF73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A97BAF">
              <w:rPr>
                <w:rFonts w:cs="Arial"/>
                <w:color w:val="000000"/>
                <w:sz w:val="20"/>
                <w:szCs w:val="20"/>
              </w:rPr>
              <w:t>Director of the Primary Care Cardiology Society. This is a not-for-profit CIC.</w:t>
            </w:r>
          </w:p>
        </w:tc>
        <w:tc>
          <w:tcPr>
            <w:tcW w:w="1195" w:type="dxa"/>
            <w:vAlign w:val="center"/>
          </w:tcPr>
          <w:p w14:paraId="555A97C6" w14:textId="476E2B94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0F7D59CE" w14:textId="2ADE51B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56EAE344" w14:textId="1BE0A19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5AC628CA" w14:textId="77777777" w:rsidTr="005719CC">
        <w:tc>
          <w:tcPr>
            <w:tcW w:w="1966" w:type="dxa"/>
            <w:vAlign w:val="center"/>
          </w:tcPr>
          <w:p w14:paraId="7539AAE8" w14:textId="29FCC08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29" w:type="dxa"/>
            <w:vAlign w:val="center"/>
          </w:tcPr>
          <w:p w14:paraId="405E7853" w14:textId="1B24E834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33ACD51" w14:textId="2399D4C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1E342A5" w14:textId="0CA8CCCE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A97BAF">
              <w:rPr>
                <w:rFonts w:cs="Arial"/>
                <w:color w:val="000000"/>
                <w:sz w:val="20"/>
                <w:szCs w:val="20"/>
              </w:rPr>
              <w:t>Trustee of the Hideaway Youth Club. This is a Charity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5" w:type="dxa"/>
            <w:vAlign w:val="center"/>
          </w:tcPr>
          <w:p w14:paraId="0680597D" w14:textId="32EB59B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04F5B49A" w14:textId="69DD625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611E1987" w14:textId="540ABE39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6EE893FC" w14:textId="77777777" w:rsidTr="005719CC">
        <w:tc>
          <w:tcPr>
            <w:tcW w:w="1966" w:type="dxa"/>
            <w:vAlign w:val="center"/>
          </w:tcPr>
          <w:p w14:paraId="0CDD6C9F" w14:textId="4D06BC6D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Ivan Benett</w:t>
            </w:r>
          </w:p>
        </w:tc>
        <w:tc>
          <w:tcPr>
            <w:tcW w:w="1129" w:type="dxa"/>
            <w:vAlign w:val="center"/>
          </w:tcPr>
          <w:p w14:paraId="259CD7FF" w14:textId="007C8CBA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D170903" w14:textId="4681FF84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47C1747B" w14:textId="66147C5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639E7BF5" w14:textId="11D93C9E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20647B6" w14:textId="0A5B52B1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5F9E58F" w14:textId="06EF9187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CE7EA5" w:rsidRPr="00DC513F" w14:paraId="43F44EBB" w14:textId="77777777" w:rsidTr="005719CC">
        <w:tc>
          <w:tcPr>
            <w:tcW w:w="1966" w:type="dxa"/>
            <w:vAlign w:val="center"/>
          </w:tcPr>
          <w:p w14:paraId="1E38DE82" w14:textId="596B8529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6BCDFDF" w14:textId="135CFC9C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16E51BCC" w14:textId="33F9780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6E6813E9" w14:textId="7D6E1036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Independent private clinical work as a clinical psychologist</w:t>
            </w:r>
          </w:p>
        </w:tc>
        <w:tc>
          <w:tcPr>
            <w:tcW w:w="1195" w:type="dxa"/>
            <w:vAlign w:val="center"/>
          </w:tcPr>
          <w:p w14:paraId="29D0B154" w14:textId="3E07913B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462FBBB5" w14:textId="20DE0765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040E094" w14:textId="0AD9A49F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CE7EA5" w:rsidRPr="00DC513F" w14:paraId="0FF869E4" w14:textId="77777777" w:rsidTr="005719CC">
        <w:tc>
          <w:tcPr>
            <w:tcW w:w="1966" w:type="dxa"/>
            <w:vAlign w:val="center"/>
          </w:tcPr>
          <w:p w14:paraId="16E0003B" w14:textId="725AD05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2A759CE5" w14:textId="46B47A13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7D10BF46" w14:textId="0A3FF385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0686E894" w14:textId="5F2952AA" w:rsidR="00CE7EA5" w:rsidRPr="00DC513F" w:rsidRDefault="00CE7EA5" w:rsidP="00CE7EA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6418E5">
              <w:rPr>
                <w:rFonts w:cs="Arial"/>
                <w:snapToGrid w:val="0"/>
                <w:sz w:val="20"/>
                <w:szCs w:val="20"/>
                <w:lang w:eastAsia="en-US"/>
              </w:rPr>
              <w:t xml:space="preserve">Innovation Agency project on New Career Routes into Psychological Professions in Health and Care, Clinical </w:t>
            </w:r>
            <w:proofErr w:type="gramStart"/>
            <w:r w:rsidRPr="006418E5">
              <w:rPr>
                <w:rFonts w:cs="Arial"/>
                <w:snapToGrid w:val="0"/>
                <w:sz w:val="20"/>
                <w:szCs w:val="20"/>
                <w:lang w:eastAsia="en-US"/>
              </w:rPr>
              <w:t>advisor</w:t>
            </w:r>
            <w:proofErr w:type="gramEnd"/>
            <w:r w:rsidRPr="006418E5">
              <w:rPr>
                <w:rFonts w:cs="Arial"/>
                <w:snapToGrid w:val="0"/>
                <w:sz w:val="20"/>
                <w:szCs w:val="20"/>
                <w:lang w:eastAsia="en-US"/>
              </w:rPr>
              <w:t xml:space="preserve"> and project co-author</w:t>
            </w:r>
          </w:p>
        </w:tc>
        <w:tc>
          <w:tcPr>
            <w:tcW w:w="1195" w:type="dxa"/>
            <w:vAlign w:val="center"/>
          </w:tcPr>
          <w:p w14:paraId="00952AE5" w14:textId="11BBCCF8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 2018</w:t>
            </w:r>
          </w:p>
        </w:tc>
        <w:tc>
          <w:tcPr>
            <w:tcW w:w="1264" w:type="dxa"/>
            <w:vAlign w:val="center"/>
          </w:tcPr>
          <w:p w14:paraId="759B3E59" w14:textId="2AF77260" w:rsidR="00CE7EA5" w:rsidRPr="00DC513F" w:rsidRDefault="00CE7EA5" w:rsidP="00CE7EA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FB3CE26" w14:textId="71EB8A8A" w:rsidR="00CE7EA5" w:rsidRPr="00DC513F" w:rsidRDefault="00CE7EA5" w:rsidP="00CE7EA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1A05F181" w14:textId="77777777" w:rsidR="00320058" w:rsidRDefault="00320058" w:rsidP="006C2D30">
      <w:pPr>
        <w:pStyle w:val="Paragraphnonumbers"/>
        <w:spacing w:before="240"/>
        <w:ind w:left="1860" w:hanging="1860"/>
        <w:rPr>
          <w:b/>
        </w:rPr>
      </w:pPr>
    </w:p>
    <w:p w14:paraId="7154DA0B" w14:textId="0A9574BA" w:rsidR="006C2D30" w:rsidRPr="00320058" w:rsidRDefault="006C2D30" w:rsidP="006C2D30">
      <w:pPr>
        <w:pStyle w:val="Paragraphnonumbers"/>
        <w:spacing w:before="240"/>
        <w:ind w:left="1860" w:hanging="1860"/>
        <w:rPr>
          <w:b/>
        </w:rPr>
      </w:pPr>
      <w:r w:rsidRPr="00320058">
        <w:rPr>
          <w:b/>
        </w:rPr>
        <w:t xml:space="preserve">Specialist </w:t>
      </w:r>
      <w:r w:rsidR="00C20DC9">
        <w:rPr>
          <w:b/>
        </w:rPr>
        <w:t>c</w:t>
      </w:r>
      <w:r w:rsidRPr="00320058">
        <w:rPr>
          <w:b/>
        </w:rPr>
        <w:t xml:space="preserve">ommittee </w:t>
      </w:r>
      <w:r w:rsidR="00C20DC9">
        <w:rPr>
          <w:b/>
        </w:rPr>
        <w:t>m</w:t>
      </w:r>
      <w:r w:rsidRPr="00320058">
        <w:rPr>
          <w:b/>
        </w:rPr>
        <w:t xml:space="preserve">embers </w:t>
      </w:r>
      <w:r w:rsidR="000D3E5A">
        <w:rPr>
          <w:b/>
        </w:rPr>
        <w:t>– Joint replacement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60"/>
        <w:gridCol w:w="1139"/>
        <w:gridCol w:w="2616"/>
        <w:gridCol w:w="6229"/>
        <w:gridCol w:w="1217"/>
        <w:gridCol w:w="1263"/>
        <w:gridCol w:w="1027"/>
      </w:tblGrid>
      <w:tr w:rsidR="00C20DC9" w:rsidRPr="003B2105" w14:paraId="718F8D36" w14:textId="77777777" w:rsidTr="00FE188C">
        <w:trPr>
          <w:trHeight w:val="255"/>
          <w:tblHeader/>
        </w:trPr>
        <w:tc>
          <w:tcPr>
            <w:tcW w:w="1960" w:type="dxa"/>
            <w:vAlign w:val="center"/>
          </w:tcPr>
          <w:p w14:paraId="64638599" w14:textId="77777777" w:rsidR="00C20DC9" w:rsidRPr="003B2105" w:rsidRDefault="00C20DC9" w:rsidP="00C20DC9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39" w:type="dxa"/>
            <w:vAlign w:val="center"/>
          </w:tcPr>
          <w:p w14:paraId="59093D96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16" w:type="dxa"/>
            <w:vAlign w:val="center"/>
          </w:tcPr>
          <w:p w14:paraId="528C78C3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229" w:type="dxa"/>
            <w:vAlign w:val="center"/>
          </w:tcPr>
          <w:p w14:paraId="72019F70" w14:textId="77777777" w:rsidR="00C20DC9" w:rsidRPr="003B2105" w:rsidRDefault="00C20DC9" w:rsidP="00C20DC9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217" w:type="dxa"/>
            <w:vAlign w:val="center"/>
          </w:tcPr>
          <w:p w14:paraId="434E7A48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34B5F9E4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3" w:type="dxa"/>
            <w:vAlign w:val="center"/>
          </w:tcPr>
          <w:p w14:paraId="44408295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79DE7766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027" w:type="dxa"/>
            <w:vAlign w:val="center"/>
          </w:tcPr>
          <w:p w14:paraId="66978C1F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 xml:space="preserve">Interest </w:t>
            </w:r>
          </w:p>
          <w:p w14:paraId="5EE77C11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ceased</w:t>
            </w:r>
          </w:p>
        </w:tc>
      </w:tr>
      <w:tr w:rsidR="000D3E5A" w:rsidRPr="00B450C4" w14:paraId="0AF3C1EA" w14:textId="77777777" w:rsidTr="00FE188C"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2B29462E" w14:textId="752C562C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Jean Elgie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9762C66" w14:textId="40F2C3AE" w:rsidR="000D3E5A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75922F26" w14:textId="3C49C10E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29" w:type="dxa"/>
            <w:tcBorders>
              <w:bottom w:val="single" w:sz="4" w:space="0" w:color="auto"/>
            </w:tcBorders>
            <w:vAlign w:val="center"/>
          </w:tcPr>
          <w:p w14:paraId="0427CCCE" w14:textId="747FFD91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05E8A207" w14:textId="26504688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489C99F2" w14:textId="6D2F8874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ACAA39E" w14:textId="4915649D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29D5DCE2" w14:textId="77777777" w:rsidTr="00FE188C"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4462D57F" w14:textId="5392AFD1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Jean Elgie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1EA5386A" w14:textId="3D6FD17F" w:rsidR="000D3E5A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4371F4BA" w14:textId="05C4D68C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tcBorders>
              <w:bottom w:val="single" w:sz="4" w:space="0" w:color="auto"/>
            </w:tcBorders>
            <w:vAlign w:val="center"/>
          </w:tcPr>
          <w:p w14:paraId="05C66295" w14:textId="6B67716E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26C0ADE5" w14:textId="131A6CB2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48DBF3C5" w14:textId="7A77681E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923B4A4" w14:textId="3A69929C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78EE17C8" w14:textId="77777777" w:rsidTr="00FE188C"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0C8793C2" w14:textId="51E23B1D" w:rsidR="000D3E5A" w:rsidRPr="003B2105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Jean Elgie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483C4228" w14:textId="6F0296E2" w:rsidR="000D3E5A" w:rsidRPr="003B2105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4AC2D9B7" w14:textId="516343A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29" w:type="dxa"/>
            <w:tcBorders>
              <w:bottom w:val="single" w:sz="4" w:space="0" w:color="auto"/>
            </w:tcBorders>
            <w:vAlign w:val="center"/>
          </w:tcPr>
          <w:p w14:paraId="30270B83" w14:textId="682738B4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4F165BF" w14:textId="2A8A31D3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1BD94354" w14:textId="43B745D4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8F8B96A" w14:textId="15D2767C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5AB171F1" w14:textId="77777777" w:rsidTr="00FE188C"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611352A8" w14:textId="68FEBA31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Kate Marks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D56F2BD" w14:textId="0F39E463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4BAB123A" w14:textId="3AFB63BC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29" w:type="dxa"/>
            <w:tcBorders>
              <w:bottom w:val="single" w:sz="4" w:space="0" w:color="auto"/>
            </w:tcBorders>
            <w:vAlign w:val="center"/>
          </w:tcPr>
          <w:p w14:paraId="4A98239B" w14:textId="592DFEDC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99AD08B" w14:textId="6B35BAB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33F392A" w14:textId="54971669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B80E3D7" w14:textId="4DBE1492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643EEA93" w14:textId="77777777" w:rsidTr="00FE188C">
        <w:tc>
          <w:tcPr>
            <w:tcW w:w="1960" w:type="dxa"/>
            <w:vAlign w:val="center"/>
          </w:tcPr>
          <w:p w14:paraId="646D0549" w14:textId="4343A7D7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Kate Marks</w:t>
            </w:r>
          </w:p>
        </w:tc>
        <w:tc>
          <w:tcPr>
            <w:tcW w:w="1139" w:type="dxa"/>
            <w:vAlign w:val="center"/>
          </w:tcPr>
          <w:p w14:paraId="4570C073" w14:textId="158AB9F3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1193CA15" w14:textId="060C66C3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6DBC33FC" w14:textId="24CF0542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vAlign w:val="center"/>
          </w:tcPr>
          <w:p w14:paraId="682338C4" w14:textId="22353461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A459889" w14:textId="35097438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4AF997BC" w14:textId="65FB2535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6E746E68" w14:textId="77777777" w:rsidTr="00FE188C">
        <w:tc>
          <w:tcPr>
            <w:tcW w:w="1960" w:type="dxa"/>
            <w:vAlign w:val="center"/>
          </w:tcPr>
          <w:p w14:paraId="5CB9FD17" w14:textId="46BC4782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Kate Marks</w:t>
            </w:r>
          </w:p>
        </w:tc>
        <w:tc>
          <w:tcPr>
            <w:tcW w:w="1139" w:type="dxa"/>
            <w:vAlign w:val="center"/>
          </w:tcPr>
          <w:p w14:paraId="662F4693" w14:textId="401024C9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3EB372D5" w14:textId="466015B3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29" w:type="dxa"/>
            <w:vAlign w:val="center"/>
          </w:tcPr>
          <w:p w14:paraId="6407049E" w14:textId="6F2D5655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vAlign w:val="center"/>
          </w:tcPr>
          <w:p w14:paraId="7C49081F" w14:textId="4B42B472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18C98E97" w14:textId="3955E0B5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076FFE1E" w14:textId="30508674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7A59260B" w14:textId="77777777" w:rsidTr="00FE188C">
        <w:tc>
          <w:tcPr>
            <w:tcW w:w="1960" w:type="dxa"/>
          </w:tcPr>
          <w:p w14:paraId="2E9A53E6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3BC7DC0" w14:textId="719177B7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7130ECDD" w14:textId="74AAAD86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7CFBCA60" w14:textId="52CFEC3C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29" w:type="dxa"/>
            <w:vAlign w:val="center"/>
          </w:tcPr>
          <w:p w14:paraId="628FBAE3" w14:textId="0DA68BB2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I supervise a student who has received grant funding from the Royal College of Surgeons and National Joint Register for a DPhil on shoulder replacements</w:t>
            </w:r>
          </w:p>
        </w:tc>
        <w:tc>
          <w:tcPr>
            <w:tcW w:w="1217" w:type="dxa"/>
            <w:vAlign w:val="center"/>
          </w:tcPr>
          <w:p w14:paraId="3F01739A" w14:textId="4949F398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January 2017</w:t>
            </w:r>
          </w:p>
        </w:tc>
        <w:tc>
          <w:tcPr>
            <w:tcW w:w="1263" w:type="dxa"/>
          </w:tcPr>
          <w:p w14:paraId="35BCAC52" w14:textId="3512F672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222B834F" w14:textId="3385404B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January 2020</w:t>
            </w:r>
          </w:p>
        </w:tc>
      </w:tr>
      <w:tr w:rsidR="000D3E5A" w:rsidRPr="00B450C4" w14:paraId="085B7EA4" w14:textId="77777777" w:rsidTr="00FE188C">
        <w:tc>
          <w:tcPr>
            <w:tcW w:w="1960" w:type="dxa"/>
          </w:tcPr>
          <w:p w14:paraId="1A003EA9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9E279DC" w14:textId="1670A2D4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6069D4FF" w14:textId="7A2352CA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571D1FF0" w14:textId="382BFCEE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29" w:type="dxa"/>
            <w:vAlign w:val="center"/>
          </w:tcPr>
          <w:p w14:paraId="135F2A35" w14:textId="0A92FF85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 xml:space="preserve">I am a shareholder and Non-Exec Director in a recent university spin out software company called PROMAPP Ltd. This company provides patient management software solutions and </w:t>
            </w:r>
            <w:proofErr w:type="gramStart"/>
            <w:r w:rsidRPr="00F312E8">
              <w:rPr>
                <w:b w:val="0"/>
                <w:bCs w:val="0"/>
                <w:sz w:val="20"/>
                <w:szCs w:val="20"/>
              </w:rPr>
              <w:t>PROMs</w:t>
            </w:r>
            <w:proofErr w:type="gramEnd"/>
            <w:r w:rsidRPr="00F312E8">
              <w:rPr>
                <w:b w:val="0"/>
                <w:bCs w:val="0"/>
                <w:sz w:val="20"/>
                <w:szCs w:val="20"/>
              </w:rPr>
              <w:t xml:space="preserve"> surveillance methods to monitor patient outcomes</w:t>
            </w:r>
          </w:p>
        </w:tc>
        <w:tc>
          <w:tcPr>
            <w:tcW w:w="1217" w:type="dxa"/>
            <w:vAlign w:val="center"/>
          </w:tcPr>
          <w:p w14:paraId="44E2FBEF" w14:textId="4461489D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April 2017</w:t>
            </w:r>
          </w:p>
        </w:tc>
        <w:tc>
          <w:tcPr>
            <w:tcW w:w="1263" w:type="dxa"/>
          </w:tcPr>
          <w:p w14:paraId="52E7E101" w14:textId="632B8AD2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24AFD3C2" w14:textId="187987B0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0D3E5A" w:rsidRPr="00B450C4" w14:paraId="4A8265A9" w14:textId="77777777" w:rsidTr="00FE188C">
        <w:tc>
          <w:tcPr>
            <w:tcW w:w="1960" w:type="dxa"/>
          </w:tcPr>
          <w:p w14:paraId="095725E9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9C35D56" w14:textId="6F560D3F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46E084A8" w14:textId="53470D2A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2E4E07C2" w14:textId="67D0F805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028C7872" w14:textId="56C7CA02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Trustee of Pembroke College Oxford</w:t>
            </w:r>
          </w:p>
        </w:tc>
        <w:tc>
          <w:tcPr>
            <w:tcW w:w="1217" w:type="dxa"/>
            <w:vAlign w:val="center"/>
          </w:tcPr>
          <w:p w14:paraId="61F54E28" w14:textId="499D81AC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August 2005</w:t>
            </w:r>
          </w:p>
        </w:tc>
        <w:tc>
          <w:tcPr>
            <w:tcW w:w="1263" w:type="dxa"/>
          </w:tcPr>
          <w:p w14:paraId="1AC43CD6" w14:textId="3A84803F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755EA239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3AB0BF6C" w14:textId="77777777" w:rsidTr="00FE188C">
        <w:tc>
          <w:tcPr>
            <w:tcW w:w="1960" w:type="dxa"/>
          </w:tcPr>
          <w:p w14:paraId="0838C5C9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CC8BC6C" w14:textId="05085BC8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3BF16D93" w14:textId="2CB5BE21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3805816F" w14:textId="534BD3D9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464361C8" w14:textId="1F0B2033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Trustee of Lord Nuffield Orthopaedic Trust</w:t>
            </w:r>
          </w:p>
        </w:tc>
        <w:tc>
          <w:tcPr>
            <w:tcW w:w="1217" w:type="dxa"/>
            <w:vAlign w:val="center"/>
          </w:tcPr>
          <w:p w14:paraId="220B030F" w14:textId="08DEFB61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Dec 2019</w:t>
            </w:r>
          </w:p>
        </w:tc>
        <w:tc>
          <w:tcPr>
            <w:tcW w:w="1263" w:type="dxa"/>
          </w:tcPr>
          <w:p w14:paraId="1B812247" w14:textId="6D5E6A3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440CD0BD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06FC1876" w14:textId="77777777" w:rsidTr="00FE188C">
        <w:tc>
          <w:tcPr>
            <w:tcW w:w="1960" w:type="dxa"/>
          </w:tcPr>
          <w:p w14:paraId="5A1D9FBD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30A4B04" w14:textId="3D85F4E5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4CECADDF" w14:textId="5710C9DC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2ED7208D" w14:textId="3A1CE081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0E088137" w14:textId="00DD77B4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President Elect of the British Elbow and Shoulder Society (BESS)</w:t>
            </w:r>
          </w:p>
        </w:tc>
        <w:tc>
          <w:tcPr>
            <w:tcW w:w="1217" w:type="dxa"/>
            <w:vAlign w:val="center"/>
          </w:tcPr>
          <w:p w14:paraId="7751D319" w14:textId="4B45E8C4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June 2019</w:t>
            </w:r>
          </w:p>
        </w:tc>
        <w:tc>
          <w:tcPr>
            <w:tcW w:w="1263" w:type="dxa"/>
          </w:tcPr>
          <w:p w14:paraId="191C6829" w14:textId="53FF7FC5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71D4ACF5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128F4C1B" w14:textId="77777777" w:rsidTr="00FE188C">
        <w:tc>
          <w:tcPr>
            <w:tcW w:w="1960" w:type="dxa"/>
          </w:tcPr>
          <w:p w14:paraId="0BD58256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524F9FB" w14:textId="18F5C196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7696D70A" w14:textId="27104EA4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13C49811" w14:textId="37A5B76E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780A7A59" w14:textId="6B7AC63C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University research programme assessing shoulder replacements and shoulder replacement surgery</w:t>
            </w:r>
          </w:p>
        </w:tc>
        <w:tc>
          <w:tcPr>
            <w:tcW w:w="1217" w:type="dxa"/>
            <w:vAlign w:val="center"/>
          </w:tcPr>
          <w:p w14:paraId="45048EAF" w14:textId="6013CC61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  <w:tc>
          <w:tcPr>
            <w:tcW w:w="1263" w:type="dxa"/>
          </w:tcPr>
          <w:p w14:paraId="5AE2AE35" w14:textId="72948452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454210E7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544719F5" w14:textId="77777777" w:rsidTr="00FE188C">
        <w:tc>
          <w:tcPr>
            <w:tcW w:w="1960" w:type="dxa"/>
          </w:tcPr>
          <w:p w14:paraId="46A52AE2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02AB549" w14:textId="496B0BEC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01796ED1" w14:textId="2AB54530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2A9CEB5F" w14:textId="072BFDDC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60FE5A23" w14:textId="3DB695F9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Have published research papers on this topic including an upcoming Cochrane Review</w:t>
            </w:r>
          </w:p>
        </w:tc>
        <w:tc>
          <w:tcPr>
            <w:tcW w:w="1217" w:type="dxa"/>
            <w:vAlign w:val="center"/>
          </w:tcPr>
          <w:p w14:paraId="18D4DFD6" w14:textId="20A43C03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N/A</w:t>
            </w:r>
          </w:p>
        </w:tc>
        <w:tc>
          <w:tcPr>
            <w:tcW w:w="1263" w:type="dxa"/>
          </w:tcPr>
          <w:p w14:paraId="399BD688" w14:textId="579F0EAA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2A81E551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70671A55" w14:textId="77777777" w:rsidTr="00FE188C">
        <w:tc>
          <w:tcPr>
            <w:tcW w:w="1960" w:type="dxa"/>
          </w:tcPr>
          <w:p w14:paraId="0C0265DB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4D601C59" w14:textId="530A2AB8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7B2C519A" w14:textId="4815BC78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6E4387E3" w14:textId="04EC2974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2FC114EA" w14:textId="72FF0328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Was a member of the NICE Hip, Knee and Shoulder Guideline Committee</w:t>
            </w:r>
          </w:p>
        </w:tc>
        <w:tc>
          <w:tcPr>
            <w:tcW w:w="1217" w:type="dxa"/>
            <w:vAlign w:val="center"/>
          </w:tcPr>
          <w:p w14:paraId="1D4C1BD1" w14:textId="3C290254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263" w:type="dxa"/>
          </w:tcPr>
          <w:p w14:paraId="0BD3ED5B" w14:textId="0C4B2078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5C457A06" w14:textId="392947CD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2020</w:t>
            </w:r>
          </w:p>
        </w:tc>
      </w:tr>
      <w:tr w:rsidR="000D3E5A" w:rsidRPr="00B450C4" w14:paraId="45A5583D" w14:textId="77777777" w:rsidTr="00FE188C">
        <w:tc>
          <w:tcPr>
            <w:tcW w:w="1960" w:type="dxa"/>
          </w:tcPr>
          <w:p w14:paraId="7FB463C0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4195B750" w14:textId="4663CC9D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27A661A3" w14:textId="7DAD7348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34FC816F" w14:textId="022C7F9B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55FE4348" w14:textId="002806E6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NICE Fellow</w:t>
            </w:r>
          </w:p>
        </w:tc>
        <w:tc>
          <w:tcPr>
            <w:tcW w:w="1217" w:type="dxa"/>
            <w:vAlign w:val="center"/>
          </w:tcPr>
          <w:p w14:paraId="166817B2" w14:textId="1A9D51C4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2019</w:t>
            </w:r>
          </w:p>
        </w:tc>
        <w:tc>
          <w:tcPr>
            <w:tcW w:w="1263" w:type="dxa"/>
          </w:tcPr>
          <w:p w14:paraId="3261C8C7" w14:textId="20569D1F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6C604E36" w14:textId="35D67E70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</w:t>
            </w:r>
          </w:p>
        </w:tc>
      </w:tr>
      <w:tr w:rsidR="000D3E5A" w:rsidRPr="00B450C4" w14:paraId="1E219FC8" w14:textId="77777777" w:rsidTr="00FE188C">
        <w:tc>
          <w:tcPr>
            <w:tcW w:w="1960" w:type="dxa"/>
          </w:tcPr>
          <w:p w14:paraId="00BD4FCE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3B4BCD34" w14:textId="79AB3F64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660C20BA" w14:textId="39ABC9F4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7A505B6E" w14:textId="0E6F66F1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77D07F52" w14:textId="62CCE219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Committee Member of the European Shoulder and Elbow Arthroplasty Committee</w:t>
            </w:r>
          </w:p>
        </w:tc>
        <w:tc>
          <w:tcPr>
            <w:tcW w:w="1217" w:type="dxa"/>
            <w:vAlign w:val="center"/>
          </w:tcPr>
          <w:p w14:paraId="14B17071" w14:textId="690ABBE9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1263" w:type="dxa"/>
          </w:tcPr>
          <w:p w14:paraId="76335811" w14:textId="5BD7C9E3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2AC68D25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4EA7BA20" w14:textId="77777777" w:rsidTr="00FE188C">
        <w:tc>
          <w:tcPr>
            <w:tcW w:w="1960" w:type="dxa"/>
          </w:tcPr>
          <w:p w14:paraId="0068E70E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26568F3" w14:textId="5374B28A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3778394D" w14:textId="3EF249A7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1A3AFEBD" w14:textId="700054A5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644B623D" w14:textId="57BC3AFF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Committee Member for ODEP for Shoulders</w:t>
            </w:r>
          </w:p>
        </w:tc>
        <w:tc>
          <w:tcPr>
            <w:tcW w:w="1217" w:type="dxa"/>
            <w:vAlign w:val="center"/>
          </w:tcPr>
          <w:p w14:paraId="3B04A63C" w14:textId="6B30289E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263" w:type="dxa"/>
          </w:tcPr>
          <w:p w14:paraId="3C6A311A" w14:textId="31932963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50EA7C19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32558A8E" w14:textId="77777777" w:rsidTr="00FE188C">
        <w:tc>
          <w:tcPr>
            <w:tcW w:w="1960" w:type="dxa"/>
          </w:tcPr>
          <w:p w14:paraId="75A79BB2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4C40F156" w14:textId="3A0CE89C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727758FD" w14:textId="1C4486B6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679DDF90" w14:textId="0BF0A606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2E9688AE" w14:textId="2A1DE69C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Shoulder and Elbow Advisor to MHRA</w:t>
            </w:r>
          </w:p>
        </w:tc>
        <w:tc>
          <w:tcPr>
            <w:tcW w:w="1217" w:type="dxa"/>
            <w:vAlign w:val="center"/>
          </w:tcPr>
          <w:p w14:paraId="60064E3B" w14:textId="5824AB83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263" w:type="dxa"/>
          </w:tcPr>
          <w:p w14:paraId="6CF41129" w14:textId="11D4AD50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6A434907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751F0326" w14:textId="77777777" w:rsidTr="00FE188C">
        <w:tc>
          <w:tcPr>
            <w:tcW w:w="1960" w:type="dxa"/>
          </w:tcPr>
          <w:p w14:paraId="27099F0B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7D38088" w14:textId="37273FB0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57F69D0C" w14:textId="77C322D8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2AF3C5AE" w14:textId="141CA57E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64F36266" w14:textId="2A059157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National Joint Register Editorial Board</w:t>
            </w:r>
          </w:p>
        </w:tc>
        <w:tc>
          <w:tcPr>
            <w:tcW w:w="1217" w:type="dxa"/>
            <w:vAlign w:val="center"/>
          </w:tcPr>
          <w:p w14:paraId="6812DA1D" w14:textId="32A583C8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2015</w:t>
            </w:r>
          </w:p>
        </w:tc>
        <w:tc>
          <w:tcPr>
            <w:tcW w:w="1263" w:type="dxa"/>
          </w:tcPr>
          <w:p w14:paraId="36467C6D" w14:textId="12BD6CF2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49203F08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3A9BE0A7" w14:textId="77777777" w:rsidTr="00FE188C">
        <w:tc>
          <w:tcPr>
            <w:tcW w:w="1960" w:type="dxa"/>
          </w:tcPr>
          <w:p w14:paraId="080938DD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E93AD62" w14:textId="64D72B8F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026F7DB8" w14:textId="2DAEEC69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0A36ABBA" w14:textId="2AB03B5B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6E66B4AB" w14:textId="45E1E946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National Joint Register Implant Scrutiny Committee</w:t>
            </w:r>
          </w:p>
        </w:tc>
        <w:tc>
          <w:tcPr>
            <w:tcW w:w="1217" w:type="dxa"/>
            <w:vAlign w:val="center"/>
          </w:tcPr>
          <w:p w14:paraId="752DFA7F" w14:textId="06BF0CC2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2015</w:t>
            </w:r>
          </w:p>
        </w:tc>
        <w:tc>
          <w:tcPr>
            <w:tcW w:w="1263" w:type="dxa"/>
          </w:tcPr>
          <w:p w14:paraId="7FEFCAE6" w14:textId="6A591849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2D47E7FF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73E66C9A" w14:textId="77777777" w:rsidTr="00FE188C">
        <w:tc>
          <w:tcPr>
            <w:tcW w:w="1960" w:type="dxa"/>
          </w:tcPr>
          <w:p w14:paraId="77058FFE" w14:textId="77777777" w:rsidR="000D3E5A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4A7EBD83" w14:textId="2B71FD8F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F312E8">
              <w:rPr>
                <w:b w:val="0"/>
                <w:bCs w:val="0"/>
                <w:sz w:val="20"/>
                <w:szCs w:val="20"/>
              </w:rPr>
              <w:t>Jonathan Rees</w:t>
            </w:r>
          </w:p>
        </w:tc>
        <w:tc>
          <w:tcPr>
            <w:tcW w:w="1139" w:type="dxa"/>
          </w:tcPr>
          <w:p w14:paraId="7B39239A" w14:textId="4F191B35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1135AC4E" w14:textId="77777777" w:rsidR="000D3E5A" w:rsidRDefault="000D3E5A" w:rsidP="000D3E5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</w:p>
          <w:p w14:paraId="5A17C30E" w14:textId="531FDCF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29" w:type="dxa"/>
            <w:vAlign w:val="center"/>
          </w:tcPr>
          <w:p w14:paraId="5CA2D084" w14:textId="086CC527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vAlign w:val="center"/>
          </w:tcPr>
          <w:p w14:paraId="6D264F63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1C07755" w14:textId="4FD41F5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7FAEE725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2A91D943" w14:textId="77777777" w:rsidTr="00FE188C">
        <w:tc>
          <w:tcPr>
            <w:tcW w:w="1960" w:type="dxa"/>
          </w:tcPr>
          <w:p w14:paraId="000D45C1" w14:textId="17C332F6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1839BCBB" w14:textId="3686BF7D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7A0A0D93" w14:textId="6A6CFA1F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29" w:type="dxa"/>
            <w:vAlign w:val="center"/>
          </w:tcPr>
          <w:p w14:paraId="6EB7BE5F" w14:textId="71C45DB0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217" w:type="dxa"/>
            <w:vAlign w:val="center"/>
          </w:tcPr>
          <w:p w14:paraId="1A0F47F6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7486F2C" w14:textId="154B0E65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10DDDDC7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16EBDE6E" w14:textId="77777777" w:rsidTr="00FE188C">
        <w:tc>
          <w:tcPr>
            <w:tcW w:w="1960" w:type="dxa"/>
          </w:tcPr>
          <w:p w14:paraId="05342013" w14:textId="7B73EA11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3BBF24F6" w14:textId="28E782EA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2EF9C3B7" w14:textId="549624D9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3ED60EDC" w14:textId="1F106A82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Senior Researcher in Rehabilitation – University of Oxford</w:t>
            </w:r>
          </w:p>
        </w:tc>
        <w:tc>
          <w:tcPr>
            <w:tcW w:w="1217" w:type="dxa"/>
            <w:vAlign w:val="center"/>
          </w:tcPr>
          <w:p w14:paraId="3504DD6C" w14:textId="53D2B040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01/01/2018</w:t>
            </w:r>
          </w:p>
        </w:tc>
        <w:tc>
          <w:tcPr>
            <w:tcW w:w="1263" w:type="dxa"/>
          </w:tcPr>
          <w:p w14:paraId="16AF475D" w14:textId="54C07BD6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5D516711" w14:textId="775BB2DB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</w:t>
            </w:r>
          </w:p>
        </w:tc>
      </w:tr>
      <w:tr w:rsidR="000D3E5A" w:rsidRPr="00B450C4" w14:paraId="2FC7D8B3" w14:textId="77777777" w:rsidTr="00FE188C">
        <w:tc>
          <w:tcPr>
            <w:tcW w:w="1960" w:type="dxa"/>
          </w:tcPr>
          <w:p w14:paraId="065F00EB" w14:textId="13E96DE7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05B2DF9D" w14:textId="7D29F195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3A393A47" w14:textId="4D25E9F3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407D77D9" w14:textId="428CDCD4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Associate Professor in Physiotherapy – University of East Anglia, Norwich</w:t>
            </w:r>
          </w:p>
        </w:tc>
        <w:tc>
          <w:tcPr>
            <w:tcW w:w="1217" w:type="dxa"/>
            <w:vAlign w:val="center"/>
          </w:tcPr>
          <w:p w14:paraId="286B928E" w14:textId="31008AC8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01/10/2019</w:t>
            </w:r>
          </w:p>
        </w:tc>
        <w:tc>
          <w:tcPr>
            <w:tcW w:w="1263" w:type="dxa"/>
          </w:tcPr>
          <w:p w14:paraId="41E21971" w14:textId="7CD8E55B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19F6E54F" w14:textId="27E3D7EF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</w:t>
            </w:r>
          </w:p>
        </w:tc>
      </w:tr>
      <w:tr w:rsidR="000D3E5A" w:rsidRPr="00B450C4" w14:paraId="586B86AD" w14:textId="77777777" w:rsidTr="00FE188C">
        <w:tc>
          <w:tcPr>
            <w:tcW w:w="1960" w:type="dxa"/>
          </w:tcPr>
          <w:p w14:paraId="25B7250E" w14:textId="6ADFB9AC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7E15456D" w14:textId="23E2F120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11156169" w14:textId="544912FE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7C46A187" w14:textId="126A8739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Senior Orthopaedic Physiotherapist – Norfolk and Norwich University Hospitals NHS Foundation Trust, Norwich</w:t>
            </w:r>
          </w:p>
        </w:tc>
        <w:tc>
          <w:tcPr>
            <w:tcW w:w="1217" w:type="dxa"/>
            <w:vAlign w:val="center"/>
          </w:tcPr>
          <w:p w14:paraId="3CAFB493" w14:textId="1BD24D3B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01/05/2010</w:t>
            </w:r>
          </w:p>
        </w:tc>
        <w:tc>
          <w:tcPr>
            <w:tcW w:w="1263" w:type="dxa"/>
          </w:tcPr>
          <w:p w14:paraId="3BAF410C" w14:textId="6DE99AC3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4D5F3470" w14:textId="35E30BDF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</w:t>
            </w:r>
          </w:p>
        </w:tc>
      </w:tr>
      <w:tr w:rsidR="000D3E5A" w:rsidRPr="00B450C4" w14:paraId="5B0302D5" w14:textId="77777777" w:rsidTr="00FE188C">
        <w:tc>
          <w:tcPr>
            <w:tcW w:w="1960" w:type="dxa"/>
          </w:tcPr>
          <w:p w14:paraId="748EDD95" w14:textId="624B4C8A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27D78E0C" w14:textId="7DC444DD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13713203" w14:textId="6D92C05A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  <w:vAlign w:val="center"/>
          </w:tcPr>
          <w:p w14:paraId="789853C9" w14:textId="31EA3674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Chief Investigator – PEP-TALK Trial (cognitive behaviour approach rehabilitation for people following hip and knee replacement – NIHR funded)</w:t>
            </w:r>
          </w:p>
        </w:tc>
        <w:tc>
          <w:tcPr>
            <w:tcW w:w="1217" w:type="dxa"/>
            <w:vAlign w:val="center"/>
          </w:tcPr>
          <w:p w14:paraId="06D336CA" w14:textId="0137E06D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01/09/2018</w:t>
            </w:r>
          </w:p>
        </w:tc>
        <w:tc>
          <w:tcPr>
            <w:tcW w:w="1263" w:type="dxa"/>
          </w:tcPr>
          <w:p w14:paraId="6FE9A518" w14:textId="57A978BB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716F6F05" w14:textId="1B89948C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</w:t>
            </w:r>
          </w:p>
        </w:tc>
      </w:tr>
      <w:tr w:rsidR="000D3E5A" w:rsidRPr="00B450C4" w14:paraId="541E2661" w14:textId="77777777" w:rsidTr="00FE188C">
        <w:tc>
          <w:tcPr>
            <w:tcW w:w="1960" w:type="dxa"/>
          </w:tcPr>
          <w:p w14:paraId="3ED790F2" w14:textId="08149268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6EE07CD0" w14:textId="18416791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35211CCB" w14:textId="202ED99A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Indirect</w:t>
            </w:r>
          </w:p>
        </w:tc>
        <w:tc>
          <w:tcPr>
            <w:tcW w:w="6229" w:type="dxa"/>
            <w:vAlign w:val="center"/>
          </w:tcPr>
          <w:p w14:paraId="525A5A82" w14:textId="405EBE10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 have received research grant funding from NIHR for unrelated healthcare research grants</w:t>
            </w:r>
          </w:p>
        </w:tc>
        <w:tc>
          <w:tcPr>
            <w:tcW w:w="1217" w:type="dxa"/>
            <w:vAlign w:val="center"/>
          </w:tcPr>
          <w:p w14:paraId="6F4F00FE" w14:textId="0DAE52D8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01/10/2014</w:t>
            </w:r>
          </w:p>
        </w:tc>
        <w:tc>
          <w:tcPr>
            <w:tcW w:w="1263" w:type="dxa"/>
          </w:tcPr>
          <w:p w14:paraId="44E61353" w14:textId="73ACD293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49802527" w14:textId="481754C0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</w:t>
            </w:r>
          </w:p>
        </w:tc>
      </w:tr>
      <w:tr w:rsidR="000D3E5A" w:rsidRPr="00B450C4" w14:paraId="59C2083D" w14:textId="77777777" w:rsidTr="00FE188C">
        <w:tc>
          <w:tcPr>
            <w:tcW w:w="1960" w:type="dxa"/>
          </w:tcPr>
          <w:p w14:paraId="076DAE78" w14:textId="421B33A0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</w:rPr>
              <w:t>Toby Smith</w:t>
            </w:r>
          </w:p>
        </w:tc>
        <w:tc>
          <w:tcPr>
            <w:tcW w:w="1139" w:type="dxa"/>
          </w:tcPr>
          <w:p w14:paraId="15CAE5AC" w14:textId="28984DDA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23D9B42E" w14:textId="75EF7E08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Indirect</w:t>
            </w:r>
          </w:p>
        </w:tc>
        <w:tc>
          <w:tcPr>
            <w:tcW w:w="6229" w:type="dxa"/>
            <w:vAlign w:val="center"/>
          </w:tcPr>
          <w:p w14:paraId="71E20121" w14:textId="7FC2F0F0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 was guideline committee member on the NICE Hip, Knee and Shoulder Replacement guideline</w:t>
            </w:r>
          </w:p>
        </w:tc>
        <w:tc>
          <w:tcPr>
            <w:tcW w:w="1217" w:type="dxa"/>
            <w:vAlign w:val="center"/>
          </w:tcPr>
          <w:p w14:paraId="06524694" w14:textId="74A22716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01/11/2017</w:t>
            </w:r>
          </w:p>
        </w:tc>
        <w:tc>
          <w:tcPr>
            <w:tcW w:w="1263" w:type="dxa"/>
          </w:tcPr>
          <w:p w14:paraId="1D6A4B59" w14:textId="0BC27999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11D955EC" w14:textId="3EBF86C6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</w:t>
            </w:r>
          </w:p>
        </w:tc>
      </w:tr>
      <w:tr w:rsidR="000D3E5A" w:rsidRPr="00B450C4" w14:paraId="3929A6BB" w14:textId="77777777" w:rsidTr="00FE188C">
        <w:tc>
          <w:tcPr>
            <w:tcW w:w="1960" w:type="dxa"/>
          </w:tcPr>
          <w:p w14:paraId="70E715D4" w14:textId="54A22981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6C3D52CF" w14:textId="6C1F0FF4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079EC584" w14:textId="7EB3F886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29" w:type="dxa"/>
          </w:tcPr>
          <w:p w14:paraId="710C053C" w14:textId="59523AAB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Private practice</w:t>
            </w:r>
          </w:p>
        </w:tc>
        <w:tc>
          <w:tcPr>
            <w:tcW w:w="1217" w:type="dxa"/>
          </w:tcPr>
          <w:p w14:paraId="7531B60C" w14:textId="42A1940D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Jan 2020</w:t>
            </w:r>
          </w:p>
        </w:tc>
        <w:tc>
          <w:tcPr>
            <w:tcW w:w="1263" w:type="dxa"/>
          </w:tcPr>
          <w:p w14:paraId="0F21CFE4" w14:textId="4BB9A012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1F31161A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3E5A" w:rsidRPr="00B450C4" w14:paraId="53707507" w14:textId="77777777" w:rsidTr="00FE188C">
        <w:tc>
          <w:tcPr>
            <w:tcW w:w="1960" w:type="dxa"/>
          </w:tcPr>
          <w:p w14:paraId="59010A60" w14:textId="2B3EBB37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17F7DD38" w14:textId="20A0FD4E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1AEE66BE" w14:textId="5B226862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29" w:type="dxa"/>
          </w:tcPr>
          <w:p w14:paraId="46E83FBE" w14:textId="520B69A4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Speaker fees for Firstkind Ltd – relates to a device (GEKO) to reduce swelling that we use in trauma patients. Not related to hip and knee replacement work</w:t>
            </w:r>
          </w:p>
        </w:tc>
        <w:tc>
          <w:tcPr>
            <w:tcW w:w="1217" w:type="dxa"/>
          </w:tcPr>
          <w:p w14:paraId="56E2491E" w14:textId="1AE0A3F4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August 2020</w:t>
            </w:r>
          </w:p>
        </w:tc>
        <w:tc>
          <w:tcPr>
            <w:tcW w:w="1263" w:type="dxa"/>
          </w:tcPr>
          <w:p w14:paraId="421BEFB8" w14:textId="36FE8648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44C84E4B" w14:textId="5D724C4D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0D3E5A" w:rsidRPr="00B450C4" w14:paraId="4B5375B1" w14:textId="77777777" w:rsidTr="00FE188C">
        <w:tc>
          <w:tcPr>
            <w:tcW w:w="1960" w:type="dxa"/>
          </w:tcPr>
          <w:p w14:paraId="3BE8DFC6" w14:textId="04E5FF24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6FDD8E16" w14:textId="0679C167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21A0D60F" w14:textId="07FD3E2D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</w:tcPr>
          <w:p w14:paraId="3240BEDD" w14:textId="1946E8D7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NIHR HTA commissioning board member</w:t>
            </w:r>
          </w:p>
        </w:tc>
        <w:tc>
          <w:tcPr>
            <w:tcW w:w="1217" w:type="dxa"/>
          </w:tcPr>
          <w:p w14:paraId="78E6EDB6" w14:textId="505F4530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Oct 2019</w:t>
            </w:r>
          </w:p>
        </w:tc>
        <w:tc>
          <w:tcPr>
            <w:tcW w:w="1263" w:type="dxa"/>
          </w:tcPr>
          <w:p w14:paraId="4E3A5F9E" w14:textId="71EE2E68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30731E05" w14:textId="5977422B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0D3E5A" w:rsidRPr="00B450C4" w14:paraId="10722CA6" w14:textId="77777777" w:rsidTr="00FE188C">
        <w:tc>
          <w:tcPr>
            <w:tcW w:w="1960" w:type="dxa"/>
          </w:tcPr>
          <w:p w14:paraId="5A1200AD" w14:textId="4F324529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lastRenderedPageBreak/>
              <w:t>Paul Baker</w:t>
            </w:r>
          </w:p>
        </w:tc>
        <w:tc>
          <w:tcPr>
            <w:tcW w:w="1139" w:type="dxa"/>
          </w:tcPr>
          <w:p w14:paraId="7FB0D90A" w14:textId="5694120E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3E835FED" w14:textId="09858CF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</w:tcPr>
          <w:p w14:paraId="5103D459" w14:textId="637D8618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 xml:space="preserve">Royal College of Surgeons specialty lead for orthopaedics </w:t>
            </w:r>
          </w:p>
        </w:tc>
        <w:tc>
          <w:tcPr>
            <w:tcW w:w="1217" w:type="dxa"/>
          </w:tcPr>
          <w:p w14:paraId="1AF63E97" w14:textId="618E208E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Nov 2019</w:t>
            </w:r>
          </w:p>
        </w:tc>
        <w:tc>
          <w:tcPr>
            <w:tcW w:w="1263" w:type="dxa"/>
          </w:tcPr>
          <w:p w14:paraId="73CBDBAD" w14:textId="2483DFA0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6EB77E38" w14:textId="7226B026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0D3E5A" w:rsidRPr="00B450C4" w14:paraId="750B3B23" w14:textId="77777777" w:rsidTr="00FE188C">
        <w:tc>
          <w:tcPr>
            <w:tcW w:w="1960" w:type="dxa"/>
          </w:tcPr>
          <w:p w14:paraId="716D5607" w14:textId="51409664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0A8A449B" w14:textId="35D66C72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75769DBC" w14:textId="7E0B1D63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</w:tcPr>
          <w:p w14:paraId="628E34AC" w14:textId="0B736637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British Orthopaedic Association - Research Committee member</w:t>
            </w:r>
          </w:p>
        </w:tc>
        <w:tc>
          <w:tcPr>
            <w:tcW w:w="1217" w:type="dxa"/>
          </w:tcPr>
          <w:p w14:paraId="0487A299" w14:textId="6524FA36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Nov 2019</w:t>
            </w:r>
          </w:p>
        </w:tc>
        <w:tc>
          <w:tcPr>
            <w:tcW w:w="1263" w:type="dxa"/>
          </w:tcPr>
          <w:p w14:paraId="62758193" w14:textId="569FC63A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50F8D4DE" w14:textId="4A848C64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0D3E5A" w:rsidRPr="00B450C4" w14:paraId="2893804A" w14:textId="77777777" w:rsidTr="00FE188C">
        <w:tc>
          <w:tcPr>
            <w:tcW w:w="1960" w:type="dxa"/>
          </w:tcPr>
          <w:p w14:paraId="62CC8696" w14:textId="5A0AB2B1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5B541C41" w14:textId="67760C63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44CCDBCE" w14:textId="36C614DF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</w:tcPr>
          <w:p w14:paraId="021940C9" w14:textId="681B7FDB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Director of Research and Innovation, South Tees Hospitals NHS Foundation Trust</w:t>
            </w:r>
          </w:p>
        </w:tc>
        <w:tc>
          <w:tcPr>
            <w:tcW w:w="1217" w:type="dxa"/>
          </w:tcPr>
          <w:p w14:paraId="1DD7156B" w14:textId="0204F464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Feb 2019</w:t>
            </w:r>
          </w:p>
        </w:tc>
        <w:tc>
          <w:tcPr>
            <w:tcW w:w="1263" w:type="dxa"/>
          </w:tcPr>
          <w:p w14:paraId="5F5D7EC4" w14:textId="13204F29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20D50E54" w14:textId="59899F8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0D3E5A" w:rsidRPr="00B450C4" w14:paraId="0104E5F6" w14:textId="77777777" w:rsidTr="00FE188C">
        <w:tc>
          <w:tcPr>
            <w:tcW w:w="1960" w:type="dxa"/>
          </w:tcPr>
          <w:p w14:paraId="7EBA9B43" w14:textId="0FB9E167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57E34FF3" w14:textId="6908DA59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467F0BCC" w14:textId="13AD6F70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</w:tcPr>
          <w:p w14:paraId="12F467E1" w14:textId="7F98CCC3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Executive Director – Durham Tees Valley Research Alliance</w:t>
            </w:r>
          </w:p>
        </w:tc>
        <w:tc>
          <w:tcPr>
            <w:tcW w:w="1217" w:type="dxa"/>
          </w:tcPr>
          <w:p w14:paraId="4541E340" w14:textId="23F45412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June 2019</w:t>
            </w:r>
          </w:p>
        </w:tc>
        <w:tc>
          <w:tcPr>
            <w:tcW w:w="1263" w:type="dxa"/>
          </w:tcPr>
          <w:p w14:paraId="0BB7F727" w14:textId="6F49FA7F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2B915209" w14:textId="041BD0AD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0D3E5A" w:rsidRPr="00B450C4" w14:paraId="069E077A" w14:textId="77777777" w:rsidTr="00FE188C">
        <w:tc>
          <w:tcPr>
            <w:tcW w:w="1960" w:type="dxa"/>
          </w:tcPr>
          <w:p w14:paraId="78E32459" w14:textId="3A213E1C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3CF66CEF" w14:textId="28589A08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54BDD760" w14:textId="6A19E0EC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F0808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</w:tcPr>
          <w:p w14:paraId="11FC73D1" w14:textId="7DD6AA87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British Association for Surgery of the Knee – Research Committee member</w:t>
            </w:r>
          </w:p>
        </w:tc>
        <w:tc>
          <w:tcPr>
            <w:tcW w:w="1217" w:type="dxa"/>
          </w:tcPr>
          <w:p w14:paraId="1CF3C8A8" w14:textId="2F58F35B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  <w:lang w:val="en-US"/>
              </w:rPr>
              <w:t>April 2020</w:t>
            </w:r>
          </w:p>
        </w:tc>
        <w:tc>
          <w:tcPr>
            <w:tcW w:w="1263" w:type="dxa"/>
          </w:tcPr>
          <w:p w14:paraId="4F65A38E" w14:textId="027CBCB5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09406637" w14:textId="06602CA5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0D3E5A" w:rsidRPr="00B450C4" w14:paraId="0B13F8DF" w14:textId="77777777" w:rsidTr="00FE188C">
        <w:tc>
          <w:tcPr>
            <w:tcW w:w="1960" w:type="dxa"/>
          </w:tcPr>
          <w:p w14:paraId="4F4EC69F" w14:textId="329D74F6" w:rsidR="000D3E5A" w:rsidRPr="00540C1F" w:rsidRDefault="000D3E5A" w:rsidP="000D3E5A">
            <w:pPr>
              <w:pStyle w:val="Title"/>
              <w:spacing w:before="0" w:after="0" w:line="60" w:lineRule="atLeast"/>
              <w:jc w:val="left"/>
              <w:rPr>
                <w:sz w:val="20"/>
                <w:szCs w:val="20"/>
              </w:rPr>
            </w:pPr>
            <w:r w:rsidRPr="00240E97">
              <w:rPr>
                <w:b w:val="0"/>
                <w:bCs w:val="0"/>
                <w:sz w:val="20"/>
                <w:szCs w:val="20"/>
              </w:rPr>
              <w:t>Paul Baker</w:t>
            </w:r>
          </w:p>
        </w:tc>
        <w:tc>
          <w:tcPr>
            <w:tcW w:w="1139" w:type="dxa"/>
          </w:tcPr>
          <w:p w14:paraId="1C26AA70" w14:textId="5D9CC29E" w:rsidR="000D3E5A" w:rsidRPr="00540C1F" w:rsidRDefault="000D3E5A" w:rsidP="000D3E5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12655B04" w14:textId="61E3205E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Indirect</w:t>
            </w:r>
          </w:p>
        </w:tc>
        <w:tc>
          <w:tcPr>
            <w:tcW w:w="6229" w:type="dxa"/>
          </w:tcPr>
          <w:p w14:paraId="55615123" w14:textId="615DAD22" w:rsidR="000D3E5A" w:rsidRPr="00B450C4" w:rsidRDefault="000D3E5A" w:rsidP="000D3E5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D24023">
              <w:rPr>
                <w:b w:val="0"/>
                <w:bCs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17" w:type="dxa"/>
          </w:tcPr>
          <w:p w14:paraId="11729DC2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51AE07C" w14:textId="61C7DC46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2021</w:t>
            </w:r>
          </w:p>
        </w:tc>
        <w:tc>
          <w:tcPr>
            <w:tcW w:w="1027" w:type="dxa"/>
            <w:vAlign w:val="center"/>
          </w:tcPr>
          <w:p w14:paraId="2322DA0D" w14:textId="77777777" w:rsidR="000D3E5A" w:rsidRPr="00B450C4" w:rsidRDefault="000D3E5A" w:rsidP="000D3E5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E188C" w:rsidRPr="00B450C4" w14:paraId="21F7A3EF" w14:textId="77777777" w:rsidTr="00FE188C">
        <w:tc>
          <w:tcPr>
            <w:tcW w:w="1960" w:type="dxa"/>
          </w:tcPr>
          <w:p w14:paraId="25671F4A" w14:textId="17FC40F9" w:rsidR="00FE188C" w:rsidRPr="00FE188C" w:rsidRDefault="00FE188C" w:rsidP="00FE188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Anju Jaggi</w:t>
            </w:r>
          </w:p>
        </w:tc>
        <w:tc>
          <w:tcPr>
            <w:tcW w:w="1139" w:type="dxa"/>
          </w:tcPr>
          <w:p w14:paraId="0028202B" w14:textId="42BFC484" w:rsidR="00FE188C" w:rsidRPr="00FE188C" w:rsidRDefault="00FE188C" w:rsidP="00FE188C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1E66D3A3" w14:textId="51E2E18E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Direct – financial</w:t>
            </w:r>
          </w:p>
        </w:tc>
        <w:tc>
          <w:tcPr>
            <w:tcW w:w="6229" w:type="dxa"/>
          </w:tcPr>
          <w:p w14:paraId="69D1C8AA" w14:textId="432626EE" w:rsidR="00FE188C" w:rsidRPr="00FE188C" w:rsidRDefault="00FE188C" w:rsidP="00FE188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Provide courses/webinars in the field of shoulder problems to other health professionals, this is via commercial organizations who run professional courses. I do this though my company A Jaggi Physio Consultancy Ltd and am paid a lecture fee plus any expenses</w:t>
            </w:r>
          </w:p>
        </w:tc>
        <w:tc>
          <w:tcPr>
            <w:tcW w:w="1217" w:type="dxa"/>
          </w:tcPr>
          <w:p w14:paraId="300C0FAE" w14:textId="4BA8E3DF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Since 2008</w:t>
            </w:r>
          </w:p>
        </w:tc>
        <w:tc>
          <w:tcPr>
            <w:tcW w:w="1263" w:type="dxa"/>
          </w:tcPr>
          <w:p w14:paraId="59C24B98" w14:textId="6B63A5A8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June 2021</w:t>
            </w:r>
          </w:p>
        </w:tc>
        <w:tc>
          <w:tcPr>
            <w:tcW w:w="1027" w:type="dxa"/>
            <w:vAlign w:val="center"/>
          </w:tcPr>
          <w:p w14:paraId="0DDAE7B4" w14:textId="381648C6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ongoing</w:t>
            </w:r>
          </w:p>
        </w:tc>
      </w:tr>
      <w:tr w:rsidR="00FE188C" w:rsidRPr="00B450C4" w14:paraId="463AE98C" w14:textId="77777777" w:rsidTr="00FE188C">
        <w:tc>
          <w:tcPr>
            <w:tcW w:w="1960" w:type="dxa"/>
          </w:tcPr>
          <w:p w14:paraId="20F98197" w14:textId="7AEF18CC" w:rsidR="00FE188C" w:rsidRPr="00FE188C" w:rsidRDefault="00FE188C" w:rsidP="00FE188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Anju Jaggi</w:t>
            </w:r>
          </w:p>
        </w:tc>
        <w:tc>
          <w:tcPr>
            <w:tcW w:w="1139" w:type="dxa"/>
          </w:tcPr>
          <w:p w14:paraId="1EED3155" w14:textId="5A8BD078" w:rsidR="00FE188C" w:rsidRPr="00FE188C" w:rsidRDefault="00FE188C" w:rsidP="00FE188C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0C8A5B8E" w14:textId="33693919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</w:tcPr>
          <w:p w14:paraId="32E7099D" w14:textId="06ACDA2E" w:rsidR="00FE188C" w:rsidRPr="00FE188C" w:rsidRDefault="00FE188C" w:rsidP="00FE188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Trustee of RNOH Charity</w:t>
            </w:r>
          </w:p>
        </w:tc>
        <w:tc>
          <w:tcPr>
            <w:tcW w:w="1217" w:type="dxa"/>
          </w:tcPr>
          <w:p w14:paraId="64689A42" w14:textId="1F136487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June 2020</w:t>
            </w:r>
          </w:p>
        </w:tc>
        <w:tc>
          <w:tcPr>
            <w:tcW w:w="1263" w:type="dxa"/>
          </w:tcPr>
          <w:p w14:paraId="1BF2C818" w14:textId="4567D7B6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June 2021</w:t>
            </w:r>
          </w:p>
        </w:tc>
        <w:tc>
          <w:tcPr>
            <w:tcW w:w="1027" w:type="dxa"/>
            <w:vAlign w:val="center"/>
          </w:tcPr>
          <w:p w14:paraId="4BF30CB2" w14:textId="07A0D2C2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June 2023</w:t>
            </w:r>
          </w:p>
        </w:tc>
      </w:tr>
      <w:tr w:rsidR="00FE188C" w:rsidRPr="00B450C4" w14:paraId="450A40A4" w14:textId="77777777" w:rsidTr="00FE188C">
        <w:tc>
          <w:tcPr>
            <w:tcW w:w="1960" w:type="dxa"/>
          </w:tcPr>
          <w:p w14:paraId="2EF0696A" w14:textId="0B52F3D7" w:rsidR="00FE188C" w:rsidRPr="00FE188C" w:rsidRDefault="00FE188C" w:rsidP="00FE188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Anju Jaggi</w:t>
            </w:r>
          </w:p>
        </w:tc>
        <w:tc>
          <w:tcPr>
            <w:tcW w:w="1139" w:type="dxa"/>
          </w:tcPr>
          <w:p w14:paraId="5808C0C0" w14:textId="40C95FAA" w:rsidR="00FE188C" w:rsidRPr="00FE188C" w:rsidRDefault="00FE188C" w:rsidP="00FE188C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62D77D42" w14:textId="66C03066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</w:tcPr>
          <w:p w14:paraId="7FED4250" w14:textId="68B73131" w:rsidR="00FE188C" w:rsidRPr="00FE188C" w:rsidRDefault="00FE188C" w:rsidP="00FE188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Trustee and committee member of British Shoulder &amp; Elbow Society</w:t>
            </w:r>
          </w:p>
        </w:tc>
        <w:tc>
          <w:tcPr>
            <w:tcW w:w="1217" w:type="dxa"/>
          </w:tcPr>
          <w:p w14:paraId="4C15E222" w14:textId="2D1FE213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Sept 2018</w:t>
            </w:r>
          </w:p>
        </w:tc>
        <w:tc>
          <w:tcPr>
            <w:tcW w:w="1263" w:type="dxa"/>
          </w:tcPr>
          <w:p w14:paraId="7E9121EB" w14:textId="3BCB4034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June 2021</w:t>
            </w:r>
          </w:p>
        </w:tc>
        <w:tc>
          <w:tcPr>
            <w:tcW w:w="1027" w:type="dxa"/>
            <w:vAlign w:val="center"/>
          </w:tcPr>
          <w:p w14:paraId="20CF1FF8" w14:textId="0917A2DE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July 2021</w:t>
            </w:r>
          </w:p>
        </w:tc>
      </w:tr>
      <w:tr w:rsidR="00FE188C" w:rsidRPr="00B450C4" w14:paraId="247C27E0" w14:textId="77777777" w:rsidTr="00FE188C">
        <w:tc>
          <w:tcPr>
            <w:tcW w:w="1960" w:type="dxa"/>
          </w:tcPr>
          <w:p w14:paraId="4EAB1CC5" w14:textId="7472C73A" w:rsidR="00FE188C" w:rsidRPr="00FE188C" w:rsidRDefault="00FE188C" w:rsidP="00FE188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Anju Jaggi</w:t>
            </w:r>
          </w:p>
        </w:tc>
        <w:tc>
          <w:tcPr>
            <w:tcW w:w="1139" w:type="dxa"/>
          </w:tcPr>
          <w:p w14:paraId="157B8C9B" w14:textId="0867CEF5" w:rsidR="00FE188C" w:rsidRPr="00FE188C" w:rsidRDefault="00FE188C" w:rsidP="00FE188C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3FCDE462" w14:textId="4ADFB165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Indirect</w:t>
            </w:r>
          </w:p>
        </w:tc>
        <w:tc>
          <w:tcPr>
            <w:tcW w:w="6229" w:type="dxa"/>
          </w:tcPr>
          <w:p w14:paraId="58BF67C8" w14:textId="18556FF1" w:rsidR="00FE188C" w:rsidRPr="00FE188C" w:rsidRDefault="00FE188C" w:rsidP="00FE188C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E188C">
              <w:rPr>
                <w:b w:val="0"/>
                <w:bCs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17" w:type="dxa"/>
          </w:tcPr>
          <w:p w14:paraId="41FD37E0" w14:textId="77777777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A556C82" w14:textId="7F6AD19F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June 2021</w:t>
            </w:r>
          </w:p>
        </w:tc>
        <w:tc>
          <w:tcPr>
            <w:tcW w:w="1027" w:type="dxa"/>
            <w:vAlign w:val="center"/>
          </w:tcPr>
          <w:p w14:paraId="2A3092CA" w14:textId="77777777" w:rsidR="00FE188C" w:rsidRPr="00FE188C" w:rsidRDefault="00FE188C" w:rsidP="00FE188C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F3AB1" w:rsidRPr="00B450C4" w14:paraId="7CEB0F5C" w14:textId="77777777" w:rsidTr="00FE188C">
        <w:tc>
          <w:tcPr>
            <w:tcW w:w="1960" w:type="dxa"/>
          </w:tcPr>
          <w:p w14:paraId="76899CD0" w14:textId="06988C75" w:rsidR="008F3AB1" w:rsidRPr="00FE188C" w:rsidRDefault="008F3AB1" w:rsidP="008F3AB1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Catherine Gray </w:t>
            </w:r>
          </w:p>
        </w:tc>
        <w:tc>
          <w:tcPr>
            <w:tcW w:w="1139" w:type="dxa"/>
          </w:tcPr>
          <w:p w14:paraId="1851CF9A" w14:textId="154254AC" w:rsidR="008F3AB1" w:rsidRPr="00FE188C" w:rsidRDefault="008F3AB1" w:rsidP="008F3AB1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1595FA20" w14:textId="2CB70561" w:rsidR="008F3AB1" w:rsidRPr="00FE188C" w:rsidRDefault="008F3AB1" w:rsidP="008F3AB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Direct – financial</w:t>
            </w:r>
          </w:p>
        </w:tc>
        <w:tc>
          <w:tcPr>
            <w:tcW w:w="6229" w:type="dxa"/>
          </w:tcPr>
          <w:p w14:paraId="35A9536D" w14:textId="3EF3BBB4" w:rsidR="008F3AB1" w:rsidRPr="00FE188C" w:rsidRDefault="008F3AB1" w:rsidP="008F3AB1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17" w:type="dxa"/>
          </w:tcPr>
          <w:p w14:paraId="3BF2401C" w14:textId="77777777" w:rsidR="008F3AB1" w:rsidRPr="00FE188C" w:rsidRDefault="008F3AB1" w:rsidP="008F3AB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7923EE6" w14:textId="2833EDB8" w:rsidR="008F3AB1" w:rsidRPr="00FE188C" w:rsidRDefault="008F3AB1" w:rsidP="008F3AB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July 2021</w:t>
            </w:r>
          </w:p>
        </w:tc>
        <w:tc>
          <w:tcPr>
            <w:tcW w:w="1027" w:type="dxa"/>
            <w:vAlign w:val="center"/>
          </w:tcPr>
          <w:p w14:paraId="2083D765" w14:textId="77777777" w:rsidR="008F3AB1" w:rsidRPr="00FE188C" w:rsidRDefault="008F3AB1" w:rsidP="008F3AB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F3AB1" w:rsidRPr="00B450C4" w14:paraId="5960A958" w14:textId="77777777" w:rsidTr="00FE188C">
        <w:tc>
          <w:tcPr>
            <w:tcW w:w="1960" w:type="dxa"/>
          </w:tcPr>
          <w:p w14:paraId="5F9073B6" w14:textId="311E886A" w:rsidR="008F3AB1" w:rsidRPr="00FE188C" w:rsidRDefault="008F3AB1" w:rsidP="008F3AB1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Catherine Gray</w:t>
            </w:r>
          </w:p>
        </w:tc>
        <w:tc>
          <w:tcPr>
            <w:tcW w:w="1139" w:type="dxa"/>
          </w:tcPr>
          <w:p w14:paraId="43B3FFAF" w14:textId="78C58432" w:rsidR="008F3AB1" w:rsidRPr="00FE188C" w:rsidRDefault="008F3AB1" w:rsidP="008F3AB1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6B64ABFF" w14:textId="4C6D657A" w:rsidR="008F3AB1" w:rsidRPr="00FE188C" w:rsidRDefault="008F3AB1" w:rsidP="008F3AB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29" w:type="dxa"/>
          </w:tcPr>
          <w:p w14:paraId="10274429" w14:textId="5B35FF8B" w:rsidR="008F3AB1" w:rsidRPr="008F3AB1" w:rsidRDefault="008F3AB1" w:rsidP="008F3AB1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F3AB1">
              <w:rPr>
                <w:b w:val="0"/>
                <w:bCs w:val="0"/>
                <w:sz w:val="20"/>
                <w:szCs w:val="20"/>
                <w:lang w:val="en-US"/>
              </w:rPr>
              <w:t>Member of the Royal College of Occupational Therapists</w:t>
            </w:r>
          </w:p>
        </w:tc>
        <w:tc>
          <w:tcPr>
            <w:tcW w:w="1217" w:type="dxa"/>
          </w:tcPr>
          <w:p w14:paraId="4D6E895F" w14:textId="6F02763B" w:rsidR="008F3AB1" w:rsidRPr="00E43E5F" w:rsidRDefault="008F3AB1" w:rsidP="008F3AB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E43E5F">
              <w:rPr>
                <w:b w:val="0"/>
                <w:bCs w:val="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63" w:type="dxa"/>
          </w:tcPr>
          <w:p w14:paraId="2498EF5C" w14:textId="53326C7A" w:rsidR="008F3AB1" w:rsidRPr="00FE188C" w:rsidRDefault="008F3AB1" w:rsidP="008F3AB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July 2021</w:t>
            </w:r>
          </w:p>
        </w:tc>
        <w:tc>
          <w:tcPr>
            <w:tcW w:w="1027" w:type="dxa"/>
            <w:vAlign w:val="center"/>
          </w:tcPr>
          <w:p w14:paraId="1A235AD7" w14:textId="3F5FF725" w:rsidR="008F3AB1" w:rsidRPr="00FE188C" w:rsidRDefault="008F3AB1" w:rsidP="008F3AB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8F3AB1" w:rsidRPr="00B450C4" w14:paraId="1C21A41A" w14:textId="77777777" w:rsidTr="00FE188C">
        <w:tc>
          <w:tcPr>
            <w:tcW w:w="1960" w:type="dxa"/>
          </w:tcPr>
          <w:p w14:paraId="03223048" w14:textId="496EF78D" w:rsidR="008F3AB1" w:rsidRPr="00FE188C" w:rsidRDefault="008F3AB1" w:rsidP="008F3AB1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Catherine Gray</w:t>
            </w:r>
          </w:p>
        </w:tc>
        <w:tc>
          <w:tcPr>
            <w:tcW w:w="1139" w:type="dxa"/>
          </w:tcPr>
          <w:p w14:paraId="51A2F8B8" w14:textId="7A3830A0" w:rsidR="008F3AB1" w:rsidRPr="00FE188C" w:rsidRDefault="008F3AB1" w:rsidP="008F3AB1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E188C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616" w:type="dxa"/>
          </w:tcPr>
          <w:p w14:paraId="742C9E62" w14:textId="58AE74BE" w:rsidR="008F3AB1" w:rsidRPr="00FE188C" w:rsidRDefault="008F3AB1" w:rsidP="008F3AB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FE188C">
              <w:rPr>
                <w:b w:val="0"/>
                <w:bCs w:val="0"/>
                <w:sz w:val="20"/>
                <w:szCs w:val="20"/>
              </w:rPr>
              <w:t>Indirect</w:t>
            </w:r>
          </w:p>
        </w:tc>
        <w:tc>
          <w:tcPr>
            <w:tcW w:w="6229" w:type="dxa"/>
          </w:tcPr>
          <w:p w14:paraId="6EC509E3" w14:textId="21C902A8" w:rsidR="008F3AB1" w:rsidRPr="00FE188C" w:rsidRDefault="008F3AB1" w:rsidP="008F3AB1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17" w:type="dxa"/>
          </w:tcPr>
          <w:p w14:paraId="18194613" w14:textId="77777777" w:rsidR="008F3AB1" w:rsidRPr="00FE188C" w:rsidRDefault="008F3AB1" w:rsidP="008F3AB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1CA1FD14" w14:textId="6B337259" w:rsidR="008F3AB1" w:rsidRPr="00FE188C" w:rsidRDefault="008F3AB1" w:rsidP="008F3AB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July 2021</w:t>
            </w:r>
          </w:p>
        </w:tc>
        <w:tc>
          <w:tcPr>
            <w:tcW w:w="1027" w:type="dxa"/>
            <w:vAlign w:val="center"/>
          </w:tcPr>
          <w:p w14:paraId="0D76A842" w14:textId="77777777" w:rsidR="008F3AB1" w:rsidRPr="00FE188C" w:rsidRDefault="008F3AB1" w:rsidP="008F3AB1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CD34D9A" w14:textId="77777777" w:rsidR="006C2D30" w:rsidRPr="00812600" w:rsidRDefault="006C2D30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6C2D30" w:rsidRPr="00812600" w:rsidSect="00B450C4">
      <w:headerReference w:type="default" r:id="rId8"/>
      <w:footerReference w:type="default" r:id="rId9"/>
      <w:pgSz w:w="16838" w:h="11906" w:orient="landscape"/>
      <w:pgMar w:top="1077" w:right="1077" w:bottom="1077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8137" w14:textId="77777777" w:rsidR="006418E5" w:rsidRDefault="006418E5" w:rsidP="00446BEE">
      <w:r>
        <w:separator/>
      </w:r>
    </w:p>
  </w:endnote>
  <w:endnote w:type="continuationSeparator" w:id="0">
    <w:p w14:paraId="40832A06" w14:textId="77777777" w:rsidR="006418E5" w:rsidRDefault="006418E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78C0" w14:textId="4F0D7D1A" w:rsidR="006418E5" w:rsidRDefault="006418E5" w:rsidP="00B450C4">
    <w:pPr>
      <w:pStyle w:val="Footer"/>
    </w:pPr>
    <w:r>
      <w:t>Interests register NICE quality standards advisory committee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E62" w14:textId="77777777" w:rsidR="006418E5" w:rsidRDefault="006418E5" w:rsidP="00446BEE">
      <w:r>
        <w:separator/>
      </w:r>
    </w:p>
  </w:footnote>
  <w:footnote w:type="continuationSeparator" w:id="0">
    <w:p w14:paraId="7FD77D8C" w14:textId="77777777" w:rsidR="006418E5" w:rsidRDefault="006418E5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71F" w14:textId="6864359F" w:rsidR="006418E5" w:rsidRPr="00812600" w:rsidRDefault="006418E5" w:rsidP="00812600">
    <w:pPr>
      <w:pStyle w:val="Paragraphnonumbers"/>
      <w:spacing w:after="120"/>
      <w:jc w:val="center"/>
      <w:rPr>
        <w:b/>
        <w:sz w:val="26"/>
        <w:szCs w:val="26"/>
      </w:rPr>
    </w:pPr>
    <w:r w:rsidRPr="00812600">
      <w:rPr>
        <w:b/>
        <w:sz w:val="26"/>
        <w:szCs w:val="26"/>
      </w:rPr>
      <w:t>National Institute for Health and Care Excellence - Interests Register – Quality Standards Advisory Committee 3</w:t>
    </w:r>
  </w:p>
  <w:p w14:paraId="58941D12" w14:textId="05142A64" w:rsidR="006418E5" w:rsidRDefault="006418E5" w:rsidP="00812600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0B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7B09A7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97F64"/>
    <w:multiLevelType w:val="hybridMultilevel"/>
    <w:tmpl w:val="508C6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0439D"/>
    <w:multiLevelType w:val="hybridMultilevel"/>
    <w:tmpl w:val="271E0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6F51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6"/>
  </w:num>
  <w:num w:numId="22">
    <w:abstractNumId w:val="12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373B2"/>
    <w:rsid w:val="000472DC"/>
    <w:rsid w:val="00055991"/>
    <w:rsid w:val="00070065"/>
    <w:rsid w:val="00072C88"/>
    <w:rsid w:val="00073899"/>
    <w:rsid w:val="0007517A"/>
    <w:rsid w:val="000865AD"/>
    <w:rsid w:val="00092B5E"/>
    <w:rsid w:val="000A4FEE"/>
    <w:rsid w:val="000A7046"/>
    <w:rsid w:val="000B5939"/>
    <w:rsid w:val="000D3E5A"/>
    <w:rsid w:val="000E24AA"/>
    <w:rsid w:val="000E3C69"/>
    <w:rsid w:val="001061AB"/>
    <w:rsid w:val="00111CCE"/>
    <w:rsid w:val="001134E7"/>
    <w:rsid w:val="00140528"/>
    <w:rsid w:val="0014076C"/>
    <w:rsid w:val="00146A49"/>
    <w:rsid w:val="0017149E"/>
    <w:rsid w:val="001714BD"/>
    <w:rsid w:val="0017169E"/>
    <w:rsid w:val="0017183A"/>
    <w:rsid w:val="001811A9"/>
    <w:rsid w:val="00181A4A"/>
    <w:rsid w:val="00185243"/>
    <w:rsid w:val="001946BB"/>
    <w:rsid w:val="0019492D"/>
    <w:rsid w:val="001978C7"/>
    <w:rsid w:val="001B0EE9"/>
    <w:rsid w:val="001B2241"/>
    <w:rsid w:val="001B441B"/>
    <w:rsid w:val="001B65B3"/>
    <w:rsid w:val="001E6EAF"/>
    <w:rsid w:val="001F4459"/>
    <w:rsid w:val="002029A6"/>
    <w:rsid w:val="0021684C"/>
    <w:rsid w:val="00221049"/>
    <w:rsid w:val="0022538A"/>
    <w:rsid w:val="00234902"/>
    <w:rsid w:val="0023554F"/>
    <w:rsid w:val="002408EA"/>
    <w:rsid w:val="002819D7"/>
    <w:rsid w:val="0028430C"/>
    <w:rsid w:val="002A5B6D"/>
    <w:rsid w:val="002B0180"/>
    <w:rsid w:val="002C1A7E"/>
    <w:rsid w:val="002C3B20"/>
    <w:rsid w:val="002D3376"/>
    <w:rsid w:val="002E0341"/>
    <w:rsid w:val="002F21B4"/>
    <w:rsid w:val="002F5984"/>
    <w:rsid w:val="00311ED0"/>
    <w:rsid w:val="00314316"/>
    <w:rsid w:val="00320058"/>
    <w:rsid w:val="003648C5"/>
    <w:rsid w:val="003722FA"/>
    <w:rsid w:val="00382C98"/>
    <w:rsid w:val="003C7AAF"/>
    <w:rsid w:val="00400F1D"/>
    <w:rsid w:val="00402997"/>
    <w:rsid w:val="00404F27"/>
    <w:rsid w:val="004075B6"/>
    <w:rsid w:val="00420952"/>
    <w:rsid w:val="004327C3"/>
    <w:rsid w:val="00433EFF"/>
    <w:rsid w:val="00434359"/>
    <w:rsid w:val="00443081"/>
    <w:rsid w:val="00446BEE"/>
    <w:rsid w:val="00486D63"/>
    <w:rsid w:val="004C1647"/>
    <w:rsid w:val="005025A1"/>
    <w:rsid w:val="00506D5B"/>
    <w:rsid w:val="005144D2"/>
    <w:rsid w:val="005719CC"/>
    <w:rsid w:val="00583808"/>
    <w:rsid w:val="00597F9C"/>
    <w:rsid w:val="005B4EF4"/>
    <w:rsid w:val="005C65F7"/>
    <w:rsid w:val="005C6A26"/>
    <w:rsid w:val="005C74A1"/>
    <w:rsid w:val="005E0804"/>
    <w:rsid w:val="005E4D13"/>
    <w:rsid w:val="00602015"/>
    <w:rsid w:val="006418E5"/>
    <w:rsid w:val="006662E1"/>
    <w:rsid w:val="0068682E"/>
    <w:rsid w:val="006921E1"/>
    <w:rsid w:val="006B0318"/>
    <w:rsid w:val="006B163E"/>
    <w:rsid w:val="006C2D30"/>
    <w:rsid w:val="006C7078"/>
    <w:rsid w:val="006F4B25"/>
    <w:rsid w:val="006F6496"/>
    <w:rsid w:val="00705A21"/>
    <w:rsid w:val="00736348"/>
    <w:rsid w:val="00746276"/>
    <w:rsid w:val="00754F95"/>
    <w:rsid w:val="00760908"/>
    <w:rsid w:val="00763180"/>
    <w:rsid w:val="0077327A"/>
    <w:rsid w:val="007F238D"/>
    <w:rsid w:val="007F7240"/>
    <w:rsid w:val="00812600"/>
    <w:rsid w:val="00823938"/>
    <w:rsid w:val="00861B92"/>
    <w:rsid w:val="00861E5C"/>
    <w:rsid w:val="008655EC"/>
    <w:rsid w:val="00877C7C"/>
    <w:rsid w:val="008814FB"/>
    <w:rsid w:val="008D28F0"/>
    <w:rsid w:val="008E3A2D"/>
    <w:rsid w:val="008E54E1"/>
    <w:rsid w:val="008F3AB1"/>
    <w:rsid w:val="008F5E30"/>
    <w:rsid w:val="008F7717"/>
    <w:rsid w:val="009010AE"/>
    <w:rsid w:val="009144D9"/>
    <w:rsid w:val="00914D7F"/>
    <w:rsid w:val="00920498"/>
    <w:rsid w:val="00947FAB"/>
    <w:rsid w:val="00957382"/>
    <w:rsid w:val="00980A80"/>
    <w:rsid w:val="00986BC6"/>
    <w:rsid w:val="0099550F"/>
    <w:rsid w:val="009B0D95"/>
    <w:rsid w:val="009B6152"/>
    <w:rsid w:val="009C1F2B"/>
    <w:rsid w:val="009E571A"/>
    <w:rsid w:val="009E58D6"/>
    <w:rsid w:val="009E680B"/>
    <w:rsid w:val="009F66BF"/>
    <w:rsid w:val="009F74FD"/>
    <w:rsid w:val="00A10C18"/>
    <w:rsid w:val="00A11B46"/>
    <w:rsid w:val="00A15A1F"/>
    <w:rsid w:val="00A17C4E"/>
    <w:rsid w:val="00A2001A"/>
    <w:rsid w:val="00A25D6F"/>
    <w:rsid w:val="00A26E3C"/>
    <w:rsid w:val="00A3325A"/>
    <w:rsid w:val="00A43013"/>
    <w:rsid w:val="00A473A8"/>
    <w:rsid w:val="00A5098D"/>
    <w:rsid w:val="00A50F6C"/>
    <w:rsid w:val="00A63677"/>
    <w:rsid w:val="00A71564"/>
    <w:rsid w:val="00A97BAF"/>
    <w:rsid w:val="00AA4CA9"/>
    <w:rsid w:val="00AE3376"/>
    <w:rsid w:val="00AE6014"/>
    <w:rsid w:val="00AF108A"/>
    <w:rsid w:val="00B02E55"/>
    <w:rsid w:val="00B036C1"/>
    <w:rsid w:val="00B332D0"/>
    <w:rsid w:val="00B4222B"/>
    <w:rsid w:val="00B450C4"/>
    <w:rsid w:val="00B53886"/>
    <w:rsid w:val="00B5431F"/>
    <w:rsid w:val="00B61421"/>
    <w:rsid w:val="00BA27AD"/>
    <w:rsid w:val="00BB32E3"/>
    <w:rsid w:val="00BE04DD"/>
    <w:rsid w:val="00BF7FE0"/>
    <w:rsid w:val="00C10BDF"/>
    <w:rsid w:val="00C20DC9"/>
    <w:rsid w:val="00C21BF2"/>
    <w:rsid w:val="00C670BB"/>
    <w:rsid w:val="00C81104"/>
    <w:rsid w:val="00C8582C"/>
    <w:rsid w:val="00C87F8A"/>
    <w:rsid w:val="00C96411"/>
    <w:rsid w:val="00CB5671"/>
    <w:rsid w:val="00CE1E0E"/>
    <w:rsid w:val="00CE7EA5"/>
    <w:rsid w:val="00CF58B7"/>
    <w:rsid w:val="00D351C1"/>
    <w:rsid w:val="00D35EFB"/>
    <w:rsid w:val="00D44D27"/>
    <w:rsid w:val="00D504B3"/>
    <w:rsid w:val="00D607D5"/>
    <w:rsid w:val="00D86BF0"/>
    <w:rsid w:val="00D9620E"/>
    <w:rsid w:val="00D97AA1"/>
    <w:rsid w:val="00DC513F"/>
    <w:rsid w:val="00DE2DF2"/>
    <w:rsid w:val="00E41B12"/>
    <w:rsid w:val="00E43E5F"/>
    <w:rsid w:val="00E47E83"/>
    <w:rsid w:val="00E51920"/>
    <w:rsid w:val="00E64120"/>
    <w:rsid w:val="00E660A1"/>
    <w:rsid w:val="00E80C08"/>
    <w:rsid w:val="00E92B4B"/>
    <w:rsid w:val="00EA3CCF"/>
    <w:rsid w:val="00EB3CCD"/>
    <w:rsid w:val="00ED4339"/>
    <w:rsid w:val="00EE0959"/>
    <w:rsid w:val="00EE6AC0"/>
    <w:rsid w:val="00EE755A"/>
    <w:rsid w:val="00F055F1"/>
    <w:rsid w:val="00F11CEF"/>
    <w:rsid w:val="00F1210F"/>
    <w:rsid w:val="00F314C0"/>
    <w:rsid w:val="00F54D35"/>
    <w:rsid w:val="00F56681"/>
    <w:rsid w:val="00F5782E"/>
    <w:rsid w:val="00F610AF"/>
    <w:rsid w:val="00FA2C5A"/>
    <w:rsid w:val="00FB66E5"/>
    <w:rsid w:val="00FC2D11"/>
    <w:rsid w:val="00FC6230"/>
    <w:rsid w:val="00FD0FA5"/>
    <w:rsid w:val="00FD744D"/>
    <w:rsid w:val="00FE188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02251C9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1C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104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2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7103-C161-4E35-B800-E643B00A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17</Pages>
  <Words>4580</Words>
  <Characters>27886</Characters>
  <Application>Microsoft Office Word</Application>
  <DocSecurity>0</DocSecurity>
  <Lines>232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Rick Keen</cp:lastModifiedBy>
  <cp:revision>111</cp:revision>
  <dcterms:created xsi:type="dcterms:W3CDTF">2018-04-03T10:30:00Z</dcterms:created>
  <dcterms:modified xsi:type="dcterms:W3CDTF">2021-11-12T14:12:00Z</dcterms:modified>
</cp:coreProperties>
</file>