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8" w:type="dxa"/>
        <w:jc w:val="center"/>
        <w:tblLook w:val="04A0" w:firstRow="1" w:lastRow="0" w:firstColumn="1" w:lastColumn="0" w:noHBand="0" w:noVBand="1"/>
      </w:tblPr>
      <w:tblGrid>
        <w:gridCol w:w="1802"/>
        <w:gridCol w:w="1935"/>
        <w:gridCol w:w="1760"/>
        <w:gridCol w:w="3345"/>
        <w:gridCol w:w="1242"/>
        <w:gridCol w:w="61"/>
        <w:gridCol w:w="1292"/>
        <w:gridCol w:w="12"/>
        <w:gridCol w:w="1304"/>
        <w:gridCol w:w="2415"/>
      </w:tblGrid>
      <w:tr w:rsidR="009F66BF" w:rsidRPr="009F66BF" w14:paraId="2D9350E7" w14:textId="77777777" w:rsidTr="00A35982">
        <w:trPr>
          <w:jc w:val="center"/>
        </w:trPr>
        <w:tc>
          <w:tcPr>
            <w:tcW w:w="15168" w:type="dxa"/>
            <w:gridSpan w:val="10"/>
          </w:tcPr>
          <w:p w14:paraId="74B70DA4" w14:textId="77777777" w:rsidR="009F66BF" w:rsidRPr="009F66BF" w:rsidRDefault="009F66BF" w:rsidP="001978C7">
            <w:pPr>
              <w:pStyle w:val="Title"/>
              <w:rPr>
                <w:sz w:val="28"/>
                <w:szCs w:val="28"/>
              </w:rPr>
            </w:pPr>
            <w:r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F66BF" w:rsidRPr="009F66BF" w14:paraId="4089FDA2" w14:textId="77777777" w:rsidTr="00A35982">
        <w:trPr>
          <w:jc w:val="center"/>
        </w:trPr>
        <w:tc>
          <w:tcPr>
            <w:tcW w:w="15168" w:type="dxa"/>
            <w:gridSpan w:val="10"/>
          </w:tcPr>
          <w:p w14:paraId="07937F5E" w14:textId="20DF9E2A" w:rsidR="009F66BF" w:rsidRPr="009F66BF" w:rsidRDefault="00597F9C" w:rsidP="00221FFB">
            <w:pPr>
              <w:pStyle w:val="Title"/>
              <w:jc w:val="left"/>
              <w:rPr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Quality Standards </w:t>
            </w:r>
            <w:r w:rsidR="009F66BF" w:rsidRPr="009F66BF">
              <w:rPr>
                <w:color w:val="00506A"/>
                <w:sz w:val="28"/>
                <w:szCs w:val="28"/>
              </w:rPr>
              <w:t>Advisory Committee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 </w:t>
            </w:r>
            <w:r w:rsidR="00221FFB">
              <w:rPr>
                <w:color w:val="00506A"/>
                <w:sz w:val="28"/>
                <w:szCs w:val="28"/>
              </w:rPr>
              <w:t>1</w:t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45359A">
              <w:rPr>
                <w:color w:val="00506A"/>
                <w:sz w:val="28"/>
                <w:szCs w:val="28"/>
              </w:rPr>
              <w:tab/>
            </w:r>
            <w:r w:rsidR="001978C7" w:rsidRPr="009F66BF">
              <w:rPr>
                <w:color w:val="00506A"/>
                <w:sz w:val="28"/>
                <w:szCs w:val="28"/>
              </w:rPr>
              <w:t xml:space="preserve">Publication Date: </w:t>
            </w:r>
            <w:r w:rsidR="00A971CF">
              <w:rPr>
                <w:color w:val="00506A"/>
                <w:sz w:val="28"/>
                <w:szCs w:val="28"/>
              </w:rPr>
              <w:t>June</w:t>
            </w:r>
            <w:r w:rsidR="00533F9C">
              <w:rPr>
                <w:color w:val="00506A"/>
                <w:sz w:val="28"/>
                <w:szCs w:val="28"/>
              </w:rPr>
              <w:t xml:space="preserve"> 2019</w:t>
            </w:r>
          </w:p>
        </w:tc>
      </w:tr>
      <w:tr w:rsidR="001811A9" w:rsidRPr="009F66BF" w14:paraId="342C4C14" w14:textId="77777777" w:rsidTr="00BB488A">
        <w:trPr>
          <w:trHeight w:val="449"/>
          <w:jc w:val="center"/>
        </w:trPr>
        <w:tc>
          <w:tcPr>
            <w:tcW w:w="1802" w:type="dxa"/>
            <w:vMerge w:val="restart"/>
          </w:tcPr>
          <w:p w14:paraId="08D40A72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935" w:type="dxa"/>
            <w:vMerge w:val="restart"/>
          </w:tcPr>
          <w:p w14:paraId="49A15BAE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 w:rsidR="001811A9"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60" w:type="dxa"/>
            <w:vMerge w:val="restart"/>
          </w:tcPr>
          <w:p w14:paraId="4E46F8C1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345" w:type="dxa"/>
            <w:vMerge w:val="restart"/>
          </w:tcPr>
          <w:p w14:paraId="13C1D616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911" w:type="dxa"/>
            <w:gridSpan w:val="5"/>
          </w:tcPr>
          <w:p w14:paraId="0E3ED8E5" w14:textId="77777777" w:rsidR="009F66BF" w:rsidRPr="009F66BF" w:rsidRDefault="009F66B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415" w:type="dxa"/>
            <w:vMerge w:val="restart"/>
          </w:tcPr>
          <w:p w14:paraId="1C1386EF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811A9" w:rsidRPr="009F66BF" w14:paraId="27E755EA" w14:textId="77777777" w:rsidTr="00BB488A">
        <w:trPr>
          <w:trHeight w:val="255"/>
          <w:jc w:val="center"/>
        </w:trPr>
        <w:tc>
          <w:tcPr>
            <w:tcW w:w="1802" w:type="dxa"/>
            <w:vMerge/>
          </w:tcPr>
          <w:p w14:paraId="226F5929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24BC2EB9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14:paraId="625924DB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bottom w:val="single" w:sz="4" w:space="0" w:color="auto"/>
            </w:tcBorders>
          </w:tcPr>
          <w:p w14:paraId="10E7C180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5F6FA1B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0EE5B6E7" w14:textId="77777777" w:rsidR="001811A9" w:rsidRPr="009F66BF" w:rsidRDefault="001811A9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353" w:type="dxa"/>
            <w:gridSpan w:val="2"/>
          </w:tcPr>
          <w:p w14:paraId="1DA66E46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14E1294E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316" w:type="dxa"/>
            <w:gridSpan w:val="2"/>
          </w:tcPr>
          <w:p w14:paraId="1CFA5FD1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4C3A9D88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415" w:type="dxa"/>
            <w:vMerge/>
          </w:tcPr>
          <w:p w14:paraId="7FBA449E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B4454A" w:rsidRPr="002512D4" w14:paraId="598EBB55" w14:textId="77777777" w:rsidTr="00BB488A">
        <w:trPr>
          <w:jc w:val="center"/>
        </w:trPr>
        <w:tc>
          <w:tcPr>
            <w:tcW w:w="18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D7B6D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Bee Wee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8F39B8" w14:textId="77777777" w:rsidR="00B4454A" w:rsidRPr="002512D4" w:rsidRDefault="00B4454A" w:rsidP="005945B4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5FE04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  <w:vAlign w:val="center"/>
          </w:tcPr>
          <w:p w14:paraId="360EC5CE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Royalties from Oxford University Press as editor of ‘Education in Palliative Care: Building a culture of learning’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FC74E78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1353" w:type="dxa"/>
            <w:gridSpan w:val="2"/>
            <w:vMerge w:val="restart"/>
            <w:shd w:val="clear" w:color="auto" w:fill="auto"/>
            <w:vAlign w:val="center"/>
          </w:tcPr>
          <w:p w14:paraId="4C1A3B3E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16/3/18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255F97DC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  <w:shd w:val="clear" w:color="auto" w:fill="auto"/>
          </w:tcPr>
          <w:p w14:paraId="5F51A0B2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5026C0B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B59095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77882C3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D5C7D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  <w:vAlign w:val="center"/>
          </w:tcPr>
          <w:p w14:paraId="7E1205BE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Associate Professor and Senior Lecturer in Palliative Medicine, Oxford University </w:t>
            </w:r>
          </w:p>
        </w:tc>
        <w:tc>
          <w:tcPr>
            <w:tcW w:w="1242" w:type="dxa"/>
            <w:vAlign w:val="center"/>
          </w:tcPr>
          <w:p w14:paraId="14733E2A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2003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242499B7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B29CDC2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DC761DE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3C75BDC7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F7DF81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84614DB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9AE9DA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290A374C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Governing Body Fellow of Harris Manchester College, Oxford University</w:t>
            </w:r>
          </w:p>
        </w:tc>
        <w:tc>
          <w:tcPr>
            <w:tcW w:w="1242" w:type="dxa"/>
            <w:vAlign w:val="center"/>
          </w:tcPr>
          <w:p w14:paraId="07F8360E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2003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583E6996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D6589AA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B5F275B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7B60099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FE4E8B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617D668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891831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6571E36B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National Clinical Director for End of Life Care, NHS England – and in that capacity, was Chair of Leadership Alliance for Care of Dying People, and Co-Chair of Ambitions for Palliative and End of Life Care Partnership (alliance of 30 national organisations)</w:t>
            </w:r>
          </w:p>
        </w:tc>
        <w:tc>
          <w:tcPr>
            <w:tcW w:w="1242" w:type="dxa"/>
            <w:vAlign w:val="center"/>
          </w:tcPr>
          <w:p w14:paraId="5D2E74FC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5A4ABDB7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05CEAFA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7AF35F7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59451E1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41DAD1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5746E67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2EBC1D2A" w14:textId="77777777" w:rsidR="00B4454A" w:rsidRPr="002512D4" w:rsidRDefault="00B4454A" w:rsidP="002512D4">
            <w:pPr>
              <w:pStyle w:val="Paragraphnonumbers"/>
              <w:rPr>
                <w:rFonts w:cs="Arial"/>
                <w:sz w:val="20"/>
                <w:szCs w:val="20"/>
              </w:rPr>
            </w:pPr>
            <w:r w:rsidRPr="002512D4">
              <w:rPr>
                <w:rFonts w:cs="Arial"/>
                <w:sz w:val="20"/>
                <w:szCs w:val="20"/>
              </w:rPr>
              <w:t>Direct – non-financial</w:t>
            </w:r>
          </w:p>
          <w:p w14:paraId="01B7B37F" w14:textId="77777777" w:rsidR="00B4454A" w:rsidRPr="002512D4" w:rsidRDefault="00B4454A" w:rsidP="002512D4">
            <w:pPr>
              <w:pStyle w:val="Heading1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7F6DBD70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Lead applicant for grant on ‘living well with heart failure’ project: awarded by St James’s Place Foundation and Hospice UK</w:t>
            </w:r>
          </w:p>
        </w:tc>
        <w:tc>
          <w:tcPr>
            <w:tcW w:w="1242" w:type="dxa"/>
            <w:vAlign w:val="center"/>
          </w:tcPr>
          <w:p w14:paraId="30097BA2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76D8CFB0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76A48AF8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1744C00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9C2B563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15C8DB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CC7422A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73421F78" w14:textId="77777777" w:rsidR="00B4454A" w:rsidRPr="002512D4" w:rsidRDefault="00B4454A" w:rsidP="002512D4">
            <w:pPr>
              <w:pStyle w:val="Paragraphnonumbers"/>
              <w:rPr>
                <w:rFonts w:cs="Arial"/>
                <w:sz w:val="20"/>
                <w:szCs w:val="20"/>
              </w:rPr>
            </w:pPr>
            <w:r w:rsidRPr="002512D4">
              <w:rPr>
                <w:rFonts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  <w:vAlign w:val="center"/>
          </w:tcPr>
          <w:p w14:paraId="4ABE331B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Co-applicant for NIHR grant: Optimum ‘Hospice at Home’ services for </w:t>
            </w:r>
            <w:proofErr w:type="spellStart"/>
            <w:r w:rsidRPr="002512D4">
              <w:rPr>
                <w:rFonts w:cs="Arial"/>
                <w:b w:val="0"/>
                <w:sz w:val="20"/>
                <w:szCs w:val="20"/>
              </w:rPr>
              <w:t>EoLC</w:t>
            </w:r>
            <w:proofErr w:type="spellEnd"/>
          </w:p>
          <w:p w14:paraId="7DBB7E07" w14:textId="77777777" w:rsidR="00B4454A" w:rsidRPr="002512D4" w:rsidRDefault="00B4454A" w:rsidP="002512D4">
            <w:pPr>
              <w:pStyle w:val="Heading1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1CDECFFA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2ADD5FFF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9B879A1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51ECD9D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3716989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B55708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0D88D00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A5EA3B" w14:textId="77777777" w:rsidR="00B4454A" w:rsidRPr="002512D4" w:rsidRDefault="00B4454A" w:rsidP="002512D4">
            <w:pPr>
              <w:pStyle w:val="Paragraphnonumbers"/>
              <w:rPr>
                <w:rFonts w:cs="Arial"/>
                <w:sz w:val="20"/>
                <w:szCs w:val="20"/>
              </w:rPr>
            </w:pPr>
            <w:r w:rsidRPr="002512D4">
              <w:rPr>
                <w:rFonts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0E1799E0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Co-applicant for NIHR grant: </w:t>
            </w:r>
            <w:proofErr w:type="spellStart"/>
            <w:r w:rsidRPr="002512D4">
              <w:rPr>
                <w:rFonts w:cs="Arial"/>
                <w:b w:val="0"/>
                <w:sz w:val="20"/>
                <w:szCs w:val="20"/>
              </w:rPr>
              <w:t>CARer</w:t>
            </w:r>
            <w:proofErr w:type="spellEnd"/>
            <w:r w:rsidRPr="002512D4">
              <w:rPr>
                <w:rFonts w:cs="Arial"/>
                <w:b w:val="0"/>
                <w:sz w:val="20"/>
                <w:szCs w:val="20"/>
              </w:rPr>
              <w:t>-Administration of as-needed subcutaneous medication for breakthrough symptoms in home based dying patients</w:t>
            </w:r>
          </w:p>
        </w:tc>
        <w:tc>
          <w:tcPr>
            <w:tcW w:w="1242" w:type="dxa"/>
            <w:vAlign w:val="center"/>
          </w:tcPr>
          <w:p w14:paraId="3A76ED72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7F80000B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C8EB568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9D24A19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7FA5A04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EA9F69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3F2558A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C8532C" w14:textId="77777777" w:rsidR="00B4454A" w:rsidRPr="002512D4" w:rsidRDefault="00B4454A" w:rsidP="002512D4">
            <w:pPr>
              <w:pStyle w:val="Paragraphnonumbers"/>
              <w:rPr>
                <w:rFonts w:cs="Arial"/>
                <w:sz w:val="20"/>
                <w:szCs w:val="20"/>
              </w:rPr>
            </w:pPr>
            <w:r w:rsidRPr="002512D4">
              <w:rPr>
                <w:rFonts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5A2B6FC3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Co-applicant for Health Foundation grant: Spreading Improvement: Patient and family centred care programme</w:t>
            </w:r>
          </w:p>
        </w:tc>
        <w:tc>
          <w:tcPr>
            <w:tcW w:w="1242" w:type="dxa"/>
            <w:vAlign w:val="center"/>
          </w:tcPr>
          <w:p w14:paraId="4F6B6F32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6795BC76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766BD8E6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26CEE30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C98134D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5C163B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9CDB9E9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20FBE" w14:textId="77777777" w:rsidR="00B4454A" w:rsidRPr="002512D4" w:rsidRDefault="00B4454A" w:rsidP="002512D4">
            <w:pPr>
              <w:pStyle w:val="Paragraphnonumbers"/>
              <w:rPr>
                <w:rFonts w:cs="Arial"/>
                <w:sz w:val="20"/>
                <w:szCs w:val="20"/>
              </w:rPr>
            </w:pPr>
            <w:r w:rsidRPr="002512D4">
              <w:rPr>
                <w:rFonts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  <w:tcBorders>
              <w:top w:val="single" w:sz="4" w:space="0" w:color="auto"/>
            </w:tcBorders>
            <w:vAlign w:val="center"/>
          </w:tcPr>
          <w:p w14:paraId="11029550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Visiting Professor in Palliative Medicine, Worcester University</w:t>
            </w:r>
          </w:p>
        </w:tc>
        <w:tc>
          <w:tcPr>
            <w:tcW w:w="1242" w:type="dxa"/>
            <w:vAlign w:val="center"/>
          </w:tcPr>
          <w:p w14:paraId="2B26D4C3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0BBD073F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DCBBD85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C329C04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247723C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29669B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C524F67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5CBD0F70" w14:textId="77777777" w:rsidR="00B4454A" w:rsidRPr="002512D4" w:rsidRDefault="00B4454A" w:rsidP="002512D4">
            <w:pPr>
              <w:pStyle w:val="Paragraphnonumbers"/>
              <w:rPr>
                <w:rFonts w:cs="Arial"/>
                <w:sz w:val="20"/>
                <w:szCs w:val="20"/>
              </w:rPr>
            </w:pPr>
            <w:r w:rsidRPr="002512D4">
              <w:rPr>
                <w:rFonts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  <w:vAlign w:val="center"/>
          </w:tcPr>
          <w:p w14:paraId="5C06208A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Honorary Professor, Sichuan University, China</w:t>
            </w:r>
          </w:p>
        </w:tc>
        <w:tc>
          <w:tcPr>
            <w:tcW w:w="1242" w:type="dxa"/>
            <w:vAlign w:val="center"/>
          </w:tcPr>
          <w:p w14:paraId="721B3AB4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19A7ECCD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5A342D0B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1EB0DE28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3BF89A4D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F62923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E62E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4F419A" w14:textId="77777777" w:rsidR="00B4454A" w:rsidRPr="002512D4" w:rsidRDefault="00B4454A" w:rsidP="002512D4">
            <w:pPr>
              <w:pStyle w:val="Paragraphnonumbers"/>
              <w:rPr>
                <w:rFonts w:cs="Arial"/>
                <w:sz w:val="20"/>
                <w:szCs w:val="20"/>
              </w:rPr>
            </w:pPr>
            <w:r w:rsidRPr="002512D4">
              <w:rPr>
                <w:rFonts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759485C3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Section Editor on Palliative Medicine in Oxford Textbook of Medicine (6</w:t>
            </w:r>
            <w:r w:rsidRPr="002512D4">
              <w:rPr>
                <w:rFonts w:cs="Arial"/>
                <w:b w:val="0"/>
                <w:sz w:val="20"/>
                <w:szCs w:val="20"/>
                <w:vertAlign w:val="superscript"/>
              </w:rPr>
              <w:t>th</w:t>
            </w:r>
            <w:r w:rsidRPr="002512D4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512D4">
              <w:rPr>
                <w:rFonts w:cs="Arial"/>
                <w:b w:val="0"/>
                <w:sz w:val="20"/>
                <w:szCs w:val="20"/>
              </w:rPr>
              <w:t>edn</w:t>
            </w:r>
            <w:proofErr w:type="spellEnd"/>
            <w:r w:rsidRPr="002512D4">
              <w:rPr>
                <w:rFonts w:cs="Arial"/>
                <w:b w:val="0"/>
                <w:sz w:val="20"/>
                <w:szCs w:val="20"/>
              </w:rPr>
              <w:t>. – in press)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DDC7B5B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6E753317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14:paraId="2135DBD0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2A3E881D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223D6B99" w14:textId="77777777" w:rsidTr="00BB488A">
        <w:trPr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446A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 xml:space="preserve">Gita </w:t>
            </w:r>
            <w:proofErr w:type="spellStart"/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Bhutani</w:t>
            </w:r>
            <w:proofErr w:type="spellEnd"/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58385C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Vice-chair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6EF45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</w:tc>
        <w:tc>
          <w:tcPr>
            <w:tcW w:w="3345" w:type="dxa"/>
            <w:vAlign w:val="center"/>
          </w:tcPr>
          <w:p w14:paraId="11C61FB5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Chair of the Psychological Professions Network North West </w:t>
            </w:r>
          </w:p>
        </w:tc>
        <w:tc>
          <w:tcPr>
            <w:tcW w:w="1242" w:type="dxa"/>
            <w:vAlign w:val="center"/>
          </w:tcPr>
          <w:p w14:paraId="78BB1D1F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 w:val="restart"/>
            <w:shd w:val="clear" w:color="auto" w:fill="auto"/>
            <w:vAlign w:val="center"/>
          </w:tcPr>
          <w:p w14:paraId="3D591B35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16/3/18</w:t>
            </w:r>
          </w:p>
        </w:tc>
        <w:tc>
          <w:tcPr>
            <w:tcW w:w="1316" w:type="dxa"/>
            <w:gridSpan w:val="2"/>
            <w:vAlign w:val="center"/>
          </w:tcPr>
          <w:p w14:paraId="1E759E4B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1465527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3AB6947A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896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85E0F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3DFFD" w14:textId="77777777" w:rsidR="00B4454A" w:rsidRPr="00D43DE4" w:rsidRDefault="00B4454A" w:rsidP="00D43DE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4D849D3D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Committee member of the Faculty of Leadership &amp; Management, Division of Clinical Psychology, British Psychological Society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3910D11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1EAF3233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2258D18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5A29EE5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D295D67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EBA2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DE5B20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1E5ABA16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19A1A135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68B21F1B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242" w:type="dxa"/>
            <w:vAlign w:val="center"/>
          </w:tcPr>
          <w:p w14:paraId="14603923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4A7C9D86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9B40528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A36A373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1FC1FA5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0FE2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53E24E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0B1DC200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0FA830A0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425E2D90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project lead on Health Education England in the North West funded project on Schwartz Rounds</w:t>
            </w:r>
          </w:p>
        </w:tc>
        <w:tc>
          <w:tcPr>
            <w:tcW w:w="1242" w:type="dxa"/>
            <w:vAlign w:val="center"/>
          </w:tcPr>
          <w:p w14:paraId="3206B312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46109780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590DACD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126A106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25BC67B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6ED30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D601A9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4A0A8537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10A55A23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327FAB4F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242" w:type="dxa"/>
            <w:vAlign w:val="center"/>
          </w:tcPr>
          <w:p w14:paraId="66DBD12F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  <w:shd w:val="clear" w:color="auto" w:fill="auto"/>
            <w:vAlign w:val="center"/>
          </w:tcPr>
          <w:p w14:paraId="19F4EFF6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4A67BD1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1E8FDC1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33D781A4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A2FB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64F01F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715CA608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0A5A79C5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4BFE2D98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Member of research group developing a proposal on EMDR, Psychosis and Post-traumatic stress</w:t>
            </w:r>
          </w:p>
        </w:tc>
        <w:tc>
          <w:tcPr>
            <w:tcW w:w="1242" w:type="dxa"/>
            <w:vAlign w:val="center"/>
          </w:tcPr>
          <w:p w14:paraId="7127EE71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  <w:vAlign w:val="center"/>
          </w:tcPr>
          <w:p w14:paraId="23F3572B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963D8AC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167C2656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A2C8C34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54698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C2232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3CCAE18A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  <w:p w14:paraId="4E3B2D38" w14:textId="77777777" w:rsidR="00B4454A" w:rsidRPr="002512D4" w:rsidRDefault="00B4454A" w:rsidP="002512D4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14:paraId="4F429F20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  <w:p w14:paraId="49DF6A0A" w14:textId="77777777" w:rsidR="00B4454A" w:rsidRPr="002512D4" w:rsidRDefault="00B4454A" w:rsidP="002512D4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242" w:type="dxa"/>
            <w:vAlign w:val="center"/>
          </w:tcPr>
          <w:p w14:paraId="1AF3CC30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  <w:vAlign w:val="center"/>
          </w:tcPr>
          <w:p w14:paraId="15ED1D04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47ED22F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50522399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8A697BC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BAF1D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49A7B4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14:paraId="1DB378C3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</w:t>
            </w:r>
            <w:r w:rsidRPr="002512D4">
              <w:rPr>
                <w:bCs/>
                <w:iCs/>
                <w:sz w:val="20"/>
                <w:szCs w:val="20"/>
              </w:rPr>
              <w:lastRenderedPageBreak/>
              <w:t xml:space="preserve">professional and personal interests </w:t>
            </w:r>
          </w:p>
        </w:tc>
        <w:tc>
          <w:tcPr>
            <w:tcW w:w="3345" w:type="dxa"/>
            <w:vAlign w:val="center"/>
          </w:tcPr>
          <w:p w14:paraId="092C988D" w14:textId="77777777" w:rsidR="00B4454A" w:rsidRPr="002512D4" w:rsidRDefault="00B4454A" w:rsidP="002512D4">
            <w:pPr>
              <w:spacing w:before="100" w:beforeAutospacing="1" w:after="100" w:afterAutospacing="1"/>
              <w:ind w:right="124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lastRenderedPageBreak/>
              <w:t>Committee Member NICE Guidelines Update Committee B</w:t>
            </w:r>
          </w:p>
        </w:tc>
        <w:tc>
          <w:tcPr>
            <w:tcW w:w="1242" w:type="dxa"/>
            <w:vAlign w:val="center"/>
          </w:tcPr>
          <w:p w14:paraId="0EE5062F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  <w:vAlign w:val="center"/>
          </w:tcPr>
          <w:p w14:paraId="032AEBF4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0AAAFEE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Jan 2018</w:t>
            </w:r>
          </w:p>
        </w:tc>
        <w:tc>
          <w:tcPr>
            <w:tcW w:w="2415" w:type="dxa"/>
          </w:tcPr>
          <w:p w14:paraId="4F2C1175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F8007F8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E628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64B8" w14:textId="77777777" w:rsidR="00B4454A" w:rsidRPr="002512D4" w:rsidRDefault="00B4454A" w:rsidP="00594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55DF08" w14:textId="77777777" w:rsidR="00B4454A" w:rsidRPr="002512D4" w:rsidRDefault="00B4454A" w:rsidP="002512D4">
            <w:pPr>
              <w:pStyle w:val="Default"/>
              <w:rPr>
                <w:sz w:val="20"/>
                <w:szCs w:val="20"/>
              </w:rPr>
            </w:pPr>
            <w:r w:rsidRPr="002512D4">
              <w:rPr>
                <w:bCs/>
                <w:iCs/>
                <w:sz w:val="20"/>
                <w:szCs w:val="20"/>
              </w:rPr>
              <w:t xml:space="preserve">Direct - Non-financial professional and personal interests 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5159F6DE" w14:textId="77777777" w:rsidR="00B4454A" w:rsidRPr="002512D4" w:rsidRDefault="00B4454A" w:rsidP="002512D4">
            <w:pPr>
              <w:spacing w:before="100" w:beforeAutospacing="1" w:after="100" w:afterAutospacing="1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3608F00" w14:textId="77777777" w:rsidR="00B4454A" w:rsidRPr="002512D4" w:rsidRDefault="00B4454A" w:rsidP="002512D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5A9924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14:paraId="70B1BF02" w14:textId="77777777" w:rsidR="00B4454A" w:rsidRPr="002512D4" w:rsidRDefault="00B4454A" w:rsidP="00251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DF9B41F" w14:textId="77777777" w:rsidR="00B4454A" w:rsidRPr="002512D4" w:rsidRDefault="00B4454A" w:rsidP="005945B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4D80" w:rsidRPr="002512D4" w14:paraId="39C703E1" w14:textId="77777777" w:rsidTr="00BB488A">
        <w:trPr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4891" w14:textId="77777777" w:rsidR="00644D80" w:rsidRPr="002512D4" w:rsidRDefault="00644D80" w:rsidP="00644D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Phillip Dick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D984" w14:textId="77777777" w:rsidR="00644D80" w:rsidRPr="002512D4" w:rsidRDefault="00644D80" w:rsidP="00644D80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09B153BB" w14:textId="77777777" w:rsidR="00644D80" w:rsidRPr="002512D4" w:rsidRDefault="00644D80" w:rsidP="00644D8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345" w:type="dxa"/>
            <w:tcBorders>
              <w:top w:val="single" w:sz="4" w:space="0" w:color="auto"/>
            </w:tcBorders>
            <w:vAlign w:val="center"/>
          </w:tcPr>
          <w:p w14:paraId="72E5D7F1" w14:textId="77777777" w:rsidR="00644D80" w:rsidRPr="002512D4" w:rsidRDefault="00644D80" w:rsidP="00644D8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769A1C6D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  <w:vAlign w:val="center"/>
          </w:tcPr>
          <w:p w14:paraId="114186C0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23/4/18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  <w:vAlign w:val="center"/>
          </w:tcPr>
          <w:p w14:paraId="19DB1EB0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634FC7D" w14:textId="77777777" w:rsidR="00644D80" w:rsidRPr="002512D4" w:rsidRDefault="00644D80" w:rsidP="00644D80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54676A4" w14:textId="77777777" w:rsidTr="00BB488A">
        <w:tblPrEx>
          <w:jc w:val="left"/>
        </w:tblPrEx>
        <w:tc>
          <w:tcPr>
            <w:tcW w:w="1802" w:type="dxa"/>
            <w:vMerge w:val="restart"/>
          </w:tcPr>
          <w:p w14:paraId="22EC989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Sunil Gupta</w:t>
            </w:r>
          </w:p>
        </w:tc>
        <w:tc>
          <w:tcPr>
            <w:tcW w:w="1935" w:type="dxa"/>
            <w:vMerge w:val="restart"/>
          </w:tcPr>
          <w:p w14:paraId="69A7C2F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63F0125D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0BFD6B4E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at Dr Khan and Partners, Benfleet, Essex</w:t>
            </w:r>
          </w:p>
        </w:tc>
        <w:tc>
          <w:tcPr>
            <w:tcW w:w="1242" w:type="dxa"/>
          </w:tcPr>
          <w:p w14:paraId="140A49EF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1995</w:t>
            </w:r>
          </w:p>
        </w:tc>
        <w:tc>
          <w:tcPr>
            <w:tcW w:w="1353" w:type="dxa"/>
            <w:gridSpan w:val="2"/>
            <w:vMerge w:val="restart"/>
          </w:tcPr>
          <w:p w14:paraId="69C30AF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18/3/18</w:t>
            </w:r>
          </w:p>
        </w:tc>
        <w:tc>
          <w:tcPr>
            <w:tcW w:w="1316" w:type="dxa"/>
            <w:gridSpan w:val="2"/>
          </w:tcPr>
          <w:p w14:paraId="7A87DDCC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954CCE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FBDA3D7" w14:textId="77777777" w:rsidTr="00BB488A">
        <w:tblPrEx>
          <w:jc w:val="left"/>
        </w:tblPrEx>
        <w:tc>
          <w:tcPr>
            <w:tcW w:w="1802" w:type="dxa"/>
            <w:vMerge/>
          </w:tcPr>
          <w:p w14:paraId="0B42438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826472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F83545E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2C486767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Trainer at Dr Khan and Partners, Benfleet, Essex</w:t>
            </w:r>
          </w:p>
        </w:tc>
        <w:tc>
          <w:tcPr>
            <w:tcW w:w="1242" w:type="dxa"/>
          </w:tcPr>
          <w:p w14:paraId="70B3984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353" w:type="dxa"/>
            <w:gridSpan w:val="2"/>
            <w:vMerge/>
          </w:tcPr>
          <w:p w14:paraId="34E6E9E3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19A7858E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ABB552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8827F4B" w14:textId="77777777" w:rsidTr="00BB488A">
        <w:tblPrEx>
          <w:jc w:val="left"/>
        </w:tblPrEx>
        <w:tc>
          <w:tcPr>
            <w:tcW w:w="1802" w:type="dxa"/>
            <w:vMerge/>
          </w:tcPr>
          <w:p w14:paraId="7943223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F84207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ADDA37C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13D59F5F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Examiner for the Royal College of General Practitioners (RCGP)</w:t>
            </w:r>
          </w:p>
        </w:tc>
        <w:tc>
          <w:tcPr>
            <w:tcW w:w="1242" w:type="dxa"/>
          </w:tcPr>
          <w:p w14:paraId="054FB26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353" w:type="dxa"/>
            <w:gridSpan w:val="2"/>
            <w:vMerge/>
          </w:tcPr>
          <w:p w14:paraId="5D7B669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21C8F64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CB5E0E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60BEA43" w14:textId="77777777" w:rsidTr="00BB488A">
        <w:tblPrEx>
          <w:jc w:val="left"/>
        </w:tblPrEx>
        <w:tc>
          <w:tcPr>
            <w:tcW w:w="1802" w:type="dxa"/>
            <w:vMerge/>
          </w:tcPr>
          <w:p w14:paraId="715A5E0C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2D6F197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AFEF1D0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218FAF1A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Governing Body of Castle Point and Rochford Clinical Commissioning Group</w:t>
            </w:r>
          </w:p>
        </w:tc>
        <w:tc>
          <w:tcPr>
            <w:tcW w:w="1242" w:type="dxa"/>
          </w:tcPr>
          <w:p w14:paraId="203D39B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353" w:type="dxa"/>
            <w:gridSpan w:val="2"/>
            <w:vMerge/>
          </w:tcPr>
          <w:p w14:paraId="67DBB69C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2F9610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40D1C8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C639D9C" w14:textId="77777777" w:rsidTr="00BB488A">
        <w:tblPrEx>
          <w:jc w:val="left"/>
        </w:tblPrEx>
        <w:tc>
          <w:tcPr>
            <w:tcW w:w="1802" w:type="dxa"/>
            <w:vMerge/>
          </w:tcPr>
          <w:p w14:paraId="72270545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E022EB6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4C6E5B2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2D668E85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East of England Clinical Senate Council (and Vice Chair since 2017 which is a paid role)</w:t>
            </w:r>
          </w:p>
        </w:tc>
        <w:tc>
          <w:tcPr>
            <w:tcW w:w="1242" w:type="dxa"/>
          </w:tcPr>
          <w:p w14:paraId="5276484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/>
          </w:tcPr>
          <w:p w14:paraId="1EBF9BF8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37CF3A35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3F8D72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24CBC8A6" w14:textId="77777777" w:rsidTr="00BB488A">
        <w:tblPrEx>
          <w:jc w:val="left"/>
        </w:tblPrEx>
        <w:tc>
          <w:tcPr>
            <w:tcW w:w="1802" w:type="dxa"/>
            <w:vMerge/>
          </w:tcPr>
          <w:p w14:paraId="34A22F5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4CFF8D0D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2D30125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73DF9E9D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for Care Quality Commission Inspections of General Practice</w:t>
            </w:r>
          </w:p>
        </w:tc>
        <w:tc>
          <w:tcPr>
            <w:tcW w:w="1242" w:type="dxa"/>
          </w:tcPr>
          <w:p w14:paraId="64D4D36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</w:tcPr>
          <w:p w14:paraId="53BE7287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4C3C7EA8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7D3D629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68411C10" w14:textId="77777777" w:rsidTr="00BB488A">
        <w:tblPrEx>
          <w:jc w:val="left"/>
        </w:tblPrEx>
        <w:tc>
          <w:tcPr>
            <w:tcW w:w="1802" w:type="dxa"/>
            <w:vMerge/>
          </w:tcPr>
          <w:p w14:paraId="38DD556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E224D1A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4F49B84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56FECBDA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GP Advisor as part of the RCGP Special Measures Support Team</w:t>
            </w:r>
          </w:p>
        </w:tc>
        <w:tc>
          <w:tcPr>
            <w:tcW w:w="1242" w:type="dxa"/>
          </w:tcPr>
          <w:p w14:paraId="07DF4D2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</w:tcPr>
          <w:p w14:paraId="1CA08F2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6A1139A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C79D08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3DC70B9" w14:textId="77777777" w:rsidTr="00BB488A">
        <w:tblPrEx>
          <w:jc w:val="left"/>
        </w:tblPrEx>
        <w:tc>
          <w:tcPr>
            <w:tcW w:w="1802" w:type="dxa"/>
            <w:vMerge/>
          </w:tcPr>
          <w:p w14:paraId="24DE700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47B6FD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E7E5BA8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208EF9A0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Non-Executive Director of Essex Equip Limited</w:t>
            </w:r>
          </w:p>
        </w:tc>
        <w:tc>
          <w:tcPr>
            <w:tcW w:w="1242" w:type="dxa"/>
          </w:tcPr>
          <w:p w14:paraId="280B2E7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53" w:type="dxa"/>
            <w:gridSpan w:val="2"/>
            <w:vMerge/>
          </w:tcPr>
          <w:p w14:paraId="50016B2F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179C483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1774B8A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A152CDD" w14:textId="77777777" w:rsidTr="00BB488A">
        <w:tblPrEx>
          <w:jc w:val="left"/>
        </w:tblPrEx>
        <w:tc>
          <w:tcPr>
            <w:tcW w:w="1802" w:type="dxa"/>
            <w:vMerge/>
          </w:tcPr>
          <w:p w14:paraId="6ADD60CA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49D721B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D3443F6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39202B34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Associate Postgraduate GP Dean for Health Education East of England</w:t>
            </w:r>
          </w:p>
        </w:tc>
        <w:tc>
          <w:tcPr>
            <w:tcW w:w="1242" w:type="dxa"/>
          </w:tcPr>
          <w:p w14:paraId="222646E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Feb 2018</w:t>
            </w:r>
          </w:p>
        </w:tc>
        <w:tc>
          <w:tcPr>
            <w:tcW w:w="1353" w:type="dxa"/>
            <w:gridSpan w:val="2"/>
            <w:vMerge/>
          </w:tcPr>
          <w:p w14:paraId="3179E92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2CF3291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77CCEC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F411D53" w14:textId="77777777" w:rsidTr="00BB488A">
        <w:tblPrEx>
          <w:jc w:val="left"/>
        </w:tblPrEx>
        <w:tc>
          <w:tcPr>
            <w:tcW w:w="1802" w:type="dxa"/>
            <w:vMerge/>
          </w:tcPr>
          <w:p w14:paraId="7966F73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E261BF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70CCF9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6184B87C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Board of the Essex Faculty of RCGP</w:t>
            </w:r>
          </w:p>
        </w:tc>
        <w:tc>
          <w:tcPr>
            <w:tcW w:w="1242" w:type="dxa"/>
          </w:tcPr>
          <w:p w14:paraId="3BA644B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353" w:type="dxa"/>
            <w:gridSpan w:val="2"/>
            <w:vMerge/>
          </w:tcPr>
          <w:p w14:paraId="74A6E7E2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421ACD46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1941E028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2C61A85" w14:textId="77777777" w:rsidTr="00BB488A">
        <w:tblPrEx>
          <w:jc w:val="left"/>
        </w:tblPrEx>
        <w:tc>
          <w:tcPr>
            <w:tcW w:w="1802" w:type="dxa"/>
            <w:vMerge/>
          </w:tcPr>
          <w:p w14:paraId="500EB4D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F3D9FE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A2D744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CD1D90D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 Essex</w:t>
            </w:r>
          </w:p>
          <w:p w14:paraId="39808FB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Faculty at the United</w:t>
            </w:r>
          </w:p>
          <w:p w14:paraId="1416C1C4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Kingdom Council of the</w:t>
            </w:r>
          </w:p>
          <w:p w14:paraId="481444F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RCGP</w:t>
            </w:r>
          </w:p>
        </w:tc>
        <w:tc>
          <w:tcPr>
            <w:tcW w:w="1242" w:type="dxa"/>
          </w:tcPr>
          <w:p w14:paraId="4CA6532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23D0EB71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20E51396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F2D2A8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533081B" w14:textId="77777777" w:rsidTr="00BB488A">
        <w:tblPrEx>
          <w:jc w:val="left"/>
        </w:tblPrEx>
        <w:tc>
          <w:tcPr>
            <w:tcW w:w="1802" w:type="dxa"/>
            <w:vMerge/>
          </w:tcPr>
          <w:p w14:paraId="14F43C1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8B29ED6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7847F6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3119C3B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NHS England</w:t>
            </w:r>
          </w:p>
          <w:p w14:paraId="4476A0E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Antimicrobial Resistance</w:t>
            </w:r>
          </w:p>
          <w:p w14:paraId="1607415E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Strategy Implementation</w:t>
            </w:r>
          </w:p>
          <w:p w14:paraId="2F63744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242" w:type="dxa"/>
          </w:tcPr>
          <w:p w14:paraId="1570024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0513889A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96C41A1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91E947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B477E34" w14:textId="77777777" w:rsidTr="00BB488A">
        <w:tblPrEx>
          <w:jc w:val="left"/>
        </w:tblPrEx>
        <w:tc>
          <w:tcPr>
            <w:tcW w:w="1802" w:type="dxa"/>
            <w:vMerge/>
          </w:tcPr>
          <w:p w14:paraId="61CAA9F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6E7E889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9D0AE40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55B9CF5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Essex</w:t>
            </w:r>
          </w:p>
          <w:p w14:paraId="54538994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Primary Care Interprofessional</w:t>
            </w:r>
          </w:p>
          <w:p w14:paraId="23D1D838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Centre for</w:t>
            </w:r>
          </w:p>
          <w:p w14:paraId="4460B3E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Workforce Development</w:t>
            </w:r>
          </w:p>
          <w:p w14:paraId="4CE3BEA0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Steering Group</w:t>
            </w:r>
          </w:p>
        </w:tc>
        <w:tc>
          <w:tcPr>
            <w:tcW w:w="1242" w:type="dxa"/>
          </w:tcPr>
          <w:p w14:paraId="5814E20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34311C70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B1CB6FF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7A54B5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4FEB9CF" w14:textId="77777777" w:rsidTr="00BB488A">
        <w:tblPrEx>
          <w:jc w:val="left"/>
        </w:tblPrEx>
        <w:tc>
          <w:tcPr>
            <w:tcW w:w="1802" w:type="dxa"/>
            <w:vMerge/>
          </w:tcPr>
          <w:p w14:paraId="20C15CA5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50BF1E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64CA54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656C8321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CCG</w:t>
            </w:r>
          </w:p>
          <w:p w14:paraId="0EEF84F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Improvement and</w:t>
            </w:r>
          </w:p>
          <w:p w14:paraId="15CDF5B8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Assessment Framework</w:t>
            </w:r>
          </w:p>
          <w:p w14:paraId="19584779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Panel for Dementia</w:t>
            </w:r>
          </w:p>
        </w:tc>
        <w:tc>
          <w:tcPr>
            <w:tcW w:w="1242" w:type="dxa"/>
          </w:tcPr>
          <w:p w14:paraId="6ABAA63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1586EA0A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3CD509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69A356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B3ABE19" w14:textId="77777777" w:rsidTr="00BB488A">
        <w:tblPrEx>
          <w:jc w:val="left"/>
        </w:tblPrEx>
        <w:tc>
          <w:tcPr>
            <w:tcW w:w="1802" w:type="dxa"/>
            <w:vMerge/>
          </w:tcPr>
          <w:p w14:paraId="3B2AFF6F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B9618D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844EACB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6F04830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Essex</w:t>
            </w:r>
          </w:p>
          <w:p w14:paraId="1B0E1622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Primary Care Workstream</w:t>
            </w:r>
          </w:p>
          <w:p w14:paraId="0673CEC7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Group</w:t>
            </w:r>
          </w:p>
        </w:tc>
        <w:tc>
          <w:tcPr>
            <w:tcW w:w="1242" w:type="dxa"/>
          </w:tcPr>
          <w:p w14:paraId="23D0532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0A12D51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0F867A20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507E721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A71BBB7" w14:textId="77777777" w:rsidTr="00BB488A">
        <w:tblPrEx>
          <w:jc w:val="left"/>
        </w:tblPrEx>
        <w:tc>
          <w:tcPr>
            <w:tcW w:w="1802" w:type="dxa"/>
            <w:vMerge/>
          </w:tcPr>
          <w:p w14:paraId="679B882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4C2BCB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DCED169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2447892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Expert</w:t>
            </w:r>
          </w:p>
          <w:p w14:paraId="67D24131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Reference Group on the</w:t>
            </w:r>
          </w:p>
          <w:p w14:paraId="081BF1E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Achieving Better Access to</w:t>
            </w:r>
          </w:p>
          <w:p w14:paraId="331D1E57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Mental Health Services by</w:t>
            </w:r>
          </w:p>
          <w:p w14:paraId="7F21B22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2020: Dementia Care</w:t>
            </w:r>
          </w:p>
          <w:p w14:paraId="4ABBF44E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Services</w:t>
            </w:r>
          </w:p>
        </w:tc>
        <w:tc>
          <w:tcPr>
            <w:tcW w:w="1242" w:type="dxa"/>
          </w:tcPr>
          <w:p w14:paraId="27983D7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167AABA4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B1768E6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C2033D8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3E0E0B6" w14:textId="77777777" w:rsidTr="00BB488A">
        <w:tblPrEx>
          <w:jc w:val="left"/>
        </w:tblPrEx>
        <w:tc>
          <w:tcPr>
            <w:tcW w:w="1802" w:type="dxa"/>
            <w:vMerge/>
          </w:tcPr>
          <w:p w14:paraId="483B119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D1E3A27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BA9A669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2661E57C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Representative of the Royal</w:t>
            </w:r>
          </w:p>
          <w:p w14:paraId="14AD89A3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College of General</w:t>
            </w:r>
          </w:p>
          <w:p w14:paraId="6085DF8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Practitioners on the National</w:t>
            </w:r>
          </w:p>
          <w:p w14:paraId="0ADDD39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Patient Safety Response</w:t>
            </w:r>
          </w:p>
          <w:p w14:paraId="7B0AA6C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Advisory Panel</w:t>
            </w:r>
          </w:p>
        </w:tc>
        <w:tc>
          <w:tcPr>
            <w:tcW w:w="1242" w:type="dxa"/>
          </w:tcPr>
          <w:p w14:paraId="62AE4F6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542A0F18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C91E747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4628DA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149897C" w14:textId="77777777" w:rsidTr="00BB488A">
        <w:tblPrEx>
          <w:jc w:val="left"/>
        </w:tblPrEx>
        <w:tc>
          <w:tcPr>
            <w:tcW w:w="1802" w:type="dxa"/>
            <w:vMerge/>
          </w:tcPr>
          <w:p w14:paraId="251983EE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EE704D2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FB0D17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D5FBE22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General</w:t>
            </w:r>
          </w:p>
          <w:p w14:paraId="7D0DEF4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Practice curriculum working</w:t>
            </w:r>
          </w:p>
          <w:p w14:paraId="1AA130DD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group for Anglia Ruskin</w:t>
            </w:r>
          </w:p>
          <w:p w14:paraId="34DC5F6F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University</w:t>
            </w:r>
          </w:p>
        </w:tc>
        <w:tc>
          <w:tcPr>
            <w:tcW w:w="1242" w:type="dxa"/>
          </w:tcPr>
          <w:p w14:paraId="0545F44D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53" w:type="dxa"/>
            <w:gridSpan w:val="2"/>
            <w:vMerge/>
          </w:tcPr>
          <w:p w14:paraId="67B9F2AE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39FECB4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9489A06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175846E" w14:textId="77777777" w:rsidTr="00BB488A">
        <w:tblPrEx>
          <w:jc w:val="left"/>
        </w:tblPrEx>
        <w:tc>
          <w:tcPr>
            <w:tcW w:w="1802" w:type="dxa"/>
            <w:vMerge/>
          </w:tcPr>
          <w:p w14:paraId="3D2C217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610C3CF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D8B2001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4D578527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Advisory</w:t>
            </w:r>
          </w:p>
          <w:p w14:paraId="319C0B40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Committee on Resource</w:t>
            </w:r>
          </w:p>
          <w:p w14:paraId="4A68672C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Allocation</w:t>
            </w:r>
          </w:p>
        </w:tc>
        <w:tc>
          <w:tcPr>
            <w:tcW w:w="1242" w:type="dxa"/>
          </w:tcPr>
          <w:p w14:paraId="224AE36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353" w:type="dxa"/>
            <w:gridSpan w:val="2"/>
            <w:vMerge/>
          </w:tcPr>
          <w:p w14:paraId="2E0350F2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0451BEB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64CF592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EAC8F17" w14:textId="77777777" w:rsidTr="00BB488A">
        <w:tblPrEx>
          <w:jc w:val="left"/>
        </w:tblPrEx>
        <w:tc>
          <w:tcPr>
            <w:tcW w:w="1802" w:type="dxa"/>
            <w:vMerge/>
          </w:tcPr>
          <w:p w14:paraId="2466581D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54F1672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61CD8F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5BBBAB55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Training Programme Director</w:t>
            </w:r>
          </w:p>
          <w:p w14:paraId="49A8B98A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of Chelmsford GP Specialist</w:t>
            </w:r>
          </w:p>
          <w:p w14:paraId="68E2BEEB" w14:textId="77777777" w:rsidR="00B4454A" w:rsidRPr="002512D4" w:rsidRDefault="00B4454A" w:rsidP="0084331F">
            <w:pPr>
              <w:pStyle w:val="Title"/>
              <w:spacing w:before="0" w:after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Training Scheme</w:t>
            </w:r>
          </w:p>
        </w:tc>
        <w:tc>
          <w:tcPr>
            <w:tcW w:w="1242" w:type="dxa"/>
          </w:tcPr>
          <w:p w14:paraId="5DC32AC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353" w:type="dxa"/>
            <w:gridSpan w:val="2"/>
            <w:vMerge/>
          </w:tcPr>
          <w:p w14:paraId="234C8289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493899BC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2415" w:type="dxa"/>
          </w:tcPr>
          <w:p w14:paraId="1B6EA49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260A0F7" w14:textId="77777777" w:rsidTr="00BB488A">
        <w:tblPrEx>
          <w:jc w:val="left"/>
        </w:tblPrEx>
        <w:tc>
          <w:tcPr>
            <w:tcW w:w="1802" w:type="dxa"/>
            <w:vMerge/>
          </w:tcPr>
          <w:p w14:paraId="3CFA509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69F214E8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718EBA4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6214A082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Member of the Essex Employment and Skills Board</w:t>
            </w:r>
          </w:p>
        </w:tc>
        <w:tc>
          <w:tcPr>
            <w:tcW w:w="1242" w:type="dxa"/>
          </w:tcPr>
          <w:p w14:paraId="4C5E8254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vMerge/>
          </w:tcPr>
          <w:p w14:paraId="60BAA7F5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73CA3ADE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415" w:type="dxa"/>
          </w:tcPr>
          <w:p w14:paraId="304140D3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39D5444A" w14:textId="77777777" w:rsidTr="00BB488A">
        <w:tblPrEx>
          <w:jc w:val="left"/>
        </w:tblPrEx>
        <w:tc>
          <w:tcPr>
            <w:tcW w:w="1802" w:type="dxa"/>
            <w:vMerge/>
          </w:tcPr>
          <w:p w14:paraId="600BF40D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459E8C23" w14:textId="77777777" w:rsidR="00B4454A" w:rsidRPr="002512D4" w:rsidRDefault="00B4454A" w:rsidP="0084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E72E664" w14:textId="77777777" w:rsidR="00B4454A" w:rsidRPr="002512D4" w:rsidRDefault="00B4454A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345" w:type="dxa"/>
          </w:tcPr>
          <w:p w14:paraId="48FD75B3" w14:textId="75F17843" w:rsidR="00B4454A" w:rsidRPr="002512D4" w:rsidRDefault="009859C1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Married to</w:t>
            </w:r>
            <w:r w:rsidR="00B4454A" w:rsidRPr="002512D4">
              <w:rPr>
                <w:rFonts w:cs="Arial"/>
                <w:b w:val="0"/>
                <w:sz w:val="20"/>
                <w:szCs w:val="20"/>
              </w:rPr>
              <w:t xml:space="preserve"> a Consultant Paediatrician for PROVIDE in Mid Essex</w:t>
            </w:r>
          </w:p>
        </w:tc>
        <w:tc>
          <w:tcPr>
            <w:tcW w:w="1242" w:type="dxa"/>
          </w:tcPr>
          <w:p w14:paraId="3E99391B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vMerge/>
          </w:tcPr>
          <w:p w14:paraId="17309BED" w14:textId="77777777" w:rsidR="00B4454A" w:rsidRPr="002512D4" w:rsidRDefault="00B4454A" w:rsidP="00843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3EDA81C7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5FB18F59" w14:textId="77777777" w:rsidR="00B4454A" w:rsidRPr="002512D4" w:rsidRDefault="00B4454A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A908189" w14:textId="77777777" w:rsidTr="00BB488A">
        <w:tblPrEx>
          <w:jc w:val="left"/>
        </w:tblPrEx>
        <w:tc>
          <w:tcPr>
            <w:tcW w:w="1802" w:type="dxa"/>
            <w:vMerge w:val="restart"/>
          </w:tcPr>
          <w:p w14:paraId="28AA2509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John Jolly</w:t>
            </w:r>
          </w:p>
        </w:tc>
        <w:tc>
          <w:tcPr>
            <w:tcW w:w="1935" w:type="dxa"/>
            <w:vMerge w:val="restart"/>
          </w:tcPr>
          <w:p w14:paraId="225B8132" w14:textId="77777777" w:rsidR="00B4454A" w:rsidRPr="002512D4" w:rsidRDefault="00B4454A" w:rsidP="00B4454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2B78141C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38A851CF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CEO Substance Misuse Charity. Interest relates to Addictions, alcohol use, drug addiction and use, HIV and Hep C. This includes related health conditions. I make regular media statements on these issues broadly in line with   PHE guidelines.</w:t>
            </w:r>
          </w:p>
        </w:tc>
        <w:tc>
          <w:tcPr>
            <w:tcW w:w="1242" w:type="dxa"/>
          </w:tcPr>
          <w:p w14:paraId="2C5751A9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14:paraId="2CE4839B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26/4/18</w:t>
            </w:r>
          </w:p>
        </w:tc>
        <w:tc>
          <w:tcPr>
            <w:tcW w:w="1316" w:type="dxa"/>
            <w:gridSpan w:val="2"/>
          </w:tcPr>
          <w:p w14:paraId="5599A886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02E30702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7E5856BE" w14:textId="77777777" w:rsidTr="00BB488A">
        <w:tblPrEx>
          <w:jc w:val="left"/>
        </w:tblPrEx>
        <w:tc>
          <w:tcPr>
            <w:tcW w:w="1802" w:type="dxa"/>
            <w:vMerge/>
          </w:tcPr>
          <w:p w14:paraId="74C64C3F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667F7CE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D9AA1D6" w14:textId="77777777" w:rsidR="00B4454A" w:rsidRDefault="00B4454A" w:rsidP="00B4454A">
            <w:r w:rsidRPr="009C1A1C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003F35EF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 xml:space="preserve">Member of the executive committee of the London Joint Working Group on Hep C and Substance misuse. This group receives funding from Pharma </w:t>
            </w:r>
            <w:r w:rsidRPr="00644D80">
              <w:rPr>
                <w:rFonts w:cs="Arial"/>
                <w:b w:val="0"/>
                <w:sz w:val="20"/>
                <w:szCs w:val="20"/>
              </w:rPr>
              <w:lastRenderedPageBreak/>
              <w:t>companies producing Hep C medication</w:t>
            </w:r>
          </w:p>
        </w:tc>
        <w:tc>
          <w:tcPr>
            <w:tcW w:w="1242" w:type="dxa"/>
          </w:tcPr>
          <w:p w14:paraId="1404C53A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160F0CC7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A69F3CE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DBB1D1B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1F1336E4" w14:textId="77777777" w:rsidTr="00BB488A">
        <w:tblPrEx>
          <w:jc w:val="left"/>
        </w:tblPrEx>
        <w:tc>
          <w:tcPr>
            <w:tcW w:w="1802" w:type="dxa"/>
            <w:vMerge/>
          </w:tcPr>
          <w:p w14:paraId="1E04B13C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510082A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3160408" w14:textId="77777777" w:rsidR="00B4454A" w:rsidRDefault="00B4454A" w:rsidP="00B4454A">
            <w:r w:rsidRPr="009C1A1C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3EA57967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Hep C coalition, my charity is member and the secretariat are funded by Pharma companies who are also members.</w:t>
            </w:r>
          </w:p>
        </w:tc>
        <w:tc>
          <w:tcPr>
            <w:tcW w:w="1242" w:type="dxa"/>
          </w:tcPr>
          <w:p w14:paraId="6D2F3DBB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48601C8E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2A344389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20FB157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05C3C71F" w14:textId="77777777" w:rsidTr="00BB488A">
        <w:tblPrEx>
          <w:jc w:val="left"/>
        </w:tblPrEx>
        <w:tc>
          <w:tcPr>
            <w:tcW w:w="1802" w:type="dxa"/>
            <w:vMerge/>
          </w:tcPr>
          <w:p w14:paraId="3F2D8BF7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15F52FA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0FF2F44" w14:textId="77777777" w:rsidR="00B4454A" w:rsidRDefault="00B4454A" w:rsidP="00B4454A">
            <w:r w:rsidRPr="009C1A1C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68C51380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Drugs Alcohol and Justice Parliamentary Group. My charity funds the secretariat for this group which campaigns in Parliament for changes in provision of drug and alcohol services, HIV and Hep C</w:t>
            </w:r>
          </w:p>
        </w:tc>
        <w:tc>
          <w:tcPr>
            <w:tcW w:w="1242" w:type="dxa"/>
          </w:tcPr>
          <w:p w14:paraId="6B8A007F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2841F0AA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04BA6C39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ED67E9A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41FCBE8D" w14:textId="77777777" w:rsidTr="00BB488A">
        <w:tblPrEx>
          <w:jc w:val="left"/>
        </w:tblPrEx>
        <w:tc>
          <w:tcPr>
            <w:tcW w:w="1802" w:type="dxa"/>
            <w:vMerge/>
          </w:tcPr>
          <w:p w14:paraId="42BA9666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B28B25B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34F04BB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345" w:type="dxa"/>
          </w:tcPr>
          <w:p w14:paraId="79755232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44D80">
              <w:rPr>
                <w:rFonts w:cs="Arial"/>
                <w:b w:val="0"/>
                <w:sz w:val="20"/>
                <w:szCs w:val="20"/>
              </w:rPr>
              <w:t>My Wife works for a Charity working with Deaf Children at a senior level.</w:t>
            </w:r>
          </w:p>
        </w:tc>
        <w:tc>
          <w:tcPr>
            <w:tcW w:w="1242" w:type="dxa"/>
          </w:tcPr>
          <w:p w14:paraId="24DF4752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14:paraId="24BFD1B5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DDCDA14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CA71C7D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4454A" w:rsidRPr="002512D4" w14:paraId="5A6459B3" w14:textId="77777777" w:rsidTr="00BB488A">
        <w:tblPrEx>
          <w:jc w:val="left"/>
        </w:tblPrEx>
        <w:tc>
          <w:tcPr>
            <w:tcW w:w="1802" w:type="dxa"/>
          </w:tcPr>
          <w:p w14:paraId="18270A95" w14:textId="77777777" w:rsidR="00B4454A" w:rsidRPr="002512D4" w:rsidRDefault="00B4454A" w:rsidP="00B445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Teresa Middleton</w:t>
            </w:r>
          </w:p>
        </w:tc>
        <w:tc>
          <w:tcPr>
            <w:tcW w:w="1935" w:type="dxa"/>
          </w:tcPr>
          <w:p w14:paraId="2CCDA410" w14:textId="77777777" w:rsidR="00B4454A" w:rsidRPr="002512D4" w:rsidRDefault="00B4454A" w:rsidP="00B4454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681BBA8C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345" w:type="dxa"/>
          </w:tcPr>
          <w:p w14:paraId="0AD08AAB" w14:textId="77777777" w:rsidR="00B4454A" w:rsidRPr="002512D4" w:rsidRDefault="00B4454A" w:rsidP="00B4454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 xml:space="preserve">Director of </w:t>
            </w:r>
            <w:r w:rsidRPr="002512D4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Company ‘Herbal Medicines Regulatory Service Ltd’ established Oct 2017</w:t>
            </w:r>
          </w:p>
        </w:tc>
        <w:tc>
          <w:tcPr>
            <w:tcW w:w="1242" w:type="dxa"/>
          </w:tcPr>
          <w:p w14:paraId="7D64749F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Oct 2017</w:t>
            </w:r>
          </w:p>
        </w:tc>
        <w:tc>
          <w:tcPr>
            <w:tcW w:w="1353" w:type="dxa"/>
            <w:gridSpan w:val="2"/>
          </w:tcPr>
          <w:p w14:paraId="11DAE1F0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19/3/18</w:t>
            </w:r>
          </w:p>
        </w:tc>
        <w:tc>
          <w:tcPr>
            <w:tcW w:w="1316" w:type="dxa"/>
            <w:gridSpan w:val="2"/>
          </w:tcPr>
          <w:p w14:paraId="151A7681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340DCD3" w14:textId="77777777" w:rsidR="00B4454A" w:rsidRPr="002512D4" w:rsidRDefault="00B4454A" w:rsidP="00B4454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054F" w:rsidRPr="002512D4" w14:paraId="7F1531D0" w14:textId="77777777" w:rsidTr="00BB488A">
        <w:tblPrEx>
          <w:jc w:val="left"/>
        </w:tblPrEx>
        <w:tc>
          <w:tcPr>
            <w:tcW w:w="1802" w:type="dxa"/>
            <w:vMerge w:val="restart"/>
          </w:tcPr>
          <w:p w14:paraId="56D21A11" w14:textId="77777777" w:rsidR="00CE054F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935" w:type="dxa"/>
            <w:vMerge w:val="restart"/>
          </w:tcPr>
          <w:p w14:paraId="553EE98C" w14:textId="77777777" w:rsidR="00CE054F" w:rsidRPr="00644D80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699284DC" w14:textId="77777777" w:rsidR="00CE054F" w:rsidRPr="00C17F00" w:rsidRDefault="00CE054F" w:rsidP="0084331F">
            <w:pPr>
              <w:rPr>
                <w:rFonts w:ascii="Arial" w:hAnsi="Arial" w:cs="Arial"/>
              </w:rPr>
            </w:pPr>
            <w:r w:rsidRPr="00C17F00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34FFE66E" w14:textId="77777777" w:rsidR="00CE054F" w:rsidRPr="002512D4" w:rsidRDefault="00CE054F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242" w:type="dxa"/>
          </w:tcPr>
          <w:p w14:paraId="5837E320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353" w:type="dxa"/>
            <w:gridSpan w:val="2"/>
            <w:vMerge w:val="restart"/>
          </w:tcPr>
          <w:p w14:paraId="7311224E" w14:textId="77777777" w:rsidR="00CE054F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13/4/18</w:t>
            </w:r>
          </w:p>
        </w:tc>
        <w:tc>
          <w:tcPr>
            <w:tcW w:w="1316" w:type="dxa"/>
            <w:gridSpan w:val="2"/>
          </w:tcPr>
          <w:p w14:paraId="735E08D0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98504C7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E054F" w:rsidRPr="002512D4" w14:paraId="337D4EA2" w14:textId="77777777" w:rsidTr="00BB488A">
        <w:tblPrEx>
          <w:jc w:val="left"/>
        </w:tblPrEx>
        <w:tc>
          <w:tcPr>
            <w:tcW w:w="1802" w:type="dxa"/>
            <w:vMerge/>
          </w:tcPr>
          <w:p w14:paraId="6B24EB93" w14:textId="77777777" w:rsidR="00CE054F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26E5FB7" w14:textId="77777777" w:rsidR="00CE054F" w:rsidRPr="00644D80" w:rsidRDefault="00CE054F" w:rsidP="00843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F5AA5F4" w14:textId="77777777" w:rsidR="00CE054F" w:rsidRPr="00C17F00" w:rsidRDefault="00CE054F" w:rsidP="0084331F">
            <w:pPr>
              <w:rPr>
                <w:rFonts w:ascii="Arial" w:hAnsi="Arial" w:cs="Arial"/>
              </w:rPr>
            </w:pPr>
            <w:r w:rsidRPr="00C17F00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339D5D82" w14:textId="640E7F92" w:rsidR="00CE054F" w:rsidRPr="002512D4" w:rsidRDefault="00CE054F" w:rsidP="0084331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</w:t>
            </w:r>
            <w:proofErr w:type="spellStart"/>
            <w:r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>
              <w:rPr>
                <w:rFonts w:cs="Arial"/>
                <w:b w:val="0"/>
                <w:sz w:val="20"/>
                <w:szCs w:val="20"/>
              </w:rPr>
              <w:t>. I am entitle</w:t>
            </w:r>
            <w:r w:rsidR="00135640">
              <w:rPr>
                <w:rFonts w:cs="Arial"/>
                <w:b w:val="0"/>
                <w:sz w:val="20"/>
                <w:szCs w:val="20"/>
              </w:rPr>
              <w:t>d</w:t>
            </w:r>
            <w:r>
              <w:rPr>
                <w:rFonts w:cs="Arial"/>
                <w:b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242" w:type="dxa"/>
          </w:tcPr>
          <w:p w14:paraId="371902DE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353" w:type="dxa"/>
            <w:gridSpan w:val="2"/>
            <w:vMerge/>
          </w:tcPr>
          <w:p w14:paraId="558FD2CB" w14:textId="77777777" w:rsidR="00CE054F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09968EEA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FF56053" w14:textId="77777777" w:rsidR="00CE054F" w:rsidRPr="002512D4" w:rsidRDefault="00CE054F" w:rsidP="0084331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D4C73" w:rsidRPr="002512D4" w14:paraId="0E493D0E" w14:textId="77777777" w:rsidTr="00BB488A">
        <w:tblPrEx>
          <w:jc w:val="left"/>
        </w:tblPrEx>
        <w:tc>
          <w:tcPr>
            <w:tcW w:w="1802" w:type="dxa"/>
            <w:vMerge w:val="restart"/>
          </w:tcPr>
          <w:p w14:paraId="1BD2F05C" w14:textId="3761DFDE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Ian Reekie</w:t>
            </w:r>
          </w:p>
        </w:tc>
        <w:tc>
          <w:tcPr>
            <w:tcW w:w="1935" w:type="dxa"/>
            <w:vMerge w:val="restart"/>
          </w:tcPr>
          <w:p w14:paraId="065BC866" w14:textId="7BEC2AB5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0A23B5C4" w14:textId="1EDAC9B4" w:rsidR="007D4C73" w:rsidRPr="00AA3C95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700E956" w14:textId="72B7BF63" w:rsidR="007D4C73" w:rsidRPr="0045359A" w:rsidRDefault="007D4C73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Member of the board of Healthwatch North East Lincolnshire</w:t>
            </w:r>
          </w:p>
        </w:tc>
        <w:tc>
          <w:tcPr>
            <w:tcW w:w="1242" w:type="dxa"/>
          </w:tcPr>
          <w:p w14:paraId="19044683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5411C0E4" w14:textId="7ABD1A12" w:rsidR="007D4C73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05/12/18</w:t>
            </w:r>
          </w:p>
        </w:tc>
        <w:tc>
          <w:tcPr>
            <w:tcW w:w="1316" w:type="dxa"/>
            <w:gridSpan w:val="2"/>
          </w:tcPr>
          <w:p w14:paraId="4821D899" w14:textId="0E3E6C6E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2019</w:t>
            </w:r>
          </w:p>
        </w:tc>
        <w:tc>
          <w:tcPr>
            <w:tcW w:w="2415" w:type="dxa"/>
          </w:tcPr>
          <w:p w14:paraId="557F4364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D4C73" w:rsidRPr="002512D4" w14:paraId="7C6E3A2C" w14:textId="77777777" w:rsidTr="00BB488A">
        <w:tblPrEx>
          <w:jc w:val="left"/>
        </w:tblPrEx>
        <w:tc>
          <w:tcPr>
            <w:tcW w:w="1802" w:type="dxa"/>
            <w:vMerge/>
          </w:tcPr>
          <w:p w14:paraId="693E67B4" w14:textId="1A9A9564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A1D4FD7" w14:textId="6C00F60C" w:rsidR="007D4C73" w:rsidRPr="002512D4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18CB0B6" w14:textId="4B99C2DF" w:rsidR="007D4C73" w:rsidRPr="00AA3C95" w:rsidRDefault="007D4C73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3D642C81" w14:textId="4D556BB9" w:rsidR="007D4C73" w:rsidRPr="002512D4" w:rsidRDefault="007D4C73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5359A">
              <w:rPr>
                <w:rFonts w:cs="Arial"/>
                <w:b w:val="0"/>
                <w:sz w:val="20"/>
                <w:szCs w:val="20"/>
              </w:rPr>
              <w:t>Elected Governor of Northern Lincolnshire and Goole NHS Foundation Trust</w:t>
            </w:r>
          </w:p>
        </w:tc>
        <w:tc>
          <w:tcPr>
            <w:tcW w:w="1242" w:type="dxa"/>
          </w:tcPr>
          <w:p w14:paraId="470C2A67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38C38D95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05/12/18</w:t>
            </w:r>
          </w:p>
        </w:tc>
        <w:tc>
          <w:tcPr>
            <w:tcW w:w="1316" w:type="dxa"/>
            <w:gridSpan w:val="2"/>
          </w:tcPr>
          <w:p w14:paraId="411B50A4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4FF1704E" w14:textId="77777777" w:rsidR="007D4C73" w:rsidRPr="002512D4" w:rsidRDefault="007D4C73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649831E6" w14:textId="77777777" w:rsidTr="00BB488A">
        <w:tblPrEx>
          <w:jc w:val="left"/>
        </w:tblPrEx>
        <w:tc>
          <w:tcPr>
            <w:tcW w:w="1802" w:type="dxa"/>
          </w:tcPr>
          <w:p w14:paraId="1E78D35E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935" w:type="dxa"/>
          </w:tcPr>
          <w:p w14:paraId="1C517293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7BA5386E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345" w:type="dxa"/>
          </w:tcPr>
          <w:p w14:paraId="0C72DBA9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</w:tcPr>
          <w:p w14:paraId="2D619413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</w:tcPr>
          <w:p w14:paraId="137A60CA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19/4/18</w:t>
            </w:r>
          </w:p>
        </w:tc>
        <w:tc>
          <w:tcPr>
            <w:tcW w:w="1316" w:type="dxa"/>
            <w:gridSpan w:val="2"/>
          </w:tcPr>
          <w:p w14:paraId="58DFEE96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21D0DC17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1B565D28" w14:textId="77777777" w:rsidTr="00BB488A">
        <w:tblPrEx>
          <w:jc w:val="left"/>
        </w:tblPrEx>
        <w:tc>
          <w:tcPr>
            <w:tcW w:w="1802" w:type="dxa"/>
          </w:tcPr>
          <w:p w14:paraId="3DBF32B3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 xml:space="preserve">Anita Sharma </w:t>
            </w:r>
          </w:p>
        </w:tc>
        <w:tc>
          <w:tcPr>
            <w:tcW w:w="1935" w:type="dxa"/>
          </w:tcPr>
          <w:p w14:paraId="6B08D750" w14:textId="77777777" w:rsidR="0045359A" w:rsidRPr="002512D4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4D39138B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345" w:type="dxa"/>
          </w:tcPr>
          <w:p w14:paraId="21AFA286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</w:tcPr>
          <w:p w14:paraId="69FABF27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</w:tcPr>
          <w:p w14:paraId="53841827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03/04/18</w:t>
            </w:r>
          </w:p>
        </w:tc>
        <w:tc>
          <w:tcPr>
            <w:tcW w:w="1316" w:type="dxa"/>
            <w:gridSpan w:val="2"/>
          </w:tcPr>
          <w:p w14:paraId="0D9F79F8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A16E4DA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1B811438" w14:textId="77777777" w:rsidTr="00BB488A">
        <w:tblPrEx>
          <w:jc w:val="left"/>
        </w:tblPrEx>
        <w:tc>
          <w:tcPr>
            <w:tcW w:w="1802" w:type="dxa"/>
          </w:tcPr>
          <w:p w14:paraId="5B4098D4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 xml:space="preserve">Hazel </w:t>
            </w:r>
            <w:proofErr w:type="spellStart"/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Trender</w:t>
            </w:r>
            <w:proofErr w:type="spellEnd"/>
          </w:p>
        </w:tc>
        <w:tc>
          <w:tcPr>
            <w:tcW w:w="1935" w:type="dxa"/>
          </w:tcPr>
          <w:p w14:paraId="5833D9ED" w14:textId="77777777" w:rsidR="0045359A" w:rsidRPr="002512D4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583C3BED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345" w:type="dxa"/>
          </w:tcPr>
          <w:p w14:paraId="19D3E358" w14:textId="77777777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</w:tcPr>
          <w:p w14:paraId="70C55E30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</w:tcPr>
          <w:p w14:paraId="5EBB529E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9/4</w:t>
            </w:r>
            <w:r w:rsidRPr="002512D4">
              <w:rPr>
                <w:rFonts w:cs="Arial"/>
                <w:b w:val="0"/>
                <w:sz w:val="20"/>
                <w:szCs w:val="20"/>
              </w:rPr>
              <w:t>/8</w:t>
            </w:r>
          </w:p>
        </w:tc>
        <w:tc>
          <w:tcPr>
            <w:tcW w:w="1316" w:type="dxa"/>
            <w:gridSpan w:val="2"/>
          </w:tcPr>
          <w:p w14:paraId="535D68EA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418EB9F7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0FD4A86D" w14:textId="77777777" w:rsidTr="00BB488A">
        <w:tblPrEx>
          <w:jc w:val="left"/>
        </w:tblPrEx>
        <w:tc>
          <w:tcPr>
            <w:tcW w:w="1802" w:type="dxa"/>
            <w:vMerge w:val="restart"/>
          </w:tcPr>
          <w:p w14:paraId="41F179DE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C95">
              <w:rPr>
                <w:rFonts w:ascii="Arial" w:hAnsi="Arial" w:cs="Arial"/>
                <w:color w:val="000000"/>
                <w:sz w:val="20"/>
                <w:szCs w:val="20"/>
              </w:rPr>
              <w:t>Liz Wigley</w:t>
            </w:r>
          </w:p>
        </w:tc>
        <w:tc>
          <w:tcPr>
            <w:tcW w:w="1935" w:type="dxa"/>
            <w:vMerge w:val="restart"/>
          </w:tcPr>
          <w:p w14:paraId="67DD0519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3C95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</w:tcPr>
          <w:p w14:paraId="25198CEA" w14:textId="77777777" w:rsidR="0045359A" w:rsidRPr="00AA3C95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603FB802" w14:textId="77777777" w:rsidR="0045359A" w:rsidRPr="00AA3C95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Commissioning Manager for NHS Leeds CCG, focussing on maternity services</w:t>
            </w:r>
          </w:p>
        </w:tc>
        <w:tc>
          <w:tcPr>
            <w:tcW w:w="1242" w:type="dxa"/>
          </w:tcPr>
          <w:p w14:paraId="07831E1D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01/07/16</w:t>
            </w:r>
          </w:p>
        </w:tc>
        <w:tc>
          <w:tcPr>
            <w:tcW w:w="1353" w:type="dxa"/>
            <w:gridSpan w:val="2"/>
            <w:vMerge w:val="restart"/>
          </w:tcPr>
          <w:p w14:paraId="4C26FBE7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30/4/18</w:t>
            </w:r>
          </w:p>
        </w:tc>
        <w:tc>
          <w:tcPr>
            <w:tcW w:w="1316" w:type="dxa"/>
            <w:gridSpan w:val="2"/>
          </w:tcPr>
          <w:p w14:paraId="0E9A9DB2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5CA061CC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403B2A4F" w14:textId="77777777" w:rsidTr="00BB488A">
        <w:tblPrEx>
          <w:jc w:val="left"/>
        </w:tblPrEx>
        <w:tc>
          <w:tcPr>
            <w:tcW w:w="1802" w:type="dxa"/>
            <w:vMerge/>
          </w:tcPr>
          <w:p w14:paraId="6C4E24DA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CE8B570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6852F13" w14:textId="77777777" w:rsidR="0045359A" w:rsidRPr="00AA3C95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1B39D169" w14:textId="1122D0F7" w:rsidR="0045359A" w:rsidRPr="00612076" w:rsidRDefault="0045359A" w:rsidP="0061207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Vice-Chair – Bramley Baths, a community-led social enterprise</w:t>
            </w:r>
          </w:p>
        </w:tc>
        <w:tc>
          <w:tcPr>
            <w:tcW w:w="1242" w:type="dxa"/>
          </w:tcPr>
          <w:p w14:paraId="1423574E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01/04/15</w:t>
            </w:r>
          </w:p>
        </w:tc>
        <w:tc>
          <w:tcPr>
            <w:tcW w:w="1353" w:type="dxa"/>
            <w:gridSpan w:val="2"/>
            <w:vMerge/>
          </w:tcPr>
          <w:p w14:paraId="2AD8FA9E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61134A7A" w14:textId="77777777" w:rsidR="0045359A" w:rsidRPr="00AA3C95" w:rsidRDefault="0045359A" w:rsidP="00453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3C1D044F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253E7C8A" w14:textId="77777777" w:rsidTr="00BB488A">
        <w:tblPrEx>
          <w:jc w:val="left"/>
        </w:tblPrEx>
        <w:tc>
          <w:tcPr>
            <w:tcW w:w="1802" w:type="dxa"/>
            <w:vMerge/>
          </w:tcPr>
          <w:p w14:paraId="38D2E9D9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E61F8CF" w14:textId="77777777" w:rsidR="0045359A" w:rsidRPr="00AA3C95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F92E1E8" w14:textId="77777777" w:rsidR="0045359A" w:rsidRPr="00AA3C95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</w:tcPr>
          <w:p w14:paraId="20F170C7" w14:textId="77777777" w:rsidR="0045359A" w:rsidRPr="00AA3C95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Trustee, Leeds Baby Week</w:t>
            </w:r>
          </w:p>
        </w:tc>
        <w:tc>
          <w:tcPr>
            <w:tcW w:w="1242" w:type="dxa"/>
          </w:tcPr>
          <w:p w14:paraId="6980408E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A3C95">
              <w:rPr>
                <w:rFonts w:cs="Arial"/>
                <w:b w:val="0"/>
                <w:sz w:val="20"/>
                <w:szCs w:val="20"/>
              </w:rPr>
              <w:t>01/01/18</w:t>
            </w:r>
          </w:p>
        </w:tc>
        <w:tc>
          <w:tcPr>
            <w:tcW w:w="1353" w:type="dxa"/>
            <w:gridSpan w:val="2"/>
            <w:vMerge/>
          </w:tcPr>
          <w:p w14:paraId="7839859D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51C7C5CE" w14:textId="77777777" w:rsidR="0045359A" w:rsidRPr="00AA3C95" w:rsidRDefault="0045359A" w:rsidP="00453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C95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77FC4DB8" w14:textId="77777777" w:rsidR="0045359A" w:rsidRPr="00AA3C95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030B98E6" w14:textId="77777777" w:rsidTr="00BB488A">
        <w:trPr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C74CD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 xml:space="preserve">Hugo van </w:t>
            </w:r>
            <w:proofErr w:type="spellStart"/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Woerden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59BEEE" w14:textId="77777777" w:rsidR="0045359A" w:rsidRPr="002512D4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40FE7DDD" w14:textId="77777777" w:rsidR="0045359A" w:rsidRPr="002512D4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4527A" w14:textId="22E131D3" w:rsidR="0045359A" w:rsidRPr="00C02FAB" w:rsidRDefault="0045359A" w:rsidP="00C02FA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Visiting Professor, University of the Highlands and Islands</w:t>
            </w:r>
            <w:r w:rsidR="00D24E36">
              <w:rPr>
                <w:rFonts w:cs="Arial"/>
                <w:b w:val="0"/>
                <w:sz w:val="20"/>
                <w:szCs w:val="20"/>
              </w:rPr>
              <w:t xml:space="preserve">. </w:t>
            </w:r>
            <w:r w:rsidR="00D24E36" w:rsidRPr="002512D4">
              <w:rPr>
                <w:rFonts w:cs="Arial"/>
                <w:b w:val="0"/>
                <w:sz w:val="20"/>
                <w:szCs w:val="20"/>
              </w:rPr>
              <w:t>This involves me in research on public health and quality improvement.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D1584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01/01/17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  <w:vAlign w:val="center"/>
          </w:tcPr>
          <w:p w14:paraId="759F6B40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15/3/18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  <w:vAlign w:val="center"/>
          </w:tcPr>
          <w:p w14:paraId="7FE271A7" w14:textId="77777777" w:rsidR="0045359A" w:rsidRPr="002512D4" w:rsidRDefault="0045359A" w:rsidP="00453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1A2A" w14:textId="6AABD94E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72103D72" w14:textId="77777777" w:rsidTr="00BB488A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568A6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BC91E1" w14:textId="77777777" w:rsidR="0045359A" w:rsidRPr="002512D4" w:rsidRDefault="0045359A" w:rsidP="004535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552F4" w14:textId="77777777" w:rsidR="0045359A" w:rsidRPr="002512D4" w:rsidRDefault="0045359A" w:rsidP="0045359A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Direct – non-financial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C6243" w14:textId="38B4E839" w:rsidR="0045359A" w:rsidRPr="002512D4" w:rsidRDefault="0045359A" w:rsidP="0045359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Director of Public Health and Policy, NHS Highland</w:t>
            </w:r>
            <w:r w:rsidR="00D24E36">
              <w:rPr>
                <w:rFonts w:cs="Arial"/>
                <w:b w:val="0"/>
                <w:sz w:val="20"/>
                <w:szCs w:val="20"/>
              </w:rPr>
              <w:t xml:space="preserve">. </w:t>
            </w:r>
            <w:r w:rsidR="00D24E36" w:rsidRPr="002512D4">
              <w:rPr>
                <w:rFonts w:cs="Arial"/>
                <w:b w:val="0"/>
                <w:sz w:val="20"/>
                <w:szCs w:val="20"/>
              </w:rPr>
              <w:t>I provide advice to the Board, lead the work of a public health team and undertake duties as an Executive Director of NHS Highland.</w:t>
            </w:r>
            <w:bookmarkStart w:id="0" w:name="_GoBack"/>
            <w:bookmarkEnd w:id="0"/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2757D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01/02/15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20B62" w14:textId="77777777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2512D4">
              <w:rPr>
                <w:rFonts w:cs="Arial"/>
                <w:b w:val="0"/>
                <w:sz w:val="20"/>
                <w:szCs w:val="20"/>
              </w:rPr>
              <w:t>15/3/18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B99AD" w14:textId="77777777" w:rsidR="0045359A" w:rsidRPr="002512D4" w:rsidRDefault="0045359A" w:rsidP="004535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AFA" w14:textId="5D3DEE8D" w:rsidR="0045359A" w:rsidRPr="002512D4" w:rsidRDefault="0045359A" w:rsidP="0045359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505BCAA3" w14:textId="77777777" w:rsidTr="008F6D9B">
        <w:trPr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23C71" w14:textId="77777777" w:rsidR="008F6D9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30CB">
              <w:rPr>
                <w:rFonts w:ascii="Arial" w:hAnsi="Arial" w:cs="Arial"/>
                <w:color w:val="000000"/>
                <w:sz w:val="20"/>
                <w:szCs w:val="20"/>
              </w:rPr>
              <w:t>Umesh Chauhan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A5A8F8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0501DEA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financial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88288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48427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EC9D3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16E94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22C162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1C2B070F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9A694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F87407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387F88E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financial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7020E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69BD8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6F41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9FCE3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B775600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6B7AB629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81BF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10582D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5137D61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 financial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DD392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A600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1E9A4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D2C45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2B817E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7230F3BD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B45A5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BBA5D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7493916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FB66B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Clinical Lead for NIHR, North West Coast Clinical Research Network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EDE8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49840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1A737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415" w:type="dxa"/>
          </w:tcPr>
          <w:p w14:paraId="0228CC44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78F63088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38BDA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91438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07298303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3B552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Appraiser for NHS England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0039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5F0C1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1C12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2415" w:type="dxa"/>
          </w:tcPr>
          <w:p w14:paraId="01BADE7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294C6A56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0CA6C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242C2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2D80F28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A1C9E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Advisor for CQC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89DE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DC1B2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C6DEF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2415" w:type="dxa"/>
          </w:tcPr>
          <w:p w14:paraId="1A221A0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2A561A4D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83424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152D2F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4733154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82169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 xml:space="preserve">Sharer holder of East </w:t>
            </w:r>
            <w:proofErr w:type="spellStart"/>
            <w:r w:rsidRPr="00E130CB">
              <w:rPr>
                <w:rFonts w:cs="Arial"/>
                <w:b w:val="0"/>
                <w:sz w:val="20"/>
                <w:szCs w:val="20"/>
              </w:rPr>
              <w:t>Lancs</w:t>
            </w:r>
            <w:proofErr w:type="spellEnd"/>
            <w:r w:rsidRPr="00E130CB">
              <w:rPr>
                <w:rFonts w:cs="Arial"/>
                <w:b w:val="0"/>
                <w:sz w:val="20"/>
                <w:szCs w:val="20"/>
              </w:rPr>
              <w:t xml:space="preserve"> Union of GPs (Federated Group of Practices)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66DF8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59F1C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5AABE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974365A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1A750E30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BBC43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B22A56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80EF078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1386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5ACAF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E8779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00346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81A77DC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4BCA84EC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E040F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DE64E8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3D1C743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62AE9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130CB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8F0C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FA3A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3BF1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01C6139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4403386E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A3AEF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93BD90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9DC15E0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9F">
              <w:rPr>
                <w:rFonts w:ascii="Arial" w:hAnsi="Arial" w:cs="Arial"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0270A" w14:textId="77777777" w:rsidR="008F6D9B" w:rsidRPr="000B0F34" w:rsidRDefault="008F6D9B" w:rsidP="00451788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E130CB">
              <w:rPr>
                <w:rFonts w:ascii="Arial" w:hAnsi="Arial" w:cs="Arial"/>
                <w:bCs/>
                <w:kern w:val="28"/>
                <w:sz w:val="20"/>
                <w:szCs w:val="20"/>
              </w:rPr>
              <w:t>Member of Diabetes UK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67D5B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3D3EB" w14:textId="77777777" w:rsidR="008F6D9B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59944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3D596B3" w14:textId="77777777" w:rsidR="008F6D9B" w:rsidRPr="002512D4" w:rsidRDefault="008F6D9B" w:rsidP="004517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F6D9B" w:rsidRPr="002512D4" w14:paraId="0B8FA521" w14:textId="77777777" w:rsidTr="008F6D9B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A0E9" w14:textId="77777777" w:rsidR="008F6D9B" w:rsidRPr="00E130CB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F963" w14:textId="77777777" w:rsidR="008F6D9B" w:rsidRPr="00644D80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5A936A3" w14:textId="77777777" w:rsidR="008F6D9B" w:rsidRPr="002C259F" w:rsidRDefault="008F6D9B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1E5BB" w14:textId="77777777" w:rsidR="008F6D9B" w:rsidRPr="00E130CB" w:rsidRDefault="008F6D9B" w:rsidP="00451788">
            <w:pPr>
              <w:widowControl w:val="0"/>
              <w:jc w:val="both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6FA98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73E3" w14:textId="77777777" w:rsidR="008F6D9B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276B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3108372" w14:textId="77777777" w:rsidR="008F6D9B" w:rsidRPr="002512D4" w:rsidRDefault="008F6D9B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474B6" w:rsidRPr="002512D4" w14:paraId="2FD1B6CA" w14:textId="77777777" w:rsidTr="00A474B6">
        <w:trPr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AC054" w14:textId="77777777" w:rsidR="00A474B6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911B01" w14:textId="77777777" w:rsidR="00A474B6" w:rsidRPr="00644D80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4D80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5A998" w14:textId="77777777" w:rsidR="00A474B6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7D07D" w14:textId="77777777" w:rsidR="00A474B6" w:rsidRPr="0010584E" w:rsidRDefault="00A474B6" w:rsidP="0045178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Standing member of MRCP(UK) Part 2 Board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5FB97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1A1D4" w14:textId="77777777" w:rsidR="00A474B6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A10EA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A77C51E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474B6" w:rsidRPr="002512D4" w14:paraId="586D9625" w14:textId="77777777" w:rsidTr="00A474B6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2147" w14:textId="77777777" w:rsidR="00A474B6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559F" w14:textId="77777777" w:rsidR="00A474B6" w:rsidRPr="00644D80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46A6A" w14:textId="77777777" w:rsidR="00A474B6" w:rsidRPr="002C259F" w:rsidRDefault="00A474B6" w:rsidP="004517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Indirect 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1A15" w14:textId="77777777" w:rsidR="00A474B6" w:rsidRPr="0010584E" w:rsidRDefault="00A474B6" w:rsidP="0045178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584E">
              <w:rPr>
                <w:rFonts w:ascii="Arial" w:hAnsi="Arial" w:cs="Arial"/>
                <w:bCs/>
                <w:kern w:val="28"/>
                <w:sz w:val="20"/>
                <w:szCs w:val="20"/>
              </w:rPr>
              <w:t>Standing member of RCP SCE(Diabetes and Endocrinology) Board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C6C99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F02AD" w14:textId="77777777" w:rsidR="00A474B6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1/11/18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65933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D38D5C5" w14:textId="77777777" w:rsidR="00A474B6" w:rsidRPr="002512D4" w:rsidRDefault="00A474B6" w:rsidP="004517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5359A" w:rsidRPr="002512D4" w14:paraId="6D841C32" w14:textId="77777777" w:rsidTr="0084331F">
        <w:trPr>
          <w:jc w:val="center"/>
        </w:trPr>
        <w:tc>
          <w:tcPr>
            <w:tcW w:w="1516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5F064" w14:textId="70E922BD" w:rsidR="0045359A" w:rsidRPr="002512D4" w:rsidRDefault="0045359A" w:rsidP="00767AB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color w:val="00506A"/>
                <w:sz w:val="28"/>
                <w:szCs w:val="28"/>
              </w:rPr>
              <w:t xml:space="preserve">Specialist committee members – </w:t>
            </w:r>
            <w:r w:rsidR="001D139C">
              <w:rPr>
                <w:color w:val="00506A"/>
                <w:sz w:val="28"/>
                <w:szCs w:val="28"/>
              </w:rPr>
              <w:t>Rheumatoid arthritis in over 16s (update)</w:t>
            </w:r>
          </w:p>
        </w:tc>
      </w:tr>
      <w:tr w:rsidR="00DC6699" w:rsidRPr="009F66BF" w14:paraId="6B2A1F35" w14:textId="77777777" w:rsidTr="00BB488A">
        <w:trPr>
          <w:trHeight w:val="449"/>
          <w:jc w:val="center"/>
        </w:trPr>
        <w:tc>
          <w:tcPr>
            <w:tcW w:w="1802" w:type="dxa"/>
          </w:tcPr>
          <w:p w14:paraId="003A8B5A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935" w:type="dxa"/>
          </w:tcPr>
          <w:p w14:paraId="61009F6F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60" w:type="dxa"/>
          </w:tcPr>
          <w:p w14:paraId="6FF157D0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345" w:type="dxa"/>
          </w:tcPr>
          <w:p w14:paraId="18C2C3C5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911" w:type="dxa"/>
            <w:gridSpan w:val="5"/>
          </w:tcPr>
          <w:p w14:paraId="02DD2421" w14:textId="61B1D2B4" w:rsidR="00DC6699" w:rsidRPr="009F66BF" w:rsidRDefault="00DC6699" w:rsidP="00DC669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415" w:type="dxa"/>
          </w:tcPr>
          <w:p w14:paraId="78BFA501" w14:textId="77777777" w:rsidR="00DC6699" w:rsidRPr="009F66BF" w:rsidRDefault="00DC6699" w:rsidP="00DC6699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A0090E" w:rsidRPr="009F66BF" w14:paraId="645A2EE2" w14:textId="77777777" w:rsidTr="006A4ABF">
        <w:trPr>
          <w:trHeight w:val="449"/>
          <w:jc w:val="center"/>
        </w:trPr>
        <w:tc>
          <w:tcPr>
            <w:tcW w:w="1802" w:type="dxa"/>
            <w:vMerge w:val="restart"/>
          </w:tcPr>
          <w:p w14:paraId="28CD2907" w14:textId="39A05FA4" w:rsidR="00A0090E" w:rsidRPr="00CE02E4" w:rsidRDefault="00A0090E" w:rsidP="00DC669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lastRenderedPageBreak/>
              <w:t>Anupama Nandagudi</w:t>
            </w:r>
          </w:p>
        </w:tc>
        <w:tc>
          <w:tcPr>
            <w:tcW w:w="1935" w:type="dxa"/>
            <w:vMerge w:val="restart"/>
          </w:tcPr>
          <w:p w14:paraId="61ABB26E" w14:textId="533CE15B" w:rsidR="00A0090E" w:rsidRPr="00CE02E4" w:rsidRDefault="00A0090E" w:rsidP="00DC669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12E90B58" w14:textId="51EAB745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1164D93B" w14:textId="7297A76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Clinical trials</w:t>
            </w:r>
            <w:r>
              <w:rPr>
                <w:b w:val="0"/>
                <w:sz w:val="20"/>
                <w:szCs w:val="20"/>
              </w:rPr>
              <w:t>:</w:t>
            </w:r>
            <w:r w:rsidRPr="00886CF9">
              <w:rPr>
                <w:b w:val="0"/>
                <w:sz w:val="20"/>
                <w:szCs w:val="20"/>
              </w:rPr>
              <w:t xml:space="preserve"> Principal or co-investigator for commercial and </w:t>
            </w:r>
            <w:proofErr w:type="spellStart"/>
            <w:r w:rsidRPr="00886CF9">
              <w:rPr>
                <w:b w:val="0"/>
                <w:sz w:val="20"/>
                <w:szCs w:val="20"/>
              </w:rPr>
              <w:t>non commercial</w:t>
            </w:r>
            <w:proofErr w:type="spellEnd"/>
            <w:r w:rsidRPr="00886CF9">
              <w:rPr>
                <w:b w:val="0"/>
                <w:sz w:val="20"/>
                <w:szCs w:val="20"/>
              </w:rPr>
              <w:t xml:space="preserve"> research studies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F0553" w14:textId="266F3ACF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2013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C1645" w14:textId="60825585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E70FE" w14:textId="30E04AD6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ongoing</w:t>
            </w:r>
          </w:p>
        </w:tc>
        <w:tc>
          <w:tcPr>
            <w:tcW w:w="2415" w:type="dxa"/>
          </w:tcPr>
          <w:p w14:paraId="2A71A1D5" w14:textId="77777777" w:rsidR="00A0090E" w:rsidRPr="009F66BF" w:rsidRDefault="00A0090E" w:rsidP="00DC6699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20ADC609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16B19A6C" w14:textId="77777777" w:rsidR="00A0090E" w:rsidRPr="00CE02E4" w:rsidRDefault="00A0090E" w:rsidP="00DC669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67DE592" w14:textId="77777777" w:rsidR="00A0090E" w:rsidRPr="00CE02E4" w:rsidRDefault="00A0090E" w:rsidP="00DC669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6DCDEB2" w14:textId="56DB4EA4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228A5248" w14:textId="381F6588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Market research and drug company sponsored talks to primary care</w:t>
            </w:r>
            <w:r>
              <w:rPr>
                <w:b w:val="0"/>
                <w:sz w:val="20"/>
                <w:szCs w:val="20"/>
              </w:rPr>
              <w:t xml:space="preserve">: </w:t>
            </w:r>
            <w:r w:rsidRPr="00886CF9">
              <w:rPr>
                <w:b w:val="0"/>
                <w:sz w:val="20"/>
                <w:szCs w:val="20"/>
              </w:rPr>
              <w:t xml:space="preserve"> IQVIA company- Market research involving meetings </w:t>
            </w:r>
          </w:p>
          <w:p w14:paraId="3257FF2C" w14:textId="7AAEA856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510C6" w14:textId="0F81241C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August 2018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17B50" w14:textId="66B0E41A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45773" w14:textId="00A1CFC3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2019</w:t>
            </w:r>
          </w:p>
        </w:tc>
        <w:tc>
          <w:tcPr>
            <w:tcW w:w="2415" w:type="dxa"/>
          </w:tcPr>
          <w:p w14:paraId="72BB90C5" w14:textId="77777777" w:rsidR="00A0090E" w:rsidRPr="009F66BF" w:rsidRDefault="00A0090E" w:rsidP="00DC6699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75AE3F21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0C05BF94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3934284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536BB32B" w14:textId="52D865C0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09A6926A" w14:textId="2786E009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Market research and drug company sponsored talks to primary care</w:t>
            </w:r>
            <w:r>
              <w:rPr>
                <w:b w:val="0"/>
                <w:sz w:val="20"/>
                <w:szCs w:val="20"/>
              </w:rPr>
              <w:t>:</w:t>
            </w:r>
            <w:r w:rsidRPr="00886CF9">
              <w:rPr>
                <w:b w:val="0"/>
                <w:sz w:val="20"/>
                <w:szCs w:val="20"/>
              </w:rPr>
              <w:t xml:space="preserve"> SERMOT</w:t>
            </w:r>
          </w:p>
          <w:p w14:paraId="65C56411" w14:textId="72B55C87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CCC25" w14:textId="77777777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09DD3" w14:textId="2B2BA173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3A78F" w14:textId="5CD6F14A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2019</w:t>
            </w:r>
          </w:p>
        </w:tc>
        <w:tc>
          <w:tcPr>
            <w:tcW w:w="2415" w:type="dxa"/>
          </w:tcPr>
          <w:p w14:paraId="49FFCED3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6F244EAC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38B8DAF6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26B4E084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415F6EE" w14:textId="659DDA32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722569C5" w14:textId="7C4D73A3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Market research and drug company sponsored talks to primary care</w:t>
            </w:r>
            <w:r>
              <w:rPr>
                <w:b w:val="0"/>
                <w:sz w:val="20"/>
                <w:szCs w:val="20"/>
              </w:rPr>
              <w:t xml:space="preserve">: </w:t>
            </w:r>
            <w:r w:rsidRPr="00886CF9">
              <w:rPr>
                <w:b w:val="0"/>
                <w:sz w:val="20"/>
                <w:szCs w:val="20"/>
              </w:rPr>
              <w:t xml:space="preserve">Osteoporosis talk to local GPs- </w:t>
            </w:r>
            <w:proofErr w:type="spellStart"/>
            <w:r w:rsidRPr="00886CF9">
              <w:rPr>
                <w:b w:val="0"/>
                <w:sz w:val="20"/>
                <w:szCs w:val="20"/>
              </w:rPr>
              <w:t>Internis</w:t>
            </w:r>
            <w:proofErr w:type="spellEnd"/>
            <w:r w:rsidRPr="00886CF9">
              <w:rPr>
                <w:b w:val="0"/>
                <w:sz w:val="20"/>
                <w:szCs w:val="20"/>
              </w:rPr>
              <w:t xml:space="preserve"> Company</w:t>
            </w:r>
          </w:p>
          <w:p w14:paraId="59AECD2B" w14:textId="12B2D86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DA1E" w14:textId="5038C94B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2019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96F2A" w14:textId="43DD70C0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A75ED" w14:textId="77777777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01ACC82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6A278492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24CC969F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57BB224F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12014A7" w14:textId="7F5C3E3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4CA5D92F" w14:textId="2553B18C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Course and conference</w:t>
            </w:r>
            <w:r>
              <w:rPr>
                <w:b w:val="0"/>
                <w:sz w:val="20"/>
                <w:szCs w:val="20"/>
              </w:rPr>
              <w:t xml:space="preserve">: </w:t>
            </w:r>
            <w:r w:rsidRPr="00886CF9">
              <w:rPr>
                <w:b w:val="0"/>
                <w:sz w:val="20"/>
                <w:szCs w:val="20"/>
              </w:rPr>
              <w:t>Mission remission-Roche</w:t>
            </w:r>
          </w:p>
          <w:p w14:paraId="06C53059" w14:textId="070ED21C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They are paying for travel and food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C8C77" w14:textId="0AA6C00C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October 2018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58BAC" w14:textId="74ED498F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022D" w14:textId="56C057A7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October 2018</w:t>
            </w:r>
          </w:p>
        </w:tc>
        <w:tc>
          <w:tcPr>
            <w:tcW w:w="2415" w:type="dxa"/>
          </w:tcPr>
          <w:p w14:paraId="117C5723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399DC12C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65240032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312861E5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5405EF6" w14:textId="5F0A4475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38962D15" w14:textId="4E234B49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Course and conference</w:t>
            </w:r>
            <w:r>
              <w:rPr>
                <w:b w:val="0"/>
                <w:sz w:val="20"/>
                <w:szCs w:val="20"/>
              </w:rPr>
              <w:t xml:space="preserve">: </w:t>
            </w:r>
            <w:proofErr w:type="spellStart"/>
            <w:r w:rsidRPr="00886CF9">
              <w:rPr>
                <w:b w:val="0"/>
                <w:sz w:val="20"/>
                <w:szCs w:val="20"/>
              </w:rPr>
              <w:t>Oluminant</w:t>
            </w:r>
            <w:proofErr w:type="spellEnd"/>
            <w:r w:rsidRPr="00886CF9">
              <w:rPr>
                <w:b w:val="0"/>
                <w:sz w:val="20"/>
                <w:szCs w:val="20"/>
              </w:rPr>
              <w:t xml:space="preserve"> speaker workshop, BSR 2019-Lilly</w:t>
            </w:r>
          </w:p>
          <w:p w14:paraId="4187FC3A" w14:textId="744C4549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They are paying for travel, accommodation and food.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41676" w14:textId="37364650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and April 2019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E7B19" w14:textId="3D476C39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05/03/19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51378" w14:textId="50240CC1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March and April 2019</w:t>
            </w:r>
          </w:p>
        </w:tc>
        <w:tc>
          <w:tcPr>
            <w:tcW w:w="2415" w:type="dxa"/>
          </w:tcPr>
          <w:p w14:paraId="3EC8D4F0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0090E" w:rsidRPr="009F66BF" w14:paraId="30319DDE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494607BE" w14:textId="77777777" w:rsidR="00A0090E" w:rsidRPr="00CE02E4" w:rsidRDefault="00A0090E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1EA3DC71" w14:textId="77777777" w:rsidR="00A0090E" w:rsidRPr="00CE02E4" w:rsidRDefault="00A0090E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F4C9B6B" w14:textId="27F11CCA" w:rsidR="00A0090E" w:rsidRPr="00886CF9" w:rsidRDefault="00A0090E" w:rsidP="00886CF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886CF9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08F30C79" w14:textId="30B0BC56" w:rsidR="00A0090E" w:rsidRPr="00886CF9" w:rsidRDefault="00A0090E" w:rsidP="00886CF9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Lilly sponsorship for BSR conference and regional osteoporosis forum, remuneration </w:t>
            </w:r>
            <w:r>
              <w:rPr>
                <w:b w:val="0"/>
                <w:sz w:val="20"/>
                <w:szCs w:val="20"/>
              </w:rPr>
              <w:lastRenderedPageBreak/>
              <w:t xml:space="preserve">for </w:t>
            </w:r>
            <w:proofErr w:type="spellStart"/>
            <w:r>
              <w:rPr>
                <w:b w:val="0"/>
                <w:sz w:val="20"/>
                <w:szCs w:val="20"/>
              </w:rPr>
              <w:t>Genactis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Rheumatoid arthritis research,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24510" w14:textId="6CBD642B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April 2019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05F1C" w14:textId="60282974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30/05/19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DAF62" w14:textId="2164CFF0" w:rsidR="00A0090E" w:rsidRPr="00886CF9" w:rsidRDefault="00A0090E" w:rsidP="00886CF9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May 2019</w:t>
            </w:r>
          </w:p>
        </w:tc>
        <w:tc>
          <w:tcPr>
            <w:tcW w:w="2415" w:type="dxa"/>
          </w:tcPr>
          <w:p w14:paraId="0B5DFFF9" w14:textId="77777777" w:rsidR="00A0090E" w:rsidRPr="009F66BF" w:rsidRDefault="00A0090E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C5B57" w:rsidRPr="009F66BF" w14:paraId="567B866F" w14:textId="77777777" w:rsidTr="006A4ABF">
        <w:trPr>
          <w:trHeight w:val="449"/>
          <w:jc w:val="center"/>
        </w:trPr>
        <w:tc>
          <w:tcPr>
            <w:tcW w:w="1802" w:type="dxa"/>
          </w:tcPr>
          <w:p w14:paraId="6D666228" w14:textId="66A064D9" w:rsidR="00AC5B57" w:rsidRPr="000D24A5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Frank McKenna</w:t>
            </w:r>
          </w:p>
        </w:tc>
        <w:tc>
          <w:tcPr>
            <w:tcW w:w="1935" w:type="dxa"/>
          </w:tcPr>
          <w:p w14:paraId="0BD07C30" w14:textId="66841AE6" w:rsidR="00AC5B57" w:rsidRPr="000D24A5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58390764" w14:textId="480EF7C0" w:rsidR="00AC5B57" w:rsidRPr="000D24A5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1EDD6BE2" w14:textId="0E08BAC6" w:rsidR="00AC5B57" w:rsidRPr="000D24A5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 xml:space="preserve">Remuneration for attendance at advisory board on treatment of moderate RA funded by </w:t>
            </w:r>
            <w:proofErr w:type="spellStart"/>
            <w:r w:rsidRPr="000D24A5">
              <w:rPr>
                <w:b w:val="0"/>
                <w:sz w:val="20"/>
                <w:szCs w:val="20"/>
              </w:rPr>
              <w:t>Celltrion</w:t>
            </w:r>
            <w:proofErr w:type="spellEnd"/>
            <w:r w:rsidRPr="000D24A5">
              <w:rPr>
                <w:b w:val="0"/>
                <w:sz w:val="20"/>
                <w:szCs w:val="20"/>
              </w:rPr>
              <w:t xml:space="preserve"> (manufacturer of a </w:t>
            </w:r>
            <w:proofErr w:type="spellStart"/>
            <w:r w:rsidRPr="000D24A5">
              <w:rPr>
                <w:b w:val="0"/>
                <w:sz w:val="20"/>
                <w:szCs w:val="20"/>
              </w:rPr>
              <w:t>TNFi</w:t>
            </w:r>
            <w:proofErr w:type="spellEnd"/>
            <w:r w:rsidRPr="000D24A5">
              <w:rPr>
                <w:b w:val="0"/>
                <w:sz w:val="20"/>
                <w:szCs w:val="20"/>
              </w:rPr>
              <w:t xml:space="preserve"> biosimilar).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361CC" w14:textId="0E44EA50" w:rsidR="00AC5B57" w:rsidRPr="000D24A5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25/01/19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BC6B2" w14:textId="16A1D3FD" w:rsidR="00AC5B57" w:rsidRPr="000D24A5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11/03/19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08DCD" w14:textId="6BE00A93" w:rsidR="00AC5B57" w:rsidRPr="000D24A5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0D24A5">
              <w:rPr>
                <w:b w:val="0"/>
                <w:sz w:val="20"/>
                <w:szCs w:val="20"/>
              </w:rPr>
              <w:t>25/01/19</w:t>
            </w:r>
          </w:p>
        </w:tc>
        <w:tc>
          <w:tcPr>
            <w:tcW w:w="2415" w:type="dxa"/>
          </w:tcPr>
          <w:p w14:paraId="71CCBCFF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C5B57" w:rsidRPr="009F66BF" w14:paraId="1FC1F0CB" w14:textId="77777777" w:rsidTr="006A4ABF">
        <w:trPr>
          <w:trHeight w:val="449"/>
          <w:jc w:val="center"/>
        </w:trPr>
        <w:tc>
          <w:tcPr>
            <w:tcW w:w="1802" w:type="dxa"/>
          </w:tcPr>
          <w:p w14:paraId="66A6C4E5" w14:textId="1D2EADBD" w:rsidR="00AC5B57" w:rsidRPr="00CE02E4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t>Ailsa Bosworth</w:t>
            </w:r>
          </w:p>
        </w:tc>
        <w:tc>
          <w:tcPr>
            <w:tcW w:w="1935" w:type="dxa"/>
          </w:tcPr>
          <w:p w14:paraId="26DC79C8" w14:textId="7508E63C" w:rsidR="00AC5B57" w:rsidRPr="00CE02E4" w:rsidRDefault="00AC5B57" w:rsidP="00AC5B57">
            <w:pPr>
              <w:pStyle w:val="Title"/>
              <w:rPr>
                <w:sz w:val="22"/>
                <w:szCs w:val="22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7338B968" w14:textId="0257B4B2" w:rsidR="00AC5B57" w:rsidRPr="00DC6699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None</w:t>
            </w:r>
          </w:p>
        </w:tc>
        <w:tc>
          <w:tcPr>
            <w:tcW w:w="3345" w:type="dxa"/>
          </w:tcPr>
          <w:p w14:paraId="622DBD1F" w14:textId="3BC5971C" w:rsidR="00AC5B57" w:rsidRPr="00DC6699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None</w:t>
            </w:r>
          </w:p>
        </w:tc>
        <w:tc>
          <w:tcPr>
            <w:tcW w:w="1303" w:type="dxa"/>
            <w:gridSpan w:val="2"/>
          </w:tcPr>
          <w:p w14:paraId="00E8F54D" w14:textId="6C639544" w:rsidR="00AC5B57" w:rsidRPr="00DC6699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304" w:type="dxa"/>
            <w:gridSpan w:val="2"/>
          </w:tcPr>
          <w:p w14:paraId="041730D1" w14:textId="0C25ACEC" w:rsidR="00AC5B57" w:rsidRPr="00DC6699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13/03/19</w:t>
            </w:r>
          </w:p>
        </w:tc>
        <w:tc>
          <w:tcPr>
            <w:tcW w:w="1304" w:type="dxa"/>
          </w:tcPr>
          <w:p w14:paraId="0FBD2F4C" w14:textId="28FC3BEF" w:rsidR="00AC5B57" w:rsidRPr="00DC6699" w:rsidRDefault="00AC5B57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 w:rsidRPr="00DC6699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415" w:type="dxa"/>
          </w:tcPr>
          <w:p w14:paraId="67CC32B3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8F3424" w:rsidRPr="009F66BF" w14:paraId="7367358C" w14:textId="77777777" w:rsidTr="006A4ABF">
        <w:trPr>
          <w:trHeight w:val="449"/>
          <w:jc w:val="center"/>
        </w:trPr>
        <w:tc>
          <w:tcPr>
            <w:tcW w:w="1802" w:type="dxa"/>
            <w:vMerge w:val="restart"/>
          </w:tcPr>
          <w:p w14:paraId="337726B4" w14:textId="770EA44B" w:rsidR="008F3424" w:rsidRPr="00CE02E4" w:rsidRDefault="008F3424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t>Louise Warburton</w:t>
            </w:r>
          </w:p>
        </w:tc>
        <w:tc>
          <w:tcPr>
            <w:tcW w:w="1935" w:type="dxa"/>
            <w:vMerge w:val="restart"/>
          </w:tcPr>
          <w:p w14:paraId="7D149BAE" w14:textId="71756F39" w:rsidR="008F3424" w:rsidRPr="00CE02E4" w:rsidRDefault="008F3424" w:rsidP="00AC5B57">
            <w:pPr>
              <w:pStyle w:val="Title"/>
              <w:rPr>
                <w:sz w:val="22"/>
                <w:szCs w:val="22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1AA56FAE" w14:textId="6C23F187" w:rsidR="008F3424" w:rsidRPr="009F66BF" w:rsidRDefault="008F3424" w:rsidP="00AC5B57">
            <w:pPr>
              <w:pStyle w:val="Title"/>
              <w:jc w:val="left"/>
              <w:rPr>
                <w:color w:val="00506A"/>
                <w:sz w:val="22"/>
                <w:szCs w:val="22"/>
              </w:rPr>
            </w:pPr>
            <w:r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57BA174A" w14:textId="1DB371A1" w:rsidR="008F3424" w:rsidRPr="00F06EED" w:rsidRDefault="008F3424" w:rsidP="00AC5B57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Primary Care Advisor to Versus Arthritis</w:t>
            </w:r>
          </w:p>
        </w:tc>
        <w:tc>
          <w:tcPr>
            <w:tcW w:w="1303" w:type="dxa"/>
            <w:gridSpan w:val="2"/>
          </w:tcPr>
          <w:p w14:paraId="56A16A88" w14:textId="081AE803" w:rsidR="008F3424" w:rsidRPr="00F06EED" w:rsidRDefault="008F3424" w:rsidP="00AC5B57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0980CC4F" w14:textId="2478E684" w:rsidR="008F3424" w:rsidRPr="00F06EED" w:rsidRDefault="008F3424" w:rsidP="00AC5B57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06/06/19</w:t>
            </w:r>
          </w:p>
        </w:tc>
        <w:tc>
          <w:tcPr>
            <w:tcW w:w="1304" w:type="dxa"/>
          </w:tcPr>
          <w:p w14:paraId="191C4AC0" w14:textId="34296B88" w:rsidR="008F3424" w:rsidRPr="00F06EED" w:rsidRDefault="008F3424" w:rsidP="00AC5B57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6D6C6B8F" w14:textId="77777777" w:rsidR="008F3424" w:rsidRPr="009F66BF" w:rsidRDefault="008F3424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8F3424" w:rsidRPr="009F66BF" w14:paraId="5338510C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5BAFF128" w14:textId="77777777" w:rsidR="008F3424" w:rsidRPr="00CE02E4" w:rsidRDefault="008F3424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07C37230" w14:textId="77777777" w:rsidR="008F3424" w:rsidRPr="00CE02E4" w:rsidRDefault="008F3424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0004911" w14:textId="309B7281" w:rsidR="008F3424" w:rsidRDefault="008F3424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560002C4" w14:textId="0423CA1B" w:rsidR="008F3424" w:rsidRDefault="008F3424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Expert witness for GMC, which is reimbursed</w:t>
            </w:r>
          </w:p>
        </w:tc>
        <w:tc>
          <w:tcPr>
            <w:tcW w:w="1303" w:type="dxa"/>
            <w:gridSpan w:val="2"/>
          </w:tcPr>
          <w:p w14:paraId="59770121" w14:textId="77777777" w:rsidR="008F3424" w:rsidRPr="00F06EED" w:rsidRDefault="008F3424" w:rsidP="00AC5B57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4573265B" w14:textId="4D301318" w:rsidR="008F3424" w:rsidRDefault="008F3424" w:rsidP="00AC5B57">
            <w:pPr>
              <w:pStyle w:val="Title"/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06/06/19</w:t>
            </w:r>
          </w:p>
        </w:tc>
        <w:tc>
          <w:tcPr>
            <w:tcW w:w="1304" w:type="dxa"/>
          </w:tcPr>
          <w:p w14:paraId="6D9342F4" w14:textId="77777777" w:rsidR="008F3424" w:rsidRPr="00F06EED" w:rsidRDefault="008F3424" w:rsidP="00AC5B57">
            <w:pPr>
              <w:pStyle w:val="Title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457C78EF" w14:textId="77777777" w:rsidR="008F3424" w:rsidRPr="009F66BF" w:rsidRDefault="008F3424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C5B57" w:rsidRPr="009F66BF" w14:paraId="5FCC7B0E" w14:textId="77777777" w:rsidTr="006A4ABF">
        <w:trPr>
          <w:trHeight w:val="449"/>
          <w:jc w:val="center"/>
        </w:trPr>
        <w:tc>
          <w:tcPr>
            <w:tcW w:w="1802" w:type="dxa"/>
            <w:vMerge w:val="restart"/>
          </w:tcPr>
          <w:p w14:paraId="71EE0BAF" w14:textId="59A5CE18" w:rsidR="00AC5B57" w:rsidRPr="00CE02E4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CE02E4">
              <w:rPr>
                <w:b w:val="0"/>
                <w:sz w:val="20"/>
                <w:szCs w:val="20"/>
              </w:rPr>
              <w:t>Hilary McKee</w:t>
            </w:r>
          </w:p>
        </w:tc>
        <w:tc>
          <w:tcPr>
            <w:tcW w:w="1935" w:type="dxa"/>
            <w:vMerge w:val="restart"/>
          </w:tcPr>
          <w:p w14:paraId="54433554" w14:textId="4138DF68" w:rsidR="00AC5B57" w:rsidRPr="00CE02E4" w:rsidRDefault="00AC5B57" w:rsidP="00AC5B57">
            <w:pPr>
              <w:pStyle w:val="Title"/>
              <w:rPr>
                <w:sz w:val="22"/>
                <w:szCs w:val="22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3161C1FD" w14:textId="6F5B40F7" w:rsidR="00AC5B57" w:rsidRPr="00DC6699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0E5BE506" w14:textId="114D769E" w:rsidR="00AC5B57" w:rsidRPr="00DC6699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Lilly sponsorship to attend BSR Meeting</w:t>
            </w:r>
          </w:p>
        </w:tc>
        <w:tc>
          <w:tcPr>
            <w:tcW w:w="1303" w:type="dxa"/>
            <w:gridSpan w:val="2"/>
          </w:tcPr>
          <w:p w14:paraId="5C2E9271" w14:textId="4E6C429C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01/03/18</w:t>
            </w:r>
          </w:p>
        </w:tc>
        <w:tc>
          <w:tcPr>
            <w:tcW w:w="1304" w:type="dxa"/>
            <w:gridSpan w:val="2"/>
          </w:tcPr>
          <w:p w14:paraId="01B4EA1F" w14:textId="4F139A96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01/04/1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304" w:type="dxa"/>
          </w:tcPr>
          <w:p w14:paraId="766DD00C" w14:textId="18596446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03/03/18</w:t>
            </w:r>
          </w:p>
        </w:tc>
        <w:tc>
          <w:tcPr>
            <w:tcW w:w="2415" w:type="dxa"/>
          </w:tcPr>
          <w:p w14:paraId="6DD35764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C5B57" w:rsidRPr="009F66BF" w14:paraId="2A67EDD7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176AFBB9" w14:textId="77777777" w:rsidR="00AC5B57" w:rsidRPr="00CE02E4" w:rsidRDefault="00AC5B57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E47AF29" w14:textId="40F4DAC3" w:rsidR="00AC5B57" w:rsidRPr="00CE02E4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F17B8A0" w14:textId="0C794F8C" w:rsidR="00AC5B57" w:rsidRPr="00DC6699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6C1287FF" w14:textId="5F5B55B8" w:rsidR="00AC5B57" w:rsidRPr="00DC6699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AbbVie honorarium received for work for education day ‘Future of Specialist Pharmacists in Rheumatology’</w:t>
            </w:r>
          </w:p>
        </w:tc>
        <w:tc>
          <w:tcPr>
            <w:tcW w:w="1303" w:type="dxa"/>
            <w:gridSpan w:val="2"/>
          </w:tcPr>
          <w:p w14:paraId="05603718" w14:textId="0AC0AD10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19/09/18</w:t>
            </w:r>
          </w:p>
        </w:tc>
        <w:tc>
          <w:tcPr>
            <w:tcW w:w="1304" w:type="dxa"/>
            <w:gridSpan w:val="2"/>
          </w:tcPr>
          <w:p w14:paraId="572E3EBA" w14:textId="2A8B5BE8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01/04/1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304" w:type="dxa"/>
          </w:tcPr>
          <w:p w14:paraId="1DF8327B" w14:textId="2B080C49" w:rsidR="00AC5B57" w:rsidRPr="00DC6699" w:rsidRDefault="00AC5B57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6699">
              <w:rPr>
                <w:rFonts w:cs="Arial"/>
                <w:b w:val="0"/>
                <w:sz w:val="20"/>
                <w:szCs w:val="20"/>
              </w:rPr>
              <w:t>19/09/18</w:t>
            </w:r>
          </w:p>
        </w:tc>
        <w:tc>
          <w:tcPr>
            <w:tcW w:w="2415" w:type="dxa"/>
          </w:tcPr>
          <w:p w14:paraId="55B56170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167A1" w:rsidRPr="009F66BF" w14:paraId="16D546DC" w14:textId="77777777" w:rsidTr="006A4ABF">
        <w:trPr>
          <w:trHeight w:val="449"/>
          <w:jc w:val="center"/>
        </w:trPr>
        <w:tc>
          <w:tcPr>
            <w:tcW w:w="1802" w:type="dxa"/>
            <w:vMerge w:val="restart"/>
          </w:tcPr>
          <w:p w14:paraId="250C25B8" w14:textId="47A7AB8E" w:rsidR="00A167A1" w:rsidRPr="00CE02E4" w:rsidRDefault="00A167A1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Fidelma Gordon</w:t>
            </w:r>
          </w:p>
        </w:tc>
        <w:tc>
          <w:tcPr>
            <w:tcW w:w="1935" w:type="dxa"/>
            <w:vMerge w:val="restart"/>
          </w:tcPr>
          <w:p w14:paraId="5E0FCFD2" w14:textId="5FFD1A72" w:rsidR="00A167A1" w:rsidRPr="00CE02E4" w:rsidRDefault="00A167A1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CE02E4">
              <w:rPr>
                <w:rFonts w:cs="Arial"/>
                <w:b w:val="0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</w:tcPr>
          <w:p w14:paraId="1FA48C2C" w14:textId="3949D031" w:rsidR="00A167A1" w:rsidRPr="00DC6699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06A24882" w14:textId="7F1A9195" w:rsidR="00A167A1" w:rsidRPr="00DC6699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Nurse consultancy at UCB.</w:t>
            </w:r>
          </w:p>
        </w:tc>
        <w:tc>
          <w:tcPr>
            <w:tcW w:w="1303" w:type="dxa"/>
            <w:gridSpan w:val="2"/>
          </w:tcPr>
          <w:p w14:paraId="1AC45282" w14:textId="60385EB3" w:rsidR="00A167A1" w:rsidRPr="00DC6699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08/10/18</w:t>
            </w:r>
          </w:p>
        </w:tc>
        <w:tc>
          <w:tcPr>
            <w:tcW w:w="1304" w:type="dxa"/>
            <w:gridSpan w:val="2"/>
          </w:tcPr>
          <w:p w14:paraId="789E104D" w14:textId="0F799D9E" w:rsidR="00A167A1" w:rsidRPr="00DC6699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29/04/19</w:t>
            </w:r>
          </w:p>
        </w:tc>
        <w:tc>
          <w:tcPr>
            <w:tcW w:w="1304" w:type="dxa"/>
          </w:tcPr>
          <w:p w14:paraId="62E45A53" w14:textId="68730CF7" w:rsidR="00A167A1" w:rsidRPr="00DC6699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03/12/18</w:t>
            </w:r>
          </w:p>
        </w:tc>
        <w:tc>
          <w:tcPr>
            <w:tcW w:w="2415" w:type="dxa"/>
          </w:tcPr>
          <w:p w14:paraId="6D6A01D5" w14:textId="77777777" w:rsidR="00A167A1" w:rsidRPr="009F66BF" w:rsidRDefault="00A167A1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167A1" w:rsidRPr="009F66BF" w14:paraId="7DCCD731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1FFE3114" w14:textId="77777777" w:rsidR="00A167A1" w:rsidRDefault="00A167A1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75AD93D2" w14:textId="77777777" w:rsidR="00A167A1" w:rsidRPr="00CE02E4" w:rsidRDefault="00A167A1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F0CCB0A" w14:textId="1AD80E64" w:rsidR="00A167A1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non-financial</w:t>
            </w:r>
          </w:p>
        </w:tc>
        <w:tc>
          <w:tcPr>
            <w:tcW w:w="3345" w:type="dxa"/>
          </w:tcPr>
          <w:p w14:paraId="48D5F9E7" w14:textId="0053892F" w:rsidR="00A167A1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Eastern Region Lead, allied health professional / nurse. Bureau of Health Professionals</w:t>
            </w:r>
          </w:p>
        </w:tc>
        <w:tc>
          <w:tcPr>
            <w:tcW w:w="1303" w:type="dxa"/>
            <w:gridSpan w:val="2"/>
          </w:tcPr>
          <w:p w14:paraId="53E0E065" w14:textId="0164D552" w:rsid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2018</w:t>
            </w:r>
          </w:p>
        </w:tc>
        <w:tc>
          <w:tcPr>
            <w:tcW w:w="1304" w:type="dxa"/>
            <w:gridSpan w:val="2"/>
          </w:tcPr>
          <w:p w14:paraId="750D557C" w14:textId="4EA13533" w:rsid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13/05/19</w:t>
            </w:r>
          </w:p>
        </w:tc>
        <w:tc>
          <w:tcPr>
            <w:tcW w:w="1304" w:type="dxa"/>
          </w:tcPr>
          <w:p w14:paraId="1B956B3D" w14:textId="1B8EA3A3" w:rsid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415" w:type="dxa"/>
          </w:tcPr>
          <w:p w14:paraId="4E3FB9EF" w14:textId="77777777" w:rsidR="00A167A1" w:rsidRPr="009F66BF" w:rsidRDefault="00A167A1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167A1" w:rsidRPr="009F66BF" w14:paraId="06A86B6C" w14:textId="77777777" w:rsidTr="006A4ABF">
        <w:trPr>
          <w:trHeight w:val="449"/>
          <w:jc w:val="center"/>
        </w:trPr>
        <w:tc>
          <w:tcPr>
            <w:tcW w:w="1802" w:type="dxa"/>
            <w:vMerge/>
          </w:tcPr>
          <w:p w14:paraId="38DF3D04" w14:textId="77777777" w:rsidR="00A167A1" w:rsidRDefault="00A167A1" w:rsidP="00AC5B57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5" w:type="dxa"/>
            <w:vMerge/>
          </w:tcPr>
          <w:p w14:paraId="6734A01D" w14:textId="77777777" w:rsidR="00A167A1" w:rsidRPr="00CE02E4" w:rsidRDefault="00A167A1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8EF5452" w14:textId="6CC5DDDF" w:rsidR="00A167A1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</w:tcPr>
          <w:p w14:paraId="4082BB2F" w14:textId="47D5A61B" w:rsidR="00A167A1" w:rsidRDefault="00A167A1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Attended a training event sponsored  by UCB. Cost of travel and accommodation were also covered by UCB. </w:t>
            </w:r>
          </w:p>
        </w:tc>
        <w:tc>
          <w:tcPr>
            <w:tcW w:w="1303" w:type="dxa"/>
            <w:gridSpan w:val="2"/>
          </w:tcPr>
          <w:p w14:paraId="3BEE2D82" w14:textId="77777777" w:rsidR="00A167A1" w:rsidRP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7A1">
              <w:rPr>
                <w:rFonts w:cs="Arial"/>
                <w:b w:val="0"/>
                <w:sz w:val="20"/>
                <w:szCs w:val="20"/>
              </w:rPr>
              <w:t>June 2018</w:t>
            </w:r>
          </w:p>
          <w:p w14:paraId="3B084F73" w14:textId="77777777" w:rsidR="00A167A1" w:rsidRPr="00A167A1" w:rsidRDefault="00A167A1" w:rsidP="00A167A1">
            <w:pPr>
              <w:pStyle w:val="Heading1"/>
              <w:rPr>
                <w:sz w:val="20"/>
                <w:szCs w:val="20"/>
              </w:rPr>
            </w:pPr>
          </w:p>
          <w:p w14:paraId="7253DB67" w14:textId="017D9325" w:rsidR="00A167A1" w:rsidRPr="00A167A1" w:rsidRDefault="00A167A1" w:rsidP="00A167A1">
            <w:pPr>
              <w:pStyle w:val="Paragraphnonumbers"/>
              <w:rPr>
                <w:sz w:val="20"/>
                <w:szCs w:val="20"/>
              </w:rPr>
            </w:pPr>
            <w:r w:rsidRPr="00A167A1">
              <w:rPr>
                <w:sz w:val="20"/>
                <w:szCs w:val="20"/>
              </w:rPr>
              <w:t>May 2019</w:t>
            </w:r>
          </w:p>
        </w:tc>
        <w:tc>
          <w:tcPr>
            <w:tcW w:w="1304" w:type="dxa"/>
            <w:gridSpan w:val="2"/>
          </w:tcPr>
          <w:p w14:paraId="1614FCC0" w14:textId="58E78BC0" w:rsidR="00A167A1" w:rsidRP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7A1">
              <w:rPr>
                <w:rFonts w:cs="Arial"/>
                <w:b w:val="0"/>
                <w:sz w:val="20"/>
                <w:szCs w:val="20"/>
              </w:rPr>
              <w:t>03/06/2019</w:t>
            </w:r>
          </w:p>
        </w:tc>
        <w:tc>
          <w:tcPr>
            <w:tcW w:w="1304" w:type="dxa"/>
          </w:tcPr>
          <w:p w14:paraId="36F87BA5" w14:textId="77777777" w:rsidR="00A167A1" w:rsidRPr="00A167A1" w:rsidRDefault="00A167A1" w:rsidP="00AC5B57">
            <w:pPr>
              <w:pStyle w:val="Title"/>
              <w:spacing w:before="6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67A1">
              <w:rPr>
                <w:rFonts w:cs="Arial"/>
                <w:b w:val="0"/>
                <w:sz w:val="20"/>
                <w:szCs w:val="20"/>
              </w:rPr>
              <w:t>June 2018</w:t>
            </w:r>
          </w:p>
          <w:p w14:paraId="6D90588F" w14:textId="77777777" w:rsidR="00A167A1" w:rsidRPr="00A167A1" w:rsidRDefault="00A167A1" w:rsidP="00A167A1">
            <w:pPr>
              <w:pStyle w:val="Heading1"/>
              <w:rPr>
                <w:sz w:val="20"/>
                <w:szCs w:val="20"/>
              </w:rPr>
            </w:pPr>
          </w:p>
          <w:p w14:paraId="3E310ED1" w14:textId="6CC2AC8A" w:rsidR="00A167A1" w:rsidRPr="00A167A1" w:rsidRDefault="00A167A1" w:rsidP="00A167A1">
            <w:pPr>
              <w:pStyle w:val="Paragraphnonumbers"/>
              <w:rPr>
                <w:sz w:val="20"/>
                <w:szCs w:val="20"/>
              </w:rPr>
            </w:pPr>
            <w:r w:rsidRPr="00A167A1">
              <w:rPr>
                <w:sz w:val="20"/>
                <w:szCs w:val="20"/>
              </w:rPr>
              <w:t>May 2019</w:t>
            </w:r>
          </w:p>
        </w:tc>
        <w:tc>
          <w:tcPr>
            <w:tcW w:w="2415" w:type="dxa"/>
          </w:tcPr>
          <w:p w14:paraId="7B12432F" w14:textId="77777777" w:rsidR="00A167A1" w:rsidRPr="009F66BF" w:rsidRDefault="00A167A1" w:rsidP="00AC5B57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AC5B57" w:rsidRPr="002512D4" w14:paraId="01F6DFB1" w14:textId="77777777" w:rsidTr="0084331F">
        <w:trPr>
          <w:jc w:val="center"/>
        </w:trPr>
        <w:tc>
          <w:tcPr>
            <w:tcW w:w="1516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13A4F" w14:textId="770A3AD5" w:rsidR="00AC5B57" w:rsidRPr="002512D4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color w:val="00506A"/>
                <w:sz w:val="28"/>
                <w:szCs w:val="28"/>
              </w:rPr>
              <w:lastRenderedPageBreak/>
              <w:t>Specialist committee members – Flu vaccination: increasing uptake</w:t>
            </w:r>
          </w:p>
        </w:tc>
      </w:tr>
      <w:tr w:rsidR="00AC5B57" w:rsidRPr="009F66BF" w14:paraId="021E5390" w14:textId="77777777" w:rsidTr="00BB488A">
        <w:trPr>
          <w:trHeight w:val="449"/>
          <w:jc w:val="center"/>
        </w:trPr>
        <w:tc>
          <w:tcPr>
            <w:tcW w:w="1802" w:type="dxa"/>
          </w:tcPr>
          <w:p w14:paraId="76F0277E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935" w:type="dxa"/>
          </w:tcPr>
          <w:p w14:paraId="762814B1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60" w:type="dxa"/>
          </w:tcPr>
          <w:p w14:paraId="7AAECE3F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345" w:type="dxa"/>
          </w:tcPr>
          <w:p w14:paraId="1F2B4225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911" w:type="dxa"/>
            <w:gridSpan w:val="5"/>
          </w:tcPr>
          <w:p w14:paraId="599557A3" w14:textId="77777777" w:rsidR="00AC5B57" w:rsidRPr="009F66BF" w:rsidRDefault="00AC5B57" w:rsidP="00AC5B57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415" w:type="dxa"/>
          </w:tcPr>
          <w:p w14:paraId="514FEC05" w14:textId="77777777" w:rsidR="00AC5B57" w:rsidRPr="009F66BF" w:rsidRDefault="00AC5B57" w:rsidP="00AC5B57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AC5B57" w:rsidRPr="002512D4" w14:paraId="3728D521" w14:textId="77777777" w:rsidTr="006A4ABF">
        <w:trPr>
          <w:jc w:val="center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87412" w14:textId="5FDC750D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 xml:space="preserve">Christine </w:t>
            </w:r>
            <w:proofErr w:type="spellStart"/>
            <w:r w:rsidRPr="00DE0670">
              <w:rPr>
                <w:rFonts w:ascii="Arial" w:hAnsi="Arial" w:cs="Arial"/>
                <w:sz w:val="20"/>
                <w:szCs w:val="20"/>
              </w:rPr>
              <w:t>Khiroya</w:t>
            </w:r>
            <w:proofErr w:type="spellEnd"/>
          </w:p>
        </w:tc>
        <w:tc>
          <w:tcPr>
            <w:tcW w:w="19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9ACDC" w14:textId="278351C2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29930FE" w14:textId="73E457BD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19F9352D" w14:textId="1A06ECD1" w:rsidR="00AC5B57" w:rsidRPr="00DE0670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Consultancy fee received from the company producing the product under consideration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9BBF8" w14:textId="77777777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CCA8C" w14:textId="48B0CDB2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14/05/18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33233" w14:textId="77777777" w:rsidR="00AC5B57" w:rsidRPr="00DE0670" w:rsidRDefault="00AC5B57" w:rsidP="00AC5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A75" w14:textId="77777777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C5B57" w:rsidRPr="002512D4" w14:paraId="02146B65" w14:textId="77777777" w:rsidTr="006A4ABF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621D6" w14:textId="77777777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CCD64D" w14:textId="77777777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64460D5B" w14:textId="2AFB6075" w:rsidR="00AC5B57" w:rsidRPr="00DE0670" w:rsidRDefault="00AC5B57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Indirect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6E7B3D8A" w14:textId="316B43B5" w:rsidR="00AC5B57" w:rsidRPr="00DE0670" w:rsidRDefault="00AC5B57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Married to a GP. The practice he is a partner at delivers the seasonal influenza vaccination programme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4BD0A" w14:textId="77777777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4DD4F" w14:textId="5B597545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DE0670">
              <w:rPr>
                <w:rFonts w:cs="Arial"/>
                <w:b w:val="0"/>
                <w:sz w:val="20"/>
                <w:szCs w:val="20"/>
              </w:rPr>
              <w:t>14/05/18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AEDC6" w14:textId="77777777" w:rsidR="00AC5B57" w:rsidRPr="00DE0670" w:rsidRDefault="00AC5B57" w:rsidP="00AC5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91C" w14:textId="77777777" w:rsidR="00AC5B57" w:rsidRPr="00DE0670" w:rsidRDefault="00AC5B57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2A4D83BE" w14:textId="77777777" w:rsidTr="006A4ABF">
        <w:trPr>
          <w:jc w:val="center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79F0A" w14:textId="66B3A56E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Nick Thayer</w:t>
            </w:r>
          </w:p>
        </w:tc>
        <w:tc>
          <w:tcPr>
            <w:tcW w:w="19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6D2AA2" w14:textId="14DE5351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7209672F" w14:textId="6204E408" w:rsidR="004D4E0D" w:rsidRPr="00426358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6DC86A36" w14:textId="3AFDFE2D" w:rsidR="004D4E0D" w:rsidRPr="00426358" w:rsidRDefault="004D4E0D" w:rsidP="004D4E0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26358">
              <w:rPr>
                <w:rFonts w:cs="Arial"/>
                <w:b w:val="0"/>
                <w:sz w:val="20"/>
                <w:szCs w:val="20"/>
              </w:rPr>
              <w:t>Salaried position, the community pharmacy company is a service provider for the national influenza campaigns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F8870" w14:textId="0EF48CC5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July 2010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1FD0A" w14:textId="2E78B53E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20/04/18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545FF" w14:textId="4F71C6FE" w:rsidR="004D4E0D" w:rsidRPr="00DE0670" w:rsidRDefault="004D4E0D" w:rsidP="004D4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2019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78D" w14:textId="77777777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70D30DC1" w14:textId="77777777" w:rsidTr="006A4ABF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0877E" w14:textId="77777777" w:rsidR="004D4E0D" w:rsidRPr="00DE0670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1AEB55" w14:textId="77777777" w:rsidR="004D4E0D" w:rsidRPr="00DE0670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AC2C757" w14:textId="7E285A56" w:rsidR="004D4E0D" w:rsidRPr="00426358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– non -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5D661592" w14:textId="51BA61C1" w:rsidR="004D4E0D" w:rsidRPr="00426358" w:rsidRDefault="004D4E0D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26358">
              <w:rPr>
                <w:rFonts w:cs="Arial"/>
                <w:b w:val="0"/>
                <w:sz w:val="20"/>
                <w:szCs w:val="20"/>
              </w:rPr>
              <w:t>Vice-chair of Community Pharmacy Cheshire and Wirral Local Pharmaceutical Committee. Professional representation body responsible for supporting pharmacy contractors to provide influenza services and negotiate on their behalf locally.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5F07" w14:textId="4CC81516" w:rsidR="004D4E0D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September 2013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852FA" w14:textId="5CE8805E" w:rsidR="004D4E0D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20/04/18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42CF2" w14:textId="666D6399" w:rsidR="004D4E0D" w:rsidRDefault="004D4E0D" w:rsidP="00AC5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2019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797" w14:textId="77777777" w:rsidR="004D4E0D" w:rsidRPr="00DE0670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15A574F9" w14:textId="77777777" w:rsidTr="006A4ABF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137CD" w14:textId="77777777" w:rsidR="004D4E0D" w:rsidRPr="00DE0670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68D50" w14:textId="77777777" w:rsidR="004D4E0D" w:rsidRPr="00DE0670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327807BC" w14:textId="62C630A6" w:rsidR="004D4E0D" w:rsidRPr="00426358" w:rsidRDefault="004D4E0D" w:rsidP="00AC5B57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– non -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41CD90B0" w14:textId="1A08CE82" w:rsidR="004D4E0D" w:rsidRPr="00426358" w:rsidRDefault="004D4E0D" w:rsidP="00AC5B5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26358">
              <w:rPr>
                <w:rFonts w:cs="Arial"/>
                <w:b w:val="0"/>
                <w:sz w:val="20"/>
                <w:szCs w:val="20"/>
              </w:rPr>
              <w:t xml:space="preserve">Casual worker for </w:t>
            </w:r>
            <w:proofErr w:type="spellStart"/>
            <w:r w:rsidRPr="00426358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426358">
              <w:rPr>
                <w:rFonts w:cs="Arial"/>
                <w:b w:val="0"/>
                <w:sz w:val="20"/>
                <w:szCs w:val="20"/>
              </w:rPr>
              <w:t xml:space="preserve"> University and current </w:t>
            </w:r>
            <w:proofErr w:type="spellStart"/>
            <w:r w:rsidRPr="00426358">
              <w:rPr>
                <w:rFonts w:cs="Arial"/>
                <w:b w:val="0"/>
                <w:sz w:val="20"/>
                <w:szCs w:val="20"/>
              </w:rPr>
              <w:t>DPharm</w:t>
            </w:r>
            <w:proofErr w:type="spellEnd"/>
            <w:r w:rsidRPr="00426358">
              <w:rPr>
                <w:rFonts w:cs="Arial"/>
                <w:b w:val="0"/>
                <w:sz w:val="20"/>
                <w:szCs w:val="20"/>
              </w:rPr>
              <w:t xml:space="preserve"> student. This work will support my professional standing, allow me to support undergraduate students and meeting required standards within the course.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47E2B" w14:textId="46BEA82D" w:rsidR="004D4E0D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September 2016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8DD03" w14:textId="00EB3FA4" w:rsidR="004D4E0D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20/04/18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38811" w14:textId="35BAECC8" w:rsidR="004D4E0D" w:rsidRDefault="004D4E0D" w:rsidP="00AC5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50E" w14:textId="77777777" w:rsidR="004D4E0D" w:rsidRPr="00DE0670" w:rsidRDefault="004D4E0D" w:rsidP="00AC5B5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66EF3F91" w14:textId="77777777" w:rsidTr="006A4ABF">
        <w:trPr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724F1" w14:textId="77777777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C126E3" w14:textId="77777777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27FDBDB0" w14:textId="68AE910D" w:rsidR="004D4E0D" w:rsidRPr="00426358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426358">
              <w:rPr>
                <w:rFonts w:ascii="Arial" w:hAnsi="Arial" w:cs="Arial"/>
                <w:sz w:val="20"/>
                <w:szCs w:val="20"/>
              </w:rPr>
              <w:t>Direct - financial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4C62E001" w14:textId="6965E689" w:rsidR="004D4E0D" w:rsidRPr="00426358" w:rsidRDefault="004D4E0D" w:rsidP="004D4E0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Pharmacy services manager for LPC, representing community pharmacy contractors across Cheshire and Wirral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862C1" w14:textId="77777777" w:rsidR="004D4E0D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1382A" w14:textId="744A90E1" w:rsidR="004D4E0D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05/06/19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489FC" w14:textId="77777777" w:rsidR="004D4E0D" w:rsidRDefault="004D4E0D" w:rsidP="004D4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396" w14:textId="77777777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5ACE080F" w14:textId="77777777" w:rsidTr="006A4ABF">
        <w:trPr>
          <w:jc w:val="center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3C97D" w14:textId="302F028C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Angela Edwards</w:t>
            </w: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15CCD3" w14:textId="16819093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135FA3C8" w14:textId="69BB0388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571ADD10" w14:textId="1B5DBF76" w:rsidR="004D4E0D" w:rsidRPr="00DE0670" w:rsidRDefault="004D4E0D" w:rsidP="004D4E0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F8B80" w14:textId="2BE8CBA9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77B6D" w14:textId="13320834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02/07/18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6DAD7" w14:textId="6A9CC144" w:rsidR="004D4E0D" w:rsidRPr="00DE0670" w:rsidRDefault="004D4E0D" w:rsidP="004D4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692" w14:textId="77777777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4E0D" w:rsidRPr="002512D4" w14:paraId="5197B90D" w14:textId="77777777" w:rsidTr="006A4ABF">
        <w:trPr>
          <w:jc w:val="center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2C7EB" w14:textId="4AC712F3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Evans</w:t>
            </w: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6042" w14:textId="023C2FFF" w:rsidR="004D4E0D" w:rsidRPr="00DE0670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 w:rsidRPr="00DE0670">
              <w:rPr>
                <w:rFonts w:ascii="Arial" w:hAnsi="Arial" w:cs="Arial"/>
                <w:sz w:val="20"/>
                <w:szCs w:val="20"/>
              </w:rPr>
              <w:t>Specialist member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71158E4E" w14:textId="27390218" w:rsidR="004D4E0D" w:rsidRDefault="004D4E0D" w:rsidP="004D4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6301275E" w14:textId="42BBEF71" w:rsidR="004D4E0D" w:rsidRDefault="004D4E0D" w:rsidP="004D4E0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023AE" w14:textId="592AAF0C" w:rsidR="004D4E0D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59E95" w14:textId="1CDA9AD6" w:rsidR="004D4E0D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03/05/19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181D5" w14:textId="34CC53AA" w:rsidR="004D4E0D" w:rsidRDefault="004D4E0D" w:rsidP="004D4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210" w14:textId="77777777" w:rsidR="004D4E0D" w:rsidRPr="00DE0670" w:rsidRDefault="004D4E0D" w:rsidP="004D4E0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14:paraId="49AE4939" w14:textId="77777777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1978C7" w:rsidRPr="001978C7" w:rsidSect="009F66B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61569" w14:textId="77777777" w:rsidR="006A4ABF" w:rsidRDefault="006A4ABF" w:rsidP="00446BEE">
      <w:r>
        <w:separator/>
      </w:r>
    </w:p>
  </w:endnote>
  <w:endnote w:type="continuationSeparator" w:id="0">
    <w:p w14:paraId="586862CF" w14:textId="77777777" w:rsidR="006A4ABF" w:rsidRDefault="006A4A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CEE04" w14:textId="77777777" w:rsidR="006A4ABF" w:rsidRDefault="006A4ABF" w:rsidP="009F66BF">
    <w:pPr>
      <w:pStyle w:val="Footer"/>
      <w:ind w:hanging="567"/>
    </w:pPr>
    <w:r>
      <w:t>Interests Register</w:t>
    </w:r>
  </w:p>
  <w:p w14:paraId="75A3E05F" w14:textId="77777777" w:rsidR="006A4ABF" w:rsidRDefault="006A4ABF" w:rsidP="009F66BF">
    <w:pPr>
      <w:pStyle w:val="Footer"/>
      <w:ind w:hanging="567"/>
    </w:pPr>
    <w:r>
      <w:t>Quality standards advisory committee 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BEF51" w14:textId="77777777" w:rsidR="006A4ABF" w:rsidRDefault="006A4ABF" w:rsidP="00446BEE">
      <w:r>
        <w:separator/>
      </w:r>
    </w:p>
  </w:footnote>
  <w:footnote w:type="continuationSeparator" w:id="0">
    <w:p w14:paraId="14ED2161" w14:textId="77777777" w:rsidR="006A4ABF" w:rsidRDefault="006A4A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3E3E8" w14:textId="77777777" w:rsidR="006A4ABF" w:rsidRDefault="006A4A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74FDF9CE" wp14:editId="4E653F0F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AFEA4" w14:textId="77777777" w:rsidR="006A4ABF" w:rsidRDefault="006A4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0945"/>
    <w:multiLevelType w:val="hybridMultilevel"/>
    <w:tmpl w:val="8CFE7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74F7"/>
    <w:rsid w:val="00024D0A"/>
    <w:rsid w:val="000472DC"/>
    <w:rsid w:val="00070065"/>
    <w:rsid w:val="000A1098"/>
    <w:rsid w:val="000A4FEE"/>
    <w:rsid w:val="000B5939"/>
    <w:rsid w:val="000C55A9"/>
    <w:rsid w:val="000D22ED"/>
    <w:rsid w:val="000D24A5"/>
    <w:rsid w:val="00111CCE"/>
    <w:rsid w:val="00112512"/>
    <w:rsid w:val="001134E7"/>
    <w:rsid w:val="00132DF8"/>
    <w:rsid w:val="00134589"/>
    <w:rsid w:val="00134E8C"/>
    <w:rsid w:val="00135640"/>
    <w:rsid w:val="00136873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1B6FF2"/>
    <w:rsid w:val="001B7B1A"/>
    <w:rsid w:val="001D139C"/>
    <w:rsid w:val="001D181C"/>
    <w:rsid w:val="001D31DC"/>
    <w:rsid w:val="001E03D9"/>
    <w:rsid w:val="002029A6"/>
    <w:rsid w:val="00213FBF"/>
    <w:rsid w:val="00221FFB"/>
    <w:rsid w:val="0022412C"/>
    <w:rsid w:val="0022538A"/>
    <w:rsid w:val="002408EA"/>
    <w:rsid w:val="002512D4"/>
    <w:rsid w:val="002819D7"/>
    <w:rsid w:val="002B007F"/>
    <w:rsid w:val="002C1A7E"/>
    <w:rsid w:val="002D3376"/>
    <w:rsid w:val="002E7761"/>
    <w:rsid w:val="002F647B"/>
    <w:rsid w:val="00311ED0"/>
    <w:rsid w:val="00315E3E"/>
    <w:rsid w:val="0033409F"/>
    <w:rsid w:val="00340D0D"/>
    <w:rsid w:val="003648C5"/>
    <w:rsid w:val="003722FA"/>
    <w:rsid w:val="00396776"/>
    <w:rsid w:val="003B47B7"/>
    <w:rsid w:val="003C7AAF"/>
    <w:rsid w:val="00405398"/>
    <w:rsid w:val="00406F2D"/>
    <w:rsid w:val="004075B6"/>
    <w:rsid w:val="00420952"/>
    <w:rsid w:val="00424025"/>
    <w:rsid w:val="00426358"/>
    <w:rsid w:val="004327C3"/>
    <w:rsid w:val="00433EFF"/>
    <w:rsid w:val="00443081"/>
    <w:rsid w:val="00446BEE"/>
    <w:rsid w:val="00451788"/>
    <w:rsid w:val="0045359A"/>
    <w:rsid w:val="004D4E0D"/>
    <w:rsid w:val="005025A1"/>
    <w:rsid w:val="00513AA0"/>
    <w:rsid w:val="005325AB"/>
    <w:rsid w:val="00533F9C"/>
    <w:rsid w:val="00560C35"/>
    <w:rsid w:val="00591111"/>
    <w:rsid w:val="005945B4"/>
    <w:rsid w:val="00597F9C"/>
    <w:rsid w:val="005A128E"/>
    <w:rsid w:val="005A2A9E"/>
    <w:rsid w:val="005E6394"/>
    <w:rsid w:val="00612076"/>
    <w:rsid w:val="0063375A"/>
    <w:rsid w:val="00644D80"/>
    <w:rsid w:val="0065411D"/>
    <w:rsid w:val="006564BE"/>
    <w:rsid w:val="006647DF"/>
    <w:rsid w:val="00676AD4"/>
    <w:rsid w:val="006921E1"/>
    <w:rsid w:val="0069722D"/>
    <w:rsid w:val="006A4ABF"/>
    <w:rsid w:val="006B1806"/>
    <w:rsid w:val="006F4B25"/>
    <w:rsid w:val="006F6496"/>
    <w:rsid w:val="00704339"/>
    <w:rsid w:val="007139C9"/>
    <w:rsid w:val="00736348"/>
    <w:rsid w:val="00737907"/>
    <w:rsid w:val="00760908"/>
    <w:rsid w:val="007651EF"/>
    <w:rsid w:val="00767AB8"/>
    <w:rsid w:val="007D08EE"/>
    <w:rsid w:val="007D4C73"/>
    <w:rsid w:val="007F238D"/>
    <w:rsid w:val="00802EB3"/>
    <w:rsid w:val="0082219D"/>
    <w:rsid w:val="0083042E"/>
    <w:rsid w:val="0084331F"/>
    <w:rsid w:val="00861B92"/>
    <w:rsid w:val="008814FB"/>
    <w:rsid w:val="00886CF9"/>
    <w:rsid w:val="00887FB6"/>
    <w:rsid w:val="008A7F32"/>
    <w:rsid w:val="008B223E"/>
    <w:rsid w:val="008B5EA2"/>
    <w:rsid w:val="008F3424"/>
    <w:rsid w:val="008F5E30"/>
    <w:rsid w:val="008F6D9B"/>
    <w:rsid w:val="0090264C"/>
    <w:rsid w:val="00914D7F"/>
    <w:rsid w:val="00941019"/>
    <w:rsid w:val="0094349A"/>
    <w:rsid w:val="0095184D"/>
    <w:rsid w:val="009800F4"/>
    <w:rsid w:val="009859C1"/>
    <w:rsid w:val="009922EF"/>
    <w:rsid w:val="009C1F2B"/>
    <w:rsid w:val="009D13F0"/>
    <w:rsid w:val="009D2DC0"/>
    <w:rsid w:val="009E58D6"/>
    <w:rsid w:val="009E680B"/>
    <w:rsid w:val="009F66BF"/>
    <w:rsid w:val="009F74FD"/>
    <w:rsid w:val="00A0090E"/>
    <w:rsid w:val="00A15A1F"/>
    <w:rsid w:val="00A167A1"/>
    <w:rsid w:val="00A3325A"/>
    <w:rsid w:val="00A35982"/>
    <w:rsid w:val="00A43013"/>
    <w:rsid w:val="00A474B6"/>
    <w:rsid w:val="00A821EF"/>
    <w:rsid w:val="00A971CF"/>
    <w:rsid w:val="00AA3C95"/>
    <w:rsid w:val="00AB04E3"/>
    <w:rsid w:val="00AC5B57"/>
    <w:rsid w:val="00AE5ADF"/>
    <w:rsid w:val="00AF108A"/>
    <w:rsid w:val="00B02E55"/>
    <w:rsid w:val="00B036C1"/>
    <w:rsid w:val="00B10F0B"/>
    <w:rsid w:val="00B4454A"/>
    <w:rsid w:val="00B5431F"/>
    <w:rsid w:val="00B66BC7"/>
    <w:rsid w:val="00B75035"/>
    <w:rsid w:val="00B95748"/>
    <w:rsid w:val="00BB488A"/>
    <w:rsid w:val="00BE5919"/>
    <w:rsid w:val="00BF7FE0"/>
    <w:rsid w:val="00C02FAB"/>
    <w:rsid w:val="00C17F00"/>
    <w:rsid w:val="00C31DAB"/>
    <w:rsid w:val="00C53DDD"/>
    <w:rsid w:val="00C55D25"/>
    <w:rsid w:val="00C80480"/>
    <w:rsid w:val="00C81104"/>
    <w:rsid w:val="00C96411"/>
    <w:rsid w:val="00CB5671"/>
    <w:rsid w:val="00CE02E4"/>
    <w:rsid w:val="00CE054F"/>
    <w:rsid w:val="00CF58B7"/>
    <w:rsid w:val="00D01126"/>
    <w:rsid w:val="00D24E36"/>
    <w:rsid w:val="00D351C1"/>
    <w:rsid w:val="00D35EFB"/>
    <w:rsid w:val="00D43DE4"/>
    <w:rsid w:val="00D504B3"/>
    <w:rsid w:val="00D607D5"/>
    <w:rsid w:val="00D6760D"/>
    <w:rsid w:val="00D7445C"/>
    <w:rsid w:val="00D8318A"/>
    <w:rsid w:val="00D86BF0"/>
    <w:rsid w:val="00D9446E"/>
    <w:rsid w:val="00D97DA5"/>
    <w:rsid w:val="00DC29E7"/>
    <w:rsid w:val="00DC6699"/>
    <w:rsid w:val="00DE0670"/>
    <w:rsid w:val="00DE15EB"/>
    <w:rsid w:val="00E47619"/>
    <w:rsid w:val="00E51920"/>
    <w:rsid w:val="00E64120"/>
    <w:rsid w:val="00E660A1"/>
    <w:rsid w:val="00EA3CCF"/>
    <w:rsid w:val="00EB373F"/>
    <w:rsid w:val="00ED3D1B"/>
    <w:rsid w:val="00F04C5E"/>
    <w:rsid w:val="00F055F1"/>
    <w:rsid w:val="00F06EED"/>
    <w:rsid w:val="00F20DA9"/>
    <w:rsid w:val="00F60C42"/>
    <w:rsid w:val="00F610AF"/>
    <w:rsid w:val="00F72E95"/>
    <w:rsid w:val="00F80D51"/>
    <w:rsid w:val="00FA2C5A"/>
    <w:rsid w:val="00FC2D11"/>
    <w:rsid w:val="00FC6230"/>
    <w:rsid w:val="00FD0C70"/>
    <w:rsid w:val="00FD4B39"/>
    <w:rsid w:val="00FF4E7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AE3F935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5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84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6AC479B6</Template>
  <TotalTime>132</TotalTime>
  <Pages>13</Pages>
  <Words>1819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Laura Worthington</cp:lastModifiedBy>
  <cp:revision>51</cp:revision>
  <cp:lastPrinted>2019-04-25T12:37:00Z</cp:lastPrinted>
  <dcterms:created xsi:type="dcterms:W3CDTF">2019-04-25T11:48:00Z</dcterms:created>
  <dcterms:modified xsi:type="dcterms:W3CDTF">2019-06-18T08:48:00Z</dcterms:modified>
</cp:coreProperties>
</file>