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678E326A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Advisory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99111D" w:rsidRPr="002029E7">
        <w:rPr>
          <w:rFonts w:ascii="Arial" w:hAnsi="Arial" w:cs="Arial"/>
          <w:b/>
          <w:bCs/>
          <w:color w:val="00506A"/>
          <w:sz w:val="28"/>
          <w:szCs w:val="28"/>
        </w:rPr>
        <w:t>HST</w:t>
      </w: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37503272" w14:textId="77777777" w:rsidR="002029E7" w:rsidRDefault="002029E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proofErr w:type="spellStart"/>
      <w:r w:rsidRPr="002029E7">
        <w:rPr>
          <w:rFonts w:ascii="Arial" w:hAnsi="Arial" w:cs="Arial"/>
          <w:b/>
          <w:bCs/>
          <w:color w:val="00506A"/>
          <w:sz w:val="28"/>
          <w:szCs w:val="28"/>
        </w:rPr>
        <w:t>Etrasimod</w:t>
      </w:r>
      <w:proofErr w:type="spellEnd"/>
      <w:r w:rsidRPr="002029E7">
        <w:rPr>
          <w:rFonts w:ascii="Arial" w:hAnsi="Arial" w:cs="Arial"/>
          <w:b/>
          <w:bCs/>
          <w:color w:val="00506A"/>
          <w:sz w:val="28"/>
          <w:szCs w:val="28"/>
        </w:rPr>
        <w:t xml:space="preserve"> for treating moderately to severely active ulcerative colitis [ID5091]</w:t>
      </w:r>
    </w:p>
    <w:p w14:paraId="74C01AEC" w14:textId="549B1002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773470">
        <w:rPr>
          <w:rFonts w:ascii="Arial" w:hAnsi="Arial" w:cs="Arial"/>
          <w:b/>
          <w:bCs/>
          <w:color w:val="00506A"/>
          <w:sz w:val="28"/>
          <w:szCs w:val="28"/>
        </w:rPr>
        <w:t>Monday 11</w:t>
      </w:r>
      <w:r w:rsidR="00773470" w:rsidRPr="00773470">
        <w:rPr>
          <w:rFonts w:ascii="Arial" w:hAnsi="Arial" w:cs="Arial"/>
          <w:b/>
          <w:bCs/>
          <w:color w:val="00506A"/>
          <w:sz w:val="28"/>
          <w:szCs w:val="28"/>
          <w:vertAlign w:val="superscript"/>
        </w:rPr>
        <w:t>th</w:t>
      </w:r>
      <w:r w:rsidR="00773470">
        <w:rPr>
          <w:rFonts w:ascii="Arial" w:hAnsi="Arial" w:cs="Arial"/>
          <w:b/>
          <w:bCs/>
          <w:color w:val="00506A"/>
          <w:sz w:val="28"/>
          <w:szCs w:val="28"/>
        </w:rPr>
        <w:t xml:space="preserve"> March 2024</w:t>
      </w:r>
    </w:p>
    <w:p w14:paraId="1C7CC411" w14:textId="77777777" w:rsidR="00D47BA7" w:rsidRDefault="00D47BA7"/>
    <w:p w14:paraId="18C08BA0" w14:textId="4DFF9A5D" w:rsidR="001978C7" w:rsidRPr="005307F2" w:rsidRDefault="005307F2" w:rsidP="003404D8">
      <w:pPr>
        <w:pStyle w:val="Paragraphnonumbers"/>
        <w:spacing w:before="240"/>
        <w:ind w:hanging="42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No interests were declared. </w:t>
      </w:r>
    </w:p>
    <w:sectPr w:rsidR="001978C7" w:rsidRPr="005307F2" w:rsidSect="00981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0C5AF783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B79"/>
    <w:rsid w:val="00024D0A"/>
    <w:rsid w:val="000472DC"/>
    <w:rsid w:val="0005185C"/>
    <w:rsid w:val="00070065"/>
    <w:rsid w:val="000A4FEE"/>
    <w:rsid w:val="000B5102"/>
    <w:rsid w:val="000B5939"/>
    <w:rsid w:val="00111CCE"/>
    <w:rsid w:val="001134E7"/>
    <w:rsid w:val="0013226F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029E7"/>
    <w:rsid w:val="0022538A"/>
    <w:rsid w:val="002408EA"/>
    <w:rsid w:val="002819D7"/>
    <w:rsid w:val="002C1A7E"/>
    <w:rsid w:val="002D3376"/>
    <w:rsid w:val="00311ED0"/>
    <w:rsid w:val="003404D8"/>
    <w:rsid w:val="00360316"/>
    <w:rsid w:val="003648C5"/>
    <w:rsid w:val="003722FA"/>
    <w:rsid w:val="003C7AAF"/>
    <w:rsid w:val="003E25CF"/>
    <w:rsid w:val="00406A49"/>
    <w:rsid w:val="004075B6"/>
    <w:rsid w:val="00420952"/>
    <w:rsid w:val="004327C3"/>
    <w:rsid w:val="00433EFF"/>
    <w:rsid w:val="004415DB"/>
    <w:rsid w:val="00443081"/>
    <w:rsid w:val="00446BEE"/>
    <w:rsid w:val="004602D6"/>
    <w:rsid w:val="00492FE1"/>
    <w:rsid w:val="00494FEF"/>
    <w:rsid w:val="004A241F"/>
    <w:rsid w:val="004A2D1D"/>
    <w:rsid w:val="004E3A84"/>
    <w:rsid w:val="005025A1"/>
    <w:rsid w:val="005307F2"/>
    <w:rsid w:val="00557456"/>
    <w:rsid w:val="0058204D"/>
    <w:rsid w:val="005C6BC7"/>
    <w:rsid w:val="006921E1"/>
    <w:rsid w:val="006A3196"/>
    <w:rsid w:val="006C42BD"/>
    <w:rsid w:val="006F4B25"/>
    <w:rsid w:val="006F6496"/>
    <w:rsid w:val="0073154B"/>
    <w:rsid w:val="00731D82"/>
    <w:rsid w:val="00736348"/>
    <w:rsid w:val="007574E6"/>
    <w:rsid w:val="00760908"/>
    <w:rsid w:val="00773470"/>
    <w:rsid w:val="007D764C"/>
    <w:rsid w:val="007F238D"/>
    <w:rsid w:val="00861B92"/>
    <w:rsid w:val="008814FB"/>
    <w:rsid w:val="008F5E30"/>
    <w:rsid w:val="00914D7F"/>
    <w:rsid w:val="009176A1"/>
    <w:rsid w:val="00955EC5"/>
    <w:rsid w:val="00961C9E"/>
    <w:rsid w:val="009813A0"/>
    <w:rsid w:val="0099111D"/>
    <w:rsid w:val="009C1F2B"/>
    <w:rsid w:val="009E680B"/>
    <w:rsid w:val="009F4556"/>
    <w:rsid w:val="009F66BF"/>
    <w:rsid w:val="009F74FD"/>
    <w:rsid w:val="00A15A1F"/>
    <w:rsid w:val="00A17C0C"/>
    <w:rsid w:val="00A3325A"/>
    <w:rsid w:val="00A43013"/>
    <w:rsid w:val="00A43DA6"/>
    <w:rsid w:val="00A4430C"/>
    <w:rsid w:val="00AF108A"/>
    <w:rsid w:val="00B02E55"/>
    <w:rsid w:val="00B036C1"/>
    <w:rsid w:val="00B53C35"/>
    <w:rsid w:val="00B5431F"/>
    <w:rsid w:val="00B626DF"/>
    <w:rsid w:val="00BF7FE0"/>
    <w:rsid w:val="00C41FDB"/>
    <w:rsid w:val="00C81104"/>
    <w:rsid w:val="00C96411"/>
    <w:rsid w:val="00CB5671"/>
    <w:rsid w:val="00CD4C18"/>
    <w:rsid w:val="00CF58B7"/>
    <w:rsid w:val="00D351C1"/>
    <w:rsid w:val="00D35EFB"/>
    <w:rsid w:val="00D47BA7"/>
    <w:rsid w:val="00D504B3"/>
    <w:rsid w:val="00D607D5"/>
    <w:rsid w:val="00D61BEA"/>
    <w:rsid w:val="00D8132E"/>
    <w:rsid w:val="00D86BF0"/>
    <w:rsid w:val="00DB03DD"/>
    <w:rsid w:val="00E23430"/>
    <w:rsid w:val="00E51920"/>
    <w:rsid w:val="00E64120"/>
    <w:rsid w:val="00E660A1"/>
    <w:rsid w:val="00EA3CCF"/>
    <w:rsid w:val="00EB7131"/>
    <w:rsid w:val="00F055F1"/>
    <w:rsid w:val="00F610AF"/>
    <w:rsid w:val="00F63A40"/>
    <w:rsid w:val="00F80C14"/>
    <w:rsid w:val="00FA2C5A"/>
    <w:rsid w:val="00FC2D11"/>
    <w:rsid w:val="00FC6230"/>
    <w:rsid w:val="00FE33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2</cp:revision>
  <dcterms:created xsi:type="dcterms:W3CDTF">2024-03-21T13:10:00Z</dcterms:created>
  <dcterms:modified xsi:type="dcterms:W3CDTF">2024-03-21T13:10:00Z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</Properties>
</file>