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A1576E">
      <w:pPr>
        <w:pStyle w:val="Title"/>
        <w:spacing w:after="120" w:afterAutospacing="0"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9923B7">
      <w:pPr>
        <w:pStyle w:val="Title"/>
        <w:spacing w:after="0" w:afterAutospacing="0" w:line="276" w:lineRule="auto"/>
      </w:pPr>
      <w:r w:rsidRPr="000A3C2F">
        <w:t>Centre for Health Technology Evaluation</w:t>
      </w:r>
    </w:p>
    <w:p w14:paraId="16AA3768" w14:textId="54487FA5" w:rsidR="000A3C2F" w:rsidRDefault="00765321" w:rsidP="009923B7">
      <w:pPr>
        <w:pStyle w:val="Heading1"/>
        <w:spacing w:before="120"/>
      </w:pPr>
      <w:r>
        <w:t>Technology Appraisal Committee D</w:t>
      </w:r>
      <w:r w:rsidR="000A3C2F">
        <w:t xml:space="preserve"> meeting minutes</w:t>
      </w:r>
    </w:p>
    <w:p w14:paraId="1B1C52DF" w14:textId="29CA2DD4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F8439D">
        <w:t>Confirmed</w:t>
      </w:r>
    </w:p>
    <w:p w14:paraId="28A3F06E" w14:textId="366F9D2B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5C21A9">
        <w:t>Thursday 12 October 2023</w:t>
      </w:r>
    </w:p>
    <w:p w14:paraId="344B8760" w14:textId="715E417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9923B7">
      <w:pPr>
        <w:pStyle w:val="Heading2"/>
        <w:spacing w:before="120"/>
      </w:pPr>
      <w:r>
        <w:t>Attendees</w:t>
      </w:r>
    </w:p>
    <w:p w14:paraId="07A2A38A" w14:textId="0A097C55" w:rsidR="002B5720" w:rsidRDefault="00BA4EAD" w:rsidP="009923B7">
      <w:pPr>
        <w:pStyle w:val="Heading3unnumbered"/>
        <w:spacing w:after="0"/>
      </w:pPr>
      <w:r w:rsidRPr="006231D3">
        <w:t xml:space="preserve">Committee members </w:t>
      </w:r>
      <w:proofErr w:type="gramStart"/>
      <w:r w:rsidRPr="006231D3">
        <w:t>present</w:t>
      </w:r>
      <w:proofErr w:type="gramEnd"/>
      <w:r w:rsidR="006913D9">
        <w:tab/>
      </w:r>
    </w:p>
    <w:p w14:paraId="49E08ED6" w14:textId="28F36C19" w:rsidR="00765321" w:rsidRPr="008F23CE" w:rsidRDefault="00765321" w:rsidP="00765321">
      <w:pPr>
        <w:pStyle w:val="Paragraph"/>
      </w:pPr>
      <w:bookmarkStart w:id="0" w:name="_Hlk94789767"/>
      <w:r w:rsidRPr="008F23CE">
        <w:t>Dr Megan John (Chair)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A4A1EED" w14:textId="315B7D96" w:rsidR="008E43A3" w:rsidRPr="008F23CE" w:rsidRDefault="008E43A3" w:rsidP="00765321">
      <w:pPr>
        <w:pStyle w:val="Paragraph"/>
      </w:pPr>
      <w:r w:rsidRPr="008F23CE">
        <w:t>Dr Stephen Smith (</w:t>
      </w:r>
      <w:r w:rsidR="00EC4CE4" w:rsidRPr="008F23CE">
        <w:t>V</w:t>
      </w:r>
      <w:r w:rsidRPr="008F23CE">
        <w:t>ice-chair</w:t>
      </w:r>
      <w:r w:rsidR="00D9076A">
        <w:t>, Chair for this meeting</w:t>
      </w:r>
      <w:r w:rsidRPr="008F23CE">
        <w:t>)</w:t>
      </w:r>
      <w:r w:rsidR="006913D9" w:rsidRPr="008F23CE">
        <w:tab/>
      </w:r>
      <w:r w:rsidRPr="008F23CE">
        <w:t>Present for all items</w:t>
      </w:r>
    </w:p>
    <w:p w14:paraId="7725DD49" w14:textId="55059D0C" w:rsidR="00765321" w:rsidRPr="008F23CE" w:rsidRDefault="00765321" w:rsidP="00765321">
      <w:pPr>
        <w:pStyle w:val="Paragraph"/>
      </w:pPr>
      <w:r w:rsidRPr="008F23CE">
        <w:t>Martin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2A732D5" w14:textId="5366C560" w:rsidR="00765321" w:rsidRPr="008F23CE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6355CBDA" w14:textId="28AEE2EC" w:rsidR="00765321" w:rsidRPr="008F23CE" w:rsidRDefault="00765321" w:rsidP="00765321">
      <w:pPr>
        <w:pStyle w:val="Paragrap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61A547B" w14:textId="79B62A73" w:rsidR="00F07E8B" w:rsidRPr="008F23CE" w:rsidRDefault="00F07E8B" w:rsidP="00765321">
      <w:pPr>
        <w:pStyle w:val="Paragraph"/>
      </w:pPr>
      <w:r w:rsidRPr="008F23CE">
        <w:t>Andrew Fox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66B4B083" w14:textId="4B543B9D" w:rsidR="003E00F3" w:rsidRPr="008F23CE" w:rsidRDefault="003E00F3" w:rsidP="00765321">
      <w:pPr>
        <w:pStyle w:val="Paragraph"/>
      </w:pPr>
      <w:r w:rsidRPr="008F23CE">
        <w:t>Christopher Herring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7A05E42" w14:textId="247635C8" w:rsidR="00765321" w:rsidRPr="008F23CE" w:rsidRDefault="00765321" w:rsidP="00765321">
      <w:pPr>
        <w:pStyle w:val="Paragraph"/>
      </w:pPr>
      <w:r w:rsidRPr="008F23CE">
        <w:t>Dr Bernard Khoo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1E4CE218" w14:textId="65FA082E" w:rsidR="00765321" w:rsidRPr="008F23CE" w:rsidRDefault="008E43A3" w:rsidP="00765321">
      <w:pPr>
        <w:pStyle w:val="Paragrap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765321" w:rsidRPr="008F23CE">
        <w:t xml:space="preserve">Present for all </w:t>
      </w:r>
      <w:proofErr w:type="gramStart"/>
      <w:r w:rsidR="00765321" w:rsidRPr="008F23CE">
        <w:t>items</w:t>
      </w:r>
      <w:proofErr w:type="gramEnd"/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510C205" w14:textId="104640A0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  <w:r w:rsidRPr="008F23CE">
        <w:t xml:space="preserve"> </w:t>
      </w:r>
    </w:p>
    <w:p w14:paraId="2EF009D7" w14:textId="7229F4DE" w:rsidR="00765321" w:rsidRPr="008F23CE" w:rsidRDefault="00765321" w:rsidP="00765321">
      <w:pPr>
        <w:pStyle w:val="Paragraph"/>
      </w:pPr>
      <w:r w:rsidRPr="008F23CE">
        <w:t>Giles Monnickendam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55913EA5" w14:textId="4EA3D212" w:rsidR="00E93282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6C8F4BBD" w14:textId="7F6A19A1" w:rsidR="005700EE" w:rsidRPr="008F23CE" w:rsidRDefault="005700EE" w:rsidP="005700EE">
      <w:pPr>
        <w:pStyle w:val="Paragraph"/>
      </w:pPr>
      <w:r w:rsidRPr="008F23CE">
        <w:t xml:space="preserve">Dr </w:t>
      </w:r>
      <w:r>
        <w:t>Scott Muir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25CFE6B0" w14:textId="21EA2B91" w:rsidR="003E00F3" w:rsidRPr="008F23CE" w:rsidRDefault="00765321" w:rsidP="00765321">
      <w:pPr>
        <w:pStyle w:val="Paragraph"/>
      </w:pPr>
      <w:r w:rsidRPr="008F23CE">
        <w:t>Dr 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392EBF7" w14:textId="63676E71" w:rsidR="008E43A3" w:rsidRPr="008F23CE" w:rsidRDefault="008E43A3" w:rsidP="00765321">
      <w:pPr>
        <w:pStyle w:val="Paragraph"/>
      </w:pPr>
      <w:r w:rsidRPr="008F23CE">
        <w:t>Dr Raju Reddy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0BE8D60" w14:textId="16E77E9A" w:rsidR="008F23CE" w:rsidRPr="008F23CE" w:rsidRDefault="008F23CE" w:rsidP="00765321">
      <w:pPr>
        <w:pStyle w:val="Paragrap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5A2D894F" w14:textId="5EA299E4" w:rsidR="00765321" w:rsidRPr="008F23CE" w:rsidRDefault="00765321" w:rsidP="00765321">
      <w:pPr>
        <w:pStyle w:val="Paragraph"/>
      </w:pPr>
      <w:r w:rsidRPr="008F23CE">
        <w:t>Professor John Watkins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bookmarkEnd w:id="0"/>
    <w:p w14:paraId="37997C0E" w14:textId="77777777" w:rsidR="002405C0" w:rsidRPr="00A87D93" w:rsidRDefault="002405C0" w:rsidP="002405C0">
      <w:pPr>
        <w:pStyle w:val="Heading3unnumbered"/>
      </w:pPr>
      <w:r w:rsidRPr="00A87D93">
        <w:lastRenderedPageBreak/>
        <w:t>NICE staff (key players) present</w:t>
      </w:r>
    </w:p>
    <w:p w14:paraId="1638E9B9" w14:textId="6C1F2D39" w:rsidR="002405C0" w:rsidRDefault="005B13D2" w:rsidP="002405C0">
      <w:pPr>
        <w:pStyle w:val="Paragraphnonumbers"/>
      </w:pPr>
      <w:r>
        <w:t xml:space="preserve">Linda </w:t>
      </w:r>
      <w:r w:rsidR="00534D2F">
        <w:t>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FB107E">
        <w:t>Present for all items</w:t>
      </w:r>
    </w:p>
    <w:p w14:paraId="206B205F" w14:textId="1B905369" w:rsidR="002405C0" w:rsidRDefault="00534D2F" w:rsidP="002405C0">
      <w:pPr>
        <w:pStyle w:val="Paragraphnonumbers"/>
      </w:pPr>
      <w:r>
        <w:t>Kate Moore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FB107E">
        <w:t>Present for all items</w:t>
      </w:r>
    </w:p>
    <w:p w14:paraId="48C59EE6" w14:textId="4AB94CE0" w:rsidR="002405C0" w:rsidRDefault="00534D2F" w:rsidP="002405C0">
      <w:pPr>
        <w:pStyle w:val="Paragraphnonumbers"/>
      </w:pPr>
      <w:r>
        <w:t>Nigel Gumbleton</w:t>
      </w:r>
      <w:r w:rsidR="002405C0" w:rsidRPr="002B5720">
        <w:t xml:space="preserve">, </w:t>
      </w:r>
      <w:r w:rsidR="002405C0" w:rsidRPr="001501C0">
        <w:t>Heath Technology Assessment Adviser</w:t>
      </w:r>
      <w:r w:rsidR="002405C0">
        <w:tab/>
      </w:r>
      <w:r w:rsidR="00FB107E">
        <w:t>Present for all items</w:t>
      </w:r>
    </w:p>
    <w:p w14:paraId="606DB4D8" w14:textId="0A7285E8" w:rsidR="002405C0" w:rsidRDefault="00534D2F" w:rsidP="002405C0">
      <w:pPr>
        <w:pStyle w:val="Paragraphnonumbers"/>
      </w:pPr>
      <w:r>
        <w:t>Anna Willis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>
        <w:tab/>
      </w:r>
      <w:r w:rsidR="00FB107E">
        <w:t>Present for all items</w:t>
      </w:r>
    </w:p>
    <w:p w14:paraId="489A7A21" w14:textId="12ABC073" w:rsidR="002405C0" w:rsidRPr="006231D3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694C13B6" w14:textId="660F4524" w:rsidR="002405C0" w:rsidRPr="00085585" w:rsidRDefault="0063010F" w:rsidP="002405C0">
      <w:pPr>
        <w:pStyle w:val="Paragraphnonumbers"/>
      </w:pPr>
      <w:r>
        <w:t>Benjamin Farrar</w:t>
      </w:r>
      <w:r w:rsidR="002405C0" w:rsidRPr="00085585">
        <w:t xml:space="preserve">, </w:t>
      </w:r>
      <w:r>
        <w:t>BMJ TAG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5841BC">
        <w:t>Items 1.1 to 4.2.1</w:t>
      </w:r>
    </w:p>
    <w:p w14:paraId="269D1126" w14:textId="0DE38325" w:rsidR="002405C0" w:rsidRDefault="00172C4F" w:rsidP="002405C0">
      <w:pPr>
        <w:pStyle w:val="Paragraphnonumbers"/>
      </w:pPr>
      <w:r>
        <w:t>Kate Ennis</w:t>
      </w:r>
      <w:r w:rsidR="002405C0" w:rsidRPr="00085585">
        <w:t xml:space="preserve">, </w:t>
      </w:r>
      <w:r>
        <w:t>BMJ TAG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5841BC">
        <w:t>Items 1.1 to 4.2.1</w:t>
      </w:r>
    </w:p>
    <w:p w14:paraId="3D276209" w14:textId="77777777" w:rsidR="002405C0" w:rsidRDefault="002405C0" w:rsidP="002405C0">
      <w:pPr>
        <w:pStyle w:val="Heading3unnumbered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7ACA3FB1" w14:textId="40CAFC26" w:rsidR="00D166E6" w:rsidRPr="00D166E6" w:rsidRDefault="00D166E6" w:rsidP="00744E1C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Professor Andrew Jones, Consultant Physician in Adult Cystic Fibrosis, Clinical expert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nominated by CF Trust and NHS England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5841BC">
        <w:rPr>
          <w:rFonts w:eastAsia="Times New Roman"/>
          <w:bCs w:val="0"/>
          <w:color w:val="000000"/>
          <w:sz w:val="24"/>
          <w:szCs w:val="24"/>
          <w:lang w:eastAsia="en-GB"/>
        </w:rPr>
        <w:t>Items 1.1 to 4.2.1</w:t>
      </w:r>
    </w:p>
    <w:p w14:paraId="3BFA6755" w14:textId="711DE48B" w:rsidR="00D166E6" w:rsidRPr="00D166E6" w:rsidRDefault="00D166E6" w:rsidP="00744E1C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Andrew Lilley, Pharmacy Clinical Services </w:t>
      </w:r>
      <w:proofErr w:type="gramStart"/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Lead</w:t>
      </w:r>
      <w:proofErr w:type="gramEnd"/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and lead for respiratory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>,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Clinical Expert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nominated by Neonatal and Paediatric Pharmacists Group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5841BC">
        <w:rPr>
          <w:rFonts w:eastAsia="Times New Roman"/>
          <w:bCs w:val="0"/>
          <w:color w:val="000000"/>
          <w:sz w:val="24"/>
          <w:szCs w:val="24"/>
          <w:lang w:eastAsia="en-GB"/>
        </w:rPr>
        <w:t>Items 1.1 to 4.2.1</w:t>
      </w:r>
    </w:p>
    <w:p w14:paraId="105AEF70" w14:textId="75829D24" w:rsidR="00D166E6" w:rsidRPr="00D166E6" w:rsidRDefault="00D166E6" w:rsidP="00744E1C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Candice King, Involvement Manager at CF Trust</w:t>
      </w:r>
      <w:r w:rsidR="00744E1C">
        <w:rPr>
          <w:rFonts w:eastAsia="Times New Roman"/>
          <w:bCs w:val="0"/>
          <w:color w:val="000000"/>
          <w:sz w:val="24"/>
          <w:szCs w:val="24"/>
          <w:lang w:eastAsia="en-GB"/>
        </w:rPr>
        <w:t>,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Patient Expert nominated by CF Trust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5841BC">
        <w:rPr>
          <w:rFonts w:eastAsia="Times New Roman"/>
          <w:bCs w:val="0"/>
          <w:color w:val="000000"/>
          <w:sz w:val="24"/>
          <w:szCs w:val="24"/>
          <w:lang w:eastAsia="en-GB"/>
        </w:rPr>
        <w:t>Items 1.1 to 4.2.1</w:t>
      </w:r>
    </w:p>
    <w:p w14:paraId="0BA06113" w14:textId="7C779D26" w:rsidR="00D166E6" w:rsidRPr="00D166E6" w:rsidRDefault="00D166E6" w:rsidP="00744E1C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Christina Walker, Organiser at CF Voices</w:t>
      </w:r>
      <w:r w:rsidR="00744E1C">
        <w:rPr>
          <w:rFonts w:eastAsia="Times New Roman"/>
          <w:bCs w:val="0"/>
          <w:color w:val="000000"/>
          <w:sz w:val="24"/>
          <w:szCs w:val="24"/>
          <w:lang w:eastAsia="en-GB"/>
        </w:rPr>
        <w:t>,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Patient Expert nominated by CF Voices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5841BC">
        <w:rPr>
          <w:rFonts w:eastAsia="Times New Roman"/>
          <w:bCs w:val="0"/>
          <w:color w:val="000000"/>
          <w:sz w:val="24"/>
          <w:szCs w:val="24"/>
          <w:lang w:eastAsia="en-GB"/>
        </w:rPr>
        <w:t>Items 1.1 to 4.2.1</w:t>
      </w:r>
    </w:p>
    <w:p w14:paraId="22B8D106" w14:textId="62F1AF3A" w:rsidR="00D166E6" w:rsidRPr="00D166E6" w:rsidRDefault="00D166E6" w:rsidP="00744E1C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Dr Don Urquhart, Consultant in Paediatric Respiratory Medicine - Clinical Expert, nominated by SMC &amp; HIS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5841BC">
        <w:rPr>
          <w:rFonts w:eastAsia="Times New Roman"/>
          <w:bCs w:val="0"/>
          <w:color w:val="000000"/>
          <w:sz w:val="24"/>
          <w:szCs w:val="24"/>
          <w:lang w:eastAsia="en-GB"/>
        </w:rPr>
        <w:t>Items 1.1 to 4.2.1</w:t>
      </w:r>
    </w:p>
    <w:p w14:paraId="6C7BC2C4" w14:textId="57C133C9" w:rsidR="00D166E6" w:rsidRPr="00744E1C" w:rsidRDefault="00D166E6" w:rsidP="00744E1C">
      <w:pPr>
        <w:tabs>
          <w:tab w:val="left" w:pos="6487"/>
        </w:tabs>
        <w:spacing w:after="24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>Yasmin Stammers, Senior Programme of Care manager, Internal Medicine, NHS Commissioning Expert nominated by NHS England</w:t>
      </w:r>
      <w:r w:rsidRPr="00D166E6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5841BC">
        <w:rPr>
          <w:rFonts w:eastAsia="Times New Roman"/>
          <w:bCs w:val="0"/>
          <w:color w:val="000000"/>
          <w:sz w:val="24"/>
          <w:szCs w:val="24"/>
          <w:lang w:eastAsia="en-GB"/>
        </w:rPr>
        <w:t>Items 1.1 to 4.2.1</w:t>
      </w:r>
    </w:p>
    <w:p w14:paraId="049833EC" w14:textId="77777777" w:rsidR="002405C0" w:rsidRDefault="002405C0" w:rsidP="002405C0">
      <w:pPr>
        <w:pStyle w:val="Heading3unnumbered"/>
      </w:pPr>
      <w:r w:rsidRPr="006231D3">
        <w:t xml:space="preserve">Observers </w:t>
      </w:r>
      <w:proofErr w:type="gramStart"/>
      <w:r w:rsidRPr="006231D3">
        <w:t>present</w:t>
      </w:r>
      <w:proofErr w:type="gramEnd"/>
    </w:p>
    <w:p w14:paraId="5E0C931D" w14:textId="729A1922" w:rsidR="002405C0" w:rsidRDefault="00B945A0" w:rsidP="002405C0">
      <w:pPr>
        <w:pStyle w:val="Paragraphnonumbers"/>
      </w:pPr>
      <w:r>
        <w:t>Ailsa Brown</w:t>
      </w:r>
      <w:r w:rsidR="002405C0" w:rsidRPr="00205638">
        <w:t xml:space="preserve">, </w:t>
      </w:r>
      <w:r w:rsidR="0002236C" w:rsidRPr="0002236C">
        <w:t>Lead Health Economist, SMC</w:t>
      </w:r>
      <w:r w:rsidR="0002236C">
        <w:tab/>
      </w:r>
      <w:r w:rsidR="002405C0">
        <w:tab/>
      </w:r>
      <w:r w:rsidR="002405C0">
        <w:tab/>
      </w:r>
      <w:r w:rsidR="005841BC">
        <w:t>Items 1.1 to 4.2.1</w:t>
      </w:r>
    </w:p>
    <w:p w14:paraId="2374AA16" w14:textId="065B767A" w:rsidR="00936531" w:rsidRDefault="00B945A0" w:rsidP="002405C0">
      <w:pPr>
        <w:pStyle w:val="Paragraphnonumbers"/>
      </w:pPr>
      <w:r>
        <w:t>Sharon Hems</w:t>
      </w:r>
      <w:r w:rsidR="002405C0" w:rsidRPr="00085585">
        <w:t xml:space="preserve">, </w:t>
      </w:r>
      <w:r w:rsidR="00D64257" w:rsidRPr="00D64257">
        <w:t>Principal Pharmaceutical Analyst, SMC</w:t>
      </w:r>
      <w:r w:rsidR="002405C0">
        <w:tab/>
      </w:r>
      <w:r w:rsidR="005841BC">
        <w:t>Items 1.1 to 4.2.1</w:t>
      </w:r>
    </w:p>
    <w:p w14:paraId="10C1DF0B" w14:textId="77777777" w:rsidR="000F4E0D" w:rsidRDefault="000F4E0D" w:rsidP="002405C0">
      <w:pPr>
        <w:pStyle w:val="Paragraphnonumbers"/>
      </w:pPr>
    </w:p>
    <w:p w14:paraId="13EB5104" w14:textId="77777777" w:rsidR="000F4E0D" w:rsidRDefault="000F4E0D" w:rsidP="000F4E0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Default="000F4E0D" w:rsidP="002405C0">
      <w:pPr>
        <w:pStyle w:val="Paragraphnonumbers"/>
      </w:pPr>
    </w:p>
    <w:p w14:paraId="29B7E2BE" w14:textId="77777777" w:rsidR="00936531" w:rsidRDefault="00936531">
      <w:pPr>
        <w:rPr>
          <w:rFonts w:eastAsia="Times New Roman"/>
          <w:sz w:val="24"/>
          <w:lang w:eastAsia="en-GB"/>
        </w:rPr>
      </w:pPr>
      <w:r>
        <w:br w:type="page"/>
      </w:r>
    </w:p>
    <w:p w14:paraId="3EB75C73" w14:textId="77777777" w:rsidR="002405C0" w:rsidRDefault="002405C0" w:rsidP="002405C0">
      <w:pPr>
        <w:pStyle w:val="Paragraphnonumbers"/>
      </w:pPr>
    </w:p>
    <w:p w14:paraId="4DADCCB5" w14:textId="77777777" w:rsidR="002405C0" w:rsidRDefault="002405C0" w:rsidP="002405C0">
      <w:pPr>
        <w:pStyle w:val="Heading2"/>
      </w:pPr>
      <w:r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156BF491" w:rsidR="002405C0" w:rsidRPr="00C978CB" w:rsidRDefault="00347E8C" w:rsidP="002405C0">
      <w:pPr>
        <w:pStyle w:val="Level2numbered"/>
        <w:numPr>
          <w:ilvl w:val="1"/>
          <w:numId w:val="5"/>
        </w:numPr>
      </w:pPr>
      <w:r>
        <w:t>The Chair</w:t>
      </w:r>
      <w:r w:rsidR="00E6440B">
        <w:t>, Dr Stephen Smith,</w:t>
      </w:r>
      <w:r w:rsidR="002405C0" w:rsidRPr="00A82301">
        <w:t xml:space="preserve"> </w:t>
      </w:r>
      <w:r w:rsidR="002405C0" w:rsidRPr="00DA1F50">
        <w:t>welcomed</w:t>
      </w:r>
      <w:r w:rsidR="002405C0" w:rsidRPr="00A82301">
        <w:t xml:space="preserve"> </w:t>
      </w:r>
      <w:r w:rsidR="002405C0" w:rsidRPr="00085585">
        <w:t>members</w:t>
      </w:r>
      <w:r w:rsidR="002405C0" w:rsidRPr="00A82301">
        <w:t xml:space="preserve"> of the committee and other attendees present to the </w:t>
      </w:r>
      <w:r w:rsidR="002405C0" w:rsidRPr="00F57A78">
        <w:t>meeting</w:t>
      </w:r>
      <w:r w:rsidR="002405C0">
        <w:t>.</w:t>
      </w:r>
    </w:p>
    <w:p w14:paraId="1E56C15C" w14:textId="1329D67B" w:rsidR="002405C0" w:rsidRPr="00A82301" w:rsidRDefault="00347E8C" w:rsidP="002405C0">
      <w:pPr>
        <w:pStyle w:val="Level2numbered"/>
        <w:numPr>
          <w:ilvl w:val="1"/>
          <w:numId w:val="5"/>
        </w:numPr>
      </w:pPr>
      <w:r>
        <w:t>The Chair</w:t>
      </w:r>
      <w:r w:rsidR="002405C0">
        <w:t xml:space="preserve"> noted apologies from </w:t>
      </w:r>
      <w:r>
        <w:t>Elliot Dash and Dr Rebecca Payne</w:t>
      </w:r>
      <w:r w:rsidR="002405C0"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11A9E84B" w:rsidR="002405C0" w:rsidRPr="00205638" w:rsidRDefault="00696B7B" w:rsidP="002405C0">
      <w:pPr>
        <w:pStyle w:val="Level2numbered"/>
        <w:numPr>
          <w:ilvl w:val="1"/>
          <w:numId w:val="5"/>
        </w:numPr>
      </w:pPr>
      <w:r>
        <w:t>None</w:t>
      </w:r>
      <w:r w:rsidR="002405C0">
        <w:t>.</w:t>
      </w:r>
    </w:p>
    <w:p w14:paraId="307D0423" w14:textId="77777777" w:rsidR="002405C0" w:rsidRPr="00507F46" w:rsidRDefault="002405C0" w:rsidP="002405C0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4714722E" w14:textId="4E8B6F3A" w:rsidR="002405C0" w:rsidRPr="005E2873" w:rsidRDefault="002405C0" w:rsidP="002405C0">
      <w:pPr>
        <w:pStyle w:val="Level2numbered"/>
        <w:numPr>
          <w:ilvl w:val="1"/>
          <w:numId w:val="5"/>
        </w:numPr>
      </w:pPr>
      <w:r w:rsidRPr="005E2873">
        <w:t xml:space="preserve">The committee approved the minutes of the committee meeting held on </w:t>
      </w:r>
      <w:r w:rsidR="00446E74">
        <w:t>Wednesday 13 September 2023</w:t>
      </w:r>
      <w:r w:rsidRPr="005E2873">
        <w:rPr>
          <w:highlight w:val="lightGray"/>
        </w:rPr>
        <w:t xml:space="preserve"> </w:t>
      </w:r>
    </w:p>
    <w:p w14:paraId="766D22C7" w14:textId="2D94E581" w:rsidR="002405C0" w:rsidRPr="00205638" w:rsidRDefault="002405C0" w:rsidP="00CE7E5D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CE7E5D" w:rsidRPr="00CE7E5D">
        <w:rPr>
          <w:bCs w:val="0"/>
        </w:rPr>
        <w:t>ivacaftor–</w:t>
      </w:r>
      <w:proofErr w:type="spellStart"/>
      <w:r w:rsidR="00CE7E5D" w:rsidRPr="00CE7E5D">
        <w:rPr>
          <w:bCs w:val="0"/>
        </w:rPr>
        <w:t>tezacaftor</w:t>
      </w:r>
      <w:proofErr w:type="spellEnd"/>
      <w:r w:rsidR="00CE7E5D" w:rsidRPr="00CE7E5D">
        <w:rPr>
          <w:bCs w:val="0"/>
        </w:rPr>
        <w:t>–</w:t>
      </w:r>
      <w:proofErr w:type="spellStart"/>
      <w:r w:rsidR="00CE7E5D" w:rsidRPr="00CE7E5D">
        <w:rPr>
          <w:bCs w:val="0"/>
        </w:rPr>
        <w:t>elexacaftor</w:t>
      </w:r>
      <w:proofErr w:type="spellEnd"/>
      <w:r w:rsidR="00CE7E5D" w:rsidRPr="00CE7E5D">
        <w:rPr>
          <w:bCs w:val="0"/>
        </w:rPr>
        <w:t xml:space="preserve">, </w:t>
      </w:r>
      <w:proofErr w:type="spellStart"/>
      <w:r w:rsidR="00CE7E5D" w:rsidRPr="00CE7E5D">
        <w:rPr>
          <w:bCs w:val="0"/>
        </w:rPr>
        <w:t>tezacaftor</w:t>
      </w:r>
      <w:proofErr w:type="spellEnd"/>
      <w:r w:rsidR="00CE7E5D" w:rsidRPr="00CE7E5D">
        <w:rPr>
          <w:bCs w:val="0"/>
        </w:rPr>
        <w:t>–ivacaftor and lumacaftor–ivacaftor for treating cystic fibrosis [ID3834]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23D72F57" w:rsidR="002405C0" w:rsidRPr="00205638" w:rsidRDefault="00347E8C" w:rsidP="002405C0">
      <w:pPr>
        <w:pStyle w:val="Level3numbered"/>
        <w:numPr>
          <w:ilvl w:val="2"/>
          <w:numId w:val="5"/>
        </w:numPr>
        <w:ind w:left="2155" w:hanging="737"/>
      </w:pPr>
      <w:r>
        <w:t>The Chair</w:t>
      </w:r>
      <w:r w:rsidR="002405C0" w:rsidRPr="00205638">
        <w:t xml:space="preserve"> </w:t>
      </w:r>
      <w:r w:rsidR="002405C0" w:rsidRPr="002C258D">
        <w:t>welcomed</w:t>
      </w:r>
      <w:r w:rsidR="002405C0" w:rsidRPr="00205638">
        <w:t xml:space="preserve"> the invited experts, external </w:t>
      </w:r>
      <w:r w:rsidR="002405C0">
        <w:t xml:space="preserve">assessment </w:t>
      </w:r>
      <w:r w:rsidR="002405C0" w:rsidRPr="00205638">
        <w:t xml:space="preserve">group </w:t>
      </w:r>
      <w:r w:rsidR="002405C0" w:rsidRPr="00CE7E5D">
        <w:t xml:space="preserve">representatives, members of the public and company representatives from </w:t>
      </w:r>
      <w:r w:rsidR="00CE7E5D" w:rsidRPr="00CE7E5D">
        <w:t>Vertex Pharmaceuticals</w:t>
      </w:r>
    </w:p>
    <w:p w14:paraId="7842EE9C" w14:textId="075C978D" w:rsidR="002405C0" w:rsidRDefault="00347E8C" w:rsidP="002405C0">
      <w:pPr>
        <w:pStyle w:val="Level3numbered"/>
        <w:numPr>
          <w:ilvl w:val="2"/>
          <w:numId w:val="5"/>
        </w:numPr>
        <w:ind w:left="2155" w:hanging="737"/>
      </w:pPr>
      <w:r>
        <w:t>The Chair</w:t>
      </w:r>
      <w:r w:rsidR="002405C0" w:rsidRPr="00205638">
        <w:t xml:space="preserve"> asked all committee members</w:t>
      </w:r>
      <w:r w:rsidR="002405C0">
        <w:t xml:space="preserve"> and </w:t>
      </w:r>
      <w:r w:rsidR="002405C0" w:rsidRPr="00205638">
        <w:t xml:space="preserve">experts, external </w:t>
      </w:r>
      <w:r w:rsidR="002405C0">
        <w:t xml:space="preserve">assessment </w:t>
      </w:r>
      <w:r w:rsidR="002405C0" w:rsidRPr="00205638">
        <w:t xml:space="preserve">group representatives and NICE staff </w:t>
      </w:r>
      <w:r w:rsidR="002405C0" w:rsidRPr="002C258D">
        <w:t>present</w:t>
      </w:r>
      <w:r w:rsidR="002405C0"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4" w:name="_Hlk133572433"/>
      <w:r w:rsidR="00711346" w:rsidRPr="00711346">
        <w:t xml:space="preserve">Declarations for this appraisal can be found on the Topic Register of Interest (TROI) on the topic webpage, </w:t>
      </w:r>
      <w:hyperlink r:id="rId8" w:history="1">
        <w:r w:rsidR="00711346" w:rsidRPr="0021728A">
          <w:rPr>
            <w:rStyle w:val="Hyperlink"/>
          </w:rPr>
          <w:t>here</w:t>
        </w:r>
      </w:hyperlink>
      <w:r w:rsidR="00711346" w:rsidRPr="00BA5D4A">
        <w:t>.</w:t>
      </w:r>
      <w:bookmarkEnd w:id="4"/>
    </w:p>
    <w:p w14:paraId="66E1DD35" w14:textId="6DB7C39B" w:rsidR="002405C0" w:rsidRPr="00C02D61" w:rsidRDefault="00347E8C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>
        <w:t>The Chair</w:t>
      </w:r>
      <w:r w:rsidR="002405C0" w:rsidRPr="00C02D61">
        <w:t xml:space="preserve"> </w:t>
      </w:r>
      <w:r w:rsidR="002405C0">
        <w:t xml:space="preserve">led a discussion </w:t>
      </w:r>
      <w:r w:rsidR="006D68C9">
        <w:t>of the evidence presented to the committee.</w:t>
      </w:r>
      <w:r w:rsidR="002405C0">
        <w:t xml:space="preserve"> This information was presented to the committee by </w:t>
      </w:r>
      <w:r w:rsidR="0011321E">
        <w:t xml:space="preserve">Carole Pitkeathley, Guy </w:t>
      </w:r>
      <w:proofErr w:type="gramStart"/>
      <w:r w:rsidR="0011321E">
        <w:t>Makin</w:t>
      </w:r>
      <w:proofErr w:type="gramEnd"/>
      <w:r w:rsidR="0011321E">
        <w:t xml:space="preserve"> and Sofia Dias</w:t>
      </w:r>
    </w:p>
    <w:bookmarkEnd w:id="5"/>
    <w:p w14:paraId="01F026E7" w14:textId="65208BAE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>Part 2a – Closed session (members of the public were asked to leave the meeting)</w:t>
      </w:r>
      <w:r>
        <w:t>.</w:t>
      </w:r>
    </w:p>
    <w:p w14:paraId="75112DED" w14:textId="77777777" w:rsidR="002405C0" w:rsidRPr="00E00AAB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2F1BDE47" w14:textId="16CF8086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lastRenderedPageBreak/>
        <w:t xml:space="preserve">Part 2b – Closed session (company </w:t>
      </w:r>
      <w:r w:rsidRPr="00A42E69">
        <w:t xml:space="preserve">representatives, </w:t>
      </w:r>
      <w:r w:rsidR="00A42E69" w:rsidRPr="00A42E69">
        <w:t>clinical and patient</w:t>
      </w:r>
      <w:r w:rsidRPr="00A42E69">
        <w:t xml:space="preserve"> experts, external</w:t>
      </w:r>
      <w:r w:rsidRPr="001F551E">
        <w:t xml:space="preserve"> </w:t>
      </w:r>
      <w:r>
        <w:t xml:space="preserve">assessment </w:t>
      </w:r>
      <w:r w:rsidRPr="001F551E">
        <w:t>group representatives and members of the public were asked to leave the meeting)</w:t>
      </w:r>
    </w:p>
    <w:p w14:paraId="5B2B1A0A" w14:textId="2B1CBBDF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0C3F0D">
        <w:t>by consensus.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1F84584D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11321E" w:rsidRPr="00F65BFB">
          <w:rPr>
            <w:rStyle w:val="Hyperlink"/>
          </w:rPr>
          <w:t>https://www.nice.org.uk/guidance/indevelopment/gid-ta11187</w:t>
        </w:r>
      </w:hyperlink>
      <w:r w:rsidR="0011321E">
        <w:t xml:space="preserve"> </w:t>
      </w:r>
    </w:p>
    <w:bookmarkEnd w:id="3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4972F880" w:rsidR="00135794" w:rsidRPr="001F551E" w:rsidRDefault="007507BD" w:rsidP="00FC504F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AB4393">
        <w:t xml:space="preserve"> is a hybrid meeting. It</w:t>
      </w:r>
      <w:r w:rsidR="00236AD0" w:rsidRPr="001F551E">
        <w:t xml:space="preserve"> will be held on </w:t>
      </w:r>
      <w:r w:rsidR="00AB4393">
        <w:t>Thursday 16 November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AB4393">
        <w:t>9:30am</w:t>
      </w:r>
      <w:r w:rsidR="00236AD0" w:rsidRPr="001F551E">
        <w:t>.</w:t>
      </w: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6801" w14:textId="77777777" w:rsidR="0022752B" w:rsidRDefault="0022752B" w:rsidP="006231D3">
      <w:r>
        <w:separator/>
      </w:r>
    </w:p>
  </w:endnote>
  <w:endnote w:type="continuationSeparator" w:id="0">
    <w:p w14:paraId="359B81A9" w14:textId="77777777" w:rsidR="0022752B" w:rsidRDefault="0022752B" w:rsidP="006231D3">
      <w:r>
        <w:continuationSeparator/>
      </w:r>
    </w:p>
  </w:endnote>
  <w:endnote w:type="continuationNotice" w:id="1">
    <w:p w14:paraId="47E046FE" w14:textId="77777777" w:rsidR="0022752B" w:rsidRDefault="0022752B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0F07" w14:textId="77777777" w:rsidR="0022752B" w:rsidRDefault="0022752B" w:rsidP="006231D3">
      <w:r>
        <w:separator/>
      </w:r>
    </w:p>
  </w:footnote>
  <w:footnote w:type="continuationSeparator" w:id="0">
    <w:p w14:paraId="7A1152A6" w14:textId="77777777" w:rsidR="0022752B" w:rsidRDefault="0022752B" w:rsidP="006231D3">
      <w:r>
        <w:continuationSeparator/>
      </w:r>
    </w:p>
  </w:footnote>
  <w:footnote w:type="continuationNotice" w:id="1">
    <w:p w14:paraId="66295044" w14:textId="77777777" w:rsidR="0022752B" w:rsidRDefault="0022752B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2236C"/>
    <w:rsid w:val="00031524"/>
    <w:rsid w:val="00040BED"/>
    <w:rsid w:val="000411A2"/>
    <w:rsid w:val="00044FC1"/>
    <w:rsid w:val="00053C24"/>
    <w:rsid w:val="000666C4"/>
    <w:rsid w:val="00080C80"/>
    <w:rsid w:val="00083CF9"/>
    <w:rsid w:val="00085585"/>
    <w:rsid w:val="000A2080"/>
    <w:rsid w:val="000A3C2F"/>
    <w:rsid w:val="000A687D"/>
    <w:rsid w:val="000C3F0D"/>
    <w:rsid w:val="000C4E08"/>
    <w:rsid w:val="000D1197"/>
    <w:rsid w:val="000D5F50"/>
    <w:rsid w:val="000F04B6"/>
    <w:rsid w:val="000F4E0D"/>
    <w:rsid w:val="0010461D"/>
    <w:rsid w:val="0011038B"/>
    <w:rsid w:val="001110A0"/>
    <w:rsid w:val="00112212"/>
    <w:rsid w:val="0011321E"/>
    <w:rsid w:val="001153A6"/>
    <w:rsid w:val="0012100C"/>
    <w:rsid w:val="001220B1"/>
    <w:rsid w:val="00135794"/>
    <w:rsid w:val="001420B9"/>
    <w:rsid w:val="001501C0"/>
    <w:rsid w:val="00161397"/>
    <w:rsid w:val="001662DA"/>
    <w:rsid w:val="00167902"/>
    <w:rsid w:val="00172C4F"/>
    <w:rsid w:val="00196E93"/>
    <w:rsid w:val="001A18CE"/>
    <w:rsid w:val="001C38B8"/>
    <w:rsid w:val="001C5FB8"/>
    <w:rsid w:val="001D200D"/>
    <w:rsid w:val="001D769D"/>
    <w:rsid w:val="001E1376"/>
    <w:rsid w:val="001F2404"/>
    <w:rsid w:val="001F551E"/>
    <w:rsid w:val="002038C6"/>
    <w:rsid w:val="00205638"/>
    <w:rsid w:val="0021728A"/>
    <w:rsid w:val="0022082C"/>
    <w:rsid w:val="002228E3"/>
    <w:rsid w:val="00223637"/>
    <w:rsid w:val="0022752B"/>
    <w:rsid w:val="00236AD0"/>
    <w:rsid w:val="002405C0"/>
    <w:rsid w:val="00240933"/>
    <w:rsid w:val="00250F16"/>
    <w:rsid w:val="002748D1"/>
    <w:rsid w:val="00277DAE"/>
    <w:rsid w:val="00280DC6"/>
    <w:rsid w:val="002A34E2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47E8C"/>
    <w:rsid w:val="00350071"/>
    <w:rsid w:val="00370813"/>
    <w:rsid w:val="00377867"/>
    <w:rsid w:val="00382A3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F4378"/>
    <w:rsid w:val="003F5516"/>
    <w:rsid w:val="00402715"/>
    <w:rsid w:val="00402DFB"/>
    <w:rsid w:val="00410E8B"/>
    <w:rsid w:val="004116B4"/>
    <w:rsid w:val="00411B9A"/>
    <w:rsid w:val="00422523"/>
    <w:rsid w:val="004344FB"/>
    <w:rsid w:val="00436657"/>
    <w:rsid w:val="004366CD"/>
    <w:rsid w:val="00444D16"/>
    <w:rsid w:val="00446E74"/>
    <w:rsid w:val="00451599"/>
    <w:rsid w:val="00456A6D"/>
    <w:rsid w:val="00463336"/>
    <w:rsid w:val="00463370"/>
    <w:rsid w:val="00465E35"/>
    <w:rsid w:val="004B42D8"/>
    <w:rsid w:val="004B45D0"/>
    <w:rsid w:val="004E02E2"/>
    <w:rsid w:val="005065A3"/>
    <w:rsid w:val="00507F46"/>
    <w:rsid w:val="005113A9"/>
    <w:rsid w:val="00516F35"/>
    <w:rsid w:val="00534D2F"/>
    <w:rsid w:val="005360C8"/>
    <w:rsid w:val="00540FB2"/>
    <w:rsid w:val="00556AD2"/>
    <w:rsid w:val="005700EE"/>
    <w:rsid w:val="005841BC"/>
    <w:rsid w:val="00593560"/>
    <w:rsid w:val="00596F1C"/>
    <w:rsid w:val="005A21EC"/>
    <w:rsid w:val="005B13D2"/>
    <w:rsid w:val="005B55C1"/>
    <w:rsid w:val="005C0A14"/>
    <w:rsid w:val="005C0B06"/>
    <w:rsid w:val="005C21A9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3010F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13D9"/>
    <w:rsid w:val="00696B7B"/>
    <w:rsid w:val="006B324A"/>
    <w:rsid w:val="006B4C67"/>
    <w:rsid w:val="006C41BC"/>
    <w:rsid w:val="006D3185"/>
    <w:rsid w:val="006D68C9"/>
    <w:rsid w:val="006F3468"/>
    <w:rsid w:val="007019D5"/>
    <w:rsid w:val="00711346"/>
    <w:rsid w:val="00744E1C"/>
    <w:rsid w:val="007507BD"/>
    <w:rsid w:val="00755E0E"/>
    <w:rsid w:val="007574E0"/>
    <w:rsid w:val="00761C9C"/>
    <w:rsid w:val="00765321"/>
    <w:rsid w:val="00774747"/>
    <w:rsid w:val="00782489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4D36"/>
    <w:rsid w:val="007F5E7F"/>
    <w:rsid w:val="008236B6"/>
    <w:rsid w:val="00835FBC"/>
    <w:rsid w:val="00842044"/>
    <w:rsid w:val="00842ACF"/>
    <w:rsid w:val="008451A1"/>
    <w:rsid w:val="00850440"/>
    <w:rsid w:val="00850C0E"/>
    <w:rsid w:val="0088566F"/>
    <w:rsid w:val="008937E0"/>
    <w:rsid w:val="008C3DD4"/>
    <w:rsid w:val="008C42E7"/>
    <w:rsid w:val="008C44A2"/>
    <w:rsid w:val="008D428A"/>
    <w:rsid w:val="008E0E0D"/>
    <w:rsid w:val="008E43A3"/>
    <w:rsid w:val="008E75F2"/>
    <w:rsid w:val="008F23CE"/>
    <w:rsid w:val="00903E68"/>
    <w:rsid w:val="009114CE"/>
    <w:rsid w:val="00915146"/>
    <w:rsid w:val="00922F67"/>
    <w:rsid w:val="00924278"/>
    <w:rsid w:val="00936531"/>
    <w:rsid w:val="00945826"/>
    <w:rsid w:val="00947812"/>
    <w:rsid w:val="00955914"/>
    <w:rsid w:val="009573DB"/>
    <w:rsid w:val="009665AE"/>
    <w:rsid w:val="009742E7"/>
    <w:rsid w:val="009807BF"/>
    <w:rsid w:val="00986E38"/>
    <w:rsid w:val="009923B7"/>
    <w:rsid w:val="00994987"/>
    <w:rsid w:val="009B0F74"/>
    <w:rsid w:val="009B1704"/>
    <w:rsid w:val="009B5D1C"/>
    <w:rsid w:val="009E20B3"/>
    <w:rsid w:val="009E4E35"/>
    <w:rsid w:val="00A06F9C"/>
    <w:rsid w:val="00A1576E"/>
    <w:rsid w:val="00A269AF"/>
    <w:rsid w:val="00A35D76"/>
    <w:rsid w:val="00A3610D"/>
    <w:rsid w:val="00A428F8"/>
    <w:rsid w:val="00A42E69"/>
    <w:rsid w:val="00A45CDD"/>
    <w:rsid w:val="00A60AF0"/>
    <w:rsid w:val="00A70955"/>
    <w:rsid w:val="00A72E7F"/>
    <w:rsid w:val="00A768C9"/>
    <w:rsid w:val="00A82301"/>
    <w:rsid w:val="00A82558"/>
    <w:rsid w:val="00A877B1"/>
    <w:rsid w:val="00A973EA"/>
    <w:rsid w:val="00AA7A42"/>
    <w:rsid w:val="00AB4393"/>
    <w:rsid w:val="00AC7782"/>
    <w:rsid w:val="00AC7BD7"/>
    <w:rsid w:val="00AD0E92"/>
    <w:rsid w:val="00AD6F07"/>
    <w:rsid w:val="00AE7597"/>
    <w:rsid w:val="00AF3BCA"/>
    <w:rsid w:val="00B053D4"/>
    <w:rsid w:val="00B07D36"/>
    <w:rsid w:val="00B12110"/>
    <w:rsid w:val="00B31C79"/>
    <w:rsid w:val="00B429C5"/>
    <w:rsid w:val="00B45ABC"/>
    <w:rsid w:val="00B46E0C"/>
    <w:rsid w:val="00B62844"/>
    <w:rsid w:val="00B76EE1"/>
    <w:rsid w:val="00B85DE1"/>
    <w:rsid w:val="00B945A0"/>
    <w:rsid w:val="00BA07EB"/>
    <w:rsid w:val="00BA4EAD"/>
    <w:rsid w:val="00BA5D4A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B7FE8"/>
    <w:rsid w:val="00CE7E5D"/>
    <w:rsid w:val="00D11E93"/>
    <w:rsid w:val="00D14E64"/>
    <w:rsid w:val="00D166E6"/>
    <w:rsid w:val="00D2035E"/>
    <w:rsid w:val="00D22F90"/>
    <w:rsid w:val="00D33D2F"/>
    <w:rsid w:val="00D36E00"/>
    <w:rsid w:val="00D64257"/>
    <w:rsid w:val="00D70F52"/>
    <w:rsid w:val="00D74026"/>
    <w:rsid w:val="00D9076A"/>
    <w:rsid w:val="00DA0F66"/>
    <w:rsid w:val="00DA1F50"/>
    <w:rsid w:val="00DA78F8"/>
    <w:rsid w:val="00DA7E81"/>
    <w:rsid w:val="00DB7ED3"/>
    <w:rsid w:val="00DC1F86"/>
    <w:rsid w:val="00DD06F9"/>
    <w:rsid w:val="00DF0C5C"/>
    <w:rsid w:val="00DF3B57"/>
    <w:rsid w:val="00E00AAB"/>
    <w:rsid w:val="00E11A1D"/>
    <w:rsid w:val="00E16CDD"/>
    <w:rsid w:val="00E2211D"/>
    <w:rsid w:val="00E37C8A"/>
    <w:rsid w:val="00E46F5D"/>
    <w:rsid w:val="00E53250"/>
    <w:rsid w:val="00E56B48"/>
    <w:rsid w:val="00E60116"/>
    <w:rsid w:val="00E6440B"/>
    <w:rsid w:val="00E77A26"/>
    <w:rsid w:val="00E82B9F"/>
    <w:rsid w:val="00E9120D"/>
    <w:rsid w:val="00E927DA"/>
    <w:rsid w:val="00E93282"/>
    <w:rsid w:val="00E95304"/>
    <w:rsid w:val="00EA19A3"/>
    <w:rsid w:val="00EA22A4"/>
    <w:rsid w:val="00EA375B"/>
    <w:rsid w:val="00EA7444"/>
    <w:rsid w:val="00EB1941"/>
    <w:rsid w:val="00EB326F"/>
    <w:rsid w:val="00EC4CE4"/>
    <w:rsid w:val="00EC57DD"/>
    <w:rsid w:val="00EF1B45"/>
    <w:rsid w:val="00EF2BE2"/>
    <w:rsid w:val="00F07E8B"/>
    <w:rsid w:val="00F32B92"/>
    <w:rsid w:val="00F424AD"/>
    <w:rsid w:val="00F42F8E"/>
    <w:rsid w:val="00F57A78"/>
    <w:rsid w:val="00F8439D"/>
    <w:rsid w:val="00F86390"/>
    <w:rsid w:val="00F95663"/>
    <w:rsid w:val="00F97481"/>
    <w:rsid w:val="00FA676B"/>
    <w:rsid w:val="00FA7B4F"/>
    <w:rsid w:val="00FB107E"/>
    <w:rsid w:val="00FB7C71"/>
    <w:rsid w:val="00FC504F"/>
    <w:rsid w:val="00FD0266"/>
    <w:rsid w:val="00FE0A9D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1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1187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076C7B467E54CBA850A724F9F4E9D" ma:contentTypeVersion="14" ma:contentTypeDescription="Create a new document." ma:contentTypeScope="" ma:versionID="a5f39a4ab6c5c5e2e50fbed13ffa7136">
  <xsd:schema xmlns:xsd="http://www.w3.org/2001/XMLSchema" xmlns:xs="http://www.w3.org/2001/XMLSchema" xmlns:p="http://schemas.microsoft.com/office/2006/metadata/properties" xmlns:ns2="08839cfa-8711-4fd9-90f3-27ce84caab68" xmlns:ns3="17345dba-8602-47ca-996a-89d155384ad0" xmlns:ns4="0eb656aa-4e79-4e95-9076-bc119a23e0cc" targetNamespace="http://schemas.microsoft.com/office/2006/metadata/properties" ma:root="true" ma:fieldsID="ce153d2de8fc9bcd7f4f003d2e23a9c3" ns2:_="" ns3:_="" ns4:_="">
    <xsd:import namespace="08839cfa-8711-4fd9-90f3-27ce84caab68"/>
    <xsd:import namespace="17345dba-8602-47ca-996a-89d155384ad0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9cfa-8711-4fd9-90f3-27ce84ca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5dba-8602-47ca-996a-89d155384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6c08a8a-d913-4920-81a5-60cf4459400c}" ma:internalName="TaxCatchAll" ma:showField="CatchAllData" ma:web="17345dba-8602-47ca-996a-89d155384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39cfa-8711-4fd9-90f3-27ce84caab68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08601-12CD-45FD-AA7E-BB2D99BCB8F2}"/>
</file>

<file path=customXml/itemProps3.xml><?xml version="1.0" encoding="utf-8"?>
<ds:datastoreItem xmlns:ds="http://schemas.openxmlformats.org/officeDocument/2006/customXml" ds:itemID="{D53F535B-B373-4B25-8EAB-77965A5B0B86}"/>
</file>

<file path=customXml/itemProps4.xml><?xml version="1.0" encoding="utf-8"?>
<ds:datastoreItem xmlns:ds="http://schemas.openxmlformats.org/officeDocument/2006/customXml" ds:itemID="{9CB73E40-B86A-4E4B-8F04-3D7315978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2023-12-14T12:45:00Z</dcterms:created>
  <dcterms:modified xsi:type="dcterms:W3CDTF">2023-12-14T12:45:00Z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2023-12-14T12:45:06Z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b669ff58-17f7-44b5-b317-7fe062d56635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0x010100770076C7B467E54CBA850A724F9F4E9D</vt:lpwstr>
  </property>
  <property fmtid="{D5CDD505-2E9C-101B-9397-08002B2CF9AE}" pid="10" name="Order">
    <vt:r8>100</vt:r8>
  </property>
</Properties>
</file>