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46" w:rsidRPr="006940BB" w:rsidRDefault="00456F46">
      <w:pPr>
        <w:rPr>
          <w:sz w:val="28"/>
          <w:u w:val="single"/>
        </w:rPr>
      </w:pPr>
      <w:r w:rsidRPr="006940BB">
        <w:rPr>
          <w:sz w:val="28"/>
          <w:u w:val="single"/>
        </w:rPr>
        <w:t xml:space="preserve">Costings for splinting </w:t>
      </w:r>
    </w:p>
    <w:p w:rsidR="005F04E0" w:rsidRPr="006940BB" w:rsidRDefault="005F04E0">
      <w:r w:rsidRPr="006940BB">
        <w:t>Splinting bath - £450</w:t>
      </w:r>
    </w:p>
    <w:p w:rsidR="005F04E0" w:rsidRPr="006940BB" w:rsidRDefault="005F04E0">
      <w:r w:rsidRPr="006940BB">
        <w:t xml:space="preserve">Velcro - £45 </w:t>
      </w:r>
    </w:p>
    <w:p w:rsidR="005F04E0" w:rsidRPr="006940BB" w:rsidRDefault="005F04E0">
      <w:proofErr w:type="spellStart"/>
      <w:r w:rsidRPr="006940BB">
        <w:t>Ezeform</w:t>
      </w:r>
      <w:proofErr w:type="spellEnd"/>
      <w:r w:rsidRPr="006940BB">
        <w:t xml:space="preserve"> - £242 for 4 sheets (approx. 12 </w:t>
      </w:r>
      <w:r w:rsidR="00456F46" w:rsidRPr="006940BB">
        <w:t xml:space="preserve">resting </w:t>
      </w:r>
      <w:r w:rsidRPr="006940BB">
        <w:t xml:space="preserve">splints) </w:t>
      </w:r>
    </w:p>
    <w:p w:rsidR="005F04E0" w:rsidRPr="006940BB" w:rsidRDefault="005F04E0">
      <w:r w:rsidRPr="006940BB">
        <w:t>Scissors - £5</w:t>
      </w:r>
    </w:p>
    <w:p w:rsidR="005F04E0" w:rsidRPr="006940BB" w:rsidRDefault="006940BB">
      <w:r w:rsidRPr="006940BB">
        <w:t>Spatula - £1</w:t>
      </w:r>
    </w:p>
    <w:p w:rsidR="005F04E0" w:rsidRPr="006940BB" w:rsidRDefault="005F04E0">
      <w:r w:rsidRPr="006940BB">
        <w:t>Stanley knife - £5</w:t>
      </w:r>
    </w:p>
    <w:p w:rsidR="005F04E0" w:rsidRPr="006940BB" w:rsidRDefault="005F04E0" w:rsidP="005F04E0">
      <w:r w:rsidRPr="006940BB">
        <w:t>Heat gun: £65</w:t>
      </w:r>
    </w:p>
    <w:p w:rsidR="005F04E0" w:rsidRPr="006940BB" w:rsidRDefault="005F04E0">
      <w:r w:rsidRPr="006940BB">
        <w:t xml:space="preserve"> = £822 </w:t>
      </w:r>
      <w:r w:rsidR="00C301E5" w:rsidRPr="006940BB">
        <w:t>start-up</w:t>
      </w:r>
      <w:r w:rsidRPr="006940BB">
        <w:t xml:space="preserve"> cost</w:t>
      </w:r>
    </w:p>
    <w:p w:rsidR="005F04E0" w:rsidRPr="006940BB" w:rsidRDefault="005F04E0">
      <w:pPr>
        <w:rPr>
          <w:u w:val="single"/>
        </w:rPr>
      </w:pPr>
    </w:p>
    <w:p w:rsidR="005F04E0" w:rsidRPr="006940BB" w:rsidRDefault="005F04E0">
      <w:pPr>
        <w:rPr>
          <w:u w:val="single"/>
        </w:rPr>
      </w:pPr>
      <w:r w:rsidRPr="006940BB">
        <w:rPr>
          <w:u w:val="single"/>
        </w:rPr>
        <w:t>Things will need to be continually replaced</w:t>
      </w:r>
      <w:r w:rsidR="00456F46" w:rsidRPr="006940BB">
        <w:rPr>
          <w:u w:val="single"/>
        </w:rPr>
        <w:t>, approx. every 6 months</w:t>
      </w:r>
    </w:p>
    <w:p w:rsidR="005F04E0" w:rsidRPr="006940BB" w:rsidRDefault="005F04E0" w:rsidP="005F04E0">
      <w:r w:rsidRPr="006940BB">
        <w:t xml:space="preserve">Velcro - £45 </w:t>
      </w:r>
    </w:p>
    <w:p w:rsidR="005F04E0" w:rsidRPr="006940BB" w:rsidRDefault="005F04E0" w:rsidP="005F04E0">
      <w:proofErr w:type="spellStart"/>
      <w:r w:rsidRPr="006940BB">
        <w:t>Ezeform</w:t>
      </w:r>
      <w:proofErr w:type="spellEnd"/>
      <w:r w:rsidRPr="006940BB">
        <w:t xml:space="preserve"> - £242 for 4 sheets (approx. 12 </w:t>
      </w:r>
      <w:r w:rsidR="00456F46" w:rsidRPr="006940BB">
        <w:t>resting splints</w:t>
      </w:r>
      <w:r w:rsidRPr="006940BB">
        <w:t xml:space="preserve">) </w:t>
      </w:r>
    </w:p>
    <w:p w:rsidR="005F04E0" w:rsidRPr="006940BB" w:rsidRDefault="005F04E0">
      <w:r w:rsidRPr="006940BB">
        <w:t>= £287         (</w:t>
      </w:r>
      <w:proofErr w:type="spellStart"/>
      <w:r w:rsidRPr="006940BB">
        <w:t>Approx</w:t>
      </w:r>
      <w:proofErr w:type="spellEnd"/>
      <w:r w:rsidRPr="006940BB">
        <w:t xml:space="preserve"> £23 per splint)</w:t>
      </w:r>
      <w:r w:rsidR="00456F46" w:rsidRPr="006940BB">
        <w:t xml:space="preserve"> </w:t>
      </w:r>
    </w:p>
    <w:p w:rsidR="005F04E0" w:rsidRPr="006940BB" w:rsidRDefault="005F04E0"/>
    <w:p w:rsidR="005F04E0" w:rsidRPr="006940BB" w:rsidRDefault="005F04E0">
      <w:r w:rsidRPr="006940BB">
        <w:t xml:space="preserve">Current splints that we are ordering are £80 for resting </w:t>
      </w:r>
      <w:r w:rsidR="00C301E5" w:rsidRPr="006940BB">
        <w:t xml:space="preserve">splint or £12 for cone splints, these </w:t>
      </w:r>
      <w:r w:rsidRPr="006940BB">
        <w:t>can</w:t>
      </w:r>
      <w:r w:rsidR="00456F46" w:rsidRPr="006940BB">
        <w:t>’</w:t>
      </w:r>
      <w:r w:rsidRPr="006940BB">
        <w:t xml:space="preserve">t be used to achieve midline </w:t>
      </w:r>
      <w:r w:rsidR="00456F46" w:rsidRPr="006940BB">
        <w:t>position for function or address tonal issues. Often having to trial more than one on some occasions before the right one is found for the patient.  8 x more cost effective to have the ability to make own splints – this is only if one splint is ordered per patient, otherwise it could be more!</w:t>
      </w:r>
    </w:p>
    <w:p w:rsidR="00456F46" w:rsidRPr="006940BB" w:rsidRDefault="00456F46">
      <w:r w:rsidRPr="006940BB">
        <w:t>In 12 months we currently spend approx. = minimum £2,200 on ordering off the shelf splints.</w:t>
      </w:r>
    </w:p>
    <w:p w:rsidR="00456F46" w:rsidRPr="006940BB" w:rsidRDefault="00456F46">
      <w:r w:rsidRPr="006940BB">
        <w:t xml:space="preserve">In 12 months we could spend approx. = £575 to make the same number of splints ourselves </w:t>
      </w:r>
    </w:p>
    <w:p w:rsidR="00A153F1" w:rsidRPr="006940BB" w:rsidRDefault="00A153F1">
      <w:pPr>
        <w:rPr>
          <w:sz w:val="28"/>
        </w:rPr>
      </w:pPr>
      <w:r w:rsidRPr="006940BB">
        <w:rPr>
          <w:sz w:val="28"/>
        </w:rPr>
        <w:t>Saving £1625 per year!!</w:t>
      </w:r>
    </w:p>
    <w:p w:rsidR="00456F46" w:rsidRPr="006940BB" w:rsidRDefault="00456F46"/>
    <w:p w:rsidR="00456F46" w:rsidRPr="006940BB" w:rsidRDefault="00456F46">
      <w:bookmarkStart w:id="0" w:name="_GoBack"/>
      <w:bookmarkEnd w:id="0"/>
    </w:p>
    <w:sectPr w:rsidR="00456F46" w:rsidRPr="00694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102F2"/>
    <w:multiLevelType w:val="hybridMultilevel"/>
    <w:tmpl w:val="8F44D052"/>
    <w:lvl w:ilvl="0" w:tplc="9BEC47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E0"/>
    <w:rsid w:val="00456F46"/>
    <w:rsid w:val="005F04E0"/>
    <w:rsid w:val="006940BB"/>
    <w:rsid w:val="008712C9"/>
    <w:rsid w:val="00A153F1"/>
    <w:rsid w:val="00C3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Cahill, Emma</dc:creator>
  <cp:lastModifiedBy>Gold, Katy</cp:lastModifiedBy>
  <cp:revision>2</cp:revision>
  <cp:lastPrinted>2016-12-20T16:05:00Z</cp:lastPrinted>
  <dcterms:created xsi:type="dcterms:W3CDTF">2018-01-23T20:07:00Z</dcterms:created>
  <dcterms:modified xsi:type="dcterms:W3CDTF">2018-01-23T20:07:00Z</dcterms:modified>
</cp:coreProperties>
</file>